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F0E4" w14:textId="77777777" w:rsidR="00602B4D" w:rsidRPr="00602B4D" w:rsidRDefault="00602B4D" w:rsidP="00602B4D">
      <w:pPr>
        <w:spacing w:after="0" w:line="360" w:lineRule="auto"/>
        <w:rPr>
          <w:rStyle w:val="c1"/>
          <w:rFonts w:ascii="Times New Roman" w:hAnsi="Times New Roman" w:cs="Times New Roman"/>
          <w:b/>
          <w:i/>
          <w:sz w:val="24"/>
          <w:szCs w:val="24"/>
        </w:rPr>
      </w:pPr>
      <w:r w:rsidRPr="00602B4D">
        <w:rPr>
          <w:rStyle w:val="c1"/>
          <w:rFonts w:ascii="Times New Roman" w:hAnsi="Times New Roman" w:cs="Times New Roman"/>
          <w:b/>
          <w:i/>
          <w:sz w:val="24"/>
          <w:szCs w:val="24"/>
        </w:rPr>
        <w:t>Массаж (или самомассаж фаланг пальцев). На каждый ударный слог осуществляется разминание фаланги одного пальца (на каждую строку — разминание одного пальца). Направление движений — от ногтевой фаланги к основанию пальца. После 4-й строчки — смена рук.</w:t>
      </w:r>
    </w:p>
    <w:p w14:paraId="501F0378" w14:textId="77777777" w:rsidR="00602B4D" w:rsidRPr="00602B4D" w:rsidRDefault="00602B4D" w:rsidP="00602B4D">
      <w:pPr>
        <w:spacing w:after="0" w:line="360" w:lineRule="auto"/>
        <w:rPr>
          <w:rStyle w:val="c1"/>
          <w:rFonts w:ascii="Times New Roman" w:hAnsi="Times New Roman" w:cs="Times New Roman"/>
          <w:b/>
          <w:i/>
          <w:sz w:val="24"/>
          <w:szCs w:val="24"/>
        </w:rPr>
      </w:pPr>
    </w:p>
    <w:p w14:paraId="2B1657CF" w14:textId="6BF27929" w:rsidR="00602B4D" w:rsidRPr="003621EA" w:rsidRDefault="00602B4D" w:rsidP="00602B4D">
      <w:pPr>
        <w:spacing w:after="0" w:line="360" w:lineRule="auto"/>
        <w:rPr>
          <w:rStyle w:val="c1"/>
          <w:rFonts w:ascii="Times New Roman" w:hAnsi="Times New Roman" w:cs="Times New Roman"/>
          <w:b/>
          <w:iCs/>
          <w:sz w:val="28"/>
          <w:szCs w:val="28"/>
        </w:rPr>
      </w:pPr>
      <w:r w:rsidRPr="003621EA">
        <w:rPr>
          <w:rStyle w:val="c1"/>
          <w:rFonts w:ascii="Times New Roman" w:hAnsi="Times New Roman" w:cs="Times New Roman"/>
          <w:b/>
          <w:iCs/>
          <w:sz w:val="28"/>
          <w:szCs w:val="28"/>
        </w:rPr>
        <w:t>Вырос у нас чесночок, (указательный)</w:t>
      </w:r>
    </w:p>
    <w:p w14:paraId="13337924" w14:textId="77777777" w:rsidR="00602B4D" w:rsidRPr="003621EA" w:rsidRDefault="00602B4D" w:rsidP="00602B4D">
      <w:pPr>
        <w:spacing w:after="0" w:line="360" w:lineRule="auto"/>
        <w:rPr>
          <w:rStyle w:val="c1"/>
          <w:rFonts w:ascii="Times New Roman" w:hAnsi="Times New Roman" w:cs="Times New Roman"/>
          <w:b/>
          <w:iCs/>
          <w:sz w:val="28"/>
          <w:szCs w:val="28"/>
        </w:rPr>
      </w:pPr>
      <w:r w:rsidRPr="003621EA">
        <w:rPr>
          <w:rStyle w:val="c1"/>
          <w:rFonts w:ascii="Times New Roman" w:hAnsi="Times New Roman" w:cs="Times New Roman"/>
          <w:b/>
          <w:iCs/>
          <w:sz w:val="28"/>
          <w:szCs w:val="28"/>
        </w:rPr>
        <w:t>Перец, томат, кабачок, (средний)</w:t>
      </w:r>
    </w:p>
    <w:p w14:paraId="38BB24DB" w14:textId="77777777" w:rsidR="00602B4D" w:rsidRPr="003621EA" w:rsidRDefault="00602B4D" w:rsidP="00602B4D">
      <w:pPr>
        <w:spacing w:after="0" w:line="360" w:lineRule="auto"/>
        <w:rPr>
          <w:rStyle w:val="c1"/>
          <w:rFonts w:ascii="Times New Roman" w:hAnsi="Times New Roman" w:cs="Times New Roman"/>
          <w:b/>
          <w:iCs/>
          <w:sz w:val="28"/>
          <w:szCs w:val="28"/>
        </w:rPr>
      </w:pPr>
      <w:r w:rsidRPr="003621EA">
        <w:rPr>
          <w:rStyle w:val="c1"/>
          <w:rFonts w:ascii="Times New Roman" w:hAnsi="Times New Roman" w:cs="Times New Roman"/>
          <w:b/>
          <w:iCs/>
          <w:sz w:val="28"/>
          <w:szCs w:val="28"/>
        </w:rPr>
        <w:t>Тыква, капуста, картошка, (безымянный)</w:t>
      </w:r>
    </w:p>
    <w:p w14:paraId="7E81CA09" w14:textId="77777777" w:rsidR="00602B4D" w:rsidRPr="003621EA" w:rsidRDefault="00602B4D" w:rsidP="00602B4D">
      <w:pPr>
        <w:spacing w:after="0" w:line="360" w:lineRule="auto"/>
        <w:rPr>
          <w:rStyle w:val="c1"/>
          <w:rFonts w:ascii="Times New Roman" w:hAnsi="Times New Roman" w:cs="Times New Roman"/>
          <w:b/>
          <w:iCs/>
          <w:sz w:val="28"/>
          <w:szCs w:val="28"/>
        </w:rPr>
      </w:pPr>
      <w:r w:rsidRPr="003621EA">
        <w:rPr>
          <w:rStyle w:val="c1"/>
          <w:rFonts w:ascii="Times New Roman" w:hAnsi="Times New Roman" w:cs="Times New Roman"/>
          <w:b/>
          <w:iCs/>
          <w:sz w:val="28"/>
          <w:szCs w:val="28"/>
        </w:rPr>
        <w:t>Лук и немножко горошка. (мизинец)</w:t>
      </w:r>
    </w:p>
    <w:p w14:paraId="5430AB5D" w14:textId="77777777" w:rsidR="00602B4D" w:rsidRPr="003621EA" w:rsidRDefault="00602B4D" w:rsidP="00602B4D">
      <w:pPr>
        <w:spacing w:after="0" w:line="360" w:lineRule="auto"/>
        <w:rPr>
          <w:rStyle w:val="c1"/>
          <w:rFonts w:ascii="Times New Roman" w:hAnsi="Times New Roman" w:cs="Times New Roman"/>
          <w:b/>
          <w:iCs/>
          <w:sz w:val="28"/>
          <w:szCs w:val="28"/>
        </w:rPr>
      </w:pPr>
      <w:r w:rsidRPr="003621EA">
        <w:rPr>
          <w:rStyle w:val="c1"/>
          <w:rFonts w:ascii="Times New Roman" w:hAnsi="Times New Roman" w:cs="Times New Roman"/>
          <w:b/>
          <w:iCs/>
          <w:sz w:val="28"/>
          <w:szCs w:val="28"/>
        </w:rPr>
        <w:t>Овощи мы собирали, (мизинец)</w:t>
      </w:r>
    </w:p>
    <w:p w14:paraId="6A2ADE6F" w14:textId="77777777" w:rsidR="00602B4D" w:rsidRPr="003621EA" w:rsidRDefault="00602B4D" w:rsidP="00602B4D">
      <w:pPr>
        <w:spacing w:after="0" w:line="360" w:lineRule="auto"/>
        <w:rPr>
          <w:rStyle w:val="c1"/>
          <w:rFonts w:ascii="Times New Roman" w:hAnsi="Times New Roman" w:cs="Times New Roman"/>
          <w:b/>
          <w:iCs/>
          <w:sz w:val="28"/>
          <w:szCs w:val="28"/>
        </w:rPr>
      </w:pPr>
      <w:r w:rsidRPr="003621EA">
        <w:rPr>
          <w:rStyle w:val="c1"/>
          <w:rFonts w:ascii="Times New Roman" w:hAnsi="Times New Roman" w:cs="Times New Roman"/>
          <w:b/>
          <w:iCs/>
          <w:sz w:val="28"/>
          <w:szCs w:val="28"/>
        </w:rPr>
        <w:t>Ими друзей угощали, (безымянный)</w:t>
      </w:r>
    </w:p>
    <w:p w14:paraId="09A42564" w14:textId="77777777" w:rsidR="00602B4D" w:rsidRPr="003621EA" w:rsidRDefault="00602B4D" w:rsidP="00602B4D">
      <w:pPr>
        <w:spacing w:after="0" w:line="360" w:lineRule="auto"/>
        <w:rPr>
          <w:rStyle w:val="c1"/>
          <w:rFonts w:ascii="Times New Roman" w:hAnsi="Times New Roman" w:cs="Times New Roman"/>
          <w:b/>
          <w:iCs/>
          <w:sz w:val="28"/>
          <w:szCs w:val="28"/>
        </w:rPr>
      </w:pPr>
      <w:r w:rsidRPr="003621EA">
        <w:rPr>
          <w:rStyle w:val="c1"/>
          <w:rFonts w:ascii="Times New Roman" w:hAnsi="Times New Roman" w:cs="Times New Roman"/>
          <w:b/>
          <w:iCs/>
          <w:sz w:val="28"/>
          <w:szCs w:val="28"/>
        </w:rPr>
        <w:t>Квасили, ели, солили, (средний)</w:t>
      </w:r>
    </w:p>
    <w:p w14:paraId="793B115E" w14:textId="77777777" w:rsidR="00602B4D" w:rsidRPr="003621EA" w:rsidRDefault="00602B4D" w:rsidP="00602B4D">
      <w:pPr>
        <w:spacing w:after="0" w:line="360" w:lineRule="auto"/>
        <w:rPr>
          <w:rStyle w:val="c1"/>
          <w:rFonts w:ascii="Times New Roman" w:hAnsi="Times New Roman" w:cs="Times New Roman"/>
          <w:b/>
          <w:iCs/>
          <w:sz w:val="28"/>
          <w:szCs w:val="28"/>
        </w:rPr>
      </w:pPr>
      <w:r w:rsidRPr="003621EA">
        <w:rPr>
          <w:rStyle w:val="c1"/>
          <w:rFonts w:ascii="Times New Roman" w:hAnsi="Times New Roman" w:cs="Times New Roman"/>
          <w:b/>
          <w:iCs/>
          <w:sz w:val="28"/>
          <w:szCs w:val="28"/>
        </w:rPr>
        <w:t>С дачи домой увозили. (указательный)</w:t>
      </w:r>
    </w:p>
    <w:p w14:paraId="6A162B26" w14:textId="77777777" w:rsidR="00602B4D" w:rsidRPr="003621EA" w:rsidRDefault="00602B4D" w:rsidP="00602B4D">
      <w:pPr>
        <w:spacing w:after="0" w:line="360" w:lineRule="auto"/>
        <w:rPr>
          <w:rStyle w:val="c1"/>
          <w:rFonts w:ascii="Times New Roman" w:hAnsi="Times New Roman" w:cs="Times New Roman"/>
          <w:b/>
          <w:iCs/>
          <w:sz w:val="28"/>
          <w:szCs w:val="28"/>
        </w:rPr>
      </w:pPr>
      <w:r w:rsidRPr="003621EA">
        <w:rPr>
          <w:rStyle w:val="c1"/>
          <w:rFonts w:ascii="Times New Roman" w:hAnsi="Times New Roman" w:cs="Times New Roman"/>
          <w:b/>
          <w:iCs/>
          <w:sz w:val="28"/>
          <w:szCs w:val="28"/>
        </w:rPr>
        <w:t>Прощай же на год, (большой палец левой руки)</w:t>
      </w:r>
    </w:p>
    <w:p w14:paraId="5F1FAB03" w14:textId="77777777" w:rsidR="00602B4D" w:rsidRPr="003621EA" w:rsidRDefault="00602B4D" w:rsidP="00602B4D">
      <w:pPr>
        <w:spacing w:after="0" w:line="360" w:lineRule="auto"/>
        <w:rPr>
          <w:rStyle w:val="c1"/>
          <w:rFonts w:ascii="Times New Roman" w:hAnsi="Times New Roman" w:cs="Times New Roman"/>
          <w:b/>
          <w:iCs/>
          <w:sz w:val="28"/>
          <w:szCs w:val="28"/>
        </w:rPr>
      </w:pPr>
      <w:r w:rsidRPr="003621EA">
        <w:rPr>
          <w:rStyle w:val="c1"/>
          <w:rFonts w:ascii="Times New Roman" w:hAnsi="Times New Roman" w:cs="Times New Roman"/>
          <w:b/>
          <w:iCs/>
          <w:sz w:val="28"/>
          <w:szCs w:val="28"/>
        </w:rPr>
        <w:t>Наш друг — огород! (большой палец правой руки)</w:t>
      </w:r>
    </w:p>
    <w:p w14:paraId="645F85B9" w14:textId="7F5D8216" w:rsidR="00602B4D" w:rsidRPr="003621EA" w:rsidRDefault="00602B4D" w:rsidP="00602B4D">
      <w:pPr>
        <w:spacing w:after="0" w:line="360" w:lineRule="auto"/>
        <w:rPr>
          <w:rStyle w:val="c1"/>
          <w:rFonts w:ascii="Times New Roman" w:hAnsi="Times New Roman" w:cs="Times New Roman"/>
          <w:b/>
          <w:iCs/>
          <w:sz w:val="24"/>
          <w:szCs w:val="24"/>
        </w:rPr>
      </w:pPr>
    </w:p>
    <w:p w14:paraId="0E52AC16" w14:textId="41548A51" w:rsidR="00602B4D" w:rsidRPr="00602B4D" w:rsidRDefault="003621EA" w:rsidP="00602B4D">
      <w:pPr>
        <w:spacing w:after="0" w:line="360" w:lineRule="auto"/>
        <w:rPr>
          <w:rStyle w:val="c1"/>
          <w:rFonts w:ascii="Times New Roman" w:hAnsi="Times New Roman" w:cs="Times New Roman"/>
          <w:b/>
          <w:i/>
          <w:sz w:val="24"/>
          <w:szCs w:val="24"/>
        </w:rPr>
      </w:pPr>
      <w:r w:rsidRPr="00602B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7555FA" wp14:editId="5969A284">
                <wp:simplePos x="0" y="0"/>
                <wp:positionH relativeFrom="column">
                  <wp:posOffset>765175</wp:posOffset>
                </wp:positionH>
                <wp:positionV relativeFrom="paragraph">
                  <wp:posOffset>203091</wp:posOffset>
                </wp:positionV>
                <wp:extent cx="279082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7FA6E"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25pt,16pt" to="280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tJnAEAAJQDAAAOAAAAZHJzL2Uyb0RvYy54bWysU9uO0zAQfUfiHyy/06SVgCVqug+7Wl4Q&#10;rLh8gNcZN5ZsjzU2Tfr3jN02RYCEQPvi+DLnzJwzk+3t7J04ACWLoZfrVSsFBI2DDftefvv68OpG&#10;ipRVGJTDAL08QpK3u5cvtlPsYIMjugFIMElI3RR7OeYcu6ZJegSv0gojBH40SF5lPtK+GUhNzO5d&#10;s2nbN82ENERCDSnx7f3pUe4qvzGg8ydjEmThesm15bpSXZ/K2uy2qtuTiqPV5zLUf1ThlQ2cdKG6&#10;V1mJ72R/o/JWEyY0eaXRN2iM1VA1sJp1+4uaL6OKULWwOSkuNqXno9UfD3fhkdiGKaYuxUcqKmZD&#10;vny5PjFXs46LWTBnofly8/Zde7N5LYW+vDVXYKSU3wN6UTa9dDYUHapThw8pczIOvYTw4Zq67vLR&#10;QQl24TMYYQdOtq7oOhVw50gcFPdTaQ0hr0sPma9GF5ixzi3A9u/Ac3yBQp2YfwEviJoZQ17A3gak&#10;P2XP86Vkc4q/OHDSXSx4wuFYm1Kt4dZXhecxLbP187nCrz/T7gcAAAD//wMAUEsDBBQABgAIAAAA&#10;IQBtiTuO3gAAAAkBAAAPAAAAZHJzL2Rvd25yZXYueG1sTI/BTsMwEETvSPyDtUhcELUJpKpCnAqQ&#10;qh6gQjR8gBsvSUS8jmInTfl6FnGA287uaPZNvp5dJyYcQutJw81CgUCqvG2p1vBebq5XIEI0ZE3n&#10;CTWcMMC6OD/LTWb9kd5w2sdacAiFzGhoYuwzKUPVoDNh4Xskvn34wZnIcqilHcyRw10nE6WW0pmW&#10;+ENjenxqsPrcj07DdvOIz+lprO9sui2vpvJl9/W60vryYn64BxFxjn9m+MFndCiY6eBHskF0rBOV&#10;slXDbcKd2JAuFQ+H34Uscvm/QfENAAD//wMAUEsBAi0AFAAGAAgAAAAhALaDOJL+AAAA4QEAABMA&#10;AAAAAAAAAAAAAAAAAAAAAFtDb250ZW50X1R5cGVzXS54bWxQSwECLQAUAAYACAAAACEAOP0h/9YA&#10;AACUAQAACwAAAAAAAAAAAAAAAAAvAQAAX3JlbHMvLnJlbHNQSwECLQAUAAYACAAAACEANWQbSZwB&#10;AACUAwAADgAAAAAAAAAAAAAAAAAuAgAAZHJzL2Uyb0RvYy54bWxQSwECLQAUAAYACAAAACEAbYk7&#10;jt4AAAAJAQAADwAAAAAAAAAAAAAAAAD2AwAAZHJzL2Rvd25yZXYueG1sUEsFBgAAAAAEAAQA8wAA&#10;AAEFAAAAAA==&#10;" strokecolor="#4579b8 [3044]"/>
            </w:pict>
          </mc:Fallback>
        </mc:AlternateContent>
      </w:r>
    </w:p>
    <w:p w14:paraId="6134F3D3" w14:textId="073E6723" w:rsidR="003621EA" w:rsidRDefault="003621EA" w:rsidP="00691C9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D7465" w14:textId="6DC41A37" w:rsidR="00602B4D" w:rsidRPr="00602B4D" w:rsidRDefault="003621EA" w:rsidP="00691C92">
      <w:pPr>
        <w:spacing w:after="0"/>
        <w:ind w:firstLine="709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602B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2E94D6" wp14:editId="5E422C51">
                <wp:simplePos x="0" y="0"/>
                <wp:positionH relativeFrom="column">
                  <wp:posOffset>994410</wp:posOffset>
                </wp:positionH>
                <wp:positionV relativeFrom="paragraph">
                  <wp:posOffset>189703</wp:posOffset>
                </wp:positionV>
                <wp:extent cx="229552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46675" id="Прямая соединительная линия 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pt,14.95pt" to="259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73nAEAAJQDAAAOAAAAZHJzL2Uyb0RvYy54bWysU8tu2zAQvBfIPxC815IFOGgFyzkkaC9B&#10;EvTxAQy1tAiQXIJkLPnvs6RtuUgCBAl6ofjYmd2ZXa2vJmvYDkLU6Dq+XNScgZPYa7ft+N8/P75+&#10;4ywm4Xph0EHH9xD51ebiy3r0LTQ4oOkhMCJxsR19x4eUfFtVUQ5gRVygB0ePCoMViY5hW/VBjMRu&#10;TdXU9WU1Yuh9QAkx0u3N4ZFvCr9SINO9UhESMx2n2lJZQ1kf81pt1qLdBuEHLY9liE9UYYV2lHSm&#10;uhFJsKegX1FZLQNGVGkh0VaolJZQNJCaZf1Cze9BeChayJzoZ5vi/6OVd7tr9xDIhtHHNvqHkFVM&#10;Ktj8pfrYVMzaz2bBlJiky6b5vlo1K87k6a06A32I6SegZXnTcaNd1iFasbuNiZJR6CmEDufUZZf2&#10;BnKwcb9AMd1TsmVBl6mAaxPYTlA/hZTg0jL3kPhKdIYpbcwMrN8HHuMzFMrEfAQ8I0pmdGkGW+0w&#10;vJU9TaeS1SH+5MBBd7bgEft9aUqxhlpfFB7HNM/Wv+cCP/9Mm2cAAAD//wMAUEsDBBQABgAIAAAA&#10;IQAxjekn3wAAAAkBAAAPAAAAZHJzL2Rvd25yZXYueG1sTI/BToNAEIbvJr7DZky8GLvQCKHI0qhJ&#10;04M2xuIDbNkRiOxswy6U+vSO8aDHf+bLP98U69n2YsLBd44UxIsIBFLtTEeNgvdqc5uB8EGT0b0j&#10;VHBGD+vy8qLQuXEnesNpHxrBJeRzraAN4ZhL6esWrfYLd0Ti3YcbrA4ch0aaQZ+43PZyGUWptLoj&#10;vtDqIz61WH/uR6tgu3nE5+Q8Nncm2VY3U/Wy+3rNlLq+mh/uQQScwx8MP/qsDiU7HdxIxouec5Km&#10;jCpYrlYgGEjiLAZx+B3IspD/Pyi/AQAA//8DAFBLAQItABQABgAIAAAAIQC2gziS/gAAAOEBAAAT&#10;AAAAAAAAAAAAAAAAAAAAAABbQ29udGVudF9UeXBlc10ueG1sUEsBAi0AFAAGAAgAAAAhADj9If/W&#10;AAAAlAEAAAsAAAAAAAAAAAAAAAAALwEAAF9yZWxzLy5yZWxzUEsBAi0AFAAGAAgAAAAhAHBqvvec&#10;AQAAlAMAAA4AAAAAAAAAAAAAAAAALgIAAGRycy9lMm9Eb2MueG1sUEsBAi0AFAAGAAgAAAAhADGN&#10;6SffAAAACQEAAA8AAAAAAAAAAAAAAAAA9gMAAGRycy9kb3ducmV2LnhtbFBLBQYAAAAABAAEAPMA&#10;AAACBQAAAAA=&#10;" strokecolor="#4579b8 [3044]"/>
            </w:pict>
          </mc:Fallback>
        </mc:AlternateContent>
      </w:r>
      <w:r w:rsidRPr="00602B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6FE396" wp14:editId="2BAB0D92">
                <wp:simplePos x="0" y="0"/>
                <wp:positionH relativeFrom="column">
                  <wp:posOffset>984250</wp:posOffset>
                </wp:positionH>
                <wp:positionV relativeFrom="paragraph">
                  <wp:posOffset>15349</wp:posOffset>
                </wp:positionV>
                <wp:extent cx="2295525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510EB" id="Прямая соединительная линия 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5pt,1.2pt" to="258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73nAEAAJQDAAAOAAAAZHJzL2Uyb0RvYy54bWysU8tu2zAQvBfIPxC815IFOGgFyzkkaC9B&#10;EvTxAQy1tAiQXIJkLPnvs6RtuUgCBAl6ofjYmd2ZXa2vJmvYDkLU6Dq+XNScgZPYa7ft+N8/P75+&#10;4ywm4Xph0EHH9xD51ebiy3r0LTQ4oOkhMCJxsR19x4eUfFtVUQ5gRVygB0ePCoMViY5hW/VBjMRu&#10;TdXU9WU1Yuh9QAkx0u3N4ZFvCr9SINO9UhESMx2n2lJZQ1kf81pt1qLdBuEHLY9liE9UYYV2lHSm&#10;uhFJsKegX1FZLQNGVGkh0VaolJZQNJCaZf1Cze9BeChayJzoZ5vi/6OVd7tr9xDIhtHHNvqHkFVM&#10;Ktj8pfrYVMzaz2bBlJiky6b5vlo1K87k6a06A32I6SegZXnTcaNd1iFasbuNiZJR6CmEDufUZZf2&#10;BnKwcb9AMd1TsmVBl6mAaxPYTlA/hZTg0jL3kPhKdIYpbcwMrN8HHuMzFMrEfAQ8I0pmdGkGW+0w&#10;vJU9TaeS1SH+5MBBd7bgEft9aUqxhlpfFB7HNM/Wv+cCP/9Mm2cAAAD//wMAUEsDBBQABgAIAAAA&#10;IQB3KLAM3QAAAAcBAAAPAAAAZHJzL2Rvd25yZXYueG1sTI/RSsNAEEXfBf9hGcEXsZuWbilpNkWF&#10;0gcVsekHbLNjEszOhuwmTf16R1/08XCHe89k28m1YsQ+NJ40zGcJCKTS24YqDcdid78GEaIha1pP&#10;qOGCAbb59VVmUuvP9I7jIVaCSyikRkMdY5dKGcoanQkz3yFx9uF7ZyJjX0nbmzOXu1YukmQlnWmI&#10;F2rT4VON5edhcBr2u0d8VpehWlq1L+7G4uX1622t9e3N9LABEXGKf8fwo8/qkLPTyQ9kg2iZleJf&#10;oobFEgTnar5SIE6/LPNM/vfPvwEAAP//AwBQSwECLQAUAAYACAAAACEAtoM4kv4AAADhAQAAEwAA&#10;AAAAAAAAAAAAAAAAAAAAW0NvbnRlbnRfVHlwZXNdLnhtbFBLAQItABQABgAIAAAAIQA4/SH/1gAA&#10;AJQBAAALAAAAAAAAAAAAAAAAAC8BAABfcmVscy8ucmVsc1BLAQItABQABgAIAAAAIQBwar73nAEA&#10;AJQDAAAOAAAAAAAAAAAAAAAAAC4CAABkcnMvZTJvRG9jLnhtbFBLAQItABQABgAIAAAAIQB3KLAM&#10;3QAAAAcBAAAPAAAAAAAAAAAAAAAAAPYDAABkcnMvZG93bnJldi54bWxQSwUGAAAAAAQABADzAAAA&#10;AAUAAAAA&#10;" strokecolor="#4579b8 [3044]"/>
            </w:pict>
          </mc:Fallback>
        </mc:AlternateContent>
      </w:r>
    </w:p>
    <w:p w14:paraId="6666EADF" w14:textId="64321E5F" w:rsidR="00602B4D" w:rsidRPr="00602B4D" w:rsidRDefault="00602B4D" w:rsidP="00691C92">
      <w:pPr>
        <w:spacing w:after="0"/>
        <w:ind w:firstLine="709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14:paraId="2BEEBE85" w14:textId="77777777" w:rsidR="00602B4D" w:rsidRDefault="00602B4D" w:rsidP="00691C92">
      <w:pPr>
        <w:spacing w:after="0"/>
        <w:ind w:firstLine="709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Мастер-класс </w:t>
      </w:r>
      <w:r w:rsidRPr="00602B4D">
        <w:rPr>
          <w:rStyle w:val="c1"/>
          <w:rFonts w:ascii="Times New Roman" w:hAnsi="Times New Roman" w:cs="Times New Roman"/>
          <w:b/>
          <w:sz w:val="28"/>
          <w:szCs w:val="28"/>
        </w:rPr>
        <w:t>«Осень в гости к нам пришла»</w:t>
      </w:r>
    </w:p>
    <w:p w14:paraId="3D617C88" w14:textId="77777777" w:rsidR="00602B4D" w:rsidRPr="00602B4D" w:rsidRDefault="00602B4D" w:rsidP="00691C92">
      <w:pPr>
        <w:spacing w:after="0"/>
        <w:ind w:firstLine="709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14:paraId="601E0C1F" w14:textId="5E2E9D9D" w:rsidR="00691C92" w:rsidRPr="00602B4D" w:rsidRDefault="00691C92" w:rsidP="00691C92">
      <w:pPr>
        <w:spacing w:after="0"/>
        <w:ind w:firstLine="709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602B4D">
        <w:rPr>
          <w:rStyle w:val="c1"/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14:paraId="7BC3D9E6" w14:textId="77777777" w:rsidR="00691C92" w:rsidRPr="00602B4D" w:rsidRDefault="00691C92" w:rsidP="00691C92">
      <w:pPr>
        <w:spacing w:after="0" w:line="360" w:lineRule="auto"/>
        <w:ind w:firstLine="709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14:paraId="40DFBD71" w14:textId="77777777" w:rsidR="00602B4D" w:rsidRPr="00602B4D" w:rsidRDefault="00602B4D" w:rsidP="00602B4D">
      <w:pPr>
        <w:spacing w:before="240" w:after="0" w:line="360" w:lineRule="auto"/>
        <w:ind w:firstLine="709"/>
        <w:jc w:val="both"/>
        <w:rPr>
          <w:b/>
          <w:bCs/>
          <w:sz w:val="28"/>
          <w:szCs w:val="28"/>
        </w:rPr>
      </w:pPr>
      <w:r w:rsidRPr="00602B4D">
        <w:rPr>
          <w:b/>
          <w:bCs/>
          <w:sz w:val="28"/>
          <w:szCs w:val="28"/>
        </w:rPr>
        <w:t>Приготовьте свои ладошки (пальчиковая гимнастика):</w:t>
      </w:r>
    </w:p>
    <w:p w14:paraId="62736407" w14:textId="77777777" w:rsidR="00602B4D" w:rsidRPr="00602B4D" w:rsidRDefault="00602B4D" w:rsidP="00602B4D">
      <w:pPr>
        <w:spacing w:before="240" w:after="0" w:line="360" w:lineRule="auto"/>
        <w:ind w:firstLine="709"/>
        <w:jc w:val="both"/>
        <w:rPr>
          <w:sz w:val="28"/>
          <w:szCs w:val="28"/>
        </w:rPr>
      </w:pPr>
      <w:r w:rsidRPr="00602B4D">
        <w:rPr>
          <w:sz w:val="28"/>
          <w:szCs w:val="28"/>
        </w:rPr>
        <w:t xml:space="preserve">Кап, кап, кап, </w:t>
      </w:r>
      <w:r w:rsidRPr="00602B4D">
        <w:rPr>
          <w:i/>
          <w:iCs/>
          <w:sz w:val="28"/>
          <w:szCs w:val="28"/>
        </w:rPr>
        <w:t>(Детки пальчиками "капают" сначала по одной ладошке, потом по другой)</w:t>
      </w:r>
    </w:p>
    <w:p w14:paraId="7FD1416C" w14:textId="77777777" w:rsidR="00602B4D" w:rsidRPr="00602B4D" w:rsidRDefault="00602B4D" w:rsidP="00602B4D">
      <w:pPr>
        <w:spacing w:before="240" w:after="0" w:line="360" w:lineRule="auto"/>
        <w:ind w:firstLine="709"/>
        <w:jc w:val="both"/>
        <w:rPr>
          <w:i/>
          <w:iCs/>
          <w:sz w:val="28"/>
          <w:szCs w:val="28"/>
        </w:rPr>
      </w:pPr>
      <w:r w:rsidRPr="00602B4D">
        <w:rPr>
          <w:sz w:val="28"/>
          <w:szCs w:val="28"/>
        </w:rPr>
        <w:t xml:space="preserve">Тучка появилась </w:t>
      </w:r>
      <w:r w:rsidRPr="00602B4D">
        <w:rPr>
          <w:i/>
          <w:iCs/>
          <w:sz w:val="28"/>
          <w:szCs w:val="28"/>
        </w:rPr>
        <w:t>(поднимают ручки вверх).</w:t>
      </w:r>
    </w:p>
    <w:p w14:paraId="19C7C71F" w14:textId="77777777" w:rsidR="00602B4D" w:rsidRPr="00602B4D" w:rsidRDefault="00602B4D" w:rsidP="00602B4D">
      <w:pPr>
        <w:spacing w:before="240" w:after="0" w:line="360" w:lineRule="auto"/>
        <w:ind w:firstLine="709"/>
        <w:jc w:val="both"/>
        <w:rPr>
          <w:sz w:val="28"/>
          <w:szCs w:val="28"/>
        </w:rPr>
      </w:pPr>
      <w:r w:rsidRPr="00602B4D">
        <w:rPr>
          <w:sz w:val="28"/>
          <w:szCs w:val="28"/>
        </w:rPr>
        <w:t xml:space="preserve">Кап, кап, кап </w:t>
      </w:r>
      <w:r w:rsidRPr="00602B4D">
        <w:rPr>
          <w:i/>
          <w:iCs/>
          <w:sz w:val="28"/>
          <w:szCs w:val="28"/>
        </w:rPr>
        <w:t>(пальчиками "капают" сначала по одной ладошке, потом по другой).</w:t>
      </w:r>
    </w:p>
    <w:p w14:paraId="202E9F8B" w14:textId="77777777" w:rsidR="00602B4D" w:rsidRPr="00602B4D" w:rsidRDefault="00602B4D" w:rsidP="00602B4D">
      <w:pPr>
        <w:spacing w:before="240" w:after="0" w:line="360" w:lineRule="auto"/>
        <w:ind w:firstLine="709"/>
        <w:jc w:val="both"/>
        <w:rPr>
          <w:i/>
          <w:iCs/>
          <w:sz w:val="28"/>
          <w:szCs w:val="28"/>
        </w:rPr>
      </w:pPr>
      <w:r w:rsidRPr="00602B4D">
        <w:rPr>
          <w:sz w:val="28"/>
          <w:szCs w:val="28"/>
        </w:rPr>
        <w:t xml:space="preserve">Дождиком пролилась </w:t>
      </w:r>
      <w:r w:rsidRPr="00602B4D">
        <w:rPr>
          <w:i/>
          <w:iCs/>
          <w:sz w:val="28"/>
          <w:szCs w:val="28"/>
        </w:rPr>
        <w:t>(поднимают ручки вверх).</w:t>
      </w:r>
    </w:p>
    <w:p w14:paraId="37AB6293" w14:textId="14A07D45" w:rsidR="00602B4D" w:rsidRPr="00602B4D" w:rsidRDefault="00602B4D" w:rsidP="00602B4D">
      <w:pPr>
        <w:spacing w:before="240" w:after="0" w:line="360" w:lineRule="auto"/>
        <w:ind w:firstLine="709"/>
        <w:jc w:val="both"/>
        <w:rPr>
          <w:i/>
          <w:iCs/>
          <w:sz w:val="28"/>
          <w:szCs w:val="28"/>
        </w:rPr>
      </w:pPr>
      <w:r w:rsidRPr="00602B4D">
        <w:rPr>
          <w:sz w:val="28"/>
          <w:szCs w:val="28"/>
        </w:rPr>
        <w:t xml:space="preserve">Прячьтесь дети под зонтом, дождь осенний переждем! </w:t>
      </w:r>
      <w:r w:rsidRPr="00602B4D">
        <w:rPr>
          <w:i/>
          <w:iCs/>
          <w:sz w:val="28"/>
          <w:szCs w:val="28"/>
        </w:rPr>
        <w:t>(Делают над головой из ладошек зонтик).</w:t>
      </w:r>
    </w:p>
    <w:p w14:paraId="4B2102CD" w14:textId="44F17B64" w:rsidR="00691C92" w:rsidRPr="00602B4D" w:rsidRDefault="00602B4D" w:rsidP="00602B4D">
      <w:pPr>
        <w:spacing w:before="240" w:after="0" w:line="360" w:lineRule="auto"/>
        <w:ind w:firstLine="709"/>
        <w:jc w:val="both"/>
        <w:rPr>
          <w:sz w:val="24"/>
          <w:szCs w:val="24"/>
        </w:rPr>
      </w:pPr>
      <w:r w:rsidRPr="00602B4D">
        <w:rPr>
          <w:sz w:val="28"/>
          <w:szCs w:val="28"/>
        </w:rPr>
        <w:t>Вот и кончился дождик.</w:t>
      </w:r>
    </w:p>
    <w:sectPr w:rsidR="00691C92" w:rsidRPr="00602B4D" w:rsidSect="00691C92">
      <w:pgSz w:w="16838" w:h="11906" w:orient="landscape"/>
      <w:pgMar w:top="850" w:right="1134" w:bottom="1701" w:left="1134" w:header="708" w:footer="708" w:gutter="0"/>
      <w:pgBorders w:offsetFrom="page">
        <w:top w:val="thinThickLargeGap" w:sz="24" w:space="24" w:color="4BACC6" w:themeColor="accent5"/>
        <w:left w:val="thinThickLargeGap" w:sz="24" w:space="24" w:color="4BACC6" w:themeColor="accent5"/>
        <w:bottom w:val="thickThinLargeGap" w:sz="24" w:space="24" w:color="4BACC6" w:themeColor="accent5"/>
        <w:right w:val="thickThinLargeGap" w:sz="24" w:space="24" w:color="4BACC6" w:themeColor="accent5"/>
      </w:pgBorders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92"/>
    <w:rsid w:val="00273BDC"/>
    <w:rsid w:val="00333EF7"/>
    <w:rsid w:val="003621EA"/>
    <w:rsid w:val="00602B4D"/>
    <w:rsid w:val="00691C92"/>
    <w:rsid w:val="007F3257"/>
    <w:rsid w:val="00B808C8"/>
    <w:rsid w:val="00C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4333"/>
  <w15:docId w15:val="{66A974E1-05CD-4D51-8FF9-B1958652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91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Калайтан</dc:creator>
  <cp:lastModifiedBy>Анна Калайтан</cp:lastModifiedBy>
  <cp:revision>3</cp:revision>
  <cp:lastPrinted>2018-03-12T15:55:00Z</cp:lastPrinted>
  <dcterms:created xsi:type="dcterms:W3CDTF">2023-03-20T16:48:00Z</dcterms:created>
  <dcterms:modified xsi:type="dcterms:W3CDTF">2023-03-20T16:49:00Z</dcterms:modified>
</cp:coreProperties>
</file>