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BA2C" w14:textId="77777777" w:rsidR="00A63744" w:rsidRDefault="00487447" w:rsidP="004874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87447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14:paraId="7B8480CC" w14:textId="33E71D3E" w:rsidR="004E42C4" w:rsidRPr="00487447" w:rsidRDefault="00A63744" w:rsidP="00A637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25D9A01" w14:textId="2F235057" w:rsidR="00487447" w:rsidRPr="00487447" w:rsidRDefault="00487447" w:rsidP="004874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47">
        <w:rPr>
          <w:rFonts w:ascii="Times New Roman" w:hAnsi="Times New Roman" w:cs="Times New Roman"/>
          <w:sz w:val="28"/>
          <w:szCs w:val="28"/>
        </w:rPr>
        <w:t xml:space="preserve">Основной целью занятия было </w:t>
      </w:r>
      <w:r w:rsidR="003E3156" w:rsidRPr="003E3156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</w:t>
      </w:r>
      <w:r w:rsidR="003E3156">
        <w:rPr>
          <w:rFonts w:ascii="Times New Roman" w:hAnsi="Times New Roman" w:cs="Times New Roman"/>
          <w:sz w:val="28"/>
          <w:szCs w:val="28"/>
        </w:rPr>
        <w:t xml:space="preserve">. </w:t>
      </w:r>
      <w:r w:rsidRPr="00487447">
        <w:rPr>
          <w:rFonts w:ascii="Times New Roman" w:hAnsi="Times New Roman" w:cs="Times New Roman"/>
          <w:sz w:val="28"/>
          <w:szCs w:val="28"/>
        </w:rPr>
        <w:t xml:space="preserve">Для ее реализации стояли ряд задач, выполнить которые помогли различные </w:t>
      </w:r>
      <w:r>
        <w:rPr>
          <w:rFonts w:ascii="Times New Roman" w:hAnsi="Times New Roman" w:cs="Times New Roman"/>
          <w:sz w:val="28"/>
          <w:szCs w:val="28"/>
        </w:rPr>
        <w:t>методы и приемы</w:t>
      </w:r>
      <w:r w:rsidRPr="004874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DAD1EA" w14:textId="71DC93A4" w:rsidR="00487447" w:rsidRDefault="00487447" w:rsidP="004874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47">
        <w:rPr>
          <w:rFonts w:ascii="Times New Roman" w:hAnsi="Times New Roman" w:cs="Times New Roman"/>
          <w:sz w:val="28"/>
          <w:szCs w:val="28"/>
        </w:rPr>
        <w:t>Основной детской целью стало получения знаний</w:t>
      </w:r>
      <w:r w:rsidR="003E3156">
        <w:rPr>
          <w:rFonts w:ascii="Times New Roman" w:hAnsi="Times New Roman" w:cs="Times New Roman"/>
          <w:sz w:val="28"/>
          <w:szCs w:val="28"/>
        </w:rPr>
        <w:t xml:space="preserve"> о радио, кто его изобрел, как и кто работает на радио. </w:t>
      </w:r>
    </w:p>
    <w:p w14:paraId="1A5CDB75" w14:textId="36CC2F05" w:rsidR="006444D1" w:rsidRDefault="00487447" w:rsidP="004874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47">
        <w:rPr>
          <w:rFonts w:ascii="Times New Roman" w:hAnsi="Times New Roman" w:cs="Times New Roman"/>
          <w:sz w:val="28"/>
          <w:szCs w:val="28"/>
        </w:rPr>
        <w:t>Основной формой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занятия был процесс</w:t>
      </w:r>
      <w:r w:rsidRPr="00487447">
        <w:rPr>
          <w:rFonts w:ascii="Times New Roman" w:hAnsi="Times New Roman" w:cs="Times New Roman"/>
          <w:sz w:val="28"/>
          <w:szCs w:val="28"/>
        </w:rPr>
        <w:t xml:space="preserve"> </w:t>
      </w:r>
      <w:r w:rsidRPr="00861A69">
        <w:rPr>
          <w:rFonts w:ascii="Times New Roman" w:hAnsi="Times New Roman" w:cs="Times New Roman"/>
          <w:i/>
          <w:iCs/>
          <w:sz w:val="28"/>
          <w:szCs w:val="28"/>
        </w:rPr>
        <w:t xml:space="preserve">интеграции </w:t>
      </w:r>
      <w:r w:rsidR="003E3156" w:rsidRPr="003E3156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социально-коммуникативное </w:t>
      </w:r>
      <w:r w:rsidR="003E3156">
        <w:rPr>
          <w:rFonts w:ascii="Times New Roman" w:hAnsi="Times New Roman" w:cs="Times New Roman"/>
          <w:i/>
          <w:iCs/>
          <w:sz w:val="28"/>
          <w:szCs w:val="28"/>
        </w:rPr>
        <w:t>направление</w:t>
      </w:r>
      <w:r w:rsidR="003E3156" w:rsidRPr="003E3156">
        <w:rPr>
          <w:rFonts w:ascii="Times New Roman" w:hAnsi="Times New Roman" w:cs="Times New Roman"/>
          <w:i/>
          <w:iCs/>
          <w:sz w:val="28"/>
          <w:szCs w:val="28"/>
        </w:rPr>
        <w:t>, познавательное</w:t>
      </w:r>
      <w:r w:rsidR="003E3156">
        <w:rPr>
          <w:rFonts w:ascii="Times New Roman" w:hAnsi="Times New Roman" w:cs="Times New Roman"/>
          <w:i/>
          <w:iCs/>
          <w:sz w:val="28"/>
          <w:szCs w:val="28"/>
        </w:rPr>
        <w:t xml:space="preserve"> и речевое</w:t>
      </w:r>
      <w:r w:rsidR="003E3156" w:rsidRPr="003E3156">
        <w:rPr>
          <w:rFonts w:ascii="Times New Roman" w:hAnsi="Times New Roman" w:cs="Times New Roman"/>
          <w:i/>
          <w:iCs/>
          <w:sz w:val="28"/>
          <w:szCs w:val="28"/>
        </w:rPr>
        <w:t xml:space="preserve"> развитие</w:t>
      </w:r>
      <w:r w:rsidR="003E315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E3156" w:rsidRPr="003E31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7447">
        <w:rPr>
          <w:rFonts w:ascii="Times New Roman" w:hAnsi="Times New Roman" w:cs="Times New Roman"/>
          <w:sz w:val="28"/>
          <w:szCs w:val="28"/>
        </w:rPr>
        <w:t>Использование интегрированного подхода на заняти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7447">
        <w:rPr>
          <w:rFonts w:ascii="Times New Roman" w:hAnsi="Times New Roman" w:cs="Times New Roman"/>
          <w:sz w:val="28"/>
          <w:szCs w:val="28"/>
        </w:rPr>
        <w:t xml:space="preserve"> развивает потенциал самих воспитанников, побуждает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14:paraId="5C25C562" w14:textId="3DD1830B" w:rsidR="00487447" w:rsidRDefault="00487447" w:rsidP="004874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разработано на основе </w:t>
      </w:r>
      <w:r w:rsidRPr="00861A69">
        <w:rPr>
          <w:rFonts w:ascii="Times New Roman" w:hAnsi="Times New Roman" w:cs="Times New Roman"/>
          <w:i/>
          <w:iCs/>
          <w:sz w:val="28"/>
          <w:szCs w:val="28"/>
        </w:rPr>
        <w:t>технологии «Модель трёх вопросов».</w:t>
      </w:r>
      <w:r>
        <w:rPr>
          <w:rFonts w:ascii="Times New Roman" w:hAnsi="Times New Roman" w:cs="Times New Roman"/>
          <w:sz w:val="28"/>
          <w:szCs w:val="28"/>
        </w:rPr>
        <w:t xml:space="preserve"> Это позволило </w:t>
      </w:r>
      <w:r w:rsidRPr="00487447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87447">
        <w:rPr>
          <w:rFonts w:ascii="Times New Roman" w:hAnsi="Times New Roman" w:cs="Times New Roman"/>
          <w:sz w:val="28"/>
          <w:szCs w:val="28"/>
        </w:rPr>
        <w:t xml:space="preserve"> первичную информацию о запасе знаний детей и помог</w:t>
      </w:r>
      <w:r>
        <w:rPr>
          <w:rFonts w:ascii="Times New Roman" w:hAnsi="Times New Roman" w:cs="Times New Roman"/>
          <w:sz w:val="28"/>
          <w:szCs w:val="28"/>
        </w:rPr>
        <w:t>ло с</w:t>
      </w:r>
      <w:r w:rsidRPr="00487447">
        <w:rPr>
          <w:rFonts w:ascii="Times New Roman" w:hAnsi="Times New Roman" w:cs="Times New Roman"/>
          <w:sz w:val="28"/>
          <w:szCs w:val="28"/>
        </w:rPr>
        <w:t>ориентироваться в способах получения информации</w:t>
      </w:r>
      <w:r w:rsidR="00861A69">
        <w:rPr>
          <w:rFonts w:ascii="Times New Roman" w:hAnsi="Times New Roman" w:cs="Times New Roman"/>
          <w:sz w:val="28"/>
          <w:szCs w:val="28"/>
        </w:rPr>
        <w:t>, а также</w:t>
      </w:r>
      <w:r w:rsidR="00861A69" w:rsidRPr="00861A69">
        <w:t xml:space="preserve"> </w:t>
      </w:r>
      <w:r w:rsidR="00861A69" w:rsidRPr="00861A69">
        <w:rPr>
          <w:rFonts w:ascii="Times New Roman" w:hAnsi="Times New Roman" w:cs="Times New Roman"/>
          <w:sz w:val="28"/>
          <w:szCs w:val="28"/>
        </w:rPr>
        <w:t>созда</w:t>
      </w:r>
      <w:r w:rsidR="00861A69">
        <w:rPr>
          <w:rFonts w:ascii="Times New Roman" w:hAnsi="Times New Roman" w:cs="Times New Roman"/>
          <w:sz w:val="28"/>
          <w:szCs w:val="28"/>
        </w:rPr>
        <w:t>ть</w:t>
      </w:r>
      <w:r w:rsidR="00861A69" w:rsidRPr="00861A69">
        <w:rPr>
          <w:rFonts w:ascii="Times New Roman" w:hAnsi="Times New Roman" w:cs="Times New Roman"/>
          <w:sz w:val="28"/>
          <w:szCs w:val="28"/>
        </w:rPr>
        <w:t xml:space="preserve"> условия для развития самостоятельности и инициативности у детей, их познавательной активности, учитывая возрастные и индивидуальные особенности.</w:t>
      </w:r>
    </w:p>
    <w:p w14:paraId="484223AA" w14:textId="02CC9501" w:rsidR="002659A9" w:rsidRDefault="002659A9" w:rsidP="00265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занятия был использован </w:t>
      </w:r>
      <w:r w:rsidRPr="002659A9">
        <w:rPr>
          <w:rFonts w:ascii="Times New Roman" w:hAnsi="Times New Roman" w:cs="Times New Roman"/>
          <w:i/>
          <w:iCs/>
          <w:sz w:val="28"/>
          <w:szCs w:val="28"/>
        </w:rPr>
        <w:t>информационно-практико-ориентированный метод.</w:t>
      </w:r>
      <w:r w:rsidRPr="0026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59A9">
        <w:rPr>
          <w:rFonts w:ascii="Times New Roman" w:hAnsi="Times New Roman" w:cs="Times New Roman"/>
          <w:sz w:val="28"/>
          <w:szCs w:val="28"/>
        </w:rPr>
        <w:t xml:space="preserve">собенность данного метода заключается в сборе информации, обсуждения и ее реализации, ориентируясь на социальные интересы детей, результатом чего является создание детского </w:t>
      </w:r>
      <w:r w:rsidR="003E3156">
        <w:rPr>
          <w:rFonts w:ascii="Times New Roman" w:hAnsi="Times New Roman" w:cs="Times New Roman"/>
          <w:sz w:val="28"/>
          <w:szCs w:val="28"/>
        </w:rPr>
        <w:t>радио.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A9">
        <w:rPr>
          <w:rFonts w:ascii="Times New Roman" w:hAnsi="Times New Roman" w:cs="Times New Roman"/>
          <w:sz w:val="28"/>
          <w:szCs w:val="28"/>
        </w:rPr>
        <w:t xml:space="preserve">Использование данного метода позволяет развить познавательные навыки детей, научить самостоятельному конструированию своих знаний, ориентировки в информационном пространстве, развить критическое мышление.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61A69">
        <w:rPr>
          <w:rFonts w:ascii="Times New Roman" w:hAnsi="Times New Roman" w:cs="Times New Roman"/>
          <w:sz w:val="28"/>
          <w:szCs w:val="28"/>
        </w:rPr>
        <w:t xml:space="preserve">ыла использована </w:t>
      </w:r>
      <w:r w:rsidRPr="00861A69">
        <w:rPr>
          <w:rFonts w:ascii="Times New Roman" w:hAnsi="Times New Roman" w:cs="Times New Roman"/>
          <w:i/>
          <w:iCs/>
          <w:sz w:val="28"/>
          <w:szCs w:val="28"/>
        </w:rPr>
        <w:t>личностно-ориентированная модель деятельности.</w:t>
      </w:r>
      <w:r w:rsidRPr="00861A69">
        <w:rPr>
          <w:rFonts w:ascii="Times New Roman" w:hAnsi="Times New Roman" w:cs="Times New Roman"/>
          <w:sz w:val="28"/>
          <w:szCs w:val="28"/>
        </w:rPr>
        <w:t xml:space="preserve"> Дети демонстрировали свои знания и сами добывали их. Преобладали вопросы </w:t>
      </w:r>
      <w:r w:rsidRPr="00861A69">
        <w:rPr>
          <w:rFonts w:ascii="Times New Roman" w:hAnsi="Times New Roman" w:cs="Times New Roman"/>
          <w:i/>
          <w:iCs/>
          <w:sz w:val="28"/>
          <w:szCs w:val="28"/>
        </w:rPr>
        <w:t>проблемно-поискового характера.</w:t>
      </w:r>
      <w:r w:rsidRPr="00861A69">
        <w:rPr>
          <w:rFonts w:ascii="Times New Roman" w:hAnsi="Times New Roman" w:cs="Times New Roman"/>
          <w:sz w:val="28"/>
          <w:szCs w:val="28"/>
        </w:rPr>
        <w:t xml:space="preserve"> </w:t>
      </w:r>
      <w:r w:rsidR="003E3156">
        <w:rPr>
          <w:rFonts w:ascii="Times New Roman" w:hAnsi="Times New Roman" w:cs="Times New Roman"/>
          <w:sz w:val="28"/>
          <w:szCs w:val="28"/>
        </w:rPr>
        <w:t>На этапе планирования было использована техника «К</w:t>
      </w:r>
      <w:r w:rsidR="003E3156" w:rsidRPr="003E3156">
        <w:rPr>
          <w:rFonts w:ascii="Times New Roman" w:hAnsi="Times New Roman" w:cs="Times New Roman"/>
          <w:sz w:val="28"/>
          <w:szCs w:val="28"/>
        </w:rPr>
        <w:t>анбан-доска</w:t>
      </w:r>
      <w:r w:rsidR="003E3156">
        <w:rPr>
          <w:rFonts w:ascii="Times New Roman" w:hAnsi="Times New Roman" w:cs="Times New Roman"/>
          <w:sz w:val="28"/>
          <w:szCs w:val="28"/>
        </w:rPr>
        <w:t xml:space="preserve">». Это </w:t>
      </w:r>
      <w:r w:rsidR="003E3156" w:rsidRPr="003E3156">
        <w:rPr>
          <w:rFonts w:ascii="Times New Roman" w:hAnsi="Times New Roman" w:cs="Times New Roman"/>
          <w:sz w:val="28"/>
          <w:szCs w:val="28"/>
        </w:rPr>
        <w:t>удобный инструмент планирования для детей дошкольного возраста</w:t>
      </w:r>
      <w:r w:rsidR="003E3156">
        <w:rPr>
          <w:rFonts w:ascii="Times New Roman" w:hAnsi="Times New Roman" w:cs="Times New Roman"/>
          <w:sz w:val="28"/>
          <w:szCs w:val="28"/>
        </w:rPr>
        <w:t xml:space="preserve">. </w:t>
      </w:r>
      <w:r w:rsidR="003E3156" w:rsidRPr="003E3156">
        <w:rPr>
          <w:rFonts w:ascii="Times New Roman" w:hAnsi="Times New Roman" w:cs="Times New Roman"/>
          <w:sz w:val="28"/>
          <w:szCs w:val="28"/>
        </w:rPr>
        <w:t>Дети,</w:t>
      </w:r>
      <w:r w:rsidR="003E3156" w:rsidRPr="003E3156">
        <w:rPr>
          <w:rFonts w:ascii="Times New Roman" w:hAnsi="Times New Roman" w:cs="Times New Roman"/>
          <w:sz w:val="28"/>
          <w:szCs w:val="28"/>
        </w:rPr>
        <w:t xml:space="preserve"> планируя свою деятельность на доске Канбан</w:t>
      </w:r>
      <w:r w:rsidR="003E3156">
        <w:rPr>
          <w:rFonts w:ascii="Times New Roman" w:hAnsi="Times New Roman" w:cs="Times New Roman"/>
          <w:sz w:val="28"/>
          <w:szCs w:val="28"/>
        </w:rPr>
        <w:t>,</w:t>
      </w:r>
      <w:r w:rsidR="003E3156" w:rsidRPr="003E3156">
        <w:rPr>
          <w:rFonts w:ascii="Times New Roman" w:hAnsi="Times New Roman" w:cs="Times New Roman"/>
          <w:sz w:val="28"/>
          <w:szCs w:val="28"/>
        </w:rPr>
        <w:t xml:space="preserve"> видят свой вклад в общее дело, кто выполнил задание, кому еще нужно время. Стараются выполнить свою задачу и увидеть результат на доске – сделано!</w:t>
      </w:r>
    </w:p>
    <w:p w14:paraId="43C26528" w14:textId="7FC8646B" w:rsidR="00861A69" w:rsidRPr="004E42C4" w:rsidRDefault="00861A69" w:rsidP="00487447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1A69">
        <w:rPr>
          <w:rFonts w:ascii="Times New Roman" w:hAnsi="Times New Roman" w:cs="Times New Roman"/>
          <w:sz w:val="28"/>
          <w:szCs w:val="28"/>
        </w:rPr>
        <w:t>Для привлечения внимания ребят</w:t>
      </w:r>
      <w:r>
        <w:rPr>
          <w:rFonts w:ascii="Times New Roman" w:hAnsi="Times New Roman" w:cs="Times New Roman"/>
          <w:sz w:val="28"/>
          <w:szCs w:val="28"/>
        </w:rPr>
        <w:t xml:space="preserve"> на занятии </w:t>
      </w:r>
      <w:r w:rsidRPr="00861A69">
        <w:rPr>
          <w:rFonts w:ascii="Times New Roman" w:hAnsi="Times New Roman" w:cs="Times New Roman"/>
          <w:i/>
          <w:iCs/>
          <w:sz w:val="28"/>
          <w:szCs w:val="28"/>
        </w:rPr>
        <w:t>использован метод кодировки слов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1A69">
        <w:rPr>
          <w:rFonts w:ascii="Times New Roman" w:hAnsi="Times New Roman" w:cs="Times New Roman"/>
          <w:sz w:val="28"/>
          <w:szCs w:val="28"/>
        </w:rPr>
        <w:t>это способствовало созданию эмоционального настроя и мотивационной готовности к участию в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2C4" w:rsidRPr="004E42C4">
        <w:t xml:space="preserve"> </w:t>
      </w:r>
      <w:r w:rsidR="004E42C4" w:rsidRPr="004E42C4">
        <w:rPr>
          <w:rFonts w:ascii="Times New Roman" w:hAnsi="Times New Roman" w:cs="Times New Roman"/>
          <w:i/>
          <w:iCs/>
          <w:sz w:val="28"/>
          <w:szCs w:val="28"/>
        </w:rPr>
        <w:t>А также</w:t>
      </w:r>
      <w:r w:rsidR="004E42C4" w:rsidRPr="004E42C4">
        <w:rPr>
          <w:i/>
          <w:iCs/>
        </w:rPr>
        <w:t xml:space="preserve"> </w:t>
      </w:r>
      <w:r w:rsidR="004E42C4" w:rsidRPr="004E42C4">
        <w:rPr>
          <w:rFonts w:ascii="Times New Roman" w:hAnsi="Times New Roman" w:cs="Times New Roman"/>
          <w:i/>
          <w:iCs/>
          <w:sz w:val="28"/>
          <w:szCs w:val="28"/>
        </w:rPr>
        <w:t>методы: наглядный, словесный, практический, эвристический, исследовательский.</w:t>
      </w:r>
    </w:p>
    <w:p w14:paraId="459326CD" w14:textId="77777777" w:rsidR="002E451C" w:rsidRDefault="002659A9" w:rsidP="004874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была </w:t>
      </w:r>
      <w:r w:rsidRPr="002E451C">
        <w:rPr>
          <w:rFonts w:ascii="Times New Roman" w:hAnsi="Times New Roman" w:cs="Times New Roman"/>
          <w:i/>
          <w:iCs/>
          <w:sz w:val="28"/>
          <w:szCs w:val="28"/>
        </w:rPr>
        <w:t>использована ТРИЗ – технология.</w:t>
      </w:r>
      <w:r w:rsidR="002E451C" w:rsidRPr="002E451C">
        <w:rPr>
          <w:rFonts w:ascii="Times New Roman" w:hAnsi="Times New Roman" w:cs="Times New Roman"/>
          <w:i/>
          <w:iCs/>
          <w:sz w:val="28"/>
          <w:szCs w:val="28"/>
        </w:rPr>
        <w:t xml:space="preserve"> Игра </w:t>
      </w:r>
      <w:r w:rsidRPr="002E451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E451C" w:rsidRPr="002E451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2E451C">
        <w:rPr>
          <w:rFonts w:ascii="Times New Roman" w:hAnsi="Times New Roman" w:cs="Times New Roman"/>
          <w:i/>
          <w:iCs/>
          <w:sz w:val="28"/>
          <w:szCs w:val="28"/>
        </w:rPr>
        <w:t>орошо, плохо</w:t>
      </w:r>
      <w:r w:rsidR="002E451C" w:rsidRPr="002E451C">
        <w:rPr>
          <w:rFonts w:ascii="Times New Roman" w:hAnsi="Times New Roman" w:cs="Times New Roman"/>
          <w:i/>
          <w:iCs/>
          <w:sz w:val="28"/>
          <w:szCs w:val="28"/>
        </w:rPr>
        <w:t>», «Что было бы если…»</w:t>
      </w:r>
      <w:r w:rsidR="002E451C">
        <w:rPr>
          <w:rFonts w:ascii="Times New Roman" w:hAnsi="Times New Roman" w:cs="Times New Roman"/>
          <w:sz w:val="28"/>
          <w:szCs w:val="28"/>
        </w:rPr>
        <w:t xml:space="preserve"> это позволило</w:t>
      </w:r>
      <w:r w:rsidR="002E451C" w:rsidRPr="002E451C">
        <w:t xml:space="preserve"> </w:t>
      </w:r>
      <w:r w:rsidR="002E451C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2E451C" w:rsidRPr="002E451C">
        <w:rPr>
          <w:rFonts w:ascii="Times New Roman" w:hAnsi="Times New Roman" w:cs="Times New Roman"/>
          <w:sz w:val="28"/>
          <w:szCs w:val="28"/>
        </w:rPr>
        <w:t>дет</w:t>
      </w:r>
      <w:r w:rsidR="002E451C">
        <w:rPr>
          <w:rFonts w:ascii="Times New Roman" w:hAnsi="Times New Roman" w:cs="Times New Roman"/>
          <w:sz w:val="28"/>
          <w:szCs w:val="28"/>
        </w:rPr>
        <w:t>ям</w:t>
      </w:r>
      <w:r w:rsidR="002E451C" w:rsidRPr="002E451C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2E451C">
        <w:rPr>
          <w:rFonts w:ascii="Times New Roman" w:hAnsi="Times New Roman" w:cs="Times New Roman"/>
          <w:sz w:val="28"/>
          <w:szCs w:val="28"/>
        </w:rPr>
        <w:t>ить</w:t>
      </w:r>
      <w:r w:rsidR="002E451C" w:rsidRPr="002E451C">
        <w:rPr>
          <w:rFonts w:ascii="Times New Roman" w:hAnsi="Times New Roman" w:cs="Times New Roman"/>
          <w:sz w:val="28"/>
          <w:szCs w:val="28"/>
        </w:rPr>
        <w:t xml:space="preserve"> </w:t>
      </w:r>
      <w:r w:rsidR="002E451C">
        <w:rPr>
          <w:rFonts w:ascii="Times New Roman" w:hAnsi="Times New Roman" w:cs="Times New Roman"/>
          <w:sz w:val="28"/>
          <w:szCs w:val="28"/>
        </w:rPr>
        <w:t>в</w:t>
      </w:r>
      <w:r w:rsidR="002E451C" w:rsidRPr="002E451C">
        <w:rPr>
          <w:rFonts w:ascii="Times New Roman" w:hAnsi="Times New Roman" w:cs="Times New Roman"/>
          <w:sz w:val="28"/>
          <w:szCs w:val="28"/>
        </w:rPr>
        <w:t xml:space="preserve"> </w:t>
      </w:r>
      <w:r w:rsidR="002E451C" w:rsidRPr="002E451C">
        <w:rPr>
          <w:rFonts w:ascii="Times New Roman" w:hAnsi="Times New Roman" w:cs="Times New Roman"/>
          <w:sz w:val="28"/>
          <w:szCs w:val="28"/>
        </w:rPr>
        <w:lastRenderedPageBreak/>
        <w:t xml:space="preserve">объектах окружающего мира положительные и отрицательные стороны, </w:t>
      </w:r>
      <w:r w:rsidR="002E451C">
        <w:rPr>
          <w:rFonts w:ascii="Times New Roman" w:hAnsi="Times New Roman" w:cs="Times New Roman"/>
          <w:sz w:val="28"/>
          <w:szCs w:val="28"/>
        </w:rPr>
        <w:t>по</w:t>
      </w:r>
      <w:r w:rsidR="002E451C" w:rsidRPr="002E451C">
        <w:rPr>
          <w:rFonts w:ascii="Times New Roman" w:hAnsi="Times New Roman" w:cs="Times New Roman"/>
          <w:sz w:val="28"/>
          <w:szCs w:val="28"/>
        </w:rPr>
        <w:t>пытат</w:t>
      </w:r>
      <w:r w:rsidR="002E451C">
        <w:rPr>
          <w:rFonts w:ascii="Times New Roman" w:hAnsi="Times New Roman" w:cs="Times New Roman"/>
          <w:sz w:val="28"/>
          <w:szCs w:val="28"/>
        </w:rPr>
        <w:t>ь</w:t>
      </w:r>
      <w:r w:rsidR="002E451C" w:rsidRPr="002E451C">
        <w:rPr>
          <w:rFonts w:ascii="Times New Roman" w:hAnsi="Times New Roman" w:cs="Times New Roman"/>
          <w:sz w:val="28"/>
          <w:szCs w:val="28"/>
        </w:rPr>
        <w:t>ся их понять и правильно сформулировать</w:t>
      </w:r>
      <w:r w:rsidR="002E451C">
        <w:rPr>
          <w:rFonts w:ascii="Times New Roman" w:hAnsi="Times New Roman" w:cs="Times New Roman"/>
          <w:sz w:val="28"/>
          <w:szCs w:val="28"/>
        </w:rPr>
        <w:t>.</w:t>
      </w:r>
    </w:p>
    <w:p w14:paraId="429F09AF" w14:textId="76F76C56" w:rsidR="002659A9" w:rsidRDefault="002E451C" w:rsidP="004874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E451C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2E451C">
        <w:rPr>
          <w:rFonts w:ascii="Times New Roman" w:hAnsi="Times New Roman" w:cs="Times New Roman"/>
          <w:sz w:val="28"/>
          <w:szCs w:val="28"/>
        </w:rPr>
        <w:t xml:space="preserve"> следующие средства обучения: </w:t>
      </w:r>
      <w:r w:rsidRPr="002E451C">
        <w:rPr>
          <w:rFonts w:ascii="Times New Roman" w:hAnsi="Times New Roman" w:cs="Times New Roman"/>
          <w:i/>
          <w:iCs/>
          <w:sz w:val="28"/>
          <w:szCs w:val="28"/>
        </w:rPr>
        <w:t>наглядный материал, различные источники информации.</w:t>
      </w:r>
      <w:r w:rsidRPr="002E451C">
        <w:rPr>
          <w:rFonts w:ascii="Times New Roman" w:hAnsi="Times New Roman" w:cs="Times New Roman"/>
          <w:sz w:val="28"/>
          <w:szCs w:val="28"/>
        </w:rPr>
        <w:t xml:space="preserve"> Для реализации занятия использовался демонстрационный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1BD8E" w14:textId="5FD978E0" w:rsidR="004E42C4" w:rsidRPr="004E42C4" w:rsidRDefault="004E42C4" w:rsidP="00487447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был</w:t>
      </w:r>
      <w:r w:rsidR="00336B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использована </w:t>
      </w:r>
      <w:r w:rsidRPr="004E42C4">
        <w:rPr>
          <w:rFonts w:ascii="Times New Roman" w:hAnsi="Times New Roman" w:cs="Times New Roman"/>
          <w:i/>
          <w:iCs/>
          <w:sz w:val="28"/>
          <w:szCs w:val="28"/>
        </w:rPr>
        <w:t>технология ИКТ.</w:t>
      </w:r>
    </w:p>
    <w:p w14:paraId="072E0CCA" w14:textId="788E65F2" w:rsidR="004E42C4" w:rsidRDefault="002E451C" w:rsidP="00861A69">
      <w:pPr>
        <w:spacing w:after="0"/>
        <w:ind w:firstLine="708"/>
        <w:jc w:val="both"/>
      </w:pPr>
      <w:r w:rsidRPr="002E451C">
        <w:rPr>
          <w:rFonts w:ascii="Times New Roman" w:hAnsi="Times New Roman" w:cs="Times New Roman"/>
          <w:sz w:val="28"/>
          <w:szCs w:val="28"/>
        </w:rPr>
        <w:t xml:space="preserve">Для развития самостоятельности, целенаправленности и саморегуляции собственных действий в процессе деятельности дети имели возможность с помощью </w:t>
      </w:r>
      <w:r w:rsidRPr="002E451C">
        <w:rPr>
          <w:rFonts w:ascii="Times New Roman" w:hAnsi="Times New Roman" w:cs="Times New Roman"/>
          <w:i/>
          <w:iCs/>
          <w:sz w:val="28"/>
          <w:szCs w:val="28"/>
        </w:rPr>
        <w:t>«мешочка выбора»</w:t>
      </w:r>
      <w:r w:rsidRPr="002E451C">
        <w:rPr>
          <w:rFonts w:ascii="Times New Roman" w:hAnsi="Times New Roman" w:cs="Times New Roman"/>
          <w:sz w:val="28"/>
          <w:szCs w:val="28"/>
        </w:rPr>
        <w:t xml:space="preserve"> выбрать</w:t>
      </w:r>
      <w:r w:rsidR="003E3156">
        <w:rPr>
          <w:rFonts w:ascii="Times New Roman" w:hAnsi="Times New Roman" w:cs="Times New Roman"/>
          <w:sz w:val="28"/>
          <w:szCs w:val="28"/>
        </w:rPr>
        <w:t xml:space="preserve"> профессию</w:t>
      </w:r>
      <w:r w:rsidRPr="002E451C">
        <w:rPr>
          <w:rFonts w:ascii="Times New Roman" w:hAnsi="Times New Roman" w:cs="Times New Roman"/>
          <w:sz w:val="28"/>
          <w:szCs w:val="28"/>
        </w:rPr>
        <w:t>, форму своего участия в команде, а также выбрать место расположения.</w:t>
      </w:r>
      <w:r w:rsidR="00E3696F" w:rsidRPr="00E3696F">
        <w:t xml:space="preserve"> </w:t>
      </w:r>
    </w:p>
    <w:p w14:paraId="7E75F9EA" w14:textId="629EF51C" w:rsidR="00861A69" w:rsidRDefault="00E3696F" w:rsidP="00861A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6F">
        <w:rPr>
          <w:rFonts w:ascii="Times New Roman" w:hAnsi="Times New Roman" w:cs="Times New Roman"/>
          <w:sz w:val="28"/>
          <w:szCs w:val="28"/>
        </w:rPr>
        <w:t xml:space="preserve">На этапе рефлексии был использован </w:t>
      </w:r>
      <w:r w:rsidRPr="00E3696F">
        <w:rPr>
          <w:rFonts w:ascii="Times New Roman" w:hAnsi="Times New Roman" w:cs="Times New Roman"/>
          <w:i/>
          <w:iCs/>
          <w:sz w:val="28"/>
          <w:szCs w:val="28"/>
        </w:rPr>
        <w:t>прием «Кубик Блума»,</w:t>
      </w:r>
      <w:r w:rsidRPr="00E3696F">
        <w:rPr>
          <w:rFonts w:ascii="Times New Roman" w:hAnsi="Times New Roman" w:cs="Times New Roman"/>
          <w:sz w:val="28"/>
          <w:szCs w:val="28"/>
        </w:rPr>
        <w:t xml:space="preserve"> который позволил детям с большим интересом вдумчиво отвечать на вопросы.</w:t>
      </w:r>
    </w:p>
    <w:p w14:paraId="5B0E024B" w14:textId="39FAB073" w:rsidR="004E42C4" w:rsidRDefault="004E42C4" w:rsidP="004E4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2C4">
        <w:rPr>
          <w:rFonts w:ascii="Times New Roman" w:hAnsi="Times New Roman" w:cs="Times New Roman"/>
          <w:sz w:val="28"/>
          <w:szCs w:val="28"/>
        </w:rPr>
        <w:t xml:space="preserve">Анализируя работу </w:t>
      </w:r>
      <w:r>
        <w:rPr>
          <w:rFonts w:ascii="Times New Roman" w:hAnsi="Times New Roman" w:cs="Times New Roman"/>
          <w:sz w:val="28"/>
          <w:szCs w:val="28"/>
        </w:rPr>
        <w:t xml:space="preserve">ребят старшей группы, можно сделать </w:t>
      </w:r>
      <w:r w:rsidRPr="004E42C4">
        <w:rPr>
          <w:rFonts w:ascii="Times New Roman" w:hAnsi="Times New Roman" w:cs="Times New Roman"/>
          <w:sz w:val="28"/>
          <w:szCs w:val="28"/>
        </w:rPr>
        <w:t xml:space="preserve">следующие выводы. </w:t>
      </w:r>
      <w:r>
        <w:rPr>
          <w:rFonts w:ascii="Times New Roman" w:hAnsi="Times New Roman" w:cs="Times New Roman"/>
          <w:sz w:val="28"/>
          <w:szCs w:val="28"/>
        </w:rPr>
        <w:t>Дети активно принимали участия на каждом этапе занятия. П</w:t>
      </w:r>
      <w:r w:rsidRPr="004E42C4">
        <w:rPr>
          <w:rFonts w:ascii="Times New Roman" w:hAnsi="Times New Roman" w:cs="Times New Roman"/>
          <w:sz w:val="28"/>
          <w:szCs w:val="28"/>
        </w:rPr>
        <w:t>роявл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4E42C4">
        <w:rPr>
          <w:rFonts w:ascii="Times New Roman" w:hAnsi="Times New Roman" w:cs="Times New Roman"/>
          <w:sz w:val="28"/>
          <w:szCs w:val="28"/>
        </w:rPr>
        <w:t xml:space="preserve"> интерес и желание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4E42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 получили радость от продуктивной работы и полученного результата. Получили новые знания и систематизировали свои. Познакомились с професси</w:t>
      </w:r>
      <w:r w:rsidR="003E3156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E3156">
        <w:rPr>
          <w:rFonts w:ascii="Times New Roman" w:hAnsi="Times New Roman" w:cs="Times New Roman"/>
          <w:sz w:val="28"/>
          <w:szCs w:val="28"/>
        </w:rPr>
        <w:t>радиоведущий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3156">
        <w:rPr>
          <w:rFonts w:ascii="Times New Roman" w:hAnsi="Times New Roman" w:cs="Times New Roman"/>
          <w:sz w:val="28"/>
          <w:szCs w:val="28"/>
        </w:rPr>
        <w:t>, «звукорежиссёр», «журналист».</w:t>
      </w:r>
    </w:p>
    <w:p w14:paraId="7B6E493E" w14:textId="004B3268" w:rsidR="004E42C4" w:rsidRPr="00487447" w:rsidRDefault="004E42C4" w:rsidP="004E4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2C4">
        <w:rPr>
          <w:rFonts w:ascii="Times New Roman" w:hAnsi="Times New Roman" w:cs="Times New Roman"/>
          <w:sz w:val="28"/>
          <w:szCs w:val="28"/>
        </w:rPr>
        <w:t xml:space="preserve">Таким образом, цель и задачи, поставленные в рамках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4E42C4">
        <w:rPr>
          <w:rFonts w:ascii="Times New Roman" w:hAnsi="Times New Roman" w:cs="Times New Roman"/>
          <w:sz w:val="28"/>
          <w:szCs w:val="28"/>
        </w:rPr>
        <w:t>, были реализованы. Образовательная деятельность способствовала повышению игровой мотивации обучения, творческого развития, познавательного интереса. Степень активности детей на достаточном уровне, все дети были охвачены деятельностью, интерес поддерживался на протяжении вс</w:t>
      </w:r>
      <w:r w:rsidR="00336B54">
        <w:rPr>
          <w:rFonts w:ascii="Times New Roman" w:hAnsi="Times New Roman" w:cs="Times New Roman"/>
          <w:sz w:val="28"/>
          <w:szCs w:val="28"/>
        </w:rPr>
        <w:t>его занятия</w:t>
      </w:r>
      <w:r w:rsidRPr="004E42C4">
        <w:rPr>
          <w:rFonts w:ascii="Times New Roman" w:hAnsi="Times New Roman" w:cs="Times New Roman"/>
          <w:sz w:val="28"/>
          <w:szCs w:val="28"/>
        </w:rPr>
        <w:t>. Все виды заданий, запланированные с детьми, были проведены.</w:t>
      </w:r>
    </w:p>
    <w:sectPr w:rsidR="004E42C4" w:rsidRPr="0048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0D"/>
    <w:rsid w:val="002659A9"/>
    <w:rsid w:val="002E451C"/>
    <w:rsid w:val="00336B54"/>
    <w:rsid w:val="003E3156"/>
    <w:rsid w:val="00487447"/>
    <w:rsid w:val="004E42C4"/>
    <w:rsid w:val="005A1C0D"/>
    <w:rsid w:val="006444D1"/>
    <w:rsid w:val="00861A69"/>
    <w:rsid w:val="00A63744"/>
    <w:rsid w:val="00BE17CC"/>
    <w:rsid w:val="00DA7EAC"/>
    <w:rsid w:val="00E3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3291"/>
  <w15:chartTrackingRefBased/>
  <w15:docId w15:val="{9B6AE71D-CC2B-4269-AF1E-CB263C9C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2023-10-10T06:56:00Z</dcterms:created>
  <dcterms:modified xsi:type="dcterms:W3CDTF">2023-10-10T06:56:00Z</dcterms:modified>
</cp:coreProperties>
</file>