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36" w:rsidRPr="00201906" w:rsidRDefault="00A2467D" w:rsidP="00A246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ПРИЛОЖЕНИЕ 1</w:t>
      </w:r>
      <w:r w:rsidR="009E3736" w:rsidRPr="0020190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2467D" w:rsidRPr="00A2467D" w:rsidRDefault="00095468" w:rsidP="00A24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7D">
        <w:rPr>
          <w:rFonts w:ascii="Times New Roman" w:hAnsi="Times New Roman" w:cs="Times New Roman"/>
          <w:b/>
          <w:sz w:val="24"/>
          <w:szCs w:val="24"/>
        </w:rPr>
        <w:t>Анкета изучения затруднений молодого специалиста (малоопытного педагога) ДОО</w:t>
      </w:r>
    </w:p>
    <w:p w:rsidR="00095468" w:rsidRPr="00A2467D" w:rsidRDefault="00095468" w:rsidP="00A2467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7D">
        <w:rPr>
          <w:rFonts w:ascii="Times New Roman" w:hAnsi="Times New Roman" w:cs="Times New Roman"/>
          <w:sz w:val="24"/>
          <w:szCs w:val="24"/>
        </w:rPr>
        <w:t>Знание анатомо-физиологических и пси</w:t>
      </w:r>
      <w:r w:rsidR="00A2467D">
        <w:rPr>
          <w:rFonts w:ascii="Times New Roman" w:hAnsi="Times New Roman" w:cs="Times New Roman"/>
          <w:sz w:val="24"/>
          <w:szCs w:val="24"/>
        </w:rPr>
        <w:t xml:space="preserve">хологических особенностей детей </w:t>
      </w:r>
      <w:r w:rsidRPr="00A2467D">
        <w:rPr>
          <w:rFonts w:ascii="Times New Roman" w:hAnsi="Times New Roman" w:cs="Times New Roman"/>
          <w:sz w:val="24"/>
          <w:szCs w:val="24"/>
        </w:rPr>
        <w:t>дошкольного возраста,</w:t>
      </w:r>
      <w:r w:rsidR="00A2467D">
        <w:rPr>
          <w:rFonts w:ascii="Times New Roman" w:hAnsi="Times New Roman" w:cs="Times New Roman"/>
          <w:sz w:val="24"/>
          <w:szCs w:val="24"/>
        </w:rPr>
        <w:t xml:space="preserve"> </w:t>
      </w:r>
      <w:r w:rsidRPr="00A2467D">
        <w:rPr>
          <w:rFonts w:ascii="Times New Roman" w:hAnsi="Times New Roman" w:cs="Times New Roman"/>
          <w:sz w:val="24"/>
          <w:szCs w:val="24"/>
        </w:rPr>
        <w:t>которые</w:t>
      </w:r>
      <w:r w:rsidR="00A2467D">
        <w:rPr>
          <w:rFonts w:ascii="Times New Roman" w:hAnsi="Times New Roman" w:cs="Times New Roman"/>
          <w:sz w:val="24"/>
          <w:szCs w:val="24"/>
        </w:rPr>
        <w:t xml:space="preserve"> </w:t>
      </w:r>
      <w:r w:rsidRPr="00A2467D">
        <w:rPr>
          <w:rFonts w:ascii="Times New Roman" w:hAnsi="Times New Roman" w:cs="Times New Roman"/>
          <w:sz w:val="24"/>
          <w:szCs w:val="24"/>
        </w:rPr>
        <w:t>необх</w:t>
      </w:r>
      <w:r w:rsidR="00A2467D">
        <w:rPr>
          <w:rFonts w:ascii="Times New Roman" w:hAnsi="Times New Roman" w:cs="Times New Roman"/>
          <w:sz w:val="24"/>
          <w:szCs w:val="24"/>
        </w:rPr>
        <w:t xml:space="preserve">одимо учитывать при организации </w:t>
      </w:r>
      <w:proofErr w:type="spellStart"/>
      <w:r w:rsidRPr="00A2467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2467D">
        <w:rPr>
          <w:rFonts w:ascii="Times New Roman" w:hAnsi="Times New Roman" w:cs="Times New Roman"/>
          <w:sz w:val="24"/>
          <w:szCs w:val="24"/>
        </w:rPr>
        <w:t>-образовательной работы в условиях дошкольной образовательной организации:</w:t>
      </w:r>
    </w:p>
    <w:p w:rsidR="00A2467D" w:rsidRDefault="00095468" w:rsidP="00A246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плохо ориентируюсь в этих вопросах;</w:t>
      </w:r>
    </w:p>
    <w:p w:rsidR="00095468" w:rsidRPr="00095468" w:rsidRDefault="00095468" w:rsidP="00A246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есть пробелы в знаниях;</w:t>
      </w:r>
    </w:p>
    <w:p w:rsidR="00095468" w:rsidRPr="00095468" w:rsidRDefault="00095468" w:rsidP="00A246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знаю.</w:t>
      </w:r>
    </w:p>
    <w:p w:rsidR="00095468" w:rsidRPr="00A2467D" w:rsidRDefault="00095468" w:rsidP="00A2467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7D">
        <w:rPr>
          <w:rFonts w:ascii="Times New Roman" w:hAnsi="Times New Roman" w:cs="Times New Roman"/>
          <w:sz w:val="24"/>
          <w:szCs w:val="24"/>
        </w:rPr>
        <w:t>Владение методами педагогической диагностики:</w:t>
      </w:r>
    </w:p>
    <w:p w:rsidR="00095468" w:rsidRPr="00095468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не владею;</w:t>
      </w:r>
    </w:p>
    <w:p w:rsidR="00A2467D" w:rsidRDefault="00A2467D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владею частично</w:t>
      </w:r>
    </w:p>
    <w:p w:rsidR="00095468" w:rsidRPr="00095468" w:rsidRDefault="00095468" w:rsidP="00A2467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владею свободно.</w:t>
      </w:r>
    </w:p>
    <w:p w:rsidR="00095468" w:rsidRPr="00A2467D" w:rsidRDefault="00095468" w:rsidP="00A2467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7D">
        <w:rPr>
          <w:rFonts w:ascii="Times New Roman" w:hAnsi="Times New Roman" w:cs="Times New Roman"/>
          <w:sz w:val="24"/>
          <w:szCs w:val="24"/>
        </w:rPr>
        <w:t xml:space="preserve">Умение планировать </w:t>
      </w:r>
      <w:proofErr w:type="spellStart"/>
      <w:r w:rsidRPr="00A2467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2467D">
        <w:rPr>
          <w:rFonts w:ascii="Times New Roman" w:hAnsi="Times New Roman" w:cs="Times New Roman"/>
          <w:sz w:val="24"/>
          <w:szCs w:val="24"/>
        </w:rPr>
        <w:t>-образовательную работу с детьми с учетом их</w:t>
      </w:r>
      <w:r w:rsidR="00A2467D">
        <w:rPr>
          <w:rFonts w:ascii="Times New Roman" w:hAnsi="Times New Roman" w:cs="Times New Roman"/>
          <w:sz w:val="24"/>
          <w:szCs w:val="24"/>
        </w:rPr>
        <w:t xml:space="preserve"> </w:t>
      </w:r>
      <w:r w:rsidRPr="00A2467D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особенностей:</w:t>
      </w:r>
    </w:p>
    <w:p w:rsidR="00A2467D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испытываю большие затруднения;</w:t>
      </w:r>
    </w:p>
    <w:p w:rsidR="00095468" w:rsidRPr="00095468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A2467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095468" w:rsidRPr="00A2467D" w:rsidRDefault="00095468" w:rsidP="00A2467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7D">
        <w:rPr>
          <w:rFonts w:ascii="Times New Roman" w:hAnsi="Times New Roman" w:cs="Times New Roman"/>
          <w:sz w:val="24"/>
          <w:szCs w:val="24"/>
        </w:rPr>
        <w:t>Умение выбрать форму организации образовательной деятельности с детьми с учетом их возрастных и индивидуальных особенностей:</w:t>
      </w:r>
    </w:p>
    <w:p w:rsidR="00A2467D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испытываю большие затруднения;</w:t>
      </w:r>
    </w:p>
    <w:p w:rsidR="00095468" w:rsidRPr="00095468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A2467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095468" w:rsidRPr="00A2467D" w:rsidRDefault="00095468" w:rsidP="00A2467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7D">
        <w:rPr>
          <w:rFonts w:ascii="Times New Roman" w:hAnsi="Times New Roman" w:cs="Times New Roman"/>
          <w:sz w:val="24"/>
          <w:szCs w:val="24"/>
        </w:rPr>
        <w:t xml:space="preserve">Обеспечение практической направленности </w:t>
      </w:r>
      <w:proofErr w:type="spellStart"/>
      <w:r w:rsidRPr="00A2467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2467D">
        <w:rPr>
          <w:rFonts w:ascii="Times New Roman" w:hAnsi="Times New Roman" w:cs="Times New Roman"/>
          <w:sz w:val="24"/>
          <w:szCs w:val="24"/>
        </w:rPr>
        <w:t>-образовательного процесса (применение полученных знаний и умений):</w:t>
      </w:r>
    </w:p>
    <w:p w:rsidR="00A2467D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испытываю большие затруднения;</w:t>
      </w:r>
    </w:p>
    <w:p w:rsidR="00095468" w:rsidRPr="00095468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A2467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095468" w:rsidRPr="00A2467D" w:rsidRDefault="00095468" w:rsidP="00A2467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7D">
        <w:rPr>
          <w:rFonts w:ascii="Times New Roman" w:hAnsi="Times New Roman" w:cs="Times New Roman"/>
          <w:sz w:val="24"/>
          <w:szCs w:val="24"/>
        </w:rPr>
        <w:t>Знание и применение различных методов, технологий обучения, воспитания и развития детей дошкольного возраста:</w:t>
      </w:r>
    </w:p>
    <w:p w:rsidR="00A2467D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плохо ориентируюсь в этих вопросах;</w:t>
      </w:r>
    </w:p>
    <w:p w:rsidR="00095468" w:rsidRPr="00095468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есть пробелы в знаниях;</w:t>
      </w:r>
    </w:p>
    <w:p w:rsidR="00095468" w:rsidRPr="00095468" w:rsidRDefault="00095468" w:rsidP="00A2467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знаю и свободно применяю.</w:t>
      </w:r>
    </w:p>
    <w:p w:rsidR="00095468" w:rsidRPr="00A2467D" w:rsidRDefault="00095468" w:rsidP="00A2467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7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2467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2467D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095468" w:rsidRPr="00095468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не владею;</w:t>
      </w:r>
    </w:p>
    <w:p w:rsidR="00A2467D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владею частично;</w:t>
      </w:r>
    </w:p>
    <w:p w:rsidR="00095468" w:rsidRPr="00095468" w:rsidRDefault="00095468" w:rsidP="00A2467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владею свободно.</w:t>
      </w:r>
    </w:p>
    <w:p w:rsidR="00095468" w:rsidRPr="00A2467D" w:rsidRDefault="00095468" w:rsidP="00A2467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67D">
        <w:rPr>
          <w:rFonts w:ascii="Times New Roman" w:hAnsi="Times New Roman" w:cs="Times New Roman"/>
          <w:sz w:val="24"/>
          <w:szCs w:val="24"/>
        </w:rPr>
        <w:t>Умение обосновывать выбор тех или иных методов обучения, их оптимального сочетания и соотношения:</w:t>
      </w:r>
    </w:p>
    <w:p w:rsidR="00A2467D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испытываю большие затруднения;</w:t>
      </w:r>
    </w:p>
    <w:p w:rsidR="00095468" w:rsidRPr="00095468" w:rsidRDefault="00095468" w:rsidP="00A2467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28400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095468" w:rsidRPr="0028400F" w:rsidRDefault="00095468" w:rsidP="0028400F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00F">
        <w:rPr>
          <w:rFonts w:ascii="Times New Roman" w:hAnsi="Times New Roman" w:cs="Times New Roman"/>
          <w:sz w:val="24"/>
          <w:szCs w:val="24"/>
        </w:rPr>
        <w:t>Оказание дифференцированной помощи детям с разным уровнем подготовки и отношения к обучению:</w:t>
      </w:r>
    </w:p>
    <w:p w:rsidR="0028400F" w:rsidRDefault="00095468" w:rsidP="0028400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lastRenderedPageBreak/>
        <w:t>а) испытываю большие затруднения;</w:t>
      </w:r>
    </w:p>
    <w:p w:rsidR="00095468" w:rsidRPr="00095468" w:rsidRDefault="00095468" w:rsidP="0028400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28400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095468" w:rsidRPr="0028400F" w:rsidRDefault="00095468" w:rsidP="0028400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00F">
        <w:rPr>
          <w:rFonts w:ascii="Times New Roman" w:hAnsi="Times New Roman" w:cs="Times New Roman"/>
          <w:sz w:val="24"/>
          <w:szCs w:val="24"/>
        </w:rPr>
        <w:t>Умение планировать индивидуальную работу с детьми:</w:t>
      </w:r>
    </w:p>
    <w:p w:rsidR="0028400F" w:rsidRDefault="00095468" w:rsidP="0028400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испытываю большие затруднения;</w:t>
      </w:r>
    </w:p>
    <w:p w:rsidR="00095468" w:rsidRPr="00095468" w:rsidRDefault="00095468" w:rsidP="0028400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28400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095468" w:rsidRPr="0028400F" w:rsidRDefault="00095468" w:rsidP="0028400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00F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склонностями:</w:t>
      </w:r>
    </w:p>
    <w:p w:rsidR="0028400F" w:rsidRDefault="00095468" w:rsidP="0028400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испытываю большие затруднения;</w:t>
      </w:r>
    </w:p>
    <w:p w:rsidR="00095468" w:rsidRPr="00095468" w:rsidRDefault="00095468" w:rsidP="0028400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FC1F6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095468" w:rsidRPr="00FC1F6E" w:rsidRDefault="00095468" w:rsidP="00FC1F6E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00F">
        <w:rPr>
          <w:rFonts w:ascii="Times New Roman" w:hAnsi="Times New Roman" w:cs="Times New Roman"/>
          <w:sz w:val="24"/>
          <w:szCs w:val="24"/>
        </w:rPr>
        <w:t>Умение</w:t>
      </w:r>
      <w:r w:rsidR="0028400F">
        <w:rPr>
          <w:rFonts w:ascii="Times New Roman" w:hAnsi="Times New Roman" w:cs="Times New Roman"/>
          <w:sz w:val="24"/>
          <w:szCs w:val="24"/>
        </w:rPr>
        <w:t xml:space="preserve"> </w:t>
      </w:r>
      <w:r w:rsidRPr="0028400F">
        <w:rPr>
          <w:rFonts w:ascii="Times New Roman" w:hAnsi="Times New Roman" w:cs="Times New Roman"/>
          <w:sz w:val="24"/>
          <w:szCs w:val="24"/>
        </w:rPr>
        <w:t>анализировать</w:t>
      </w:r>
      <w:r w:rsidR="0028400F">
        <w:rPr>
          <w:rFonts w:ascii="Times New Roman" w:hAnsi="Times New Roman" w:cs="Times New Roman"/>
          <w:sz w:val="24"/>
          <w:szCs w:val="24"/>
        </w:rPr>
        <w:t xml:space="preserve"> </w:t>
      </w:r>
      <w:r w:rsidRPr="0028400F">
        <w:rPr>
          <w:rFonts w:ascii="Times New Roman" w:hAnsi="Times New Roman" w:cs="Times New Roman"/>
          <w:sz w:val="24"/>
          <w:szCs w:val="24"/>
        </w:rPr>
        <w:t>ре</w:t>
      </w:r>
      <w:r w:rsidR="0028400F">
        <w:rPr>
          <w:rFonts w:ascii="Times New Roman" w:hAnsi="Times New Roman" w:cs="Times New Roman"/>
          <w:sz w:val="24"/>
          <w:szCs w:val="24"/>
        </w:rPr>
        <w:t xml:space="preserve">зультаты, полученные в процессе </w:t>
      </w:r>
      <w:r w:rsidRPr="0028400F">
        <w:rPr>
          <w:rFonts w:ascii="Times New Roman" w:hAnsi="Times New Roman" w:cs="Times New Roman"/>
          <w:sz w:val="24"/>
          <w:szCs w:val="24"/>
        </w:rPr>
        <w:t>образовательной</w:t>
      </w:r>
      <w:r w:rsidR="00FC1F6E">
        <w:rPr>
          <w:rFonts w:ascii="Times New Roman" w:hAnsi="Times New Roman" w:cs="Times New Roman"/>
          <w:sz w:val="24"/>
          <w:szCs w:val="24"/>
        </w:rPr>
        <w:t xml:space="preserve"> </w:t>
      </w:r>
      <w:r w:rsidRPr="00FC1F6E">
        <w:rPr>
          <w:rFonts w:ascii="Times New Roman" w:hAnsi="Times New Roman" w:cs="Times New Roman"/>
          <w:sz w:val="24"/>
          <w:szCs w:val="24"/>
        </w:rPr>
        <w:t>деятельности с детьми:</w:t>
      </w:r>
    </w:p>
    <w:p w:rsidR="00FC1F6E" w:rsidRDefault="00095468" w:rsidP="00FC1F6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испытываю большие затруднения;</w:t>
      </w:r>
    </w:p>
    <w:p w:rsidR="00095468" w:rsidRPr="00095468" w:rsidRDefault="00095468" w:rsidP="00FC1F6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D43AC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095468" w:rsidRPr="00D43ACF" w:rsidRDefault="00095468" w:rsidP="00D43AC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ACF">
        <w:rPr>
          <w:rFonts w:ascii="Times New Roman" w:hAnsi="Times New Roman" w:cs="Times New Roman"/>
          <w:sz w:val="24"/>
          <w:szCs w:val="24"/>
        </w:rPr>
        <w:t>Умение активно взаимодействовать с коллегами:</w:t>
      </w:r>
    </w:p>
    <w:p w:rsidR="00D43ACF" w:rsidRDefault="00095468" w:rsidP="00D43AC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а) испытываю большие затруднения;</w:t>
      </w:r>
    </w:p>
    <w:p w:rsidR="00095468" w:rsidRPr="00095468" w:rsidRDefault="00095468" w:rsidP="00D43AC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D43AC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D43ACF" w:rsidRDefault="00095468" w:rsidP="00D43ACF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ACF">
        <w:rPr>
          <w:rFonts w:ascii="Times New Roman" w:hAnsi="Times New Roman" w:cs="Times New Roman"/>
          <w:sz w:val="24"/>
          <w:szCs w:val="24"/>
        </w:rPr>
        <w:t>Умение активно взаимодействовать с родителями воспитанников и социумом:</w:t>
      </w:r>
    </w:p>
    <w:p w:rsidR="00095468" w:rsidRPr="00D43ACF" w:rsidRDefault="00095468" w:rsidP="00D43AC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ACF">
        <w:rPr>
          <w:rFonts w:ascii="Times New Roman" w:hAnsi="Times New Roman" w:cs="Times New Roman"/>
          <w:sz w:val="24"/>
          <w:szCs w:val="24"/>
        </w:rPr>
        <w:t>а) испытываю большие затруднения;</w:t>
      </w:r>
    </w:p>
    <w:p w:rsidR="00095468" w:rsidRPr="00095468" w:rsidRDefault="00095468" w:rsidP="00D43AC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б) умею частично;</w:t>
      </w:r>
    </w:p>
    <w:p w:rsidR="00095468" w:rsidRPr="00095468" w:rsidRDefault="00095468" w:rsidP="00D43AC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5468">
        <w:rPr>
          <w:rFonts w:ascii="Times New Roman" w:hAnsi="Times New Roman" w:cs="Times New Roman"/>
          <w:sz w:val="24"/>
          <w:szCs w:val="24"/>
        </w:rPr>
        <w:t>в) свободно справляюсь с этой задачей.</w:t>
      </w:r>
    </w:p>
    <w:p w:rsidR="00095468" w:rsidRPr="00095468" w:rsidRDefault="00095468" w:rsidP="00D43AC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5468" w:rsidRPr="00095468" w:rsidRDefault="00095468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A24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D43A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D43ACF" w:rsidRPr="00D43ACF" w:rsidRDefault="00D43ACF" w:rsidP="00D43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CF">
        <w:rPr>
          <w:rFonts w:ascii="Times New Roman" w:hAnsi="Times New Roman" w:cs="Times New Roman"/>
          <w:b/>
          <w:sz w:val="24"/>
          <w:szCs w:val="24"/>
        </w:rPr>
        <w:t>Анкета оценки удовлетворенности Программой наставничества</w:t>
      </w:r>
    </w:p>
    <w:p w:rsidR="00D43ACF" w:rsidRPr="00D43ACF" w:rsidRDefault="00D43ACF" w:rsidP="00D43ACF">
      <w:pPr>
        <w:pStyle w:val="aa"/>
        <w:spacing w:line="274" w:lineRule="exact"/>
        <w:ind w:left="2964" w:right="2972"/>
        <w:jc w:val="center"/>
        <w:rPr>
          <w:sz w:val="24"/>
          <w:szCs w:val="24"/>
        </w:rPr>
      </w:pPr>
      <w:r w:rsidRPr="00D43ACF">
        <w:rPr>
          <w:sz w:val="24"/>
          <w:szCs w:val="24"/>
        </w:rPr>
        <w:t>(для</w:t>
      </w:r>
      <w:r w:rsidRPr="00D43ACF">
        <w:rPr>
          <w:spacing w:val="-3"/>
          <w:sz w:val="24"/>
          <w:szCs w:val="24"/>
        </w:rPr>
        <w:t xml:space="preserve"> </w:t>
      </w:r>
      <w:r w:rsidRPr="00D43ACF">
        <w:rPr>
          <w:sz w:val="24"/>
          <w:szCs w:val="24"/>
        </w:rPr>
        <w:t>наставляемого)</w:t>
      </w:r>
    </w:p>
    <w:p w:rsidR="00D43ACF" w:rsidRPr="00D43ACF" w:rsidRDefault="00D43ACF" w:rsidP="00D43ACF">
      <w:pPr>
        <w:pStyle w:val="aa"/>
        <w:rPr>
          <w:sz w:val="24"/>
          <w:szCs w:val="24"/>
        </w:rPr>
      </w:pPr>
    </w:p>
    <w:p w:rsidR="00D43ACF" w:rsidRPr="00D43ACF" w:rsidRDefault="00D43ACF" w:rsidP="00D43ACF">
      <w:pPr>
        <w:pStyle w:val="a8"/>
        <w:widowControl w:val="0"/>
        <w:numPr>
          <w:ilvl w:val="1"/>
          <w:numId w:val="21"/>
        </w:numPr>
        <w:tabs>
          <w:tab w:val="left" w:pos="1002"/>
        </w:tabs>
        <w:autoSpaceDE w:val="0"/>
        <w:autoSpaceDN w:val="0"/>
        <w:spacing w:after="8" w:line="240" w:lineRule="auto"/>
        <w:ind w:hanging="36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43ACF">
        <w:rPr>
          <w:rFonts w:ascii="Times New Roman" w:hAnsi="Times New Roman" w:cs="Times New Roman"/>
          <w:sz w:val="24"/>
          <w:szCs w:val="24"/>
        </w:rPr>
        <w:t>Оцените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баллах от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1</w:t>
      </w:r>
      <w:r w:rsidRPr="00D43A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до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10,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где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1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-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самый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низший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балл,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а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10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-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самый</w:t>
      </w:r>
      <w:r w:rsidRPr="00D43A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высокий: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25"/>
        <w:gridCol w:w="425"/>
        <w:gridCol w:w="425"/>
        <w:gridCol w:w="425"/>
        <w:gridCol w:w="428"/>
        <w:gridCol w:w="425"/>
        <w:gridCol w:w="425"/>
        <w:gridCol w:w="425"/>
        <w:gridCol w:w="425"/>
        <w:gridCol w:w="418"/>
      </w:tblGrid>
      <w:tr w:rsidR="00D43ACF" w:rsidRPr="00D43ACF" w:rsidTr="00E0186D">
        <w:trPr>
          <w:trHeight w:val="755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tabs>
                <w:tab w:val="left" w:pos="575"/>
                <w:tab w:val="left" w:pos="1875"/>
                <w:tab w:val="left" w:pos="3225"/>
                <w:tab w:val="left" w:pos="3959"/>
                <w:tab w:val="left" w:pos="5067"/>
              </w:tabs>
              <w:spacing w:before="92"/>
              <w:ind w:left="62" w:right="53" w:hanging="60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1.1.</w:t>
            </w:r>
            <w:r w:rsidRPr="00D43ACF">
              <w:rPr>
                <w:sz w:val="24"/>
                <w:szCs w:val="24"/>
                <w:lang w:val="ru-RU"/>
              </w:rPr>
              <w:tab/>
              <w:t>Насколько</w:t>
            </w:r>
            <w:r w:rsidRPr="00D43ACF">
              <w:rPr>
                <w:sz w:val="24"/>
                <w:szCs w:val="24"/>
                <w:lang w:val="ru-RU"/>
              </w:rPr>
              <w:tab/>
              <w:t>комфортно</w:t>
            </w:r>
            <w:r w:rsidRPr="00D43ACF">
              <w:rPr>
                <w:sz w:val="24"/>
                <w:szCs w:val="24"/>
                <w:lang w:val="ru-RU"/>
              </w:rPr>
              <w:tab/>
              <w:t>было</w:t>
            </w:r>
            <w:r w:rsidRPr="00D43ACF">
              <w:rPr>
                <w:sz w:val="24"/>
                <w:szCs w:val="24"/>
                <w:lang w:val="ru-RU"/>
              </w:rPr>
              <w:tab/>
              <w:t>общение</w:t>
            </w:r>
            <w:r w:rsidRPr="00D43ACF">
              <w:rPr>
                <w:sz w:val="24"/>
                <w:szCs w:val="24"/>
                <w:lang w:val="ru-RU"/>
              </w:rPr>
              <w:tab/>
            </w:r>
            <w:r w:rsidRPr="00D43ACF">
              <w:rPr>
                <w:spacing w:val="-4"/>
                <w:sz w:val="24"/>
                <w:szCs w:val="24"/>
                <w:lang w:val="ru-RU"/>
              </w:rPr>
              <w:t>с</w:t>
            </w:r>
            <w:r w:rsidRPr="00D43A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  <w:tr w:rsidR="00D43ACF" w:rsidRPr="00D43ACF" w:rsidTr="00E0186D">
        <w:trPr>
          <w:trHeight w:val="755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tabs>
                <w:tab w:val="left" w:pos="568"/>
                <w:tab w:val="left" w:pos="1863"/>
                <w:tab w:val="left" w:pos="4642"/>
              </w:tabs>
              <w:spacing w:before="92"/>
              <w:ind w:left="62" w:right="55" w:hanging="60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1.2.</w:t>
            </w:r>
            <w:r w:rsidRPr="00D43ACF">
              <w:rPr>
                <w:sz w:val="24"/>
                <w:szCs w:val="24"/>
                <w:lang w:val="ru-RU"/>
              </w:rPr>
              <w:tab/>
              <w:t>Насколько</w:t>
            </w:r>
            <w:r w:rsidRPr="00D43ACF">
              <w:rPr>
                <w:sz w:val="24"/>
                <w:szCs w:val="24"/>
                <w:lang w:val="ru-RU"/>
              </w:rPr>
              <w:tab/>
              <w:t>полезными/интересными</w:t>
            </w:r>
            <w:r w:rsidRPr="00D43ACF">
              <w:rPr>
                <w:sz w:val="24"/>
                <w:szCs w:val="24"/>
                <w:lang w:val="ru-RU"/>
              </w:rPr>
              <w:tab/>
            </w:r>
            <w:r w:rsidRPr="00D43ACF">
              <w:rPr>
                <w:spacing w:val="-2"/>
                <w:sz w:val="24"/>
                <w:szCs w:val="24"/>
                <w:lang w:val="ru-RU"/>
              </w:rPr>
              <w:t>были</w:t>
            </w:r>
            <w:r w:rsidRPr="00D43A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личные</w:t>
            </w:r>
            <w:r w:rsidRPr="00D43A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встречи с</w:t>
            </w:r>
            <w:r w:rsidRPr="00D43A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  <w:tr w:rsidR="00D43ACF" w:rsidRPr="00D43ACF" w:rsidTr="00E0186D">
        <w:trPr>
          <w:trHeight w:val="756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tabs>
                <w:tab w:val="left" w:pos="568"/>
                <w:tab w:val="left" w:pos="1864"/>
                <w:tab w:val="left" w:pos="4644"/>
              </w:tabs>
              <w:spacing w:before="95"/>
              <w:ind w:left="62" w:right="54" w:hanging="60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1.3.</w:t>
            </w:r>
            <w:r w:rsidRPr="00D43ACF">
              <w:rPr>
                <w:sz w:val="24"/>
                <w:szCs w:val="24"/>
                <w:lang w:val="ru-RU"/>
              </w:rPr>
              <w:tab/>
              <w:t>Насколько</w:t>
            </w:r>
            <w:r w:rsidRPr="00D43ACF">
              <w:rPr>
                <w:sz w:val="24"/>
                <w:szCs w:val="24"/>
                <w:lang w:val="ru-RU"/>
              </w:rPr>
              <w:tab/>
              <w:t>полезными/интересными</w:t>
            </w:r>
            <w:r w:rsidRPr="00D43ACF">
              <w:rPr>
                <w:sz w:val="24"/>
                <w:szCs w:val="24"/>
                <w:lang w:val="ru-RU"/>
              </w:rPr>
              <w:tab/>
            </w:r>
            <w:r w:rsidRPr="00D43ACF">
              <w:rPr>
                <w:spacing w:val="-2"/>
                <w:sz w:val="24"/>
                <w:szCs w:val="24"/>
                <w:lang w:val="ru-RU"/>
              </w:rPr>
              <w:t>были</w:t>
            </w:r>
            <w:r w:rsidRPr="00D43A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групповые</w:t>
            </w:r>
            <w:r w:rsidRPr="00D43A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  <w:tr w:rsidR="00D43ACF" w:rsidRPr="00D43ACF" w:rsidTr="00E0186D">
        <w:trPr>
          <w:trHeight w:val="479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spacing w:before="95"/>
              <w:ind w:left="2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1.4.</w:t>
            </w:r>
            <w:r w:rsidRPr="00D43A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Ощущали ли</w:t>
            </w:r>
            <w:r w:rsidRPr="00D43A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Вы</w:t>
            </w:r>
            <w:r w:rsidRPr="00D43A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поддержку</w:t>
            </w:r>
            <w:r w:rsidRPr="00D43AC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  <w:tr w:rsidR="00D43ACF" w:rsidRPr="00D43ACF" w:rsidTr="00E0186D">
        <w:trPr>
          <w:trHeight w:val="479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spacing w:before="95"/>
              <w:ind w:left="2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1.5.</w:t>
            </w:r>
            <w:r w:rsidRPr="00D43A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Насколько</w:t>
            </w:r>
            <w:r w:rsidRPr="00D43A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полезна</w:t>
            </w:r>
            <w:r w:rsidRPr="00D43A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была</w:t>
            </w:r>
            <w:r w:rsidRPr="00D43A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помощь</w:t>
            </w:r>
            <w:r w:rsidRPr="00D43A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наставника?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  <w:tr w:rsidR="00D43ACF" w:rsidRPr="00D43ACF" w:rsidTr="00E0186D">
        <w:trPr>
          <w:trHeight w:val="758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spacing w:before="95"/>
              <w:ind w:left="62" w:right="53" w:hanging="60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1.6.</w:t>
            </w:r>
            <w:r w:rsidRPr="00D43AC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Насколько</w:t>
            </w:r>
            <w:r w:rsidRPr="00D43AC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был</w:t>
            </w:r>
            <w:r w:rsidRPr="00D43AC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понятен</w:t>
            </w:r>
            <w:r w:rsidRPr="00D43AC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план</w:t>
            </w:r>
            <w:r w:rsidRPr="00D43AC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работы</w:t>
            </w:r>
            <w:r w:rsidRPr="00D43AC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с</w:t>
            </w:r>
            <w:r w:rsidRPr="00D43A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  <w:tr w:rsidR="00D43ACF" w:rsidRPr="00D43ACF" w:rsidTr="00E0186D">
        <w:trPr>
          <w:trHeight w:val="755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spacing w:before="92"/>
              <w:ind w:left="62" w:right="49" w:hanging="60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1.7.</w:t>
            </w:r>
            <w:r w:rsidRPr="00D43AC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Ощущали</w:t>
            </w:r>
            <w:r w:rsidRPr="00D43AC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ли</w:t>
            </w:r>
            <w:r w:rsidRPr="00D43AC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Вы</w:t>
            </w:r>
            <w:r w:rsidRPr="00D43AC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безопасность</w:t>
            </w:r>
            <w:r w:rsidRPr="00D43AC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при</w:t>
            </w:r>
            <w:r w:rsidRPr="00D43AC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общении</w:t>
            </w:r>
            <w:r w:rsidRPr="00D43AC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с</w:t>
            </w:r>
            <w:r w:rsidRPr="00D43A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наставником?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  <w:tr w:rsidR="00D43ACF" w:rsidRPr="00D43ACF" w:rsidTr="00E0186D">
        <w:trPr>
          <w:trHeight w:val="755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spacing w:before="92"/>
              <w:ind w:left="62" w:right="53" w:hanging="60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1.8.</w:t>
            </w:r>
            <w:r w:rsidRPr="00D43A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Насколько</w:t>
            </w:r>
            <w:r w:rsidRPr="00D43A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было</w:t>
            </w:r>
            <w:r w:rsidRPr="00D43A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понятно,</w:t>
            </w:r>
            <w:r w:rsidRPr="00D43A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что</w:t>
            </w:r>
            <w:r w:rsidRPr="00D43A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от</w:t>
            </w:r>
            <w:r w:rsidRPr="00D43A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Вас</w:t>
            </w:r>
            <w:r w:rsidRPr="00D43AC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ждет</w:t>
            </w:r>
            <w:r w:rsidRPr="00D43A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наставник?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  <w:tr w:rsidR="00D43ACF" w:rsidRPr="00D43ACF" w:rsidTr="00E0186D">
        <w:trPr>
          <w:trHeight w:val="755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spacing w:before="92"/>
              <w:ind w:left="62" w:right="49" w:hanging="60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1.9.</w:t>
            </w:r>
            <w:r w:rsidRPr="00D43AC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Насколько</w:t>
            </w:r>
            <w:r w:rsidRPr="00D43AC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Вы</w:t>
            </w:r>
            <w:r w:rsidRPr="00D43AC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довольны</w:t>
            </w:r>
            <w:r w:rsidRPr="00D43AC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вашей</w:t>
            </w:r>
            <w:r w:rsidRPr="00D43AC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совместной</w:t>
            </w:r>
            <w:r w:rsidRPr="00D43A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2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2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  <w:tr w:rsidR="00D43ACF" w:rsidRPr="00D43ACF" w:rsidTr="00E0186D">
        <w:trPr>
          <w:trHeight w:val="755"/>
        </w:trPr>
        <w:tc>
          <w:tcPr>
            <w:tcW w:w="5240" w:type="dxa"/>
          </w:tcPr>
          <w:p w:rsidR="00D43ACF" w:rsidRPr="00D43ACF" w:rsidRDefault="00D43ACF" w:rsidP="00E0186D">
            <w:pPr>
              <w:pStyle w:val="TableParagraph"/>
              <w:spacing w:before="95"/>
              <w:ind w:left="62" w:right="51" w:hanging="60"/>
              <w:rPr>
                <w:sz w:val="24"/>
                <w:szCs w:val="24"/>
                <w:lang w:val="ru-RU"/>
              </w:rPr>
            </w:pPr>
            <w:r w:rsidRPr="00D43ACF">
              <w:rPr>
                <w:sz w:val="24"/>
                <w:szCs w:val="24"/>
                <w:lang w:val="ru-RU"/>
              </w:rPr>
              <w:t>1.10.</w:t>
            </w:r>
            <w:r w:rsidRPr="00D43AC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Насколько</w:t>
            </w:r>
            <w:r w:rsidRPr="00D43AC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оправдались</w:t>
            </w:r>
            <w:r w:rsidRPr="00D43AC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Ваши</w:t>
            </w:r>
            <w:r w:rsidRPr="00D43AC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ожидания</w:t>
            </w:r>
            <w:r w:rsidRPr="00D43AC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от</w:t>
            </w:r>
            <w:r w:rsidRPr="00D43AC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участия</w:t>
            </w:r>
            <w:r w:rsidRPr="00D43A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в</w:t>
            </w:r>
            <w:r w:rsidRPr="00D43A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Программе</w:t>
            </w:r>
            <w:r w:rsidRPr="00D43A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3ACF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D43ACF" w:rsidRPr="00D43ACF" w:rsidRDefault="00D43ACF" w:rsidP="00D43ACF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:rsidR="00D43ACF" w:rsidRPr="00D43ACF" w:rsidRDefault="00D43ACF" w:rsidP="00D43ACF">
            <w:pPr>
              <w:pStyle w:val="TableParagraph"/>
              <w:spacing w:before="95"/>
              <w:ind w:left="-2"/>
              <w:jc w:val="center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10</w:t>
            </w:r>
          </w:p>
        </w:tc>
      </w:tr>
    </w:tbl>
    <w:p w:rsidR="00D43ACF" w:rsidRPr="00D43ACF" w:rsidRDefault="00D43ACF" w:rsidP="00D43ACF">
      <w:pPr>
        <w:pStyle w:val="aa"/>
        <w:spacing w:before="3"/>
        <w:rPr>
          <w:sz w:val="24"/>
          <w:szCs w:val="24"/>
        </w:rPr>
      </w:pPr>
    </w:p>
    <w:p w:rsidR="00D43ACF" w:rsidRPr="00D43ACF" w:rsidRDefault="00D43ACF" w:rsidP="00D43ACF">
      <w:pPr>
        <w:pStyle w:val="a8"/>
        <w:widowControl w:val="0"/>
        <w:numPr>
          <w:ilvl w:val="1"/>
          <w:numId w:val="21"/>
        </w:numPr>
        <w:tabs>
          <w:tab w:val="left" w:pos="523"/>
        </w:tabs>
        <w:autoSpaceDE w:val="0"/>
        <w:autoSpaceDN w:val="0"/>
        <w:spacing w:after="0" w:line="240" w:lineRule="auto"/>
        <w:ind w:left="522"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ACF">
        <w:rPr>
          <w:rFonts w:ascii="Times New Roman" w:hAnsi="Times New Roman" w:cs="Times New Roman"/>
          <w:sz w:val="24"/>
          <w:szCs w:val="24"/>
        </w:rPr>
        <w:t>Что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для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Вас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особенно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ценно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было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программе?</w:t>
      </w:r>
    </w:p>
    <w:p w:rsidR="00D43ACF" w:rsidRPr="00D43ACF" w:rsidRDefault="00D43ACF" w:rsidP="00D43ACF">
      <w:pPr>
        <w:pStyle w:val="aa"/>
        <w:spacing w:before="9"/>
        <w:jc w:val="both"/>
        <w:rPr>
          <w:sz w:val="24"/>
          <w:szCs w:val="24"/>
        </w:rPr>
      </w:pPr>
      <w:r w:rsidRPr="00D43A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7880A0" wp14:editId="61EB339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4114800" cy="1270"/>
                <wp:effectExtent l="13970" t="5715" r="5080" b="1206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480"/>
                            <a:gd name="T2" fmla="+- 0 8182 170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.1pt;margin-top:13.6pt;width:32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D43ACF" w:rsidRPr="00D43ACF" w:rsidRDefault="00D43ACF" w:rsidP="00D43ACF">
      <w:pPr>
        <w:pStyle w:val="a8"/>
        <w:widowControl w:val="0"/>
        <w:numPr>
          <w:ilvl w:val="1"/>
          <w:numId w:val="21"/>
        </w:numPr>
        <w:tabs>
          <w:tab w:val="left" w:pos="523"/>
        </w:tabs>
        <w:autoSpaceDE w:val="0"/>
        <w:autoSpaceDN w:val="0"/>
        <w:spacing w:before="90" w:after="0" w:line="240" w:lineRule="auto"/>
        <w:ind w:left="522"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ACF">
        <w:rPr>
          <w:rFonts w:ascii="Times New Roman" w:hAnsi="Times New Roman" w:cs="Times New Roman"/>
          <w:sz w:val="24"/>
          <w:szCs w:val="24"/>
        </w:rPr>
        <w:t>Чего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Вам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не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хватило</w:t>
      </w:r>
      <w:r w:rsidRPr="00D43A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программе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и/или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что хотелось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бы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изменить?</w:t>
      </w:r>
    </w:p>
    <w:p w:rsidR="00D43ACF" w:rsidRPr="00D43ACF" w:rsidRDefault="00D43ACF" w:rsidP="00D43ACF">
      <w:pPr>
        <w:pStyle w:val="aa"/>
        <w:spacing w:before="9"/>
        <w:jc w:val="both"/>
        <w:rPr>
          <w:sz w:val="24"/>
          <w:szCs w:val="24"/>
        </w:rPr>
      </w:pPr>
      <w:r w:rsidRPr="00D43A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8371B2" wp14:editId="5EAD860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4114800" cy="1270"/>
                <wp:effectExtent l="13970" t="6350" r="5080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480"/>
                            <a:gd name="T2" fmla="+- 0 8182 170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1pt;margin-top:13.6pt;width:32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LIFgMAAK4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D43ACF" w:rsidRPr="00D43ACF" w:rsidRDefault="00D43ACF" w:rsidP="00D43ACF">
      <w:pPr>
        <w:pStyle w:val="a8"/>
        <w:widowControl w:val="0"/>
        <w:numPr>
          <w:ilvl w:val="1"/>
          <w:numId w:val="21"/>
        </w:numPr>
        <w:tabs>
          <w:tab w:val="left" w:pos="523"/>
        </w:tabs>
        <w:autoSpaceDE w:val="0"/>
        <w:autoSpaceDN w:val="0"/>
        <w:spacing w:before="90" w:after="0" w:line="240" w:lineRule="auto"/>
        <w:ind w:left="522"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ACF">
        <w:rPr>
          <w:rFonts w:ascii="Times New Roman" w:hAnsi="Times New Roman" w:cs="Times New Roman"/>
          <w:sz w:val="24"/>
          <w:szCs w:val="24"/>
        </w:rPr>
        <w:t>Оглядываясь</w:t>
      </w:r>
      <w:r w:rsidRPr="00D43A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назад,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понравилось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ли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Вам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участвовать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</w:t>
      </w:r>
      <w:r w:rsidRPr="00D43A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программе? [да/нет]</w:t>
      </w:r>
    </w:p>
    <w:p w:rsidR="00D43ACF" w:rsidRPr="00D43ACF" w:rsidRDefault="00D43ACF" w:rsidP="00D43ACF">
      <w:pPr>
        <w:pStyle w:val="aa"/>
        <w:jc w:val="both"/>
        <w:rPr>
          <w:sz w:val="24"/>
          <w:szCs w:val="24"/>
        </w:rPr>
      </w:pPr>
    </w:p>
    <w:p w:rsidR="00D43ACF" w:rsidRPr="00D43ACF" w:rsidRDefault="00D43ACF" w:rsidP="00D43ACF">
      <w:pPr>
        <w:pStyle w:val="a8"/>
        <w:widowControl w:val="0"/>
        <w:numPr>
          <w:ilvl w:val="1"/>
          <w:numId w:val="21"/>
        </w:numPr>
        <w:tabs>
          <w:tab w:val="left" w:pos="523"/>
        </w:tabs>
        <w:autoSpaceDE w:val="0"/>
        <w:autoSpaceDN w:val="0"/>
        <w:spacing w:after="0" w:line="240" w:lineRule="auto"/>
        <w:ind w:left="522"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ACF">
        <w:rPr>
          <w:rFonts w:ascii="Times New Roman" w:hAnsi="Times New Roman" w:cs="Times New Roman"/>
          <w:sz w:val="24"/>
          <w:szCs w:val="24"/>
        </w:rPr>
        <w:t>Хотели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бы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Вы</w:t>
      </w:r>
      <w:r w:rsidRPr="00D43A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продолжить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работу</w:t>
      </w:r>
      <w:r w:rsidRPr="00D43A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программе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наставничества?</w:t>
      </w:r>
      <w:r w:rsidRPr="00D43A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[да/нет]</w:t>
      </w:r>
    </w:p>
    <w:p w:rsidR="00D43ACF" w:rsidRPr="00D43ACF" w:rsidRDefault="00D43ACF" w:rsidP="00D43ACF">
      <w:pPr>
        <w:pStyle w:val="aa"/>
        <w:jc w:val="both"/>
        <w:rPr>
          <w:sz w:val="24"/>
          <w:szCs w:val="24"/>
        </w:rPr>
      </w:pPr>
    </w:p>
    <w:p w:rsidR="00D43ACF" w:rsidRPr="00D43ACF" w:rsidRDefault="00D43ACF" w:rsidP="00D43ACF">
      <w:pPr>
        <w:pStyle w:val="a8"/>
        <w:widowControl w:val="0"/>
        <w:numPr>
          <w:ilvl w:val="1"/>
          <w:numId w:val="21"/>
        </w:numPr>
        <w:tabs>
          <w:tab w:val="left" w:pos="523"/>
        </w:tabs>
        <w:autoSpaceDE w:val="0"/>
        <w:autoSpaceDN w:val="0"/>
        <w:spacing w:after="0" w:line="240" w:lineRule="auto"/>
        <w:ind w:left="522"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ACF">
        <w:rPr>
          <w:rFonts w:ascii="Times New Roman" w:hAnsi="Times New Roman" w:cs="Times New Roman"/>
          <w:sz w:val="24"/>
          <w:szCs w:val="24"/>
        </w:rPr>
        <w:t>Планируете</w:t>
      </w:r>
      <w:r w:rsidRPr="00D43A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ли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Вы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стать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наставником</w:t>
      </w:r>
      <w:r w:rsidRPr="00D43A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в</w:t>
      </w:r>
      <w:r w:rsidRPr="00D43A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будущем?</w:t>
      </w:r>
      <w:r w:rsidRPr="00D43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ACF">
        <w:rPr>
          <w:rFonts w:ascii="Times New Roman" w:hAnsi="Times New Roman" w:cs="Times New Roman"/>
          <w:sz w:val="24"/>
          <w:szCs w:val="24"/>
        </w:rPr>
        <w:t>[да/нет]</w:t>
      </w:r>
    </w:p>
    <w:p w:rsidR="00D43ACF" w:rsidRPr="00D43ACF" w:rsidRDefault="00D43ACF" w:rsidP="00D43ACF">
      <w:pPr>
        <w:pStyle w:val="aa"/>
        <w:spacing w:before="4"/>
        <w:jc w:val="both"/>
        <w:rPr>
          <w:sz w:val="24"/>
          <w:szCs w:val="24"/>
        </w:rPr>
      </w:pPr>
    </w:p>
    <w:p w:rsidR="00D43ACF" w:rsidRPr="00307232" w:rsidRDefault="00D43ACF" w:rsidP="00307232">
      <w:pPr>
        <w:pStyle w:val="2"/>
        <w:spacing w:before="1"/>
        <w:ind w:right="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7232">
        <w:rPr>
          <w:rFonts w:ascii="Times New Roman" w:hAnsi="Times New Roman" w:cs="Times New Roman"/>
          <w:color w:val="auto"/>
          <w:sz w:val="24"/>
          <w:szCs w:val="24"/>
        </w:rPr>
        <w:t>Благодарим</w:t>
      </w:r>
      <w:r w:rsidRPr="0030723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вас</w:t>
      </w:r>
      <w:r w:rsidRPr="0030723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30723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участие</w:t>
      </w:r>
      <w:r w:rsidRPr="0030723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0723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опросе!</w:t>
      </w:r>
    </w:p>
    <w:p w:rsidR="00D43ACF" w:rsidRPr="00D43ACF" w:rsidRDefault="00D43ACF" w:rsidP="00D43ACF">
      <w:pPr>
        <w:jc w:val="center"/>
        <w:rPr>
          <w:rFonts w:ascii="Times New Roman" w:hAnsi="Times New Roman" w:cs="Times New Roman"/>
          <w:sz w:val="24"/>
          <w:szCs w:val="24"/>
        </w:rPr>
        <w:sectPr w:rsidR="00D43ACF" w:rsidRPr="00D43ACF" w:rsidSect="00D43ACF">
          <w:pgSz w:w="11920" w:h="16850"/>
          <w:pgMar w:top="1134" w:right="1134" w:bottom="1134" w:left="1134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307232" w:rsidRDefault="00307232" w:rsidP="0030723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307232" w:rsidRPr="00307232" w:rsidRDefault="00307232" w:rsidP="00307232">
      <w:pPr>
        <w:spacing w:before="68" w:after="0" w:line="274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32">
        <w:rPr>
          <w:rFonts w:ascii="Times New Roman" w:hAnsi="Times New Roman" w:cs="Times New Roman"/>
          <w:b/>
          <w:sz w:val="24"/>
          <w:szCs w:val="24"/>
        </w:rPr>
        <w:t>Анкета</w:t>
      </w:r>
      <w:r w:rsidRPr="003072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b/>
          <w:sz w:val="24"/>
          <w:szCs w:val="24"/>
        </w:rPr>
        <w:t>оценки</w:t>
      </w:r>
      <w:r w:rsidRPr="003072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b/>
          <w:sz w:val="24"/>
          <w:szCs w:val="24"/>
        </w:rPr>
        <w:t>удовлетворенности</w:t>
      </w:r>
      <w:r w:rsidRPr="0030723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b/>
          <w:sz w:val="24"/>
          <w:szCs w:val="24"/>
        </w:rPr>
        <w:t>Программой</w:t>
      </w:r>
      <w:r w:rsidRPr="003072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307232" w:rsidRPr="00307232" w:rsidRDefault="00307232" w:rsidP="00307232">
      <w:pPr>
        <w:pStyle w:val="aa"/>
        <w:spacing w:line="274" w:lineRule="exact"/>
        <w:ind w:right="-1"/>
        <w:jc w:val="center"/>
        <w:rPr>
          <w:sz w:val="24"/>
          <w:szCs w:val="24"/>
        </w:rPr>
      </w:pPr>
      <w:r w:rsidRPr="00307232">
        <w:rPr>
          <w:sz w:val="24"/>
          <w:szCs w:val="24"/>
        </w:rPr>
        <w:t>(для</w:t>
      </w:r>
      <w:r w:rsidRPr="00307232">
        <w:rPr>
          <w:spacing w:val="-3"/>
          <w:sz w:val="24"/>
          <w:szCs w:val="24"/>
        </w:rPr>
        <w:t xml:space="preserve"> </w:t>
      </w:r>
      <w:r w:rsidRPr="00307232">
        <w:rPr>
          <w:sz w:val="24"/>
          <w:szCs w:val="24"/>
        </w:rPr>
        <w:t>наставника)</w:t>
      </w:r>
    </w:p>
    <w:p w:rsidR="00307232" w:rsidRPr="00307232" w:rsidRDefault="00307232" w:rsidP="00307232">
      <w:pPr>
        <w:pStyle w:val="aa"/>
        <w:spacing w:before="1"/>
        <w:ind w:right="-1"/>
        <w:rPr>
          <w:sz w:val="24"/>
          <w:szCs w:val="24"/>
        </w:rPr>
      </w:pPr>
    </w:p>
    <w:p w:rsidR="00307232" w:rsidRPr="00307232" w:rsidRDefault="00307232" w:rsidP="00307232">
      <w:pPr>
        <w:pStyle w:val="a8"/>
        <w:widowControl w:val="0"/>
        <w:numPr>
          <w:ilvl w:val="2"/>
          <w:numId w:val="21"/>
        </w:numPr>
        <w:tabs>
          <w:tab w:val="left" w:pos="1002"/>
        </w:tabs>
        <w:autoSpaceDE w:val="0"/>
        <w:autoSpaceDN w:val="0"/>
        <w:spacing w:after="8" w:line="240" w:lineRule="auto"/>
        <w:ind w:left="0" w:right="-1" w:hanging="36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Оцените</w:t>
      </w:r>
      <w:r w:rsidRPr="00307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баллах от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1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до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10,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где</w:t>
      </w:r>
      <w:r w:rsidRPr="00307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1</w:t>
      </w:r>
      <w:r w:rsidRPr="00307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-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самый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низший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балл,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а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10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-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самый</w:t>
      </w:r>
      <w:r w:rsidRPr="00307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высокий.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458"/>
        <w:gridCol w:w="458"/>
        <w:gridCol w:w="458"/>
        <w:gridCol w:w="460"/>
        <w:gridCol w:w="458"/>
        <w:gridCol w:w="459"/>
        <w:gridCol w:w="458"/>
        <w:gridCol w:w="460"/>
        <w:gridCol w:w="458"/>
        <w:gridCol w:w="465"/>
      </w:tblGrid>
      <w:tr w:rsidR="00307232" w:rsidRPr="00307232" w:rsidTr="00E0186D">
        <w:trPr>
          <w:trHeight w:val="758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rPr>
                <w:sz w:val="24"/>
                <w:szCs w:val="24"/>
                <w:lang w:val="ru-RU"/>
              </w:rPr>
            </w:pPr>
            <w:r w:rsidRPr="00307232">
              <w:rPr>
                <w:sz w:val="24"/>
                <w:szCs w:val="24"/>
                <w:lang w:val="ru-RU"/>
              </w:rPr>
              <w:t>1.1.</w:t>
            </w:r>
            <w:r w:rsidRPr="0030723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Насколько</w:t>
            </w:r>
            <w:r w:rsidRPr="0030723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было</w:t>
            </w:r>
            <w:r w:rsidRPr="0030723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комфортно</w:t>
            </w:r>
            <w:r w:rsidRPr="0030723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общение</w:t>
            </w:r>
            <w:r w:rsidRPr="0030723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7232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3072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наставляемым?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  <w:tr w:rsidR="00307232" w:rsidRPr="00307232" w:rsidTr="00E0186D">
        <w:trPr>
          <w:trHeight w:val="755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tabs>
                <w:tab w:val="left" w:pos="623"/>
                <w:tab w:val="left" w:pos="1916"/>
                <w:tab w:val="left" w:pos="2920"/>
                <w:tab w:val="left" w:pos="4352"/>
              </w:tabs>
              <w:spacing w:before="92"/>
              <w:ind w:left="0" w:right="-1"/>
              <w:rPr>
                <w:sz w:val="24"/>
                <w:szCs w:val="24"/>
                <w:lang w:val="ru-RU"/>
              </w:rPr>
            </w:pPr>
            <w:r w:rsidRPr="00307232">
              <w:rPr>
                <w:sz w:val="24"/>
                <w:szCs w:val="24"/>
                <w:lang w:val="ru-RU"/>
              </w:rPr>
              <w:t>1.2.</w:t>
            </w:r>
            <w:r w:rsidRPr="00307232">
              <w:rPr>
                <w:sz w:val="24"/>
                <w:szCs w:val="24"/>
                <w:lang w:val="ru-RU"/>
              </w:rPr>
              <w:tab/>
              <w:t>Насколько</w:t>
            </w:r>
            <w:r w:rsidRPr="00307232">
              <w:rPr>
                <w:sz w:val="24"/>
                <w:szCs w:val="24"/>
                <w:lang w:val="ru-RU"/>
              </w:rPr>
              <w:tab/>
              <w:t>удалось</w:t>
            </w:r>
            <w:r w:rsidRPr="00307232">
              <w:rPr>
                <w:sz w:val="24"/>
                <w:szCs w:val="24"/>
                <w:lang w:val="ru-RU"/>
              </w:rPr>
              <w:tab/>
              <w:t>реализовать</w:t>
            </w:r>
            <w:r w:rsidRPr="00307232">
              <w:rPr>
                <w:sz w:val="24"/>
                <w:szCs w:val="24"/>
                <w:lang w:val="ru-RU"/>
              </w:rPr>
              <w:tab/>
            </w:r>
            <w:r w:rsidRPr="00307232">
              <w:rPr>
                <w:spacing w:val="-2"/>
                <w:sz w:val="24"/>
                <w:szCs w:val="24"/>
                <w:lang w:val="ru-RU"/>
              </w:rPr>
              <w:t>свои</w:t>
            </w:r>
            <w:r w:rsidRPr="003072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лидерские</w:t>
            </w:r>
            <w:r w:rsidRPr="003072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качества</w:t>
            </w:r>
            <w:r w:rsidRPr="003072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в</w:t>
            </w:r>
            <w:r w:rsidRPr="003072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программе?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  <w:tr w:rsidR="00307232" w:rsidRPr="00307232" w:rsidTr="00E0186D">
        <w:trPr>
          <w:trHeight w:val="755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rPr>
                <w:sz w:val="24"/>
                <w:szCs w:val="24"/>
                <w:lang w:val="ru-RU"/>
              </w:rPr>
            </w:pPr>
            <w:r w:rsidRPr="00307232">
              <w:rPr>
                <w:sz w:val="24"/>
                <w:szCs w:val="24"/>
                <w:lang w:val="ru-RU"/>
              </w:rPr>
              <w:t>1.3.Насколько</w:t>
            </w:r>
            <w:r w:rsidRPr="0030723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полезными/ интересными</w:t>
            </w:r>
            <w:r w:rsidRPr="0030723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были</w:t>
            </w:r>
            <w:r w:rsidRPr="003072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групповые</w:t>
            </w:r>
            <w:r w:rsidRPr="003072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  <w:tr w:rsidR="00307232" w:rsidRPr="00307232" w:rsidTr="00E0186D">
        <w:trPr>
          <w:trHeight w:val="756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rPr>
                <w:sz w:val="24"/>
                <w:szCs w:val="24"/>
                <w:lang w:val="ru-RU"/>
              </w:rPr>
            </w:pPr>
            <w:r w:rsidRPr="00307232">
              <w:rPr>
                <w:sz w:val="24"/>
                <w:szCs w:val="24"/>
                <w:lang w:val="ru-RU"/>
              </w:rPr>
              <w:t>1.4.Насколько</w:t>
            </w:r>
            <w:r w:rsidRPr="0030723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полезными/ интересными</w:t>
            </w:r>
            <w:r w:rsidRPr="0030723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были</w:t>
            </w:r>
            <w:r w:rsidRPr="003072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личные</w:t>
            </w:r>
            <w:r w:rsidRPr="003072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  <w:tr w:rsidR="00307232" w:rsidRPr="00307232" w:rsidTr="00E0186D">
        <w:trPr>
          <w:trHeight w:val="479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1.5.Насколько</w:t>
            </w:r>
            <w:r w:rsidRPr="003072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07232">
              <w:rPr>
                <w:sz w:val="24"/>
                <w:szCs w:val="24"/>
              </w:rPr>
              <w:t>удалось</w:t>
            </w:r>
            <w:proofErr w:type="spellEnd"/>
            <w:r w:rsidRPr="003072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7232">
              <w:rPr>
                <w:sz w:val="24"/>
                <w:szCs w:val="24"/>
              </w:rPr>
              <w:t>спланировать</w:t>
            </w:r>
            <w:proofErr w:type="spellEnd"/>
            <w:r w:rsidRPr="003072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7232">
              <w:rPr>
                <w:sz w:val="24"/>
                <w:szCs w:val="24"/>
              </w:rPr>
              <w:t>работу</w:t>
            </w:r>
            <w:proofErr w:type="spellEnd"/>
            <w:r w:rsidRPr="00307232">
              <w:rPr>
                <w:sz w:val="24"/>
                <w:szCs w:val="24"/>
              </w:rPr>
              <w:t>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  <w:tr w:rsidR="00307232" w:rsidRPr="00307232" w:rsidTr="00E0186D">
        <w:trPr>
          <w:trHeight w:val="755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rPr>
                <w:sz w:val="24"/>
                <w:szCs w:val="24"/>
                <w:lang w:val="ru-RU"/>
              </w:rPr>
            </w:pPr>
            <w:r w:rsidRPr="00307232">
              <w:rPr>
                <w:sz w:val="24"/>
                <w:szCs w:val="24"/>
                <w:lang w:val="ru-RU"/>
              </w:rPr>
              <w:t>1.6.</w:t>
            </w:r>
            <w:r w:rsidRPr="0030723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Насколько</w:t>
            </w:r>
            <w:r w:rsidRPr="0030723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удалось</w:t>
            </w:r>
            <w:r w:rsidRPr="0030723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осуществить</w:t>
            </w:r>
            <w:r w:rsidRPr="0030723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план</w:t>
            </w:r>
            <w:r w:rsidRPr="003072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индивидуального</w:t>
            </w:r>
            <w:r w:rsidRPr="003072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развития</w:t>
            </w:r>
            <w:r w:rsidRPr="003072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наставляемого?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  <w:tr w:rsidR="00307232" w:rsidRPr="00307232" w:rsidTr="00E0186D">
        <w:trPr>
          <w:trHeight w:val="757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rPr>
                <w:sz w:val="24"/>
                <w:szCs w:val="24"/>
                <w:lang w:val="ru-RU"/>
              </w:rPr>
            </w:pPr>
            <w:r w:rsidRPr="00307232">
              <w:rPr>
                <w:sz w:val="24"/>
                <w:szCs w:val="24"/>
                <w:lang w:val="ru-RU"/>
              </w:rPr>
              <w:t>1.7.</w:t>
            </w:r>
            <w:r w:rsidRPr="0030723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Насколько</w:t>
            </w:r>
            <w:r w:rsidRPr="0030723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Вы</w:t>
            </w:r>
            <w:r w:rsidRPr="0030723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оцениваете</w:t>
            </w:r>
            <w:r w:rsidRPr="0030723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включенность</w:t>
            </w:r>
            <w:r w:rsidRPr="003072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7232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3072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в</w:t>
            </w:r>
            <w:r w:rsidRPr="003072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процесс?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5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  <w:tr w:rsidR="00307232" w:rsidRPr="00307232" w:rsidTr="00E0186D">
        <w:trPr>
          <w:trHeight w:val="755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tabs>
                <w:tab w:val="left" w:pos="2060"/>
                <w:tab w:val="left" w:pos="2782"/>
                <w:tab w:val="left" w:pos="4183"/>
              </w:tabs>
              <w:spacing w:before="92"/>
              <w:ind w:left="0" w:right="-1"/>
              <w:rPr>
                <w:sz w:val="24"/>
                <w:szCs w:val="24"/>
                <w:lang w:val="ru-RU"/>
              </w:rPr>
            </w:pPr>
            <w:r w:rsidRPr="00307232">
              <w:rPr>
                <w:sz w:val="24"/>
                <w:szCs w:val="24"/>
                <w:lang w:val="ru-RU"/>
              </w:rPr>
              <w:t>1.8.</w:t>
            </w:r>
            <w:r w:rsidRPr="00307232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Насколько</w:t>
            </w:r>
            <w:r w:rsidRPr="00307232">
              <w:rPr>
                <w:sz w:val="24"/>
                <w:szCs w:val="24"/>
                <w:lang w:val="ru-RU"/>
              </w:rPr>
              <w:tab/>
              <w:t>Вы</w:t>
            </w:r>
            <w:r w:rsidRPr="00307232">
              <w:rPr>
                <w:sz w:val="24"/>
                <w:szCs w:val="24"/>
                <w:lang w:val="ru-RU"/>
              </w:rPr>
              <w:tab/>
              <w:t>довольны</w:t>
            </w:r>
            <w:r w:rsidRPr="00307232">
              <w:rPr>
                <w:sz w:val="24"/>
                <w:szCs w:val="24"/>
                <w:lang w:val="ru-RU"/>
              </w:rPr>
              <w:tab/>
            </w:r>
            <w:r w:rsidRPr="00307232">
              <w:rPr>
                <w:spacing w:val="-2"/>
                <w:sz w:val="24"/>
                <w:szCs w:val="24"/>
                <w:lang w:val="ru-RU"/>
              </w:rPr>
              <w:t>вашей</w:t>
            </w:r>
            <w:r w:rsidRPr="003072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совместной</w:t>
            </w:r>
            <w:r w:rsidRPr="003072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  <w:tr w:rsidR="00307232" w:rsidRPr="00307232" w:rsidTr="00E0186D">
        <w:trPr>
          <w:trHeight w:val="756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tabs>
                <w:tab w:val="left" w:pos="2257"/>
                <w:tab w:val="left" w:pos="4142"/>
              </w:tabs>
              <w:spacing w:before="93"/>
              <w:ind w:left="0" w:right="-1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1.9.</w:t>
            </w:r>
            <w:r w:rsidRPr="00307232">
              <w:rPr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307232">
              <w:rPr>
                <w:sz w:val="24"/>
                <w:szCs w:val="24"/>
              </w:rPr>
              <w:t>Насколько</w:t>
            </w:r>
            <w:proofErr w:type="spellEnd"/>
            <w:r w:rsidRPr="00307232">
              <w:rPr>
                <w:sz w:val="24"/>
                <w:szCs w:val="24"/>
              </w:rPr>
              <w:tab/>
            </w:r>
            <w:proofErr w:type="spellStart"/>
            <w:r w:rsidRPr="00307232">
              <w:rPr>
                <w:sz w:val="24"/>
                <w:szCs w:val="24"/>
              </w:rPr>
              <w:t>понравилась</w:t>
            </w:r>
            <w:proofErr w:type="spellEnd"/>
            <w:r w:rsidRPr="00307232">
              <w:rPr>
                <w:sz w:val="24"/>
                <w:szCs w:val="24"/>
              </w:rPr>
              <w:tab/>
            </w:r>
            <w:proofErr w:type="spellStart"/>
            <w:r w:rsidRPr="00307232">
              <w:rPr>
                <w:spacing w:val="-1"/>
                <w:sz w:val="24"/>
                <w:szCs w:val="24"/>
              </w:rPr>
              <w:t>работа</w:t>
            </w:r>
            <w:proofErr w:type="spellEnd"/>
            <w:r w:rsidRPr="0030723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7232">
              <w:rPr>
                <w:sz w:val="24"/>
                <w:szCs w:val="24"/>
              </w:rPr>
              <w:t>наставником</w:t>
            </w:r>
            <w:proofErr w:type="spellEnd"/>
            <w:r w:rsidRPr="00307232">
              <w:rPr>
                <w:sz w:val="24"/>
                <w:szCs w:val="24"/>
              </w:rPr>
              <w:t>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  <w:tr w:rsidR="00307232" w:rsidRPr="00307232" w:rsidTr="00E0186D">
        <w:trPr>
          <w:trHeight w:val="755"/>
        </w:trPr>
        <w:tc>
          <w:tcPr>
            <w:tcW w:w="4887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rPr>
                <w:sz w:val="24"/>
                <w:szCs w:val="24"/>
                <w:lang w:val="ru-RU"/>
              </w:rPr>
            </w:pPr>
            <w:r w:rsidRPr="00307232">
              <w:rPr>
                <w:sz w:val="24"/>
                <w:szCs w:val="24"/>
                <w:lang w:val="ru-RU"/>
              </w:rPr>
              <w:t>1.10.Насколько оправдались</w:t>
            </w:r>
            <w:r w:rsidRPr="003072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Ваши</w:t>
            </w:r>
            <w:r w:rsidRPr="003072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ожидания</w:t>
            </w:r>
            <w:r w:rsidRPr="003072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от</w:t>
            </w:r>
            <w:r w:rsidRPr="003072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участия</w:t>
            </w:r>
            <w:r w:rsidRPr="003072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в</w:t>
            </w:r>
            <w:r w:rsidRPr="003072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Программе</w:t>
            </w:r>
            <w:r w:rsidRPr="003072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07232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307232" w:rsidRPr="00307232" w:rsidRDefault="00307232" w:rsidP="00307232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4"/>
              </w:rPr>
            </w:pPr>
            <w:r w:rsidRPr="00307232">
              <w:rPr>
                <w:sz w:val="24"/>
                <w:szCs w:val="24"/>
              </w:rPr>
              <w:t>10</w:t>
            </w:r>
          </w:p>
        </w:tc>
      </w:tr>
    </w:tbl>
    <w:p w:rsidR="00307232" w:rsidRPr="00307232" w:rsidRDefault="00307232" w:rsidP="00307232">
      <w:pPr>
        <w:pStyle w:val="aa"/>
        <w:spacing w:before="3"/>
        <w:ind w:right="-1"/>
        <w:rPr>
          <w:sz w:val="24"/>
          <w:szCs w:val="24"/>
        </w:rPr>
      </w:pPr>
    </w:p>
    <w:p w:rsidR="00307232" w:rsidRPr="00307232" w:rsidRDefault="00307232" w:rsidP="00307232">
      <w:pPr>
        <w:pStyle w:val="a8"/>
        <w:widowControl w:val="0"/>
        <w:numPr>
          <w:ilvl w:val="2"/>
          <w:numId w:val="21"/>
        </w:numPr>
        <w:tabs>
          <w:tab w:val="left" w:pos="523"/>
          <w:tab w:val="left" w:pos="8932"/>
        </w:tabs>
        <w:autoSpaceDE w:val="0"/>
        <w:autoSpaceDN w:val="0"/>
        <w:spacing w:after="0" w:line="240" w:lineRule="auto"/>
        <w:ind w:left="0" w:right="-1" w:hanging="24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Что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особенно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ценно</w:t>
      </w:r>
      <w:r w:rsidRPr="00307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для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Вас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было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программе?</w:t>
      </w:r>
    </w:p>
    <w:p w:rsidR="00307232" w:rsidRPr="00307232" w:rsidRDefault="00307232" w:rsidP="00307232">
      <w:pPr>
        <w:pStyle w:val="a8"/>
        <w:widowControl w:val="0"/>
        <w:tabs>
          <w:tab w:val="left" w:pos="523"/>
          <w:tab w:val="left" w:pos="8932"/>
        </w:tabs>
        <w:autoSpaceDE w:val="0"/>
        <w:autoSpaceDN w:val="0"/>
        <w:spacing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307232" w:rsidRPr="00307232" w:rsidRDefault="00307232" w:rsidP="00307232">
      <w:pPr>
        <w:pStyle w:val="a8"/>
        <w:widowControl w:val="0"/>
        <w:numPr>
          <w:ilvl w:val="2"/>
          <w:numId w:val="21"/>
        </w:numPr>
        <w:tabs>
          <w:tab w:val="left" w:pos="523"/>
        </w:tabs>
        <w:autoSpaceDE w:val="0"/>
        <w:autoSpaceDN w:val="0"/>
        <w:spacing w:after="0" w:line="240" w:lineRule="auto"/>
        <w:ind w:left="0" w:right="-1" w:hanging="24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Чего</w:t>
      </w:r>
      <w:r w:rsidRPr="00307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Вам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не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хватило</w:t>
      </w:r>
      <w:r w:rsidRPr="003072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программе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и/или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что</w:t>
      </w:r>
      <w:r w:rsidRPr="00307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хотелось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бы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изменить?</w:t>
      </w:r>
    </w:p>
    <w:p w:rsidR="00307232" w:rsidRPr="00307232" w:rsidRDefault="00307232" w:rsidP="00307232">
      <w:pPr>
        <w:pStyle w:val="aa"/>
        <w:spacing w:before="9" w:after="240"/>
        <w:ind w:right="-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________________________________________________________________________________</w:t>
      </w:r>
    </w:p>
    <w:p w:rsidR="00307232" w:rsidRPr="00307232" w:rsidRDefault="00307232" w:rsidP="00307232">
      <w:pPr>
        <w:pStyle w:val="a8"/>
        <w:widowControl w:val="0"/>
        <w:numPr>
          <w:ilvl w:val="2"/>
          <w:numId w:val="21"/>
        </w:numPr>
        <w:tabs>
          <w:tab w:val="left" w:pos="616"/>
        </w:tabs>
        <w:autoSpaceDE w:val="0"/>
        <w:autoSpaceDN w:val="0"/>
        <w:spacing w:after="0" w:line="247" w:lineRule="exact"/>
        <w:ind w:left="0" w:right="-1" w:hanging="33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Было</w:t>
      </w:r>
      <w:r w:rsidRPr="0030723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ли</w:t>
      </w:r>
      <w:r w:rsidRPr="00307232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достаточным</w:t>
      </w:r>
      <w:r w:rsidRPr="00307232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и</w:t>
      </w:r>
      <w:r w:rsidRPr="00307232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понятным</w:t>
      </w:r>
      <w:r w:rsidRPr="00307232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обучение,</w:t>
      </w:r>
      <w:r w:rsidRPr="00307232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организованное</w:t>
      </w:r>
      <w:r w:rsidRPr="00307232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</w:t>
      </w:r>
      <w:r w:rsidRPr="00307232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рамках</w:t>
      </w:r>
      <w:r w:rsidRPr="00307232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307232" w:rsidRPr="00307232" w:rsidRDefault="00307232" w:rsidP="00307232">
      <w:pPr>
        <w:pStyle w:val="aa"/>
        <w:spacing w:after="240"/>
        <w:ind w:right="-1"/>
        <w:rPr>
          <w:sz w:val="24"/>
          <w:szCs w:val="24"/>
        </w:rPr>
      </w:pPr>
      <w:r>
        <w:rPr>
          <w:sz w:val="24"/>
          <w:szCs w:val="24"/>
        </w:rPr>
        <w:t>наставничества</w:t>
      </w:r>
      <w:r w:rsidRPr="00307232">
        <w:rPr>
          <w:sz w:val="24"/>
          <w:szCs w:val="24"/>
        </w:rPr>
        <w:t>?</w:t>
      </w:r>
      <w:r w:rsidRPr="00307232">
        <w:rPr>
          <w:spacing w:val="-4"/>
          <w:sz w:val="24"/>
          <w:szCs w:val="24"/>
        </w:rPr>
        <w:t xml:space="preserve"> </w:t>
      </w:r>
      <w:r w:rsidRPr="00307232">
        <w:rPr>
          <w:sz w:val="24"/>
          <w:szCs w:val="24"/>
        </w:rPr>
        <w:t>[да/нет]</w:t>
      </w:r>
    </w:p>
    <w:p w:rsidR="00307232" w:rsidRPr="00307232" w:rsidRDefault="00307232" w:rsidP="00307232">
      <w:pPr>
        <w:pStyle w:val="a8"/>
        <w:widowControl w:val="0"/>
        <w:numPr>
          <w:ilvl w:val="2"/>
          <w:numId w:val="21"/>
        </w:numPr>
        <w:tabs>
          <w:tab w:val="left" w:pos="523"/>
        </w:tabs>
        <w:autoSpaceDE w:val="0"/>
        <w:autoSpaceDN w:val="0"/>
        <w:spacing w:line="240" w:lineRule="auto"/>
        <w:ind w:left="0" w:right="-1" w:hanging="24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Оглядываясь</w:t>
      </w:r>
      <w:r w:rsidRPr="00307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назад,</w:t>
      </w:r>
      <w:r w:rsidRPr="00307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понравилось</w:t>
      </w:r>
      <w:r w:rsidRPr="00307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ли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Вам</w:t>
      </w:r>
      <w:r w:rsidRPr="00307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участвовать</w:t>
      </w:r>
      <w:r w:rsidRPr="00307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</w:t>
      </w:r>
      <w:r w:rsidRPr="00307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программе? [да/нет]</w:t>
      </w:r>
    </w:p>
    <w:p w:rsidR="00307232" w:rsidRDefault="00307232" w:rsidP="00307232">
      <w:pPr>
        <w:pStyle w:val="a8"/>
        <w:widowControl w:val="0"/>
        <w:numPr>
          <w:ilvl w:val="2"/>
          <w:numId w:val="21"/>
        </w:numPr>
        <w:tabs>
          <w:tab w:val="left" w:pos="523"/>
        </w:tabs>
        <w:autoSpaceDE w:val="0"/>
        <w:autoSpaceDN w:val="0"/>
        <w:spacing w:line="240" w:lineRule="auto"/>
        <w:ind w:left="0" w:right="-1" w:hanging="24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Хотели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бы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Вы</w:t>
      </w:r>
      <w:r w:rsidRPr="00307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продолжить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работу</w:t>
      </w:r>
      <w:r w:rsidRPr="003072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</w:t>
      </w:r>
      <w:r w:rsidRPr="00307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программе</w:t>
      </w:r>
      <w:r w:rsidRPr="00307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наставничества?</w:t>
      </w:r>
      <w:r w:rsidRPr="0030723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[да/нет]</w:t>
      </w:r>
    </w:p>
    <w:p w:rsidR="00307232" w:rsidRPr="00307232" w:rsidRDefault="00307232" w:rsidP="00307232">
      <w:pPr>
        <w:pStyle w:val="a8"/>
        <w:widowControl w:val="0"/>
        <w:numPr>
          <w:ilvl w:val="2"/>
          <w:numId w:val="21"/>
        </w:numPr>
        <w:tabs>
          <w:tab w:val="left" w:pos="523"/>
        </w:tabs>
        <w:autoSpaceDE w:val="0"/>
        <w:autoSpaceDN w:val="0"/>
        <w:spacing w:after="0" w:line="240" w:lineRule="auto"/>
        <w:ind w:left="0" w:right="-1" w:hanging="24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Была</w:t>
      </w:r>
      <w:r w:rsidRPr="0030723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ли</w:t>
      </w:r>
      <w:r w:rsidRPr="0030723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для</w:t>
      </w:r>
      <w:r w:rsidRPr="0030723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Вас</w:t>
      </w:r>
      <w:r w:rsidRPr="0030723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полезна</w:t>
      </w:r>
      <w:r w:rsidRPr="0030723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совместная</w:t>
      </w:r>
      <w:r w:rsidRPr="0030723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работа</w:t>
      </w:r>
      <w:r w:rsidRPr="0030723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3072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723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307232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307232">
        <w:rPr>
          <w:rFonts w:ascii="Times New Roman" w:hAnsi="Times New Roman" w:cs="Times New Roman"/>
          <w:sz w:val="24"/>
          <w:szCs w:val="24"/>
        </w:rPr>
        <w:t>?</w:t>
      </w:r>
      <w:r w:rsidRPr="0030723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(узнали</w:t>
      </w:r>
      <w:r w:rsidRPr="0030723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ли</w:t>
      </w:r>
      <w:r w:rsidRPr="0030723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Вы</w:t>
      </w:r>
      <w:r w:rsidRPr="0030723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что-то</w:t>
      </w:r>
      <w:r w:rsidRPr="0030723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новое</w:t>
      </w:r>
      <w:r w:rsidRPr="00307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sz w:val="24"/>
          <w:szCs w:val="24"/>
        </w:rPr>
        <w:t>и/или интересное) [да/нет]</w:t>
      </w:r>
    </w:p>
    <w:p w:rsidR="00307232" w:rsidRPr="00307232" w:rsidRDefault="00307232" w:rsidP="00307232">
      <w:pPr>
        <w:pStyle w:val="aa"/>
        <w:spacing w:before="5"/>
        <w:ind w:right="-1"/>
        <w:rPr>
          <w:sz w:val="24"/>
          <w:szCs w:val="24"/>
        </w:rPr>
      </w:pPr>
    </w:p>
    <w:p w:rsidR="00307232" w:rsidRPr="00307232" w:rsidRDefault="00307232" w:rsidP="00307232">
      <w:pPr>
        <w:pStyle w:val="2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7232">
        <w:rPr>
          <w:rFonts w:ascii="Times New Roman" w:hAnsi="Times New Roman" w:cs="Times New Roman"/>
          <w:color w:val="auto"/>
          <w:sz w:val="24"/>
          <w:szCs w:val="24"/>
        </w:rPr>
        <w:t>Благодарим</w:t>
      </w:r>
      <w:r w:rsidRPr="0030723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вас</w:t>
      </w:r>
      <w:r w:rsidRPr="0030723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30723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участие</w:t>
      </w:r>
      <w:r w:rsidRPr="0030723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0723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307232">
        <w:rPr>
          <w:rFonts w:ascii="Times New Roman" w:hAnsi="Times New Roman" w:cs="Times New Roman"/>
          <w:color w:val="auto"/>
          <w:sz w:val="24"/>
          <w:szCs w:val="24"/>
        </w:rPr>
        <w:t>опросе!</w:t>
      </w:r>
    </w:p>
    <w:p w:rsidR="00D43ACF" w:rsidRPr="00307232" w:rsidRDefault="00D43ACF" w:rsidP="0030723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Pr="00307232" w:rsidRDefault="00D43ACF" w:rsidP="0030723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7232" w:rsidRDefault="00307232" w:rsidP="0030723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307232" w:rsidRPr="00307232" w:rsidRDefault="00307232" w:rsidP="00307232">
      <w:pPr>
        <w:tabs>
          <w:tab w:val="left" w:pos="142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232">
        <w:rPr>
          <w:rFonts w:ascii="Times New Roman" w:hAnsi="Times New Roman" w:cs="Times New Roman"/>
          <w:b/>
          <w:bCs/>
          <w:sz w:val="24"/>
          <w:szCs w:val="24"/>
        </w:rPr>
        <w:t>Памятка начинающему педагогу-психологу</w:t>
      </w:r>
    </w:p>
    <w:p w:rsidR="00307232" w:rsidRPr="00307232" w:rsidRDefault="00307232" w:rsidP="00307232">
      <w:pPr>
        <w:tabs>
          <w:tab w:val="left" w:pos="14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7232">
        <w:rPr>
          <w:rFonts w:ascii="Times New Roman" w:hAnsi="Times New Roman" w:cs="Times New Roman"/>
          <w:sz w:val="24"/>
          <w:szCs w:val="24"/>
        </w:rPr>
        <w:t>Специфика работы психолога в ДОУ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7232" w:rsidRDefault="00307232" w:rsidP="00307232">
      <w:pPr>
        <w:pStyle w:val="a8"/>
        <w:numPr>
          <w:ilvl w:val="0"/>
          <w:numId w:val="2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Специфика работы психолога в ДОУ определяется несколькими аспектами, связанными, прежде всего, с особенностями детей дошкольного возраста. В работе с ними нельзя использовать развернутые тестовые методы, применяемые в работе с подростками и взрослыми людьми.</w:t>
      </w:r>
    </w:p>
    <w:p w:rsidR="00307232" w:rsidRPr="00307232" w:rsidRDefault="00307232" w:rsidP="00307232">
      <w:pPr>
        <w:pStyle w:val="a8"/>
        <w:tabs>
          <w:tab w:val="left" w:pos="142"/>
        </w:tabs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7232" w:rsidRDefault="00307232" w:rsidP="00307232">
      <w:pPr>
        <w:pStyle w:val="a8"/>
        <w:numPr>
          <w:ilvl w:val="0"/>
          <w:numId w:val="23"/>
        </w:num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Особый акцент психолог ДОУ должен делать на работу с педагогами и родителями, отвечающими за детей, так как именно в семье оказывают решающее влияние на развитие, формирование характерологических особенностей дошкольников.</w:t>
      </w:r>
    </w:p>
    <w:p w:rsidR="00307232" w:rsidRPr="00307232" w:rsidRDefault="00307232" w:rsidP="00307232">
      <w:pPr>
        <w:pStyle w:val="a8"/>
        <w:tabs>
          <w:tab w:val="left" w:pos="142"/>
        </w:tabs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7232" w:rsidRDefault="00307232" w:rsidP="00307232">
      <w:pPr>
        <w:pStyle w:val="a8"/>
        <w:numPr>
          <w:ilvl w:val="0"/>
          <w:numId w:val="23"/>
        </w:num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232">
        <w:rPr>
          <w:rFonts w:ascii="Times New Roman" w:hAnsi="Times New Roman" w:cs="Times New Roman"/>
          <w:sz w:val="24"/>
          <w:szCs w:val="24"/>
        </w:rPr>
        <w:t>Кроме того, для сбора объективной информации и оказания ребенку и его близким квалифицированной помощи психологу недостаточно провести с ним диагностическое обследование с помощью стандартизированных методик.</w:t>
      </w:r>
      <w:proofErr w:type="gramEnd"/>
      <w:r w:rsidRPr="00307232">
        <w:rPr>
          <w:rFonts w:ascii="Times New Roman" w:hAnsi="Times New Roman" w:cs="Times New Roman"/>
          <w:sz w:val="24"/>
          <w:szCs w:val="24"/>
        </w:rPr>
        <w:t xml:space="preserve"> Ему необходимо наблюдение за естественным поведением ребенка в повседневной жизни, что предполагает контакт и предметное обсуждение и с родителями, и с педагогами.</w:t>
      </w:r>
    </w:p>
    <w:p w:rsidR="00307232" w:rsidRPr="00307232" w:rsidRDefault="00307232" w:rsidP="00307232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7232" w:rsidRDefault="00307232" w:rsidP="00307232">
      <w:pPr>
        <w:pStyle w:val="a8"/>
        <w:numPr>
          <w:ilvl w:val="0"/>
          <w:numId w:val="23"/>
        </w:num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232">
        <w:rPr>
          <w:rFonts w:ascii="Times New Roman" w:hAnsi="Times New Roman" w:cs="Times New Roman"/>
          <w:sz w:val="24"/>
          <w:szCs w:val="24"/>
        </w:rPr>
        <w:t>В отличие от взрослых дошкольник не может рассказать окружающим о своих проблемах, проанализировать их и что-то изменить. Внешние проявления одной и той же проблемы могут быть многообразными. Здесь и заключается трудность дифференциации внутренней причины и внешних проявлений, и здесь на помощь психологу приходит его умение получить полную информацию о ребенке, его образе жизни, окружении.</w:t>
      </w:r>
    </w:p>
    <w:p w:rsidR="00307232" w:rsidRPr="00307232" w:rsidRDefault="00307232" w:rsidP="003072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7232" w:rsidRPr="00307232" w:rsidRDefault="00307232" w:rsidP="00307232">
      <w:pPr>
        <w:pStyle w:val="a8"/>
        <w:tabs>
          <w:tab w:val="left" w:pos="142"/>
        </w:tabs>
        <w:spacing w:after="0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7232" w:rsidRPr="00307232" w:rsidRDefault="00307232" w:rsidP="00307232">
      <w:pPr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232">
        <w:rPr>
          <w:rFonts w:ascii="Times New Roman" w:hAnsi="Times New Roman" w:cs="Times New Roman"/>
          <w:b/>
          <w:bCs/>
          <w:sz w:val="24"/>
          <w:szCs w:val="24"/>
        </w:rPr>
        <w:t>Все вышеперечисленные специфические аспекты требуют обязательного учета в деятельности психолога ДОУ!</w:t>
      </w:r>
    </w:p>
    <w:p w:rsidR="00D43ACF" w:rsidRPr="00307232" w:rsidRDefault="00D43ACF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Pr="00307232" w:rsidRDefault="00D43ACF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Pr="00307232" w:rsidRDefault="00D43ACF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Pr="00307232" w:rsidRDefault="00D43ACF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3ACF" w:rsidRDefault="00D43ACF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DEC" w:rsidRDefault="00304DEC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DEC" w:rsidRDefault="00304DEC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DEC" w:rsidRDefault="00304DEC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DEC" w:rsidRDefault="00304DEC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DEC" w:rsidRDefault="00304DEC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DEC" w:rsidRDefault="00304DEC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DEC" w:rsidRDefault="00304DEC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DEC" w:rsidRDefault="00304DEC" w:rsidP="00307232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4DEC" w:rsidRDefault="00304DEC" w:rsidP="00304D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</w:p>
    <w:p w:rsidR="00304DEC" w:rsidRPr="00304DEC" w:rsidRDefault="00304DEC" w:rsidP="00304DEC">
      <w:pPr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EC">
        <w:rPr>
          <w:rFonts w:ascii="Times New Roman" w:hAnsi="Times New Roman" w:cs="Times New Roman"/>
          <w:b/>
          <w:sz w:val="24"/>
          <w:szCs w:val="24"/>
        </w:rPr>
        <w:t>Перечень примерной документации педагога-психолога, работающего в дошкольной образова</w:t>
      </w:r>
      <w:bookmarkStart w:id="0" w:name="_GoBack"/>
      <w:bookmarkEnd w:id="0"/>
      <w:r w:rsidRPr="00304DEC">
        <w:rPr>
          <w:rFonts w:ascii="Times New Roman" w:hAnsi="Times New Roman" w:cs="Times New Roman"/>
          <w:b/>
          <w:sz w:val="24"/>
          <w:szCs w:val="24"/>
        </w:rPr>
        <w:t>тельной организации</w:t>
      </w:r>
    </w:p>
    <w:p w:rsidR="00304DEC" w:rsidRPr="00304DEC" w:rsidRDefault="00304DEC" w:rsidP="00304DEC">
      <w:pPr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EC">
        <w:rPr>
          <w:rFonts w:ascii="Times New Roman" w:hAnsi="Times New Roman" w:cs="Times New Roman"/>
          <w:b/>
          <w:sz w:val="24"/>
          <w:szCs w:val="24"/>
        </w:rPr>
        <w:t>Законодательно-правовые акты и нормативные документы, регулирующие деятельность педагога-психолога в системе образования.</w:t>
      </w:r>
    </w:p>
    <w:p w:rsidR="00304DEC" w:rsidRPr="00304DEC" w:rsidRDefault="00304DEC" w:rsidP="00304DEC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EC">
        <w:rPr>
          <w:rFonts w:ascii="Times New Roman" w:hAnsi="Times New Roman" w:cs="Times New Roman"/>
          <w:b/>
          <w:sz w:val="24"/>
          <w:szCs w:val="24"/>
        </w:rPr>
        <w:t>Международные: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Конвенция ООН о правах ребенка.</w:t>
      </w:r>
    </w:p>
    <w:p w:rsidR="00304DEC" w:rsidRPr="00304DEC" w:rsidRDefault="00304DEC" w:rsidP="00304DEC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EC">
        <w:rPr>
          <w:rFonts w:ascii="Times New Roman" w:hAnsi="Times New Roman" w:cs="Times New Roman"/>
          <w:b/>
          <w:sz w:val="24"/>
          <w:szCs w:val="24"/>
        </w:rPr>
        <w:t>Федеральные: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N 273-ФЗ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(ФГОС) — редакция от 21.01.2019 г.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Профессиональный стандарт «Педагог-психолог» (психолог в сфере образования)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Этический кодекс педагога-психолога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Письмо МО РФ № 70/23-16 от 07.04.1999г. «О практике проведения диагностики развития ребёнка в системе дошкольного образования»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Инструктивное письмо от 24.12.2001 № 29/1889-6 «Об использовании рабочего времени педагога-психолога образовательного учреждения»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Постановление № 88 от 21 апреля 1993 года «Об утверждении нормативов по определению численности персонала, занятого обслуживанием дошкольных учреждений»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Письмо МНО РСФСР от 30.05.1989 г. № 542/13 «О введении должности психолога в учреждениях народного образования</w:t>
      </w:r>
      <w:proofErr w:type="gramStart"/>
      <w:r w:rsidRPr="00304DE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Приказ МО РФ от 22.10.1999 г. №636 «Об утверждении положения о службе практической психологии в системе МО РФ»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20 сентября 2013 г. №1082» Об утверждении Положения о ПМПК»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Письмо МО РФ от 22.01.98 № 20-58-07 ин/20-4 «Об учителях логопедах и педагогах-психологах образовательных учреждений»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 xml:space="preserve">Письмо МО РФ от 27.06.03 № 28-51-513/16. </w:t>
      </w:r>
      <w:proofErr w:type="gramStart"/>
      <w:r w:rsidRPr="00304DEC">
        <w:rPr>
          <w:rFonts w:ascii="Times New Roman" w:hAnsi="Times New Roman" w:cs="Times New Roman"/>
          <w:sz w:val="24"/>
          <w:szCs w:val="24"/>
        </w:rPr>
        <w:t>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</w:t>
      </w:r>
      <w:proofErr w:type="gramEnd"/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Приложение к письму Департамента общего и дошкольного образования от 17.02.2004 № 14-51-36/13 «Об использовании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DEC">
        <w:rPr>
          <w:rFonts w:ascii="Times New Roman" w:hAnsi="Times New Roman" w:cs="Times New Roman"/>
          <w:sz w:val="24"/>
          <w:szCs w:val="24"/>
        </w:rPr>
        <w:t>индивидуального адаптивного развития при подготовке детей к школе»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Постановление Правительства РФ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lastRenderedPageBreak/>
        <w:t>Приказ МО и науки РФ № 1601 от 22.12.2014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(по педагогам-психологам — пункт 2.1.)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4D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4DEC">
        <w:rPr>
          <w:rFonts w:ascii="Times New Roman" w:hAnsi="Times New Roman" w:cs="Times New Roman"/>
          <w:sz w:val="24"/>
          <w:szCs w:val="24"/>
        </w:rPr>
        <w:t xml:space="preserve">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(по педагогам </w:t>
      </w:r>
      <w:proofErr w:type="gramStart"/>
      <w:r w:rsidRPr="00304DE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04DEC">
        <w:rPr>
          <w:rFonts w:ascii="Times New Roman" w:hAnsi="Times New Roman" w:cs="Times New Roman"/>
          <w:sz w:val="24"/>
          <w:szCs w:val="24"/>
        </w:rPr>
        <w:t>сихологам — пункт VIII)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Постановление Правительства РФ от 14.05.2015 N 466 «О ежегодных основных удлиненных оплачиваемых отпусках»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Постановление Правительства РФ от 7 апреля 2017г. № 419 «О внесении изменений в приложение к постановлению Правительства РФ от 14 мая 2015 г. № 466»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от 20.07.2017 г. № 08 -ПГ-МОН-26725 «О регулировании вопросов образования лиц с инвалидностью и ограниченными возможностями здоровья»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 xml:space="preserve">Концепция развития психологической службы в системе образования в РФ на период до 2025 года (утв. </w:t>
      </w:r>
      <w:proofErr w:type="spellStart"/>
      <w:r w:rsidRPr="00304D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4DEC">
        <w:rPr>
          <w:rFonts w:ascii="Times New Roman" w:hAnsi="Times New Roman" w:cs="Times New Roman"/>
          <w:sz w:val="24"/>
          <w:szCs w:val="24"/>
        </w:rPr>
        <w:t xml:space="preserve"> России от 19.12.2017 года)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Письмо МО и науки РФ от 30 июля 2018 г. № 07 — 4587 (проект нормативов штатной численности педагогов-психологов в образовательных организациях)</w:t>
      </w:r>
    </w:p>
    <w:p w:rsid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 xml:space="preserve">Письмо МП РФ от 20.02.2019 № ТС-551/07 «О сопровождении образования обучающихся с ОВЗ и инвалидностью» (про </w:t>
      </w:r>
      <w:proofErr w:type="spellStart"/>
      <w:r w:rsidRPr="00304DEC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304DEC">
        <w:rPr>
          <w:rFonts w:ascii="Times New Roman" w:hAnsi="Times New Roman" w:cs="Times New Roman"/>
          <w:sz w:val="24"/>
          <w:szCs w:val="24"/>
        </w:rPr>
        <w:t xml:space="preserve"> и ассистентов)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Распоряжение МП РФ от 09.09.2019 N Р-93 «Об утверждении примерного Положения о психолого-педагогическом консилиуме образовательной организации»</w:t>
      </w:r>
    </w:p>
    <w:p w:rsidR="00304DEC" w:rsidRPr="00304DEC" w:rsidRDefault="00304DEC" w:rsidP="00304DEC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EC">
        <w:rPr>
          <w:rFonts w:ascii="Times New Roman" w:hAnsi="Times New Roman" w:cs="Times New Roman"/>
          <w:b/>
          <w:sz w:val="24"/>
          <w:szCs w:val="24"/>
        </w:rPr>
        <w:t>На уровне ДОУ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Положение о психологической службе в ДОУ;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Положение о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пелагога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-психолога.</w:t>
      </w:r>
    </w:p>
    <w:p w:rsidR="00304DEC" w:rsidRPr="00304DEC" w:rsidRDefault="00304DEC" w:rsidP="00304DEC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EC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документация:</w:t>
      </w:r>
    </w:p>
    <w:p w:rsidR="00304DEC" w:rsidRDefault="00304DEC" w:rsidP="00304DEC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 xml:space="preserve">В профессиональном стандарте «Педагог-психолог» (психолог в сфере образования) говорится о том, что педагог-психолог в </w:t>
      </w:r>
      <w:r>
        <w:rPr>
          <w:rFonts w:ascii="Times New Roman" w:hAnsi="Times New Roman" w:cs="Times New Roman"/>
          <w:sz w:val="24"/>
          <w:szCs w:val="24"/>
        </w:rPr>
        <w:t>своей деятельности должен вести следующую документацию: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Планы работы (годовой план работы педагога-психолога, план работы на лето, план работы по самообразованию).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Журналы учёта видов работ педагога-психолога (журнал учёта индивидуальных форм работы, журнал учёта групповых форм работы, журнал консультаций).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Отчёты (аналитический отчёт о проделанной работе за год, аналитические справки по итогам адаптации, аналитические справки по результатам диагностики готовности к школе и т.д.).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Циклограмма работы педагога-психолога.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График работы педагога-психолога.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Программы (рабочие программы, программы индивидуальной работы психолога с детьми и т.д.)</w:t>
      </w:r>
    </w:p>
    <w:p w:rsidR="00304DEC" w:rsidRPr="00304DEC" w:rsidRDefault="00304DEC" w:rsidP="00304DEC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Специальная документация: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Индивидуальная карта психического развития воспитанника детского сада, получающего психологическое сопровождение;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Протоколы диагностик;</w:t>
      </w:r>
    </w:p>
    <w:p w:rsidR="00304DEC" w:rsidRPr="00304DEC" w:rsidRDefault="00304DEC" w:rsidP="00304DEC">
      <w:pPr>
        <w:pStyle w:val="a8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4DEC">
        <w:rPr>
          <w:rFonts w:ascii="Times New Roman" w:hAnsi="Times New Roman" w:cs="Times New Roman"/>
          <w:sz w:val="24"/>
          <w:szCs w:val="24"/>
        </w:rPr>
        <w:t>Психологические заключения.</w:t>
      </w:r>
    </w:p>
    <w:sectPr w:rsidR="00304DEC" w:rsidRPr="00304DEC" w:rsidSect="008E1D77">
      <w:footerReference w:type="default" r:id="rId9"/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BE" w:rsidRDefault="00385EBE" w:rsidP="00A715AD">
      <w:pPr>
        <w:spacing w:after="0" w:line="240" w:lineRule="auto"/>
      </w:pPr>
      <w:r>
        <w:separator/>
      </w:r>
    </w:p>
  </w:endnote>
  <w:endnote w:type="continuationSeparator" w:id="0">
    <w:p w:rsidR="00385EBE" w:rsidRDefault="00385EBE" w:rsidP="00A7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4D" w:rsidRDefault="0070324D" w:rsidP="00C803B2">
    <w:pPr>
      <w:pStyle w:val="ae"/>
    </w:pPr>
  </w:p>
  <w:p w:rsidR="0070324D" w:rsidRDefault="0070324D">
    <w:pPr>
      <w:pStyle w:val="aa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BE" w:rsidRDefault="00385EBE" w:rsidP="00A715AD">
      <w:pPr>
        <w:spacing w:after="0" w:line="240" w:lineRule="auto"/>
      </w:pPr>
      <w:r>
        <w:separator/>
      </w:r>
    </w:p>
  </w:footnote>
  <w:footnote w:type="continuationSeparator" w:id="0">
    <w:p w:rsidR="00385EBE" w:rsidRDefault="00385EBE" w:rsidP="00A7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2D3"/>
    <w:multiLevelType w:val="hybridMultilevel"/>
    <w:tmpl w:val="19E6F126"/>
    <w:lvl w:ilvl="0" w:tplc="BE7E5944">
      <w:start w:val="1"/>
      <w:numFmt w:val="decimal"/>
      <w:lvlText w:val="%1."/>
      <w:lvlJc w:val="left"/>
      <w:pPr>
        <w:ind w:left="474" w:hanging="213"/>
      </w:pPr>
      <w:rPr>
        <w:rFonts w:ascii="Times New Roman" w:eastAsia="Times New Roman" w:hAnsi="Times New Roman" w:cs="Times New Roman" w:hint="default"/>
        <w:color w:val="101010"/>
        <w:spacing w:val="-1"/>
        <w:w w:val="100"/>
        <w:sz w:val="26"/>
        <w:szCs w:val="26"/>
        <w:lang w:val="ru-RU" w:eastAsia="en-US" w:bidi="ar-SA"/>
      </w:rPr>
    </w:lvl>
    <w:lvl w:ilvl="1" w:tplc="ED16E6DE">
      <w:start w:val="10"/>
      <w:numFmt w:val="decimal"/>
      <w:lvlText w:val="%2."/>
      <w:lvlJc w:val="left"/>
      <w:pPr>
        <w:ind w:left="1242" w:hanging="355"/>
        <w:jc w:val="right"/>
      </w:pPr>
      <w:rPr>
        <w:rFonts w:ascii="Times New Roman" w:eastAsia="Times New Roman" w:hAnsi="Times New Roman" w:cs="Times New Roman" w:hint="default"/>
        <w:b/>
        <w:bCs/>
        <w:color w:val="101010"/>
        <w:spacing w:val="-1"/>
        <w:w w:val="100"/>
        <w:sz w:val="26"/>
        <w:szCs w:val="26"/>
        <w:lang w:val="ru-RU" w:eastAsia="en-US" w:bidi="ar-SA"/>
      </w:rPr>
    </w:lvl>
    <w:lvl w:ilvl="2" w:tplc="785A91AE">
      <w:numFmt w:val="bullet"/>
      <w:lvlText w:val="•"/>
      <w:lvlJc w:val="left"/>
      <w:pPr>
        <w:ind w:left="2195" w:hanging="355"/>
      </w:pPr>
      <w:rPr>
        <w:rFonts w:hint="default"/>
        <w:lang w:val="ru-RU" w:eastAsia="en-US" w:bidi="ar-SA"/>
      </w:rPr>
    </w:lvl>
    <w:lvl w:ilvl="3" w:tplc="3D5073F4">
      <w:numFmt w:val="bullet"/>
      <w:lvlText w:val="•"/>
      <w:lvlJc w:val="left"/>
      <w:pPr>
        <w:ind w:left="3151" w:hanging="355"/>
      </w:pPr>
      <w:rPr>
        <w:rFonts w:hint="default"/>
        <w:lang w:val="ru-RU" w:eastAsia="en-US" w:bidi="ar-SA"/>
      </w:rPr>
    </w:lvl>
    <w:lvl w:ilvl="4" w:tplc="E2AEB394">
      <w:numFmt w:val="bullet"/>
      <w:lvlText w:val="•"/>
      <w:lvlJc w:val="left"/>
      <w:pPr>
        <w:ind w:left="4106" w:hanging="355"/>
      </w:pPr>
      <w:rPr>
        <w:rFonts w:hint="default"/>
        <w:lang w:val="ru-RU" w:eastAsia="en-US" w:bidi="ar-SA"/>
      </w:rPr>
    </w:lvl>
    <w:lvl w:ilvl="5" w:tplc="D71E20B6">
      <w:numFmt w:val="bullet"/>
      <w:lvlText w:val="•"/>
      <w:lvlJc w:val="left"/>
      <w:pPr>
        <w:ind w:left="5062" w:hanging="355"/>
      </w:pPr>
      <w:rPr>
        <w:rFonts w:hint="default"/>
        <w:lang w:val="ru-RU" w:eastAsia="en-US" w:bidi="ar-SA"/>
      </w:rPr>
    </w:lvl>
    <w:lvl w:ilvl="6" w:tplc="4E8CDB30">
      <w:numFmt w:val="bullet"/>
      <w:lvlText w:val="•"/>
      <w:lvlJc w:val="left"/>
      <w:pPr>
        <w:ind w:left="6017" w:hanging="355"/>
      </w:pPr>
      <w:rPr>
        <w:rFonts w:hint="default"/>
        <w:lang w:val="ru-RU" w:eastAsia="en-US" w:bidi="ar-SA"/>
      </w:rPr>
    </w:lvl>
    <w:lvl w:ilvl="7" w:tplc="84F07410">
      <w:numFmt w:val="bullet"/>
      <w:lvlText w:val="•"/>
      <w:lvlJc w:val="left"/>
      <w:pPr>
        <w:ind w:left="6973" w:hanging="355"/>
      </w:pPr>
      <w:rPr>
        <w:rFonts w:hint="default"/>
        <w:lang w:val="ru-RU" w:eastAsia="en-US" w:bidi="ar-SA"/>
      </w:rPr>
    </w:lvl>
    <w:lvl w:ilvl="8" w:tplc="FC1687FA">
      <w:numFmt w:val="bullet"/>
      <w:lvlText w:val="•"/>
      <w:lvlJc w:val="left"/>
      <w:pPr>
        <w:ind w:left="7928" w:hanging="355"/>
      </w:pPr>
      <w:rPr>
        <w:rFonts w:hint="default"/>
        <w:lang w:val="ru-RU" w:eastAsia="en-US" w:bidi="ar-SA"/>
      </w:rPr>
    </w:lvl>
  </w:abstractNum>
  <w:abstractNum w:abstractNumId="1">
    <w:nsid w:val="06312FA0"/>
    <w:multiLevelType w:val="hybridMultilevel"/>
    <w:tmpl w:val="87AAF464"/>
    <w:lvl w:ilvl="0" w:tplc="44362B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7421C"/>
    <w:multiLevelType w:val="hybridMultilevel"/>
    <w:tmpl w:val="FA7C0220"/>
    <w:lvl w:ilvl="0" w:tplc="642A3C8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aps w:val="0"/>
        <w:smallCaps w:val="0"/>
        <w:color w:val="F79646" w:themeColor="accent6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F17839"/>
    <w:multiLevelType w:val="hybridMultilevel"/>
    <w:tmpl w:val="893C2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B6C47"/>
    <w:multiLevelType w:val="hybridMultilevel"/>
    <w:tmpl w:val="480ED266"/>
    <w:lvl w:ilvl="0" w:tplc="50BCC44C">
      <w:start w:val="1"/>
      <w:numFmt w:val="decimal"/>
      <w:lvlText w:val="%1."/>
      <w:lvlJc w:val="left"/>
      <w:pPr>
        <w:ind w:left="56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6FD76">
      <w:start w:val="1"/>
      <w:numFmt w:val="decimal"/>
      <w:lvlText w:val="%2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2475F8">
      <w:start w:val="1"/>
      <w:numFmt w:val="decimal"/>
      <w:lvlText w:val="%3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CDA5B78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4" w:tplc="A2D0A2F4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5" w:tplc="0B4E253C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6" w:tplc="B6464428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  <w:lvl w:ilvl="7" w:tplc="25ACB56C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6CF2EF5A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</w:abstractNum>
  <w:abstractNum w:abstractNumId="5">
    <w:nsid w:val="0E592193"/>
    <w:multiLevelType w:val="hybridMultilevel"/>
    <w:tmpl w:val="9EDE130A"/>
    <w:lvl w:ilvl="0" w:tplc="D2E63DA8">
      <w:start w:val="1"/>
      <w:numFmt w:val="decimal"/>
      <w:lvlText w:val="%1."/>
      <w:lvlJc w:val="left"/>
      <w:pPr>
        <w:ind w:left="9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903286">
      <w:numFmt w:val="bullet"/>
      <w:lvlText w:val="•"/>
      <w:lvlJc w:val="left"/>
      <w:pPr>
        <w:ind w:left="966" w:hanging="167"/>
      </w:pPr>
      <w:rPr>
        <w:rFonts w:hint="default"/>
        <w:lang w:val="ru-RU" w:eastAsia="en-US" w:bidi="ar-SA"/>
      </w:rPr>
    </w:lvl>
    <w:lvl w:ilvl="2" w:tplc="9FB0AADA">
      <w:numFmt w:val="bullet"/>
      <w:lvlText w:val="•"/>
      <w:lvlJc w:val="left"/>
      <w:pPr>
        <w:ind w:left="1833" w:hanging="167"/>
      </w:pPr>
      <w:rPr>
        <w:rFonts w:hint="default"/>
        <w:lang w:val="ru-RU" w:eastAsia="en-US" w:bidi="ar-SA"/>
      </w:rPr>
    </w:lvl>
    <w:lvl w:ilvl="3" w:tplc="0B541A38">
      <w:numFmt w:val="bullet"/>
      <w:lvlText w:val="•"/>
      <w:lvlJc w:val="left"/>
      <w:pPr>
        <w:ind w:left="2700" w:hanging="167"/>
      </w:pPr>
      <w:rPr>
        <w:rFonts w:hint="default"/>
        <w:lang w:val="ru-RU" w:eastAsia="en-US" w:bidi="ar-SA"/>
      </w:rPr>
    </w:lvl>
    <w:lvl w:ilvl="4" w:tplc="58786634">
      <w:numFmt w:val="bullet"/>
      <w:lvlText w:val="•"/>
      <w:lvlJc w:val="left"/>
      <w:pPr>
        <w:ind w:left="3567" w:hanging="167"/>
      </w:pPr>
      <w:rPr>
        <w:rFonts w:hint="default"/>
        <w:lang w:val="ru-RU" w:eastAsia="en-US" w:bidi="ar-SA"/>
      </w:rPr>
    </w:lvl>
    <w:lvl w:ilvl="5" w:tplc="4F865A06">
      <w:numFmt w:val="bullet"/>
      <w:lvlText w:val="•"/>
      <w:lvlJc w:val="left"/>
      <w:pPr>
        <w:ind w:left="4434" w:hanging="167"/>
      </w:pPr>
      <w:rPr>
        <w:rFonts w:hint="default"/>
        <w:lang w:val="ru-RU" w:eastAsia="en-US" w:bidi="ar-SA"/>
      </w:rPr>
    </w:lvl>
    <w:lvl w:ilvl="6" w:tplc="0CEAEFFC">
      <w:numFmt w:val="bullet"/>
      <w:lvlText w:val="•"/>
      <w:lvlJc w:val="left"/>
      <w:pPr>
        <w:ind w:left="5300" w:hanging="167"/>
      </w:pPr>
      <w:rPr>
        <w:rFonts w:hint="default"/>
        <w:lang w:val="ru-RU" w:eastAsia="en-US" w:bidi="ar-SA"/>
      </w:rPr>
    </w:lvl>
    <w:lvl w:ilvl="7" w:tplc="329AB91E">
      <w:numFmt w:val="bullet"/>
      <w:lvlText w:val="•"/>
      <w:lvlJc w:val="left"/>
      <w:pPr>
        <w:ind w:left="6167" w:hanging="167"/>
      </w:pPr>
      <w:rPr>
        <w:rFonts w:hint="default"/>
        <w:lang w:val="ru-RU" w:eastAsia="en-US" w:bidi="ar-SA"/>
      </w:rPr>
    </w:lvl>
    <w:lvl w:ilvl="8" w:tplc="4F4C8AD0">
      <w:numFmt w:val="bullet"/>
      <w:lvlText w:val="•"/>
      <w:lvlJc w:val="left"/>
      <w:pPr>
        <w:ind w:left="7034" w:hanging="167"/>
      </w:pPr>
      <w:rPr>
        <w:rFonts w:hint="default"/>
        <w:lang w:val="ru-RU" w:eastAsia="en-US" w:bidi="ar-SA"/>
      </w:rPr>
    </w:lvl>
  </w:abstractNum>
  <w:abstractNum w:abstractNumId="6">
    <w:nsid w:val="109E2F38"/>
    <w:multiLevelType w:val="hybridMultilevel"/>
    <w:tmpl w:val="CEBCBF04"/>
    <w:lvl w:ilvl="0" w:tplc="8672611C">
      <w:start w:val="1"/>
      <w:numFmt w:val="decimal"/>
      <w:lvlText w:val="%1."/>
      <w:lvlJc w:val="left"/>
      <w:pPr>
        <w:ind w:left="1080" w:hanging="72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118CB"/>
    <w:multiLevelType w:val="hybridMultilevel"/>
    <w:tmpl w:val="B3928676"/>
    <w:lvl w:ilvl="0" w:tplc="053C0ACC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8E5AA">
      <w:numFmt w:val="bullet"/>
      <w:lvlText w:val="•"/>
      <w:lvlJc w:val="left"/>
      <w:pPr>
        <w:ind w:left="1188" w:hanging="708"/>
      </w:pPr>
      <w:rPr>
        <w:rFonts w:hint="default"/>
        <w:lang w:val="ru-RU" w:eastAsia="en-US" w:bidi="ar-SA"/>
      </w:rPr>
    </w:lvl>
    <w:lvl w:ilvl="2" w:tplc="51D6F60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2BAE7CC">
      <w:numFmt w:val="bullet"/>
      <w:lvlText w:val="•"/>
      <w:lvlJc w:val="left"/>
      <w:pPr>
        <w:ind w:left="3125" w:hanging="708"/>
      </w:pPr>
      <w:rPr>
        <w:rFonts w:hint="default"/>
        <w:lang w:val="ru-RU" w:eastAsia="en-US" w:bidi="ar-SA"/>
      </w:rPr>
    </w:lvl>
    <w:lvl w:ilvl="4" w:tplc="FB14E0D6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5" w:tplc="1EE8FD5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18D62B6E">
      <w:numFmt w:val="bullet"/>
      <w:lvlText w:val="•"/>
      <w:lvlJc w:val="left"/>
      <w:pPr>
        <w:ind w:left="6031" w:hanging="708"/>
      </w:pPr>
      <w:rPr>
        <w:rFonts w:hint="default"/>
        <w:lang w:val="ru-RU" w:eastAsia="en-US" w:bidi="ar-SA"/>
      </w:rPr>
    </w:lvl>
    <w:lvl w:ilvl="7" w:tplc="A6BC0560">
      <w:numFmt w:val="bullet"/>
      <w:lvlText w:val="•"/>
      <w:lvlJc w:val="left"/>
      <w:pPr>
        <w:ind w:left="7000" w:hanging="708"/>
      </w:pPr>
      <w:rPr>
        <w:rFonts w:hint="default"/>
        <w:lang w:val="ru-RU" w:eastAsia="en-US" w:bidi="ar-SA"/>
      </w:rPr>
    </w:lvl>
    <w:lvl w:ilvl="8" w:tplc="A83C8D4E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8">
    <w:nsid w:val="1EB65EAB"/>
    <w:multiLevelType w:val="hybridMultilevel"/>
    <w:tmpl w:val="2ABE11D8"/>
    <w:lvl w:ilvl="0" w:tplc="FD204ED0">
      <w:start w:val="2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0BA08">
      <w:numFmt w:val="bullet"/>
      <w:lvlText w:val="•"/>
      <w:lvlJc w:val="left"/>
      <w:pPr>
        <w:ind w:left="1381" w:hanging="180"/>
      </w:pPr>
      <w:rPr>
        <w:rFonts w:hint="default"/>
        <w:lang w:val="ru-RU" w:eastAsia="en-US" w:bidi="ar-SA"/>
      </w:rPr>
    </w:lvl>
    <w:lvl w:ilvl="2" w:tplc="3CB8D3C0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3" w:tplc="0AAEF4F6">
      <w:numFmt w:val="bullet"/>
      <w:lvlText w:val="•"/>
      <w:lvlJc w:val="left"/>
      <w:pPr>
        <w:ind w:left="3343" w:hanging="180"/>
      </w:pPr>
      <w:rPr>
        <w:rFonts w:hint="default"/>
        <w:lang w:val="ru-RU" w:eastAsia="en-US" w:bidi="ar-SA"/>
      </w:rPr>
    </w:lvl>
    <w:lvl w:ilvl="4" w:tplc="1112583A">
      <w:numFmt w:val="bullet"/>
      <w:lvlText w:val="•"/>
      <w:lvlJc w:val="left"/>
      <w:pPr>
        <w:ind w:left="4324" w:hanging="180"/>
      </w:pPr>
      <w:rPr>
        <w:rFonts w:hint="default"/>
        <w:lang w:val="ru-RU" w:eastAsia="en-US" w:bidi="ar-SA"/>
      </w:rPr>
    </w:lvl>
    <w:lvl w:ilvl="5" w:tplc="12F466FA">
      <w:numFmt w:val="bullet"/>
      <w:lvlText w:val="•"/>
      <w:lvlJc w:val="left"/>
      <w:pPr>
        <w:ind w:left="5305" w:hanging="180"/>
      </w:pPr>
      <w:rPr>
        <w:rFonts w:hint="default"/>
        <w:lang w:val="ru-RU" w:eastAsia="en-US" w:bidi="ar-SA"/>
      </w:rPr>
    </w:lvl>
    <w:lvl w:ilvl="6" w:tplc="21C6FB24">
      <w:numFmt w:val="bullet"/>
      <w:lvlText w:val="•"/>
      <w:lvlJc w:val="left"/>
      <w:pPr>
        <w:ind w:left="6286" w:hanging="180"/>
      </w:pPr>
      <w:rPr>
        <w:rFonts w:hint="default"/>
        <w:lang w:val="ru-RU" w:eastAsia="en-US" w:bidi="ar-SA"/>
      </w:rPr>
    </w:lvl>
    <w:lvl w:ilvl="7" w:tplc="20A6DF90">
      <w:numFmt w:val="bullet"/>
      <w:lvlText w:val="•"/>
      <w:lvlJc w:val="left"/>
      <w:pPr>
        <w:ind w:left="7267" w:hanging="180"/>
      </w:pPr>
      <w:rPr>
        <w:rFonts w:hint="default"/>
        <w:lang w:val="ru-RU" w:eastAsia="en-US" w:bidi="ar-SA"/>
      </w:rPr>
    </w:lvl>
    <w:lvl w:ilvl="8" w:tplc="19DA3780">
      <w:numFmt w:val="bullet"/>
      <w:lvlText w:val="•"/>
      <w:lvlJc w:val="left"/>
      <w:pPr>
        <w:ind w:left="8248" w:hanging="180"/>
      </w:pPr>
      <w:rPr>
        <w:rFonts w:hint="default"/>
        <w:lang w:val="ru-RU" w:eastAsia="en-US" w:bidi="ar-SA"/>
      </w:rPr>
    </w:lvl>
  </w:abstractNum>
  <w:abstractNum w:abstractNumId="9">
    <w:nsid w:val="248C43B4"/>
    <w:multiLevelType w:val="hybridMultilevel"/>
    <w:tmpl w:val="3AB0E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E6D6F"/>
    <w:multiLevelType w:val="hybridMultilevel"/>
    <w:tmpl w:val="03EE1638"/>
    <w:lvl w:ilvl="0" w:tplc="F730A9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B87"/>
    <w:multiLevelType w:val="hybridMultilevel"/>
    <w:tmpl w:val="FD2C07CE"/>
    <w:lvl w:ilvl="0" w:tplc="642A3C8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aps w:val="0"/>
        <w:smallCaps w:val="0"/>
        <w:color w:val="F79646" w:themeColor="accent6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50657B3"/>
    <w:multiLevelType w:val="hybridMultilevel"/>
    <w:tmpl w:val="64E895CE"/>
    <w:lvl w:ilvl="0" w:tplc="8D4C00A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color w:val="101010"/>
        <w:w w:val="99"/>
        <w:sz w:val="24"/>
        <w:szCs w:val="24"/>
        <w:lang w:val="ru-RU" w:eastAsia="en-US" w:bidi="ar-SA"/>
      </w:rPr>
    </w:lvl>
    <w:lvl w:ilvl="1" w:tplc="39D86DC8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EC0ADA6A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3" w:tplc="8CA4E07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259E74C2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5" w:tplc="A768A91C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6" w:tplc="35DA4F48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7" w:tplc="F0D24D64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8" w:tplc="49F01110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</w:abstractNum>
  <w:abstractNum w:abstractNumId="13">
    <w:nsid w:val="3C6F2D05"/>
    <w:multiLevelType w:val="hybridMultilevel"/>
    <w:tmpl w:val="71180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5E0E41"/>
    <w:multiLevelType w:val="hybridMultilevel"/>
    <w:tmpl w:val="29B0A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DF72B2"/>
    <w:multiLevelType w:val="hybridMultilevel"/>
    <w:tmpl w:val="CD4ED32A"/>
    <w:lvl w:ilvl="0" w:tplc="9748373C">
      <w:numFmt w:val="bullet"/>
      <w:lvlText w:val=""/>
      <w:lvlJc w:val="left"/>
      <w:pPr>
        <w:ind w:left="690" w:hanging="1256"/>
      </w:pPr>
      <w:rPr>
        <w:rFonts w:ascii="Symbol" w:eastAsia="Symbol" w:hAnsi="Symbol" w:cs="Symbol" w:hint="default"/>
        <w:color w:val="171717"/>
        <w:w w:val="102"/>
        <w:sz w:val="18"/>
        <w:szCs w:val="18"/>
        <w:lang w:val="ru-RU" w:eastAsia="en-US" w:bidi="ar-SA"/>
      </w:rPr>
    </w:lvl>
    <w:lvl w:ilvl="1" w:tplc="67745F20">
      <w:numFmt w:val="bullet"/>
      <w:lvlText w:val="•"/>
      <w:lvlJc w:val="left"/>
      <w:pPr>
        <w:ind w:left="1506" w:hanging="1256"/>
      </w:pPr>
      <w:rPr>
        <w:rFonts w:hint="default"/>
        <w:lang w:val="ru-RU" w:eastAsia="en-US" w:bidi="ar-SA"/>
      </w:rPr>
    </w:lvl>
    <w:lvl w:ilvl="2" w:tplc="B9B836B4">
      <w:numFmt w:val="bullet"/>
      <w:lvlText w:val="•"/>
      <w:lvlJc w:val="left"/>
      <w:pPr>
        <w:ind w:left="2313" w:hanging="1256"/>
      </w:pPr>
      <w:rPr>
        <w:rFonts w:hint="default"/>
        <w:lang w:val="ru-RU" w:eastAsia="en-US" w:bidi="ar-SA"/>
      </w:rPr>
    </w:lvl>
    <w:lvl w:ilvl="3" w:tplc="E356F16A">
      <w:numFmt w:val="bullet"/>
      <w:lvlText w:val="•"/>
      <w:lvlJc w:val="left"/>
      <w:pPr>
        <w:ind w:left="3120" w:hanging="1256"/>
      </w:pPr>
      <w:rPr>
        <w:rFonts w:hint="default"/>
        <w:lang w:val="ru-RU" w:eastAsia="en-US" w:bidi="ar-SA"/>
      </w:rPr>
    </w:lvl>
    <w:lvl w:ilvl="4" w:tplc="25D244C2">
      <w:numFmt w:val="bullet"/>
      <w:lvlText w:val="•"/>
      <w:lvlJc w:val="left"/>
      <w:pPr>
        <w:ind w:left="3927" w:hanging="1256"/>
      </w:pPr>
      <w:rPr>
        <w:rFonts w:hint="default"/>
        <w:lang w:val="ru-RU" w:eastAsia="en-US" w:bidi="ar-SA"/>
      </w:rPr>
    </w:lvl>
    <w:lvl w:ilvl="5" w:tplc="59A81E6C">
      <w:numFmt w:val="bullet"/>
      <w:lvlText w:val="•"/>
      <w:lvlJc w:val="left"/>
      <w:pPr>
        <w:ind w:left="4734" w:hanging="1256"/>
      </w:pPr>
      <w:rPr>
        <w:rFonts w:hint="default"/>
        <w:lang w:val="ru-RU" w:eastAsia="en-US" w:bidi="ar-SA"/>
      </w:rPr>
    </w:lvl>
    <w:lvl w:ilvl="6" w:tplc="7F64A100">
      <w:numFmt w:val="bullet"/>
      <w:lvlText w:val="•"/>
      <w:lvlJc w:val="left"/>
      <w:pPr>
        <w:ind w:left="5540" w:hanging="1256"/>
      </w:pPr>
      <w:rPr>
        <w:rFonts w:hint="default"/>
        <w:lang w:val="ru-RU" w:eastAsia="en-US" w:bidi="ar-SA"/>
      </w:rPr>
    </w:lvl>
    <w:lvl w:ilvl="7" w:tplc="118A45D6">
      <w:numFmt w:val="bullet"/>
      <w:lvlText w:val="•"/>
      <w:lvlJc w:val="left"/>
      <w:pPr>
        <w:ind w:left="6347" w:hanging="1256"/>
      </w:pPr>
      <w:rPr>
        <w:rFonts w:hint="default"/>
        <w:lang w:val="ru-RU" w:eastAsia="en-US" w:bidi="ar-SA"/>
      </w:rPr>
    </w:lvl>
    <w:lvl w:ilvl="8" w:tplc="A37EB324">
      <w:numFmt w:val="bullet"/>
      <w:lvlText w:val="•"/>
      <w:lvlJc w:val="left"/>
      <w:pPr>
        <w:ind w:left="7154" w:hanging="1256"/>
      </w:pPr>
      <w:rPr>
        <w:rFonts w:hint="default"/>
        <w:lang w:val="ru-RU" w:eastAsia="en-US" w:bidi="ar-SA"/>
      </w:rPr>
    </w:lvl>
  </w:abstractNum>
  <w:abstractNum w:abstractNumId="16">
    <w:nsid w:val="428E0C7A"/>
    <w:multiLevelType w:val="hybridMultilevel"/>
    <w:tmpl w:val="68342684"/>
    <w:lvl w:ilvl="0" w:tplc="DB06F8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904271"/>
    <w:multiLevelType w:val="hybridMultilevel"/>
    <w:tmpl w:val="695E9E68"/>
    <w:lvl w:ilvl="0" w:tplc="671E3F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364BB"/>
    <w:multiLevelType w:val="hybridMultilevel"/>
    <w:tmpl w:val="6C22F278"/>
    <w:lvl w:ilvl="0" w:tplc="642A3C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F79646" w:themeColor="accent6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7111E"/>
    <w:multiLevelType w:val="hybridMultilevel"/>
    <w:tmpl w:val="13004B84"/>
    <w:lvl w:ilvl="0" w:tplc="642A3C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color w:val="F79646" w:themeColor="accent6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6C02D3"/>
    <w:multiLevelType w:val="hybridMultilevel"/>
    <w:tmpl w:val="F1EA6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884192"/>
    <w:multiLevelType w:val="hybridMultilevel"/>
    <w:tmpl w:val="1D20A75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886"/>
    <w:multiLevelType w:val="hybridMultilevel"/>
    <w:tmpl w:val="14CAF3F0"/>
    <w:lvl w:ilvl="0" w:tplc="C0AC2E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C0AD5"/>
    <w:multiLevelType w:val="hybridMultilevel"/>
    <w:tmpl w:val="8E84F000"/>
    <w:lvl w:ilvl="0" w:tplc="C52E00FA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color w:val="005E2A"/>
        <w:w w:val="98"/>
        <w:sz w:val="28"/>
        <w:szCs w:val="28"/>
        <w:lang w:val="ru-RU" w:eastAsia="en-US" w:bidi="ar-SA"/>
      </w:rPr>
    </w:lvl>
    <w:lvl w:ilvl="1" w:tplc="C6902880">
      <w:numFmt w:val="bullet"/>
      <w:lvlText w:val=""/>
      <w:lvlJc w:val="left"/>
      <w:pPr>
        <w:ind w:left="1262" w:hanging="363"/>
      </w:pPr>
      <w:rPr>
        <w:rFonts w:ascii="Symbol" w:eastAsia="Symbol" w:hAnsi="Symbol" w:cs="Symbol" w:hint="default"/>
        <w:color w:val="005E2A"/>
        <w:w w:val="98"/>
        <w:sz w:val="28"/>
        <w:szCs w:val="28"/>
        <w:lang w:val="ru-RU" w:eastAsia="en-US" w:bidi="ar-SA"/>
      </w:rPr>
    </w:lvl>
    <w:lvl w:ilvl="2" w:tplc="12F2129C">
      <w:numFmt w:val="bullet"/>
      <w:lvlText w:val="•"/>
      <w:lvlJc w:val="left"/>
      <w:pPr>
        <w:ind w:left="2213" w:hanging="363"/>
      </w:pPr>
      <w:rPr>
        <w:rFonts w:hint="default"/>
        <w:lang w:val="ru-RU" w:eastAsia="en-US" w:bidi="ar-SA"/>
      </w:rPr>
    </w:lvl>
    <w:lvl w:ilvl="3" w:tplc="61F0D2D2">
      <w:numFmt w:val="bullet"/>
      <w:lvlText w:val="•"/>
      <w:lvlJc w:val="left"/>
      <w:pPr>
        <w:ind w:left="3166" w:hanging="363"/>
      </w:pPr>
      <w:rPr>
        <w:rFonts w:hint="default"/>
        <w:lang w:val="ru-RU" w:eastAsia="en-US" w:bidi="ar-SA"/>
      </w:rPr>
    </w:lvl>
    <w:lvl w:ilvl="4" w:tplc="571659B8">
      <w:numFmt w:val="bullet"/>
      <w:lvlText w:val="•"/>
      <w:lvlJc w:val="left"/>
      <w:pPr>
        <w:ind w:left="4120" w:hanging="363"/>
      </w:pPr>
      <w:rPr>
        <w:rFonts w:hint="default"/>
        <w:lang w:val="ru-RU" w:eastAsia="en-US" w:bidi="ar-SA"/>
      </w:rPr>
    </w:lvl>
    <w:lvl w:ilvl="5" w:tplc="54662C86">
      <w:numFmt w:val="bullet"/>
      <w:lvlText w:val="•"/>
      <w:lvlJc w:val="left"/>
      <w:pPr>
        <w:ind w:left="5073" w:hanging="363"/>
      </w:pPr>
      <w:rPr>
        <w:rFonts w:hint="default"/>
        <w:lang w:val="ru-RU" w:eastAsia="en-US" w:bidi="ar-SA"/>
      </w:rPr>
    </w:lvl>
    <w:lvl w:ilvl="6" w:tplc="6CBE4A26">
      <w:numFmt w:val="bullet"/>
      <w:lvlText w:val="•"/>
      <w:lvlJc w:val="left"/>
      <w:pPr>
        <w:ind w:left="6026" w:hanging="363"/>
      </w:pPr>
      <w:rPr>
        <w:rFonts w:hint="default"/>
        <w:lang w:val="ru-RU" w:eastAsia="en-US" w:bidi="ar-SA"/>
      </w:rPr>
    </w:lvl>
    <w:lvl w:ilvl="7" w:tplc="F900297A">
      <w:numFmt w:val="bullet"/>
      <w:lvlText w:val="•"/>
      <w:lvlJc w:val="left"/>
      <w:pPr>
        <w:ind w:left="6980" w:hanging="363"/>
      </w:pPr>
      <w:rPr>
        <w:rFonts w:hint="default"/>
        <w:lang w:val="ru-RU" w:eastAsia="en-US" w:bidi="ar-SA"/>
      </w:rPr>
    </w:lvl>
    <w:lvl w:ilvl="8" w:tplc="ADD8D628">
      <w:numFmt w:val="bullet"/>
      <w:lvlText w:val="•"/>
      <w:lvlJc w:val="left"/>
      <w:pPr>
        <w:ind w:left="7933" w:hanging="363"/>
      </w:pPr>
      <w:rPr>
        <w:rFonts w:hint="default"/>
        <w:lang w:val="ru-RU" w:eastAsia="en-US" w:bidi="ar-SA"/>
      </w:rPr>
    </w:lvl>
  </w:abstractNum>
  <w:abstractNum w:abstractNumId="24">
    <w:nsid w:val="6EDB1609"/>
    <w:multiLevelType w:val="hybridMultilevel"/>
    <w:tmpl w:val="38AC8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8D5B56"/>
    <w:multiLevelType w:val="multilevel"/>
    <w:tmpl w:val="5E84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5"/>
  </w:num>
  <w:num w:numId="5">
    <w:abstractNumId w:val="9"/>
  </w:num>
  <w:num w:numId="6">
    <w:abstractNumId w:val="23"/>
  </w:num>
  <w:num w:numId="7">
    <w:abstractNumId w:val="19"/>
  </w:num>
  <w:num w:numId="8">
    <w:abstractNumId w:val="22"/>
  </w:num>
  <w:num w:numId="9">
    <w:abstractNumId w:val="1"/>
  </w:num>
  <w:num w:numId="10">
    <w:abstractNumId w:val="12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1"/>
  </w:num>
  <w:num w:numId="16">
    <w:abstractNumId w:val="14"/>
  </w:num>
  <w:num w:numId="17">
    <w:abstractNumId w:val="8"/>
  </w:num>
  <w:num w:numId="18">
    <w:abstractNumId w:val="24"/>
  </w:num>
  <w:num w:numId="19">
    <w:abstractNumId w:val="13"/>
  </w:num>
  <w:num w:numId="20">
    <w:abstractNumId w:val="3"/>
  </w:num>
  <w:num w:numId="21">
    <w:abstractNumId w:val="4"/>
  </w:num>
  <w:num w:numId="22">
    <w:abstractNumId w:val="7"/>
  </w:num>
  <w:num w:numId="23">
    <w:abstractNumId w:val="2"/>
  </w:num>
  <w:num w:numId="24">
    <w:abstractNumId w:val="11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CA"/>
    <w:rsid w:val="00020FF4"/>
    <w:rsid w:val="00066D97"/>
    <w:rsid w:val="00091C48"/>
    <w:rsid w:val="00095468"/>
    <w:rsid w:val="000C2A64"/>
    <w:rsid w:val="00122DF1"/>
    <w:rsid w:val="001424B2"/>
    <w:rsid w:val="0015759C"/>
    <w:rsid w:val="00163059"/>
    <w:rsid w:val="0016676A"/>
    <w:rsid w:val="001771D5"/>
    <w:rsid w:val="001F5812"/>
    <w:rsid w:val="0020084F"/>
    <w:rsid w:val="00200B3B"/>
    <w:rsid w:val="00201906"/>
    <w:rsid w:val="0028400F"/>
    <w:rsid w:val="002A3B44"/>
    <w:rsid w:val="002A595D"/>
    <w:rsid w:val="002B6E85"/>
    <w:rsid w:val="002C4CED"/>
    <w:rsid w:val="00301984"/>
    <w:rsid w:val="00304DEC"/>
    <w:rsid w:val="003056B7"/>
    <w:rsid w:val="00307232"/>
    <w:rsid w:val="0031765D"/>
    <w:rsid w:val="00385EBE"/>
    <w:rsid w:val="004446CE"/>
    <w:rsid w:val="00517153"/>
    <w:rsid w:val="00546B5B"/>
    <w:rsid w:val="00552FB3"/>
    <w:rsid w:val="00583D74"/>
    <w:rsid w:val="0062588A"/>
    <w:rsid w:val="00664B32"/>
    <w:rsid w:val="006B5356"/>
    <w:rsid w:val="006D1D7D"/>
    <w:rsid w:val="0070324D"/>
    <w:rsid w:val="00752387"/>
    <w:rsid w:val="007A31E4"/>
    <w:rsid w:val="007C4732"/>
    <w:rsid w:val="007F485A"/>
    <w:rsid w:val="00810DB9"/>
    <w:rsid w:val="008825F2"/>
    <w:rsid w:val="008E05DC"/>
    <w:rsid w:val="008E1D77"/>
    <w:rsid w:val="0099653B"/>
    <w:rsid w:val="009D00E6"/>
    <w:rsid w:val="009E3736"/>
    <w:rsid w:val="00A21381"/>
    <w:rsid w:val="00A2467D"/>
    <w:rsid w:val="00A715AD"/>
    <w:rsid w:val="00B10558"/>
    <w:rsid w:val="00B12FCE"/>
    <w:rsid w:val="00B14723"/>
    <w:rsid w:val="00B14C58"/>
    <w:rsid w:val="00B43057"/>
    <w:rsid w:val="00B66640"/>
    <w:rsid w:val="00BA3C65"/>
    <w:rsid w:val="00BF2ECA"/>
    <w:rsid w:val="00C00EE8"/>
    <w:rsid w:val="00C803B2"/>
    <w:rsid w:val="00C870B6"/>
    <w:rsid w:val="00CE6B9B"/>
    <w:rsid w:val="00D06552"/>
    <w:rsid w:val="00D10621"/>
    <w:rsid w:val="00D43ACF"/>
    <w:rsid w:val="00DE1A15"/>
    <w:rsid w:val="00DE2227"/>
    <w:rsid w:val="00E34B35"/>
    <w:rsid w:val="00E65200"/>
    <w:rsid w:val="00EA1EE0"/>
    <w:rsid w:val="00F1230C"/>
    <w:rsid w:val="00F4752B"/>
    <w:rsid w:val="00F715EB"/>
    <w:rsid w:val="00FB23BF"/>
    <w:rsid w:val="00FB682C"/>
    <w:rsid w:val="00FC0FBA"/>
    <w:rsid w:val="00FC1F6E"/>
    <w:rsid w:val="00FD189B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3B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C870B6"/>
    <w:pPr>
      <w:widowControl w:val="0"/>
      <w:autoSpaceDE w:val="0"/>
      <w:autoSpaceDN w:val="0"/>
      <w:spacing w:before="93"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0B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B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1"/>
    <w:qFormat/>
    <w:rsid w:val="00D0655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520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65200"/>
    <w:pPr>
      <w:widowControl w:val="0"/>
      <w:autoSpaceDE w:val="0"/>
      <w:autoSpaceDN w:val="0"/>
      <w:spacing w:before="1" w:after="0" w:line="240" w:lineRule="auto"/>
      <w:ind w:left="9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C4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870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C87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870B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A7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15AD"/>
  </w:style>
  <w:style w:type="paragraph" w:styleId="ae">
    <w:name w:val="footer"/>
    <w:basedOn w:val="a"/>
    <w:link w:val="af"/>
    <w:uiPriority w:val="99"/>
    <w:unhideWhenUsed/>
    <w:rsid w:val="00A7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15AD"/>
  </w:style>
  <w:style w:type="paragraph" w:customStyle="1" w:styleId="c13">
    <w:name w:val="c13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676A"/>
  </w:style>
  <w:style w:type="character" w:customStyle="1" w:styleId="c0">
    <w:name w:val="c0"/>
    <w:basedOn w:val="a0"/>
    <w:rsid w:val="0016676A"/>
  </w:style>
  <w:style w:type="paragraph" w:customStyle="1" w:styleId="c20">
    <w:name w:val="c20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3B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C870B6"/>
    <w:pPr>
      <w:widowControl w:val="0"/>
      <w:autoSpaceDE w:val="0"/>
      <w:autoSpaceDN w:val="0"/>
      <w:spacing w:before="93"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0B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B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1"/>
    <w:qFormat/>
    <w:rsid w:val="00D0655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520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65200"/>
    <w:pPr>
      <w:widowControl w:val="0"/>
      <w:autoSpaceDE w:val="0"/>
      <w:autoSpaceDN w:val="0"/>
      <w:spacing w:before="1" w:after="0" w:line="240" w:lineRule="auto"/>
      <w:ind w:left="9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C4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870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C87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870B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A7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15AD"/>
  </w:style>
  <w:style w:type="paragraph" w:styleId="ae">
    <w:name w:val="footer"/>
    <w:basedOn w:val="a"/>
    <w:link w:val="af"/>
    <w:uiPriority w:val="99"/>
    <w:unhideWhenUsed/>
    <w:rsid w:val="00A7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15AD"/>
  </w:style>
  <w:style w:type="paragraph" w:customStyle="1" w:styleId="c13">
    <w:name w:val="c13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676A"/>
  </w:style>
  <w:style w:type="character" w:customStyle="1" w:styleId="c0">
    <w:name w:val="c0"/>
    <w:basedOn w:val="a0"/>
    <w:rsid w:val="0016676A"/>
  </w:style>
  <w:style w:type="paragraph" w:customStyle="1" w:styleId="c20">
    <w:name w:val="c20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6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F0EF-825D-46A8-A4E0-DDD11C30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2023-02-20T09:17:00Z</cp:lastPrinted>
  <dcterms:created xsi:type="dcterms:W3CDTF">2023-02-20T08:42:00Z</dcterms:created>
  <dcterms:modified xsi:type="dcterms:W3CDTF">2023-02-20T10:46:00Z</dcterms:modified>
</cp:coreProperties>
</file>