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D66" w:rsidRDefault="005E2985" w:rsidP="00FA612E">
      <w:pPr>
        <w:jc w:val="both"/>
        <w:rPr>
          <w:rFonts w:ascii="Times New Roman" w:hAnsi="Times New Roman" w:cs="Times New Roman"/>
          <w:b/>
          <w:sz w:val="28"/>
          <w:szCs w:val="28"/>
        </w:rPr>
      </w:pPr>
      <w:r w:rsidRPr="005E2985">
        <w:rPr>
          <w:rFonts w:ascii="Times New Roman" w:hAnsi="Times New Roman" w:cs="Times New Roman"/>
          <w:b/>
          <w:sz w:val="28"/>
          <w:szCs w:val="28"/>
        </w:rPr>
        <w:t>СЛАЙД 1</w:t>
      </w:r>
      <w:r>
        <w:rPr>
          <w:rFonts w:ascii="Times New Roman" w:hAnsi="Times New Roman" w:cs="Times New Roman"/>
          <w:b/>
          <w:sz w:val="28"/>
          <w:szCs w:val="28"/>
        </w:rPr>
        <w:t xml:space="preserve">: </w:t>
      </w:r>
      <w:r w:rsidRPr="005E2985">
        <w:rPr>
          <w:rFonts w:ascii="Times New Roman" w:hAnsi="Times New Roman" w:cs="Times New Roman"/>
          <w:sz w:val="28"/>
          <w:szCs w:val="28"/>
        </w:rPr>
        <w:t>Здравствуйте уважаемые коллеги!</w:t>
      </w:r>
      <w:r>
        <w:rPr>
          <w:rFonts w:ascii="Times New Roman" w:hAnsi="Times New Roman" w:cs="Times New Roman"/>
          <w:b/>
          <w:sz w:val="28"/>
          <w:szCs w:val="28"/>
        </w:rPr>
        <w:t xml:space="preserve"> </w:t>
      </w:r>
      <w:r w:rsidR="00B91A90">
        <w:rPr>
          <w:rFonts w:ascii="Times New Roman" w:hAnsi="Times New Roman" w:cs="Times New Roman"/>
          <w:b/>
          <w:sz w:val="28"/>
          <w:szCs w:val="28"/>
        </w:rPr>
        <w:t xml:space="preserve">Сегодня на семинаре, мы представим </w:t>
      </w:r>
      <w:r w:rsidR="001B5BB0">
        <w:rPr>
          <w:rFonts w:ascii="Times New Roman" w:hAnsi="Times New Roman" w:cs="Times New Roman"/>
          <w:b/>
          <w:sz w:val="28"/>
          <w:szCs w:val="28"/>
        </w:rPr>
        <w:t xml:space="preserve">систему </w:t>
      </w:r>
      <w:r w:rsidR="00B91A90">
        <w:rPr>
          <w:rFonts w:ascii="Times New Roman" w:hAnsi="Times New Roman" w:cs="Times New Roman"/>
          <w:b/>
          <w:sz w:val="28"/>
          <w:szCs w:val="28"/>
        </w:rPr>
        <w:t>работ</w:t>
      </w:r>
      <w:r w:rsidR="001B5BB0">
        <w:rPr>
          <w:rFonts w:ascii="Times New Roman" w:hAnsi="Times New Roman" w:cs="Times New Roman"/>
          <w:b/>
          <w:sz w:val="28"/>
          <w:szCs w:val="28"/>
        </w:rPr>
        <w:t>ы</w:t>
      </w:r>
      <w:r w:rsidR="00B91A90">
        <w:rPr>
          <w:rFonts w:ascii="Times New Roman" w:hAnsi="Times New Roman" w:cs="Times New Roman"/>
          <w:b/>
          <w:sz w:val="28"/>
          <w:szCs w:val="28"/>
        </w:rPr>
        <w:t xml:space="preserve"> по</w:t>
      </w:r>
      <w:r w:rsidR="00D72493">
        <w:rPr>
          <w:rFonts w:ascii="Times New Roman" w:hAnsi="Times New Roman" w:cs="Times New Roman"/>
          <w:b/>
          <w:sz w:val="28"/>
          <w:szCs w:val="28"/>
        </w:rPr>
        <w:t xml:space="preserve"> «П</w:t>
      </w:r>
      <w:r w:rsidR="00D72493" w:rsidRPr="00D72493">
        <w:rPr>
          <w:rFonts w:ascii="Times New Roman" w:hAnsi="Times New Roman" w:cs="Times New Roman"/>
          <w:b/>
          <w:sz w:val="28"/>
          <w:szCs w:val="28"/>
        </w:rPr>
        <w:t>оз</w:t>
      </w:r>
      <w:r w:rsidR="00D72493">
        <w:rPr>
          <w:rFonts w:ascii="Times New Roman" w:hAnsi="Times New Roman" w:cs="Times New Roman"/>
          <w:b/>
          <w:sz w:val="28"/>
          <w:szCs w:val="28"/>
        </w:rPr>
        <w:t>навательно</w:t>
      </w:r>
      <w:r w:rsidR="00FA612E">
        <w:rPr>
          <w:rFonts w:ascii="Times New Roman" w:hAnsi="Times New Roman" w:cs="Times New Roman"/>
          <w:b/>
          <w:sz w:val="28"/>
          <w:szCs w:val="28"/>
        </w:rPr>
        <w:t xml:space="preserve"> </w:t>
      </w:r>
      <w:r w:rsidR="00D72493">
        <w:rPr>
          <w:rFonts w:ascii="Times New Roman" w:hAnsi="Times New Roman" w:cs="Times New Roman"/>
          <w:b/>
          <w:sz w:val="28"/>
          <w:szCs w:val="28"/>
        </w:rPr>
        <w:t>-     исследовательской</w:t>
      </w:r>
      <w:r w:rsidR="00D72493" w:rsidRPr="00D72493">
        <w:rPr>
          <w:rFonts w:ascii="Times New Roman" w:hAnsi="Times New Roman" w:cs="Times New Roman"/>
          <w:b/>
          <w:sz w:val="28"/>
          <w:szCs w:val="28"/>
        </w:rPr>
        <w:tab/>
        <w:t xml:space="preserve"> деятельност</w:t>
      </w:r>
      <w:r w:rsidR="00D72493">
        <w:rPr>
          <w:rFonts w:ascii="Times New Roman" w:hAnsi="Times New Roman" w:cs="Times New Roman"/>
          <w:b/>
          <w:sz w:val="28"/>
          <w:szCs w:val="28"/>
        </w:rPr>
        <w:t>и</w:t>
      </w:r>
      <w:r w:rsidR="00D72493" w:rsidRPr="00D72493">
        <w:rPr>
          <w:rFonts w:ascii="Times New Roman" w:hAnsi="Times New Roman" w:cs="Times New Roman"/>
          <w:b/>
          <w:sz w:val="28"/>
          <w:szCs w:val="28"/>
        </w:rPr>
        <w:t xml:space="preserve"> дошкольников в рамках реализации ФГОС </w:t>
      </w:r>
      <w:proofErr w:type="gramStart"/>
      <w:r w:rsidR="00D72493" w:rsidRPr="00D72493">
        <w:rPr>
          <w:rFonts w:ascii="Times New Roman" w:hAnsi="Times New Roman" w:cs="Times New Roman"/>
          <w:b/>
          <w:sz w:val="28"/>
          <w:szCs w:val="28"/>
        </w:rPr>
        <w:t>ДО</w:t>
      </w:r>
      <w:proofErr w:type="gramEnd"/>
      <w:r w:rsidR="00D72493">
        <w:rPr>
          <w:rFonts w:ascii="Times New Roman" w:hAnsi="Times New Roman" w:cs="Times New Roman"/>
          <w:b/>
          <w:sz w:val="28"/>
          <w:szCs w:val="28"/>
        </w:rPr>
        <w:t>».</w:t>
      </w:r>
    </w:p>
    <w:p w:rsidR="00157B18" w:rsidRDefault="005E2985" w:rsidP="00B91A90">
      <w:pPr>
        <w:pStyle w:val="uk-margin"/>
        <w:shd w:val="clear" w:color="auto" w:fill="FFFFFF"/>
        <w:spacing w:before="0" w:beforeAutospacing="0" w:after="0" w:afterAutospacing="0"/>
        <w:jc w:val="both"/>
        <w:rPr>
          <w:b/>
          <w:sz w:val="28"/>
          <w:szCs w:val="28"/>
        </w:rPr>
      </w:pPr>
      <w:r w:rsidRPr="005E2985">
        <w:rPr>
          <w:b/>
          <w:sz w:val="28"/>
          <w:szCs w:val="28"/>
        </w:rPr>
        <w:t xml:space="preserve">СЛАЙД </w:t>
      </w:r>
      <w:r>
        <w:rPr>
          <w:b/>
          <w:sz w:val="28"/>
          <w:szCs w:val="28"/>
        </w:rPr>
        <w:t>2</w:t>
      </w:r>
      <w:r w:rsidRPr="005E2985">
        <w:rPr>
          <w:b/>
          <w:sz w:val="28"/>
          <w:szCs w:val="28"/>
        </w:rPr>
        <w:t>:</w:t>
      </w:r>
      <w:r w:rsidR="00157B18">
        <w:rPr>
          <w:b/>
          <w:sz w:val="28"/>
          <w:szCs w:val="28"/>
        </w:rPr>
        <w:t xml:space="preserve"> </w:t>
      </w:r>
    </w:p>
    <w:p w:rsidR="00B91A90" w:rsidRDefault="005E2985" w:rsidP="00B91A90">
      <w:pPr>
        <w:pStyle w:val="uk-margin"/>
        <w:shd w:val="clear" w:color="auto" w:fill="FFFFFF"/>
        <w:spacing w:before="0" w:beforeAutospacing="0" w:after="0" w:afterAutospacing="0"/>
        <w:jc w:val="both"/>
        <w:rPr>
          <w:b/>
          <w:bCs/>
          <w:sz w:val="28"/>
          <w:szCs w:val="28"/>
        </w:rPr>
      </w:pPr>
      <w:r w:rsidRPr="005E2985">
        <w:rPr>
          <w:b/>
          <w:bCs/>
          <w:sz w:val="28"/>
          <w:szCs w:val="28"/>
        </w:rPr>
        <w:t xml:space="preserve"> </w:t>
      </w:r>
      <w:r w:rsidR="00B91A90" w:rsidRPr="00B91A90">
        <w:rPr>
          <w:b/>
          <w:bCs/>
          <w:sz w:val="28"/>
          <w:szCs w:val="28"/>
        </w:rPr>
        <w:t>«Как сегодня воспитывать ребенка человеком завтрашнего дня? Какие знания дать ему завтра в дорогу?»</w:t>
      </w:r>
    </w:p>
    <w:p w:rsidR="00C445ED" w:rsidRDefault="00385740" w:rsidP="00B91A9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91A90">
        <w:rPr>
          <w:rFonts w:ascii="Times New Roman" w:eastAsia="Times New Roman" w:hAnsi="Times New Roman" w:cs="Times New Roman"/>
          <w:sz w:val="28"/>
          <w:szCs w:val="28"/>
          <w:lang w:eastAsia="ru-RU"/>
        </w:rPr>
        <w:t>Осмысление этого вопроса должно происходить через осознание резко измененного социального заказа: вчера нужен был исполнитель, а сегодня – творческая личность с активной жизненной позицией, с собственным логическим мышлением</w:t>
      </w:r>
      <w:r w:rsidR="00157B18">
        <w:rPr>
          <w:rFonts w:ascii="Times New Roman" w:eastAsia="Times New Roman" w:hAnsi="Times New Roman" w:cs="Times New Roman"/>
          <w:sz w:val="28"/>
          <w:szCs w:val="28"/>
          <w:lang w:eastAsia="ru-RU"/>
        </w:rPr>
        <w:t>.</w:t>
      </w:r>
    </w:p>
    <w:p w:rsidR="00157B18" w:rsidRDefault="00157B18" w:rsidP="00B91A90">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157B18">
        <w:rPr>
          <w:rFonts w:ascii="Times New Roman" w:eastAsia="Times New Roman" w:hAnsi="Times New Roman" w:cs="Times New Roman"/>
          <w:b/>
          <w:bCs/>
          <w:sz w:val="28"/>
          <w:szCs w:val="28"/>
          <w:lang w:eastAsia="ru-RU"/>
        </w:rPr>
        <w:t xml:space="preserve">Что дает </w:t>
      </w:r>
      <w:r>
        <w:rPr>
          <w:rFonts w:ascii="Times New Roman" w:eastAsia="Times New Roman" w:hAnsi="Times New Roman" w:cs="Times New Roman"/>
          <w:b/>
          <w:bCs/>
          <w:sz w:val="28"/>
          <w:szCs w:val="28"/>
          <w:lang w:eastAsia="ru-RU"/>
        </w:rPr>
        <w:t>познавательно-</w:t>
      </w:r>
      <w:r w:rsidRPr="00157B18">
        <w:rPr>
          <w:rFonts w:ascii="Times New Roman" w:eastAsia="Times New Roman" w:hAnsi="Times New Roman" w:cs="Times New Roman"/>
          <w:b/>
          <w:bCs/>
          <w:sz w:val="28"/>
          <w:szCs w:val="28"/>
          <w:lang w:eastAsia="ru-RU"/>
        </w:rPr>
        <w:t>исследовательская деятельность дошкольникам?</w:t>
      </w:r>
    </w:p>
    <w:p w:rsidR="00C445ED" w:rsidRPr="00157B18" w:rsidRDefault="00385740" w:rsidP="00157B1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57B18">
        <w:rPr>
          <w:rFonts w:ascii="Times New Roman" w:eastAsia="Times New Roman" w:hAnsi="Times New Roman" w:cs="Times New Roman"/>
          <w:sz w:val="28"/>
          <w:szCs w:val="28"/>
          <w:lang w:eastAsia="ru-RU"/>
        </w:rPr>
        <w:t xml:space="preserve">во-первых, способствует развитию, как познавательной потребности, так и творческой деятельности; </w:t>
      </w:r>
    </w:p>
    <w:p w:rsidR="00C445ED" w:rsidRPr="00157B18" w:rsidRDefault="00385740" w:rsidP="00157B1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57B18">
        <w:rPr>
          <w:rFonts w:ascii="Times New Roman" w:eastAsia="Times New Roman" w:hAnsi="Times New Roman" w:cs="Times New Roman"/>
          <w:sz w:val="28"/>
          <w:szCs w:val="28"/>
          <w:lang w:eastAsia="ru-RU"/>
        </w:rPr>
        <w:t xml:space="preserve">во-вторых, учит самостоятельному поиску, открытию и усвоению нового; </w:t>
      </w:r>
    </w:p>
    <w:p w:rsidR="00C445ED" w:rsidRPr="00157B18" w:rsidRDefault="00385740" w:rsidP="00157B1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57B18">
        <w:rPr>
          <w:rFonts w:ascii="Times New Roman" w:eastAsia="Times New Roman" w:hAnsi="Times New Roman" w:cs="Times New Roman"/>
          <w:sz w:val="28"/>
          <w:szCs w:val="28"/>
          <w:lang w:eastAsia="ru-RU"/>
        </w:rPr>
        <w:t xml:space="preserve">в-третьих, облегчает овладение методом научного познания в процессе поисковой деятельности; </w:t>
      </w:r>
    </w:p>
    <w:p w:rsidR="00C445ED" w:rsidRPr="00157B18" w:rsidRDefault="00385740" w:rsidP="00157B1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57B18">
        <w:rPr>
          <w:rFonts w:ascii="Times New Roman" w:eastAsia="Times New Roman" w:hAnsi="Times New Roman" w:cs="Times New Roman"/>
          <w:sz w:val="28"/>
          <w:szCs w:val="28"/>
          <w:lang w:eastAsia="ru-RU"/>
        </w:rPr>
        <w:t>в-четвертых, способствует творческому развитию личности, являясь одним из направлений развития детской способности быть исследователем.</w:t>
      </w:r>
    </w:p>
    <w:p w:rsidR="005C2E9A" w:rsidRDefault="005C2E9A" w:rsidP="005C2E9A">
      <w:pPr>
        <w:pStyle w:val="uk-margin"/>
        <w:shd w:val="clear" w:color="auto" w:fill="FFFFFF"/>
        <w:spacing w:before="0" w:beforeAutospacing="0" w:after="0" w:afterAutospacing="0"/>
        <w:jc w:val="both"/>
        <w:rPr>
          <w:b/>
          <w:sz w:val="28"/>
          <w:szCs w:val="28"/>
        </w:rPr>
      </w:pPr>
      <w:r w:rsidRPr="005E2985">
        <w:rPr>
          <w:b/>
          <w:sz w:val="28"/>
          <w:szCs w:val="28"/>
        </w:rPr>
        <w:t xml:space="preserve">СЛАЙД </w:t>
      </w:r>
      <w:r>
        <w:rPr>
          <w:b/>
          <w:sz w:val="28"/>
          <w:szCs w:val="28"/>
        </w:rPr>
        <w:t>3</w:t>
      </w:r>
      <w:r w:rsidRPr="005E2985">
        <w:rPr>
          <w:b/>
          <w:sz w:val="28"/>
          <w:szCs w:val="28"/>
        </w:rPr>
        <w:t>:</w:t>
      </w:r>
    </w:p>
    <w:p w:rsidR="005C2E9A" w:rsidRPr="005C2E9A" w:rsidRDefault="005C2E9A" w:rsidP="005C2E9A">
      <w:pPr>
        <w:shd w:val="clear" w:color="auto" w:fill="FFFFFF"/>
        <w:spacing w:after="0" w:line="240" w:lineRule="auto"/>
        <w:jc w:val="both"/>
        <w:rPr>
          <w:rFonts w:ascii="Times New Roman" w:eastAsia="Times New Roman" w:hAnsi="Times New Roman" w:cs="Times New Roman"/>
          <w:sz w:val="28"/>
          <w:szCs w:val="28"/>
          <w:lang w:eastAsia="ru-RU"/>
        </w:rPr>
      </w:pPr>
      <w:r w:rsidRPr="005C2E9A">
        <w:rPr>
          <w:rFonts w:ascii="Times New Roman" w:eastAsia="Times New Roman" w:hAnsi="Times New Roman" w:cs="Times New Roman"/>
          <w:sz w:val="28"/>
          <w:szCs w:val="28"/>
          <w:lang w:eastAsia="ru-RU"/>
        </w:rPr>
        <w:t xml:space="preserve">Не обижайте детей готовыми формулами, формулы – пустота; обогатите их образами и картинами, на которых видны связующие нити. Не отягощайте детей мертвым грузом фактов; обучите их приемам и способам, которые помогут их постигать. Не учите их, что польза главное. Главное – воспитание в человеке </w:t>
      </w:r>
      <w:proofErr w:type="gramStart"/>
      <w:r w:rsidRPr="005C2E9A">
        <w:rPr>
          <w:rFonts w:ascii="Times New Roman" w:eastAsia="Times New Roman" w:hAnsi="Times New Roman" w:cs="Times New Roman"/>
          <w:sz w:val="28"/>
          <w:szCs w:val="28"/>
          <w:lang w:eastAsia="ru-RU"/>
        </w:rPr>
        <w:t>человеческого</w:t>
      </w:r>
      <w:proofErr w:type="gramEnd"/>
      <w:r w:rsidRPr="005C2E9A">
        <w:rPr>
          <w:rFonts w:ascii="Times New Roman" w:eastAsia="Times New Roman" w:hAnsi="Times New Roman" w:cs="Times New Roman"/>
          <w:sz w:val="28"/>
          <w:szCs w:val="28"/>
          <w:lang w:eastAsia="ru-RU"/>
        </w:rPr>
        <w:t>. (Антуан де Сент-Экзюпери)</w:t>
      </w:r>
    </w:p>
    <w:p w:rsidR="005C2E9A" w:rsidRDefault="005C2E9A" w:rsidP="005C2E9A">
      <w:pPr>
        <w:pStyle w:val="uk-margin"/>
        <w:shd w:val="clear" w:color="auto" w:fill="FFFFFF"/>
        <w:spacing w:before="0" w:beforeAutospacing="0" w:after="0" w:afterAutospacing="0"/>
        <w:jc w:val="both"/>
        <w:rPr>
          <w:b/>
          <w:sz w:val="28"/>
          <w:szCs w:val="28"/>
        </w:rPr>
      </w:pPr>
    </w:p>
    <w:p w:rsidR="005C2E9A" w:rsidRDefault="005C2E9A" w:rsidP="005C2E9A">
      <w:pPr>
        <w:pStyle w:val="uk-margin"/>
        <w:shd w:val="clear" w:color="auto" w:fill="FFFFFF"/>
        <w:spacing w:before="0" w:beforeAutospacing="0" w:after="0" w:afterAutospacing="0"/>
        <w:jc w:val="both"/>
        <w:rPr>
          <w:b/>
          <w:sz w:val="28"/>
          <w:szCs w:val="28"/>
        </w:rPr>
      </w:pPr>
      <w:r w:rsidRPr="005E2985">
        <w:rPr>
          <w:b/>
          <w:sz w:val="28"/>
          <w:szCs w:val="28"/>
        </w:rPr>
        <w:t xml:space="preserve">СЛАЙД </w:t>
      </w:r>
      <w:r>
        <w:rPr>
          <w:b/>
          <w:sz w:val="28"/>
          <w:szCs w:val="28"/>
        </w:rPr>
        <w:t>4</w:t>
      </w:r>
      <w:r w:rsidRPr="005E2985">
        <w:rPr>
          <w:b/>
          <w:sz w:val="28"/>
          <w:szCs w:val="28"/>
        </w:rPr>
        <w:t>:</w:t>
      </w:r>
    </w:p>
    <w:p w:rsidR="005E2985" w:rsidRDefault="005E2985" w:rsidP="005E2985">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 20</w:t>
      </w:r>
      <w:r w:rsidR="00157B18">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7 год</w:t>
      </w:r>
      <w:r w:rsidR="00157B18">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 xml:space="preserve"> мы нач</w:t>
      </w:r>
      <w:r w:rsidR="00FA612E">
        <w:rPr>
          <w:rFonts w:ascii="Times New Roman" w:eastAsia="Times New Roman" w:hAnsi="Times New Roman" w:cs="Times New Roman"/>
          <w:b/>
          <w:bCs/>
          <w:sz w:val="28"/>
          <w:szCs w:val="28"/>
          <w:lang w:eastAsia="ru-RU"/>
        </w:rPr>
        <w:t>а</w:t>
      </w:r>
      <w:r>
        <w:rPr>
          <w:rFonts w:ascii="Times New Roman" w:eastAsia="Times New Roman" w:hAnsi="Times New Roman" w:cs="Times New Roman"/>
          <w:b/>
          <w:bCs/>
          <w:sz w:val="28"/>
          <w:szCs w:val="28"/>
          <w:lang w:eastAsia="ru-RU"/>
        </w:rPr>
        <w:t>ли работу нашей базовой площадки</w:t>
      </w:r>
      <w:r w:rsidR="00D72493">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p>
    <w:p w:rsidR="005E2985" w:rsidRDefault="005E2985" w:rsidP="005E298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5E2985">
        <w:rPr>
          <w:rFonts w:ascii="Times New Roman" w:eastAsia="Times New Roman" w:hAnsi="Times New Roman" w:cs="Times New Roman"/>
          <w:b/>
          <w:bCs/>
          <w:sz w:val="28"/>
          <w:szCs w:val="28"/>
          <w:lang w:eastAsia="ru-RU"/>
        </w:rPr>
        <w:t>Цель </w:t>
      </w:r>
      <w:r w:rsidRPr="005E2985">
        <w:rPr>
          <w:rFonts w:ascii="Times New Roman" w:eastAsia="Times New Roman" w:hAnsi="Times New Roman" w:cs="Times New Roman"/>
          <w:sz w:val="28"/>
          <w:szCs w:val="28"/>
          <w:lang w:eastAsia="ru-RU"/>
        </w:rPr>
        <w:t xml:space="preserve">деятельности </w:t>
      </w:r>
      <w:r>
        <w:rPr>
          <w:rFonts w:ascii="Times New Roman" w:eastAsia="Times New Roman" w:hAnsi="Times New Roman" w:cs="Times New Roman"/>
          <w:sz w:val="28"/>
          <w:szCs w:val="28"/>
          <w:lang w:eastAsia="ru-RU"/>
        </w:rPr>
        <w:t xml:space="preserve">нашей  базовой </w:t>
      </w:r>
      <w:r w:rsidRPr="005E2985">
        <w:rPr>
          <w:rFonts w:ascii="Times New Roman" w:eastAsia="Times New Roman" w:hAnsi="Times New Roman" w:cs="Times New Roman"/>
          <w:sz w:val="28"/>
          <w:szCs w:val="28"/>
          <w:lang w:eastAsia="ru-RU"/>
        </w:rPr>
        <w:t xml:space="preserve">инновационной площадки: разработка </w:t>
      </w:r>
      <w:r>
        <w:rPr>
          <w:rFonts w:ascii="Times New Roman" w:eastAsia="Times New Roman" w:hAnsi="Times New Roman" w:cs="Times New Roman"/>
          <w:sz w:val="28"/>
          <w:szCs w:val="28"/>
          <w:lang w:eastAsia="ru-RU"/>
        </w:rPr>
        <w:t>и внедрение программы</w:t>
      </w:r>
      <w:r w:rsidRPr="005E29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познавательно</w:t>
      </w:r>
      <w:r w:rsidRPr="005E2985">
        <w:rPr>
          <w:rFonts w:ascii="Times New Roman" w:eastAsia="Times New Roman" w:hAnsi="Times New Roman" w:cs="Times New Roman"/>
          <w:sz w:val="28"/>
          <w:szCs w:val="28"/>
          <w:lang w:eastAsia="ru-RU"/>
        </w:rPr>
        <w:t xml:space="preserve">-исследовательской деятельности в ДОУ и семье, направленной на формирование способностей дошкольников самостоятельно и творчески осваивать новые способы деятельности в соответствии с ФГОС </w:t>
      </w:r>
      <w:proofErr w:type="gramStart"/>
      <w:r w:rsidRPr="005E2985">
        <w:rPr>
          <w:rFonts w:ascii="Times New Roman" w:eastAsia="Times New Roman" w:hAnsi="Times New Roman" w:cs="Times New Roman"/>
          <w:sz w:val="28"/>
          <w:szCs w:val="28"/>
          <w:lang w:eastAsia="ru-RU"/>
        </w:rPr>
        <w:t>ДО</w:t>
      </w:r>
      <w:proofErr w:type="gramEnd"/>
      <w:r w:rsidRPr="005E2985">
        <w:rPr>
          <w:rFonts w:ascii="Times New Roman" w:eastAsia="Times New Roman" w:hAnsi="Times New Roman" w:cs="Times New Roman"/>
          <w:sz w:val="28"/>
          <w:szCs w:val="28"/>
          <w:lang w:eastAsia="ru-RU"/>
        </w:rPr>
        <w:t xml:space="preserve">. Инновационная работа направлена на реализацию основных задач и целевых ориентиров ФГОС </w:t>
      </w:r>
      <w:proofErr w:type="gramStart"/>
      <w:r w:rsidRPr="005E2985">
        <w:rPr>
          <w:rFonts w:ascii="Times New Roman" w:eastAsia="Times New Roman" w:hAnsi="Times New Roman" w:cs="Times New Roman"/>
          <w:sz w:val="28"/>
          <w:szCs w:val="28"/>
          <w:lang w:eastAsia="ru-RU"/>
        </w:rPr>
        <w:t>ДО</w:t>
      </w:r>
      <w:proofErr w:type="gramEnd"/>
      <w:r w:rsidRPr="005E2985">
        <w:rPr>
          <w:rFonts w:ascii="Times New Roman" w:eastAsia="Times New Roman" w:hAnsi="Times New Roman" w:cs="Times New Roman"/>
          <w:sz w:val="28"/>
          <w:szCs w:val="28"/>
          <w:lang w:eastAsia="ru-RU"/>
        </w:rPr>
        <w:t xml:space="preserve">: </w:t>
      </w:r>
      <w:proofErr w:type="gramStart"/>
      <w:r w:rsidRPr="004B22A2">
        <w:rPr>
          <w:rFonts w:ascii="Times New Roman" w:eastAsia="Times New Roman" w:hAnsi="Times New Roman" w:cs="Times New Roman"/>
          <w:sz w:val="28"/>
          <w:szCs w:val="28"/>
          <w:lang w:eastAsia="ru-RU"/>
        </w:rPr>
        <w:t>ребенок</w:t>
      </w:r>
      <w:proofErr w:type="gramEnd"/>
      <w:r w:rsidRPr="004B22A2">
        <w:rPr>
          <w:rFonts w:ascii="Times New Roman" w:eastAsia="Times New Roman" w:hAnsi="Times New Roman" w:cs="Times New Roman"/>
          <w:sz w:val="28"/>
          <w:szCs w:val="28"/>
          <w:lang w:eastAsia="ru-RU"/>
        </w:rPr>
        <w:t xml:space="preserve">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активно взаимодействует со сверстниками и взрослыми.</w:t>
      </w:r>
      <w:r w:rsidRPr="005E2985">
        <w:rPr>
          <w:rFonts w:ascii="Times New Roman" w:eastAsia="Times New Roman" w:hAnsi="Times New Roman" w:cs="Times New Roman"/>
          <w:sz w:val="28"/>
          <w:szCs w:val="28"/>
          <w:lang w:eastAsia="ru-RU"/>
        </w:rPr>
        <w:t xml:space="preserve"> </w:t>
      </w:r>
    </w:p>
    <w:p w:rsidR="00B91A90" w:rsidRDefault="005E2985" w:rsidP="00B91A9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2985">
        <w:rPr>
          <w:rFonts w:ascii="Times New Roman" w:eastAsia="Times New Roman" w:hAnsi="Times New Roman" w:cs="Times New Roman"/>
          <w:sz w:val="28"/>
          <w:szCs w:val="28"/>
          <w:lang w:eastAsia="ru-RU"/>
        </w:rPr>
        <w:t xml:space="preserve">Актуальность данной проблемы состоит в том, что перед государством, школой, дошкольным учреждением сегодня стоит задача добиться, чтобы каждый </w:t>
      </w:r>
      <w:r w:rsidRPr="005E2985">
        <w:rPr>
          <w:rFonts w:ascii="Times New Roman" w:eastAsia="Times New Roman" w:hAnsi="Times New Roman" w:cs="Times New Roman"/>
          <w:sz w:val="28"/>
          <w:szCs w:val="28"/>
          <w:lang w:eastAsia="ru-RU"/>
        </w:rPr>
        <w:lastRenderedPageBreak/>
        <w:t>ребенок вырос не только сознательным членом общества, но и, обязательно, инициативным, думающим, способным на творческий подход к любому делу. А развитие активности мышления обнаруживается лишь там, где есть возможность и потребность преобразовать способ практического действия и его предмет в соответствии с содержанием знания, что возможно только в поисково-исследовательской деятельности. Именно в рамках исследовательского подхода обучение идет с опорой на непосредственный опыт ребенка, на его расширение, активное освоение мира. Детям не сообщаются новые знания, не предполагаются способы действия, а создается проблемная ситуация, которую решает сам ребенок, при этом сам самостоятельно устанавливает связи и отношения, а значит, развивается его память, мышление, воображение, речь, творческая активность и самостоятельность – основные базисные качества личности.</w:t>
      </w:r>
      <w:r w:rsidRPr="005E298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5E2985">
        <w:rPr>
          <w:rFonts w:ascii="Times New Roman" w:eastAsia="Times New Roman" w:hAnsi="Times New Roman" w:cs="Times New Roman"/>
          <w:sz w:val="28"/>
          <w:szCs w:val="28"/>
          <w:lang w:eastAsia="ru-RU"/>
        </w:rPr>
        <w:t>Использование инновационных педагогических технологий, организация всех видов деятельности с использованием технологий исследования открывают новые возможности воспитания и обучения дошкольников, и одним из наиболее эффективных на наш взгляд — проектно-исследовательский метод, проблемное обучение и метод</w:t>
      </w:r>
      <w:r w:rsidR="00B91A90">
        <w:rPr>
          <w:rFonts w:ascii="Times New Roman" w:eastAsia="Times New Roman" w:hAnsi="Times New Roman" w:cs="Times New Roman"/>
          <w:sz w:val="28"/>
          <w:szCs w:val="28"/>
          <w:lang w:eastAsia="ru-RU"/>
        </w:rPr>
        <w:t xml:space="preserve">ы детского экспериментирования. </w:t>
      </w:r>
      <w:r w:rsidRPr="005E2985">
        <w:rPr>
          <w:rFonts w:ascii="Times New Roman" w:eastAsia="Times New Roman" w:hAnsi="Times New Roman" w:cs="Times New Roman"/>
          <w:sz w:val="28"/>
          <w:szCs w:val="28"/>
          <w:lang w:eastAsia="ru-RU"/>
        </w:rPr>
        <w:t>Так как данные методы поддержива</w:t>
      </w:r>
      <w:r w:rsidR="00144B73">
        <w:rPr>
          <w:rFonts w:ascii="Times New Roman" w:eastAsia="Times New Roman" w:hAnsi="Times New Roman" w:cs="Times New Roman"/>
          <w:sz w:val="28"/>
          <w:szCs w:val="28"/>
          <w:lang w:eastAsia="ru-RU"/>
        </w:rPr>
        <w:t>ю</w:t>
      </w:r>
      <w:r w:rsidRPr="005E2985">
        <w:rPr>
          <w:rFonts w:ascii="Times New Roman" w:eastAsia="Times New Roman" w:hAnsi="Times New Roman" w:cs="Times New Roman"/>
          <w:sz w:val="28"/>
          <w:szCs w:val="28"/>
          <w:lang w:eastAsia="ru-RU"/>
        </w:rPr>
        <w:t>т детскую познавательную инициативу в условиях детского сада и се</w:t>
      </w:r>
      <w:r w:rsidR="00B91A90">
        <w:rPr>
          <w:rFonts w:ascii="Times New Roman" w:eastAsia="Times New Roman" w:hAnsi="Times New Roman" w:cs="Times New Roman"/>
          <w:sz w:val="28"/>
          <w:szCs w:val="28"/>
          <w:lang w:eastAsia="ru-RU"/>
        </w:rPr>
        <w:t>мьи и актуальны по ряду причин.</w:t>
      </w:r>
    </w:p>
    <w:p w:rsidR="00B91A90" w:rsidRDefault="005E2985" w:rsidP="00B91A90">
      <w:pPr>
        <w:pStyle w:val="a3"/>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B91A90">
        <w:rPr>
          <w:rFonts w:ascii="Times New Roman" w:eastAsia="Times New Roman" w:hAnsi="Times New Roman" w:cs="Times New Roman"/>
          <w:sz w:val="28"/>
          <w:szCs w:val="28"/>
          <w:lang w:eastAsia="ru-RU"/>
        </w:rPr>
        <w:t>Во-первых, помогают получить ребёнку ранний социальный позитивный опыт реал</w:t>
      </w:r>
      <w:r w:rsidR="00B91A90">
        <w:rPr>
          <w:rFonts w:ascii="Times New Roman" w:eastAsia="Times New Roman" w:hAnsi="Times New Roman" w:cs="Times New Roman"/>
          <w:sz w:val="28"/>
          <w:szCs w:val="28"/>
          <w:lang w:eastAsia="ru-RU"/>
        </w:rPr>
        <w:t>изации собственных замыслов.</w:t>
      </w:r>
    </w:p>
    <w:p w:rsidR="005E2985" w:rsidRDefault="00B91A90" w:rsidP="00B91A90">
      <w:pPr>
        <w:pStyle w:val="a3"/>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B91A90">
        <w:rPr>
          <w:rFonts w:ascii="Times New Roman" w:eastAsia="Times New Roman" w:hAnsi="Times New Roman" w:cs="Times New Roman"/>
          <w:sz w:val="28"/>
          <w:szCs w:val="28"/>
          <w:lang w:eastAsia="ru-RU"/>
        </w:rPr>
        <w:t xml:space="preserve">  </w:t>
      </w:r>
      <w:r w:rsidR="005E2985" w:rsidRPr="00B91A90">
        <w:rPr>
          <w:rFonts w:ascii="Times New Roman" w:eastAsia="Times New Roman" w:hAnsi="Times New Roman" w:cs="Times New Roman"/>
          <w:sz w:val="28"/>
          <w:szCs w:val="28"/>
          <w:lang w:eastAsia="ru-RU"/>
        </w:rPr>
        <w:t>Во-вторых, нестандартно действовать в самых разных обстоятельствах, основываясь на оригинальности мышления.</w:t>
      </w:r>
    </w:p>
    <w:p w:rsidR="00B91A90" w:rsidRDefault="00B91A90" w:rsidP="00B91A90">
      <w:pPr>
        <w:pStyle w:val="uk-margin"/>
        <w:shd w:val="clear" w:color="auto" w:fill="FFFFFF"/>
        <w:spacing w:before="0" w:beforeAutospacing="0" w:after="0" w:afterAutospacing="0"/>
        <w:jc w:val="both"/>
        <w:rPr>
          <w:b/>
          <w:sz w:val="28"/>
          <w:szCs w:val="28"/>
        </w:rPr>
      </w:pPr>
      <w:r w:rsidRPr="005E2985">
        <w:rPr>
          <w:b/>
          <w:sz w:val="28"/>
          <w:szCs w:val="28"/>
        </w:rPr>
        <w:t xml:space="preserve">СЛАЙД </w:t>
      </w:r>
      <w:r w:rsidR="005C2E9A">
        <w:rPr>
          <w:b/>
          <w:sz w:val="28"/>
          <w:szCs w:val="28"/>
        </w:rPr>
        <w:t>5</w:t>
      </w:r>
      <w:r w:rsidRPr="005E2985">
        <w:rPr>
          <w:b/>
          <w:sz w:val="28"/>
          <w:szCs w:val="28"/>
        </w:rPr>
        <w:t>:</w:t>
      </w:r>
    </w:p>
    <w:p w:rsidR="008E6230" w:rsidRDefault="00B91A90" w:rsidP="00157B18">
      <w:pPr>
        <w:shd w:val="clear" w:color="auto" w:fill="FFFFFF"/>
        <w:spacing w:after="0" w:line="240" w:lineRule="auto"/>
        <w:jc w:val="both"/>
        <w:rPr>
          <w:rFonts w:ascii="Times New Roman" w:eastAsia="Times New Roman" w:hAnsi="Times New Roman" w:cs="Times New Roman"/>
          <w:sz w:val="28"/>
          <w:szCs w:val="28"/>
          <w:lang w:eastAsia="ru-RU"/>
        </w:rPr>
      </w:pPr>
      <w:r w:rsidRPr="00B91A90">
        <w:rPr>
          <w:rFonts w:ascii="Times New Roman" w:eastAsia="Times New Roman" w:hAnsi="Times New Roman" w:cs="Times New Roman"/>
          <w:sz w:val="28"/>
          <w:szCs w:val="28"/>
          <w:lang w:eastAsia="ru-RU"/>
        </w:rPr>
        <w:t xml:space="preserve">Характерными видами деятельности для реализации данного направления работы являются: </w:t>
      </w:r>
    </w:p>
    <w:p w:rsidR="008E6230" w:rsidRPr="008E6230" w:rsidRDefault="00B91A90" w:rsidP="008E6230">
      <w:pPr>
        <w:pStyle w:val="a3"/>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8E6230">
        <w:rPr>
          <w:rFonts w:ascii="Times New Roman" w:eastAsia="Times New Roman" w:hAnsi="Times New Roman" w:cs="Times New Roman"/>
          <w:sz w:val="28"/>
          <w:szCs w:val="28"/>
          <w:lang w:eastAsia="ru-RU"/>
        </w:rPr>
        <w:t>организация решения познавательных задач;</w:t>
      </w:r>
    </w:p>
    <w:p w:rsidR="008E6230" w:rsidRPr="008E6230" w:rsidRDefault="00B91A90" w:rsidP="008E6230">
      <w:pPr>
        <w:pStyle w:val="a3"/>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8E6230">
        <w:rPr>
          <w:rFonts w:ascii="Times New Roman" w:eastAsia="Times New Roman" w:hAnsi="Times New Roman" w:cs="Times New Roman"/>
          <w:sz w:val="28"/>
          <w:szCs w:val="28"/>
          <w:lang w:eastAsia="ru-RU"/>
        </w:rPr>
        <w:t xml:space="preserve">применение экспериментирования в работе с детьми; </w:t>
      </w:r>
    </w:p>
    <w:p w:rsidR="005C2E9A" w:rsidRPr="008E6230" w:rsidRDefault="00FA6F68" w:rsidP="008E6230">
      <w:pPr>
        <w:pStyle w:val="a3"/>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проектирования, моделирования</w:t>
      </w:r>
      <w:r w:rsidR="00157B18" w:rsidRPr="008E6230">
        <w:rPr>
          <w:rFonts w:ascii="Times New Roman" w:eastAsia="Times New Roman" w:hAnsi="Times New Roman" w:cs="Times New Roman"/>
          <w:sz w:val="28"/>
          <w:szCs w:val="28"/>
          <w:lang w:eastAsia="ru-RU"/>
        </w:rPr>
        <w:t xml:space="preserve"> </w:t>
      </w:r>
    </w:p>
    <w:p w:rsidR="00157B18" w:rsidRDefault="005C2E9A" w:rsidP="00157B1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188C">
        <w:rPr>
          <w:rFonts w:ascii="Times New Roman" w:hAnsi="Times New Roman"/>
          <w:sz w:val="28"/>
          <w:szCs w:val="28"/>
        </w:rPr>
        <w:t>В период дошкольного детства «островок» познавательно-исследовательской деятельности сопровождает  игру, продуктивную деятельность, вплетаясь в них в виде ориентировочных действий, опробования возможностей любого нового материала.</w:t>
      </w:r>
      <w:r>
        <w:rPr>
          <w:rFonts w:ascii="Times New Roman" w:hAnsi="Times New Roman"/>
          <w:sz w:val="28"/>
          <w:szCs w:val="28"/>
        </w:rPr>
        <w:t xml:space="preserve"> </w:t>
      </w:r>
      <w:r w:rsidRPr="0015188C">
        <w:rPr>
          <w:rFonts w:ascii="Times New Roman" w:hAnsi="Times New Roman"/>
          <w:sz w:val="28"/>
          <w:szCs w:val="28"/>
        </w:rPr>
        <w:t>Путей развития потенциала личности существует много, но собственно исследовательская деятельность, бесспорно, один из самых эффективных</w:t>
      </w:r>
      <w:r w:rsidR="000E50D5">
        <w:rPr>
          <w:rFonts w:ascii="Times New Roman" w:hAnsi="Times New Roman"/>
          <w:sz w:val="28"/>
          <w:szCs w:val="28"/>
        </w:rPr>
        <w:t>.</w:t>
      </w:r>
    </w:p>
    <w:p w:rsidR="00B91A90" w:rsidRPr="00B91A90" w:rsidRDefault="00B91A90" w:rsidP="00B91A90">
      <w:pPr>
        <w:shd w:val="clear" w:color="auto" w:fill="FFFFFF"/>
        <w:spacing w:after="0" w:line="240" w:lineRule="auto"/>
        <w:jc w:val="both"/>
        <w:rPr>
          <w:rFonts w:ascii="Times New Roman" w:eastAsia="Times New Roman" w:hAnsi="Times New Roman" w:cs="Times New Roman"/>
          <w:sz w:val="28"/>
          <w:szCs w:val="28"/>
          <w:lang w:eastAsia="ru-RU"/>
        </w:rPr>
      </w:pPr>
    </w:p>
    <w:p w:rsidR="005C2E9A" w:rsidRDefault="005C2E9A" w:rsidP="005C2E9A">
      <w:pPr>
        <w:pStyle w:val="uk-margin"/>
        <w:shd w:val="clear" w:color="auto" w:fill="FFFFFF"/>
        <w:spacing w:before="0" w:beforeAutospacing="0" w:after="0" w:afterAutospacing="0"/>
        <w:jc w:val="both"/>
        <w:rPr>
          <w:b/>
          <w:sz w:val="28"/>
          <w:szCs w:val="28"/>
        </w:rPr>
      </w:pPr>
      <w:r w:rsidRPr="005E2985">
        <w:rPr>
          <w:b/>
          <w:sz w:val="28"/>
          <w:szCs w:val="28"/>
        </w:rPr>
        <w:t xml:space="preserve">СЛАЙД </w:t>
      </w:r>
      <w:r>
        <w:rPr>
          <w:b/>
          <w:sz w:val="28"/>
          <w:szCs w:val="28"/>
        </w:rPr>
        <w:t>6</w:t>
      </w:r>
      <w:r w:rsidRPr="005E2985">
        <w:rPr>
          <w:b/>
          <w:sz w:val="28"/>
          <w:szCs w:val="28"/>
        </w:rPr>
        <w:t>:</w:t>
      </w:r>
    </w:p>
    <w:p w:rsidR="005C2E9A" w:rsidRDefault="005C2E9A" w:rsidP="005C2E9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5C2E9A">
        <w:rPr>
          <w:rFonts w:ascii="Times New Roman" w:hAnsi="Times New Roman"/>
          <w:sz w:val="28"/>
          <w:szCs w:val="28"/>
        </w:rPr>
        <w:t>Маленький ребенок по сути своей — неутомимый исследователь. Он все хочет знать, ему все интересно и обязательно необходимо везде сунуть свой нос. А от того, сколько разного и интересного малыш увидел, зависит то, какими знаниями он будет обладать. Ведь согласитесь, если маленький ребенок ничего, кроме квартиры, не видит и не знает, у него и мышление совсем узкое.</w:t>
      </w:r>
    </w:p>
    <w:p w:rsidR="005C2E9A" w:rsidRDefault="005C2E9A" w:rsidP="005C2E9A">
      <w:pPr>
        <w:shd w:val="clear" w:color="auto" w:fill="FFFFFF"/>
        <w:spacing w:after="0" w:line="240" w:lineRule="auto"/>
        <w:ind w:firstLine="709"/>
        <w:jc w:val="both"/>
        <w:rPr>
          <w:rFonts w:ascii="Times New Roman" w:hAnsi="Times New Roman"/>
          <w:sz w:val="28"/>
          <w:szCs w:val="28"/>
        </w:rPr>
      </w:pPr>
      <w:r w:rsidRPr="005C2E9A">
        <w:rPr>
          <w:rFonts w:ascii="Times New Roman" w:hAnsi="Times New Roman"/>
          <w:sz w:val="28"/>
          <w:szCs w:val="28"/>
        </w:rPr>
        <w:t xml:space="preserve">Главное </w:t>
      </w:r>
      <w:r>
        <w:rPr>
          <w:rFonts w:ascii="Times New Roman" w:hAnsi="Times New Roman"/>
          <w:sz w:val="28"/>
          <w:szCs w:val="28"/>
        </w:rPr>
        <w:t xml:space="preserve">наше </w:t>
      </w:r>
      <w:r w:rsidRPr="005C2E9A">
        <w:rPr>
          <w:rFonts w:ascii="Times New Roman" w:hAnsi="Times New Roman"/>
          <w:sz w:val="28"/>
          <w:szCs w:val="28"/>
        </w:rPr>
        <w:t>условие работы с дошкольниками — ориентироваться на их возможности и развивать деятельность, направленную на изучение мира и окружающего пространства.</w:t>
      </w:r>
    </w:p>
    <w:p w:rsidR="005C2E9A" w:rsidRPr="005C2E9A" w:rsidRDefault="005C2E9A" w:rsidP="005C2E9A">
      <w:pPr>
        <w:shd w:val="clear" w:color="auto" w:fill="FFFFFF"/>
        <w:spacing w:after="0" w:line="240" w:lineRule="auto"/>
        <w:ind w:firstLine="709"/>
        <w:jc w:val="both"/>
        <w:rPr>
          <w:rFonts w:ascii="Times New Roman" w:hAnsi="Times New Roman"/>
          <w:sz w:val="28"/>
          <w:szCs w:val="28"/>
        </w:rPr>
      </w:pPr>
    </w:p>
    <w:p w:rsidR="005C2E9A" w:rsidRDefault="005C2E9A" w:rsidP="005C2E9A">
      <w:pPr>
        <w:pStyle w:val="uk-margin"/>
        <w:shd w:val="clear" w:color="auto" w:fill="FFFFFF"/>
        <w:spacing w:before="0" w:beforeAutospacing="0" w:after="0" w:afterAutospacing="0"/>
        <w:jc w:val="both"/>
        <w:rPr>
          <w:b/>
          <w:sz w:val="28"/>
          <w:szCs w:val="28"/>
        </w:rPr>
      </w:pPr>
      <w:r w:rsidRPr="005E2985">
        <w:rPr>
          <w:b/>
          <w:sz w:val="28"/>
          <w:szCs w:val="28"/>
        </w:rPr>
        <w:lastRenderedPageBreak/>
        <w:t xml:space="preserve">СЛАЙД </w:t>
      </w:r>
      <w:r>
        <w:rPr>
          <w:b/>
          <w:sz w:val="28"/>
          <w:szCs w:val="28"/>
        </w:rPr>
        <w:t>7</w:t>
      </w:r>
      <w:r w:rsidRPr="005E2985">
        <w:rPr>
          <w:b/>
          <w:sz w:val="28"/>
          <w:szCs w:val="28"/>
        </w:rPr>
        <w:t>:</w:t>
      </w:r>
    </w:p>
    <w:p w:rsidR="005C2E9A" w:rsidRDefault="005C2E9A" w:rsidP="005C2E9A">
      <w:pPr>
        <w:shd w:val="clear" w:color="auto" w:fill="FFFFFF"/>
        <w:spacing w:after="0" w:line="240" w:lineRule="auto"/>
        <w:ind w:firstLine="709"/>
        <w:jc w:val="both"/>
        <w:rPr>
          <w:rFonts w:ascii="Times New Roman" w:hAnsi="Times New Roman"/>
          <w:sz w:val="28"/>
          <w:szCs w:val="28"/>
        </w:rPr>
      </w:pPr>
      <w:r w:rsidRPr="005C2E9A">
        <w:rPr>
          <w:rFonts w:ascii="Times New Roman" w:hAnsi="Times New Roman"/>
          <w:sz w:val="28"/>
          <w:szCs w:val="28"/>
        </w:rPr>
        <w:t>Развитие познавательной деятельности невозможно без сомнения. По-современному ФГОС в ДОУ сейчас перестали просто давать знания «на блюдечке». Ведь если ребенку что-то сказать, ему остается это только запомнить. Но порассуждать, поразмышлять и прийти к собственному выводу гораздо важнее. Ведь сомнение – это дорога к творчеству, самореализации и, соответственно, независимости и самодостаточности. Учите детей высказывать свое мнение, сомневаться и искать ответ. Педагог зарождает в ребёнке мотивацию к нахождению ответов на возникающие вопросы, поощряет любознательность.</w:t>
      </w:r>
    </w:p>
    <w:p w:rsidR="00E11C5E" w:rsidRDefault="005C2E9A" w:rsidP="00E11C5E">
      <w:pPr>
        <w:shd w:val="clear" w:color="auto" w:fill="FFFFFF"/>
        <w:spacing w:before="150" w:after="150" w:line="240" w:lineRule="auto"/>
        <w:jc w:val="both"/>
        <w:rPr>
          <w:rFonts w:ascii="Times New Roman" w:hAnsi="Times New Roman" w:cs="Times New Roman"/>
          <w:sz w:val="28"/>
          <w:szCs w:val="28"/>
        </w:rPr>
      </w:pPr>
      <w:r w:rsidRPr="005E2985">
        <w:rPr>
          <w:b/>
          <w:sz w:val="28"/>
          <w:szCs w:val="28"/>
        </w:rPr>
        <w:t xml:space="preserve">СЛАЙД </w:t>
      </w:r>
      <w:r>
        <w:rPr>
          <w:b/>
          <w:sz w:val="28"/>
          <w:szCs w:val="28"/>
        </w:rPr>
        <w:t>8</w:t>
      </w:r>
      <w:r w:rsidRPr="005E2985">
        <w:rPr>
          <w:b/>
          <w:sz w:val="28"/>
          <w:szCs w:val="28"/>
        </w:rPr>
        <w:t>:</w:t>
      </w:r>
      <w:r w:rsidR="00E11C5E" w:rsidRPr="00E11C5E">
        <w:rPr>
          <w:rFonts w:ascii="Times New Roman" w:hAnsi="Times New Roman" w:cs="Times New Roman"/>
          <w:sz w:val="28"/>
          <w:szCs w:val="28"/>
        </w:rPr>
        <w:t xml:space="preserve"> </w:t>
      </w:r>
      <w:r w:rsidR="00E11C5E" w:rsidRPr="00606F34">
        <w:rPr>
          <w:rFonts w:ascii="Times New Roman" w:hAnsi="Times New Roman"/>
          <w:sz w:val="28"/>
          <w:szCs w:val="28"/>
        </w:rPr>
        <w:t>Свою работу мы начали</w:t>
      </w:r>
      <w:r w:rsidR="00E11C5E">
        <w:rPr>
          <w:rFonts w:ascii="Times New Roman" w:hAnsi="Times New Roman" w:cs="Times New Roman"/>
          <w:sz w:val="28"/>
          <w:szCs w:val="28"/>
        </w:rPr>
        <w:t xml:space="preserve"> с обучения педагогов. Для педагогов проводились и  проводятся семинары-практикумы, консультации  по организации  познавательно-исследовательской деятельности, вопросы, требующие внимания, выносятся на заседания педагогического совета. Проводятся открытые познавательные занятия на совещаниях заведующих, районных методических объединениях воспитателей, инструкторов по физическому воспитанию, учителей-логопедов и музыкальных руководителей. Педагоги делятся опытом работы на мастер-классах, конкурсах «учитель года» «воспитатель года» </w:t>
      </w:r>
      <w:proofErr w:type="gramStart"/>
      <w:r w:rsidR="00E11C5E">
        <w:rPr>
          <w:rFonts w:ascii="Times New Roman" w:hAnsi="Times New Roman" w:cs="Times New Roman"/>
          <w:sz w:val="28"/>
          <w:szCs w:val="28"/>
        </w:rPr>
        <w:t>выставка-форумах</w:t>
      </w:r>
      <w:proofErr w:type="gramEnd"/>
      <w:r w:rsidR="00E11C5E">
        <w:rPr>
          <w:rFonts w:ascii="Times New Roman" w:hAnsi="Times New Roman" w:cs="Times New Roman"/>
          <w:sz w:val="28"/>
          <w:szCs w:val="28"/>
        </w:rPr>
        <w:t>, педагогических конференциях, печатаются методические разработки.</w:t>
      </w:r>
    </w:p>
    <w:p w:rsidR="00606F34" w:rsidRPr="00E11C5E" w:rsidRDefault="00E11C5E" w:rsidP="00E11C5E">
      <w:pPr>
        <w:shd w:val="clear" w:color="auto" w:fill="FFFFFF"/>
        <w:spacing w:before="150" w:after="150" w:line="240" w:lineRule="auto"/>
        <w:jc w:val="both"/>
        <w:rPr>
          <w:rFonts w:ascii="Times New Roman" w:hAnsi="Times New Roman" w:cs="Times New Roman"/>
          <w:sz w:val="28"/>
          <w:szCs w:val="28"/>
        </w:rPr>
      </w:pPr>
      <w:r w:rsidRPr="005E2985">
        <w:rPr>
          <w:b/>
          <w:sz w:val="28"/>
          <w:szCs w:val="28"/>
        </w:rPr>
        <w:t xml:space="preserve">СЛАЙД </w:t>
      </w:r>
      <w:r>
        <w:rPr>
          <w:b/>
          <w:sz w:val="28"/>
          <w:szCs w:val="28"/>
        </w:rPr>
        <w:t>9</w:t>
      </w:r>
      <w:r w:rsidRPr="005E2985">
        <w:rPr>
          <w:b/>
          <w:sz w:val="28"/>
          <w:szCs w:val="28"/>
        </w:rPr>
        <w:t>:</w:t>
      </w:r>
      <w:r>
        <w:rPr>
          <w:rFonts w:ascii="Times New Roman" w:hAnsi="Times New Roman" w:cs="Times New Roman"/>
          <w:sz w:val="28"/>
          <w:szCs w:val="28"/>
        </w:rPr>
        <w:t xml:space="preserve"> и естественно </w:t>
      </w:r>
      <w:r w:rsidR="00606F34" w:rsidRPr="00606F34">
        <w:rPr>
          <w:rFonts w:ascii="Times New Roman" w:hAnsi="Times New Roman"/>
          <w:sz w:val="28"/>
          <w:szCs w:val="28"/>
        </w:rPr>
        <w:t xml:space="preserve">с создания развивающей предметно-пространственной среды. </w:t>
      </w:r>
      <w:r>
        <w:rPr>
          <w:rFonts w:ascii="Times New Roman" w:hAnsi="Times New Roman"/>
          <w:sz w:val="28"/>
          <w:szCs w:val="28"/>
        </w:rPr>
        <w:t>Познаватель</w:t>
      </w:r>
      <w:r w:rsidR="00FA6F68">
        <w:rPr>
          <w:rFonts w:ascii="Times New Roman" w:hAnsi="Times New Roman"/>
          <w:sz w:val="28"/>
          <w:szCs w:val="28"/>
        </w:rPr>
        <w:t>но</w:t>
      </w:r>
      <w:r>
        <w:rPr>
          <w:rFonts w:ascii="Times New Roman" w:hAnsi="Times New Roman"/>
          <w:sz w:val="28"/>
          <w:szCs w:val="28"/>
        </w:rPr>
        <w:t>-исследовательская деятельность</w:t>
      </w:r>
      <w:r w:rsidR="00606F34" w:rsidRPr="00606F34">
        <w:rPr>
          <w:rFonts w:ascii="Times New Roman" w:hAnsi="Times New Roman"/>
          <w:sz w:val="28"/>
          <w:szCs w:val="28"/>
        </w:rPr>
        <w:t xml:space="preserve"> пронизывает все сферы детской деятельности: НОД, прием пищи, игру, занятия, прогулку.</w:t>
      </w:r>
    </w:p>
    <w:p w:rsidR="00B12C7A" w:rsidRDefault="00606F34" w:rsidP="00B12C7A">
      <w:pPr>
        <w:pStyle w:val="uk-margin"/>
        <w:shd w:val="clear" w:color="auto" w:fill="FFFFFF"/>
        <w:spacing w:before="0" w:beforeAutospacing="0" w:after="0" w:afterAutospacing="0"/>
        <w:jc w:val="both"/>
        <w:rPr>
          <w:sz w:val="28"/>
          <w:szCs w:val="28"/>
        </w:rPr>
      </w:pPr>
      <w:proofErr w:type="gramStart"/>
      <w:r w:rsidRPr="00606F34">
        <w:rPr>
          <w:sz w:val="28"/>
          <w:szCs w:val="28"/>
        </w:rPr>
        <w:t xml:space="preserve">Кроме уже ставших традиционными зон экспериментирования, мини-лабораторий, столов для игр с песком и водой, </w:t>
      </w:r>
      <w:r w:rsidR="00B12C7A" w:rsidRPr="00B12C7A">
        <w:rPr>
          <w:sz w:val="28"/>
          <w:szCs w:val="28"/>
        </w:rPr>
        <w:t xml:space="preserve">центров моделирования с модулями и техническими игрушками в группах, включающие материалы, инвентарь, оборудование, предметно-схематические модели, </w:t>
      </w:r>
      <w:proofErr w:type="spellStart"/>
      <w:r w:rsidR="00B12C7A" w:rsidRPr="00B12C7A">
        <w:rPr>
          <w:sz w:val="28"/>
          <w:szCs w:val="28"/>
        </w:rPr>
        <w:t>мнемотаблицы</w:t>
      </w:r>
      <w:proofErr w:type="spellEnd"/>
      <w:r w:rsidR="00B12C7A" w:rsidRPr="00B12C7A">
        <w:rPr>
          <w:sz w:val="28"/>
          <w:szCs w:val="28"/>
        </w:rPr>
        <w:t>, обеспечивающие игровую, познавательную, исследовательскую и творческую активность всех категорий детей</w:t>
      </w:r>
      <w:r w:rsidR="00B12C7A">
        <w:rPr>
          <w:sz w:val="28"/>
          <w:szCs w:val="28"/>
        </w:rPr>
        <w:t xml:space="preserve">, </w:t>
      </w:r>
      <w:r w:rsidRPr="00606F34">
        <w:rPr>
          <w:sz w:val="28"/>
          <w:szCs w:val="28"/>
        </w:rPr>
        <w:t xml:space="preserve">в современной образовательной среде ДОО используются </w:t>
      </w:r>
      <w:proofErr w:type="spellStart"/>
      <w:r w:rsidRPr="00606F34">
        <w:rPr>
          <w:sz w:val="28"/>
          <w:szCs w:val="28"/>
        </w:rPr>
        <w:t>коворкинг</w:t>
      </w:r>
      <w:proofErr w:type="spellEnd"/>
      <w:r w:rsidRPr="00606F34">
        <w:rPr>
          <w:sz w:val="28"/>
          <w:szCs w:val="28"/>
        </w:rPr>
        <w:t>-центры (объединение родителей, детей и педагогов для позитивного общения, п</w:t>
      </w:r>
      <w:r w:rsidR="00B12C7A">
        <w:rPr>
          <w:sz w:val="28"/>
          <w:szCs w:val="28"/>
        </w:rPr>
        <w:t>олучения дополнительных знаний).</w:t>
      </w:r>
      <w:proofErr w:type="gramEnd"/>
    </w:p>
    <w:p w:rsidR="00974789" w:rsidRDefault="00974789" w:rsidP="00144B73">
      <w:pPr>
        <w:shd w:val="clear" w:color="auto" w:fill="FFFFFF"/>
        <w:spacing w:after="0" w:line="240" w:lineRule="auto"/>
        <w:jc w:val="both"/>
        <w:rPr>
          <w:rFonts w:ascii="Times New Roman" w:hAnsi="Times New Roman"/>
          <w:sz w:val="28"/>
          <w:szCs w:val="28"/>
        </w:rPr>
      </w:pPr>
    </w:p>
    <w:p w:rsidR="00974789" w:rsidRDefault="00974789" w:rsidP="00974789">
      <w:pPr>
        <w:shd w:val="clear" w:color="auto" w:fill="FFFFFF"/>
        <w:spacing w:after="0" w:line="240" w:lineRule="auto"/>
        <w:jc w:val="both"/>
        <w:rPr>
          <w:b/>
          <w:sz w:val="28"/>
          <w:szCs w:val="28"/>
        </w:rPr>
      </w:pPr>
      <w:r w:rsidRPr="005E2985">
        <w:rPr>
          <w:b/>
          <w:sz w:val="28"/>
          <w:szCs w:val="28"/>
        </w:rPr>
        <w:t>СЛАЙД</w:t>
      </w:r>
      <w:r>
        <w:rPr>
          <w:b/>
          <w:sz w:val="28"/>
          <w:szCs w:val="28"/>
        </w:rPr>
        <w:t xml:space="preserve"> 10:</w:t>
      </w:r>
    </w:p>
    <w:p w:rsidR="00E11C5E" w:rsidRPr="00E11C5E" w:rsidRDefault="00606F34" w:rsidP="00E11C5E">
      <w:pPr>
        <w:shd w:val="clear" w:color="auto" w:fill="FFFFFF"/>
        <w:spacing w:after="0" w:line="240" w:lineRule="auto"/>
        <w:ind w:firstLine="709"/>
        <w:jc w:val="both"/>
        <w:rPr>
          <w:rFonts w:ascii="Times New Roman" w:hAnsi="Times New Roman"/>
          <w:sz w:val="28"/>
          <w:szCs w:val="28"/>
        </w:rPr>
      </w:pPr>
      <w:r w:rsidRPr="00606F34">
        <w:rPr>
          <w:rFonts w:ascii="Times New Roman" w:hAnsi="Times New Roman"/>
          <w:sz w:val="28"/>
          <w:szCs w:val="28"/>
        </w:rPr>
        <w:t xml:space="preserve"> </w:t>
      </w:r>
      <w:r w:rsidR="00E11C5E">
        <w:rPr>
          <w:rFonts w:ascii="Times New Roman" w:hAnsi="Times New Roman" w:cs="Times New Roman"/>
          <w:sz w:val="28"/>
          <w:szCs w:val="28"/>
        </w:rPr>
        <w:t>Созданы передвижные модули, ширмы, контейнера</w:t>
      </w:r>
      <w:r w:rsidR="00E11C5E" w:rsidRPr="00C64BEE">
        <w:rPr>
          <w:rFonts w:ascii="Times New Roman" w:hAnsi="Times New Roman" w:cs="Times New Roman"/>
          <w:sz w:val="28"/>
          <w:szCs w:val="28"/>
        </w:rPr>
        <w:t xml:space="preserve">. </w:t>
      </w:r>
      <w:r w:rsidR="00E11C5E" w:rsidRPr="00C64BEE">
        <w:rPr>
          <w:rFonts w:ascii="Times New Roman" w:hAnsi="Times New Roman" w:cs="Times New Roman"/>
          <w:sz w:val="32"/>
          <w:szCs w:val="32"/>
        </w:rPr>
        <w:t>С</w:t>
      </w:r>
      <w:r w:rsidR="00E11C5E" w:rsidRPr="00C64BEE">
        <w:rPr>
          <w:rFonts w:ascii="Times New Roman" w:hAnsi="Times New Roman" w:cs="Times New Roman"/>
          <w:sz w:val="28"/>
          <w:szCs w:val="28"/>
        </w:rPr>
        <w:t xml:space="preserve">теллажи, столы для развертывания сюжетно – ролевых игр, разыгрывания кукольных мини – спектаклей, составления макетов, а также для продуктивной, познавательной, </w:t>
      </w:r>
      <w:hyperlink r:id="rId6" w:tooltip="Научно-исследовательская деятельность" w:history="1">
        <w:r w:rsidR="00E11C5E" w:rsidRPr="00C64BEE">
          <w:rPr>
            <w:rFonts w:ascii="Times New Roman" w:hAnsi="Times New Roman" w:cs="Times New Roman"/>
            <w:sz w:val="28"/>
            <w:szCs w:val="28"/>
          </w:rPr>
          <w:t>исследовательской деятельности</w:t>
        </w:r>
      </w:hyperlink>
      <w:r w:rsidR="00E11C5E">
        <w:rPr>
          <w:rFonts w:ascii="Times New Roman" w:hAnsi="Times New Roman" w:cs="Times New Roman"/>
          <w:sz w:val="28"/>
          <w:szCs w:val="28"/>
        </w:rPr>
        <w:t>. На окошках мини-огороды для наблюдений и экспериментов.</w:t>
      </w:r>
    </w:p>
    <w:p w:rsidR="00606F34" w:rsidRDefault="00606F34" w:rsidP="00606F34">
      <w:pPr>
        <w:shd w:val="clear" w:color="auto" w:fill="FFFFFF"/>
        <w:spacing w:after="0" w:line="240" w:lineRule="auto"/>
        <w:ind w:firstLine="709"/>
        <w:jc w:val="both"/>
        <w:rPr>
          <w:rFonts w:ascii="Times New Roman" w:hAnsi="Times New Roman"/>
          <w:sz w:val="28"/>
          <w:szCs w:val="28"/>
        </w:rPr>
      </w:pPr>
      <w:r w:rsidRPr="00606F34">
        <w:rPr>
          <w:rFonts w:ascii="Times New Roman" w:hAnsi="Times New Roman"/>
          <w:sz w:val="28"/>
          <w:szCs w:val="28"/>
        </w:rPr>
        <w:t>Умения и навыки, полученные детьми в играх и в специально организованной деятельности, пригодятся им в дальнейшем. Самые ценные и прочные знания – те, что добыты самостоятельно, в ходе собственных творческих изысканий.</w:t>
      </w:r>
    </w:p>
    <w:p w:rsidR="00B12C7A" w:rsidRPr="005C2E9A" w:rsidRDefault="00B12C7A" w:rsidP="00606F34">
      <w:pPr>
        <w:shd w:val="clear" w:color="auto" w:fill="FFFFFF"/>
        <w:spacing w:after="0" w:line="240" w:lineRule="auto"/>
        <w:ind w:firstLine="709"/>
        <w:jc w:val="both"/>
        <w:rPr>
          <w:rFonts w:ascii="Times New Roman" w:hAnsi="Times New Roman"/>
          <w:sz w:val="28"/>
          <w:szCs w:val="28"/>
        </w:rPr>
      </w:pPr>
    </w:p>
    <w:p w:rsidR="006C7E98" w:rsidRPr="004A6B17" w:rsidRDefault="00E11C5E" w:rsidP="00974789">
      <w:pPr>
        <w:pStyle w:val="uk-margin"/>
        <w:shd w:val="clear" w:color="auto" w:fill="FFFFFF"/>
        <w:spacing w:before="0" w:beforeAutospacing="0" w:after="0" w:afterAutospacing="0"/>
        <w:jc w:val="both"/>
        <w:rPr>
          <w:rFonts w:ascii="Helvetica" w:hAnsi="Helvetica" w:cs="Helvetica"/>
          <w:color w:val="444444"/>
          <w:sz w:val="21"/>
          <w:szCs w:val="21"/>
          <w:highlight w:val="yellow"/>
        </w:rPr>
      </w:pPr>
      <w:r>
        <w:rPr>
          <w:rFonts w:ascii="Helvetica" w:hAnsi="Helvetica" w:cs="Helvetica"/>
          <w:color w:val="444444"/>
          <w:sz w:val="21"/>
          <w:szCs w:val="21"/>
          <w:highlight w:val="yellow"/>
        </w:rPr>
        <w:t xml:space="preserve"> </w:t>
      </w:r>
    </w:p>
    <w:p w:rsidR="00E11C5E" w:rsidRDefault="00E11C5E" w:rsidP="00E11C5E">
      <w:pPr>
        <w:shd w:val="clear" w:color="auto" w:fill="FFFFFF"/>
        <w:spacing w:after="0" w:line="240" w:lineRule="auto"/>
        <w:jc w:val="both"/>
        <w:rPr>
          <w:b/>
          <w:sz w:val="28"/>
          <w:szCs w:val="28"/>
        </w:rPr>
      </w:pPr>
      <w:r w:rsidRPr="005E2985">
        <w:rPr>
          <w:b/>
          <w:sz w:val="28"/>
          <w:szCs w:val="28"/>
        </w:rPr>
        <w:t>СЛАЙД</w:t>
      </w:r>
      <w:r>
        <w:rPr>
          <w:b/>
          <w:sz w:val="28"/>
          <w:szCs w:val="28"/>
        </w:rPr>
        <w:t xml:space="preserve"> 1</w:t>
      </w:r>
      <w:r w:rsidR="00974789">
        <w:rPr>
          <w:b/>
          <w:sz w:val="28"/>
          <w:szCs w:val="28"/>
        </w:rPr>
        <w:t>1</w:t>
      </w:r>
      <w:r>
        <w:rPr>
          <w:b/>
          <w:sz w:val="28"/>
          <w:szCs w:val="28"/>
        </w:rPr>
        <w:t>:</w:t>
      </w:r>
    </w:p>
    <w:p w:rsidR="00AF0AB2" w:rsidRDefault="00AF0AB2" w:rsidP="00AF0AB2">
      <w:pPr>
        <w:shd w:val="clear" w:color="auto" w:fill="FFFFFF"/>
        <w:spacing w:before="150" w:after="150" w:line="240" w:lineRule="auto"/>
        <w:ind w:firstLine="709"/>
        <w:jc w:val="both"/>
        <w:rPr>
          <w:rFonts w:ascii="Times New Roman" w:hAnsi="Times New Roman" w:cs="Times New Roman"/>
          <w:sz w:val="28"/>
          <w:szCs w:val="28"/>
        </w:rPr>
      </w:pPr>
      <w:r w:rsidRPr="00A51A2E">
        <w:rPr>
          <w:rFonts w:ascii="Times New Roman" w:hAnsi="Times New Roman" w:cs="Times New Roman"/>
          <w:sz w:val="28"/>
          <w:szCs w:val="28"/>
        </w:rPr>
        <w:lastRenderedPageBreak/>
        <w:t>В сотрудничестве с социальными партнёрами мы обогащаем знания, умения детей в различных видах спорта, искусства, художественного творчества, учим делать правильный выбор по интересам, развиваем личностные качества.</w:t>
      </w:r>
      <w:r>
        <w:rPr>
          <w:rFonts w:ascii="Times New Roman" w:hAnsi="Times New Roman" w:cs="Times New Roman"/>
          <w:sz w:val="28"/>
          <w:szCs w:val="28"/>
        </w:rPr>
        <w:t xml:space="preserve"> </w:t>
      </w:r>
      <w:r w:rsidRPr="00A51A2E">
        <w:rPr>
          <w:rFonts w:ascii="Times New Roman" w:hAnsi="Times New Roman" w:cs="Times New Roman"/>
          <w:sz w:val="28"/>
          <w:szCs w:val="28"/>
        </w:rPr>
        <w:t>Взаимодействие детского сада и школы</w:t>
      </w:r>
      <w:r>
        <w:rPr>
          <w:rFonts w:ascii="Times New Roman" w:hAnsi="Times New Roman" w:cs="Times New Roman"/>
          <w:sz w:val="28"/>
          <w:szCs w:val="28"/>
        </w:rPr>
        <w:t xml:space="preserve"> №1, ГИБДД, МЧС, пожарной охраной, детской библиотекой, природный парк «</w:t>
      </w:r>
      <w:proofErr w:type="spellStart"/>
      <w:r>
        <w:rPr>
          <w:rFonts w:ascii="Times New Roman" w:hAnsi="Times New Roman" w:cs="Times New Roman"/>
          <w:sz w:val="28"/>
          <w:szCs w:val="28"/>
        </w:rPr>
        <w:t>Ергаки</w:t>
      </w:r>
      <w:proofErr w:type="spellEnd"/>
      <w:r>
        <w:rPr>
          <w:rFonts w:ascii="Times New Roman" w:hAnsi="Times New Roman" w:cs="Times New Roman"/>
          <w:sz w:val="28"/>
          <w:szCs w:val="28"/>
        </w:rPr>
        <w:t>», спортивный комплекс «</w:t>
      </w:r>
      <w:proofErr w:type="spellStart"/>
      <w:r>
        <w:rPr>
          <w:rFonts w:ascii="Times New Roman" w:hAnsi="Times New Roman" w:cs="Times New Roman"/>
          <w:sz w:val="28"/>
          <w:szCs w:val="28"/>
        </w:rPr>
        <w:t>Ланс</w:t>
      </w:r>
      <w:proofErr w:type="spellEnd"/>
      <w:r>
        <w:rPr>
          <w:rFonts w:ascii="Times New Roman" w:hAnsi="Times New Roman" w:cs="Times New Roman"/>
          <w:sz w:val="28"/>
          <w:szCs w:val="28"/>
        </w:rPr>
        <w:t xml:space="preserve">», центр дополнительного образования, центр досуговой деятельности, картинной галереей, музей природы,  музыкальной школой, </w:t>
      </w:r>
      <w:proofErr w:type="spellStart"/>
      <w:r>
        <w:rPr>
          <w:rFonts w:ascii="Times New Roman" w:hAnsi="Times New Roman" w:cs="Times New Roman"/>
          <w:sz w:val="28"/>
          <w:szCs w:val="28"/>
        </w:rPr>
        <w:t>Саяно-шушенским</w:t>
      </w:r>
      <w:proofErr w:type="spellEnd"/>
      <w:r>
        <w:rPr>
          <w:rFonts w:ascii="Times New Roman" w:hAnsi="Times New Roman" w:cs="Times New Roman"/>
          <w:sz w:val="28"/>
          <w:szCs w:val="28"/>
        </w:rPr>
        <w:t xml:space="preserve"> музеем заповедником, аптекой и другими заведениями. </w:t>
      </w:r>
    </w:p>
    <w:p w:rsidR="00AF0AB2" w:rsidRDefault="00AF0AB2" w:rsidP="00AF0AB2">
      <w:pPr>
        <w:shd w:val="clear" w:color="auto" w:fill="FFFFFF"/>
        <w:spacing w:after="0" w:line="240" w:lineRule="auto"/>
        <w:jc w:val="both"/>
        <w:rPr>
          <w:b/>
          <w:sz w:val="28"/>
          <w:szCs w:val="28"/>
        </w:rPr>
      </w:pPr>
      <w:r w:rsidRPr="005E2985">
        <w:rPr>
          <w:b/>
          <w:sz w:val="28"/>
          <w:szCs w:val="28"/>
        </w:rPr>
        <w:t>СЛАЙД</w:t>
      </w:r>
      <w:r>
        <w:rPr>
          <w:b/>
          <w:sz w:val="28"/>
          <w:szCs w:val="28"/>
        </w:rPr>
        <w:t xml:space="preserve"> 1</w:t>
      </w:r>
      <w:r w:rsidR="00974789">
        <w:rPr>
          <w:b/>
          <w:sz w:val="28"/>
          <w:szCs w:val="28"/>
        </w:rPr>
        <w:t>2</w:t>
      </w:r>
      <w:r>
        <w:rPr>
          <w:b/>
          <w:sz w:val="28"/>
          <w:szCs w:val="28"/>
        </w:rPr>
        <w:t>:</w:t>
      </w:r>
    </w:p>
    <w:p w:rsidR="00E91EEF" w:rsidRDefault="00AF0AB2" w:rsidP="00E91EEF">
      <w:pPr>
        <w:shd w:val="clear" w:color="auto" w:fill="FFFFFF"/>
        <w:spacing w:after="0" w:line="240" w:lineRule="auto"/>
        <w:ind w:firstLine="709"/>
        <w:jc w:val="both"/>
        <w:rPr>
          <w:rFonts w:ascii="Times New Roman" w:hAnsi="Times New Roman" w:cs="Times New Roman"/>
          <w:sz w:val="28"/>
          <w:szCs w:val="28"/>
        </w:rPr>
      </w:pPr>
      <w:r w:rsidRPr="00FC2029">
        <w:rPr>
          <w:rFonts w:ascii="Times New Roman" w:hAnsi="Times New Roman" w:cs="Times New Roman"/>
          <w:sz w:val="28"/>
          <w:szCs w:val="28"/>
        </w:rPr>
        <w:t>Для ребенка важно, чтобы его мама и папа поддерживали его интересы, поэтому  привлека</w:t>
      </w:r>
      <w:r>
        <w:rPr>
          <w:rFonts w:ascii="Times New Roman" w:hAnsi="Times New Roman" w:cs="Times New Roman"/>
          <w:sz w:val="28"/>
          <w:szCs w:val="28"/>
        </w:rPr>
        <w:t>ем</w:t>
      </w:r>
      <w:r w:rsidRPr="00FC2029">
        <w:rPr>
          <w:rFonts w:ascii="Times New Roman" w:hAnsi="Times New Roman" w:cs="Times New Roman"/>
          <w:sz w:val="28"/>
          <w:szCs w:val="28"/>
        </w:rPr>
        <w:t xml:space="preserve"> их к активной помощи.</w:t>
      </w:r>
      <w:r>
        <w:rPr>
          <w:rFonts w:ascii="Times New Roman" w:hAnsi="Times New Roman" w:cs="Times New Roman"/>
          <w:sz w:val="28"/>
          <w:szCs w:val="28"/>
        </w:rPr>
        <w:t xml:space="preserve"> </w:t>
      </w:r>
      <w:r w:rsidRPr="00FC2029">
        <w:rPr>
          <w:rFonts w:ascii="Times New Roman" w:hAnsi="Times New Roman" w:cs="Times New Roman"/>
          <w:sz w:val="28"/>
          <w:szCs w:val="28"/>
        </w:rPr>
        <w:t>Для просвещения родителей пров</w:t>
      </w:r>
      <w:r>
        <w:rPr>
          <w:rFonts w:ascii="Times New Roman" w:hAnsi="Times New Roman" w:cs="Times New Roman"/>
          <w:sz w:val="28"/>
          <w:szCs w:val="28"/>
        </w:rPr>
        <w:t>одятся анкетирования, беседы, консультации,</w:t>
      </w:r>
      <w:r w:rsidRPr="00FC2029">
        <w:rPr>
          <w:rFonts w:ascii="Times New Roman" w:hAnsi="Times New Roman" w:cs="Times New Roman"/>
          <w:sz w:val="28"/>
          <w:szCs w:val="28"/>
        </w:rPr>
        <w:t xml:space="preserve"> </w:t>
      </w:r>
      <w:r>
        <w:rPr>
          <w:rFonts w:ascii="Times New Roman" w:hAnsi="Times New Roman" w:cs="Times New Roman"/>
          <w:sz w:val="28"/>
          <w:szCs w:val="28"/>
        </w:rPr>
        <w:t xml:space="preserve"> нетрадиционные родительские собрания, выставки, совместные мероприятия. </w:t>
      </w:r>
      <w:r w:rsidRPr="00FC2029">
        <w:rPr>
          <w:rFonts w:ascii="Times New Roman" w:hAnsi="Times New Roman" w:cs="Times New Roman"/>
          <w:sz w:val="28"/>
          <w:szCs w:val="28"/>
        </w:rPr>
        <w:t>Сотрудничество с семьями детей, совместно организованные мероприятия не только помогают обеспечить единство и непрерывность педагогического процесса, но и вносят в этот процесс необходимую ребенку особую положительную эмоциональную окраску</w:t>
      </w:r>
      <w:r w:rsidR="00E91EEF">
        <w:rPr>
          <w:rFonts w:ascii="Times New Roman" w:hAnsi="Times New Roman" w:cs="Times New Roman"/>
          <w:sz w:val="28"/>
          <w:szCs w:val="28"/>
        </w:rPr>
        <w:t>.</w:t>
      </w:r>
    </w:p>
    <w:p w:rsidR="00E91EEF" w:rsidRPr="00E91EEF" w:rsidRDefault="00E91EEF" w:rsidP="00E91EEF">
      <w:pPr>
        <w:shd w:val="clear" w:color="auto" w:fill="FFFFFF"/>
        <w:spacing w:after="0" w:line="240" w:lineRule="auto"/>
        <w:ind w:firstLine="709"/>
        <w:jc w:val="both"/>
        <w:rPr>
          <w:rFonts w:ascii="Times New Roman" w:hAnsi="Times New Roman" w:cs="Times New Roman"/>
          <w:sz w:val="28"/>
          <w:szCs w:val="28"/>
        </w:rPr>
      </w:pPr>
      <w:r w:rsidRPr="0015188C">
        <w:rPr>
          <w:rFonts w:ascii="Times New Roman" w:hAnsi="Times New Roman"/>
          <w:sz w:val="28"/>
          <w:szCs w:val="28"/>
        </w:rPr>
        <w:t>Дети с удовольствием рассказывают о своих открытиях родителям, ставят такие же и более сложные опыты дома, учатся ставить проблемы, выдвигать гипотезы и самостоятельно решать их.</w:t>
      </w:r>
    </w:p>
    <w:p w:rsidR="00AF0AB2" w:rsidRDefault="00AF0AB2" w:rsidP="00AF0AB2">
      <w:pPr>
        <w:shd w:val="clear" w:color="auto" w:fill="FFFFFF"/>
        <w:spacing w:after="0" w:line="240" w:lineRule="auto"/>
        <w:jc w:val="both"/>
        <w:rPr>
          <w:b/>
          <w:sz w:val="28"/>
          <w:szCs w:val="28"/>
        </w:rPr>
      </w:pPr>
      <w:r w:rsidRPr="005E2985">
        <w:rPr>
          <w:b/>
          <w:sz w:val="28"/>
          <w:szCs w:val="28"/>
        </w:rPr>
        <w:t>СЛАЙД</w:t>
      </w:r>
      <w:r>
        <w:rPr>
          <w:b/>
          <w:sz w:val="28"/>
          <w:szCs w:val="28"/>
        </w:rPr>
        <w:t xml:space="preserve"> 1</w:t>
      </w:r>
      <w:r w:rsidR="00974789">
        <w:rPr>
          <w:b/>
          <w:sz w:val="28"/>
          <w:szCs w:val="28"/>
        </w:rPr>
        <w:t>3</w:t>
      </w:r>
      <w:r>
        <w:rPr>
          <w:b/>
          <w:sz w:val="28"/>
          <w:szCs w:val="28"/>
        </w:rPr>
        <w:t>:</w:t>
      </w:r>
    </w:p>
    <w:p w:rsidR="0062580D" w:rsidRDefault="00AF0AB2" w:rsidP="0062580D">
      <w:pPr>
        <w:pStyle w:val="a4"/>
        <w:shd w:val="clear" w:color="auto" w:fill="FFFFFF"/>
        <w:spacing w:before="180" w:beforeAutospacing="0" w:after="180" w:afterAutospacing="0"/>
        <w:rPr>
          <w:b/>
        </w:rPr>
      </w:pPr>
      <w:r w:rsidRPr="00E517E3">
        <w:rPr>
          <w:b/>
        </w:rPr>
        <w:t>Вся работа ведется в соответствии с возрастными периодами детей. На каждой возрастной группе  апробируются свои проекты и программы</w:t>
      </w:r>
      <w:r w:rsidR="0062580D">
        <w:rPr>
          <w:b/>
        </w:rPr>
        <w:t>.</w:t>
      </w:r>
    </w:p>
    <w:p w:rsidR="0062580D" w:rsidRDefault="0062580D" w:rsidP="0062580D">
      <w:pPr>
        <w:pStyle w:val="a4"/>
        <w:shd w:val="clear" w:color="auto" w:fill="FFFFFF"/>
        <w:spacing w:before="180" w:beforeAutospacing="0" w:after="180" w:afterAutospacing="0"/>
        <w:rPr>
          <w:rFonts w:ascii="Arial" w:hAnsi="Arial" w:cs="Arial"/>
          <w:color w:val="303F50"/>
          <w:sz w:val="21"/>
          <w:szCs w:val="21"/>
        </w:rPr>
      </w:pPr>
      <w:r w:rsidRPr="0062580D">
        <w:rPr>
          <w:rFonts w:eastAsiaTheme="minorHAnsi"/>
          <w:sz w:val="28"/>
          <w:szCs w:val="28"/>
          <w:lang w:eastAsia="en-US"/>
        </w:rPr>
        <w:t>С возрастом у малыша меняются возможности и потребности. Соответственно, и предметы, и вся окружающая обстановка в группе для детей разных возрастов различны</w:t>
      </w:r>
      <w:r w:rsidR="00FA6F68">
        <w:rPr>
          <w:rFonts w:eastAsiaTheme="minorHAnsi"/>
          <w:sz w:val="28"/>
          <w:szCs w:val="28"/>
          <w:lang w:eastAsia="en-US"/>
        </w:rPr>
        <w:t>е</w:t>
      </w:r>
      <w:r>
        <w:rPr>
          <w:rFonts w:eastAsiaTheme="minorHAnsi"/>
          <w:sz w:val="28"/>
          <w:szCs w:val="28"/>
          <w:lang w:eastAsia="en-US"/>
        </w:rPr>
        <w:t>.</w:t>
      </w:r>
      <w:r w:rsidRPr="0062580D">
        <w:rPr>
          <w:rFonts w:ascii="Arial" w:hAnsi="Arial" w:cs="Arial"/>
          <w:color w:val="303F50"/>
          <w:sz w:val="21"/>
          <w:szCs w:val="21"/>
          <w:highlight w:val="yellow"/>
        </w:rPr>
        <w:t xml:space="preserve"> </w:t>
      </w:r>
    </w:p>
    <w:p w:rsidR="00974789" w:rsidRDefault="00B12C7A" w:rsidP="00B12C7A">
      <w:pPr>
        <w:pStyle w:val="a4"/>
        <w:shd w:val="clear" w:color="auto" w:fill="FFFFFF"/>
        <w:spacing w:before="180" w:beforeAutospacing="0" w:after="180" w:afterAutospacing="0"/>
        <w:rPr>
          <w:b/>
          <w:sz w:val="28"/>
          <w:szCs w:val="28"/>
        </w:rPr>
      </w:pPr>
      <w:r w:rsidRPr="00B12C7A">
        <w:rPr>
          <w:rFonts w:eastAsiaTheme="minorHAnsi"/>
          <w:b/>
          <w:bCs/>
          <w:sz w:val="28"/>
          <w:szCs w:val="28"/>
          <w:highlight w:val="yellow"/>
          <w:lang w:eastAsia="en-US"/>
        </w:rPr>
        <w:t>Этапы исследовательской деятельности:</w:t>
      </w:r>
      <w:r w:rsidRPr="00B12C7A">
        <w:rPr>
          <w:rFonts w:eastAsiaTheme="minorHAnsi"/>
          <w:sz w:val="28"/>
          <w:szCs w:val="28"/>
          <w:lang w:eastAsia="en-US"/>
        </w:rPr>
        <w:br/>
      </w:r>
      <w:r w:rsidR="00974789" w:rsidRPr="005E2985">
        <w:rPr>
          <w:b/>
          <w:sz w:val="28"/>
          <w:szCs w:val="28"/>
        </w:rPr>
        <w:t>СЛАЙД</w:t>
      </w:r>
      <w:r w:rsidR="00974789">
        <w:rPr>
          <w:b/>
          <w:sz w:val="28"/>
          <w:szCs w:val="28"/>
        </w:rPr>
        <w:t xml:space="preserve"> 14: 1мл.</w:t>
      </w:r>
    </w:p>
    <w:p w:rsidR="00BB61DB" w:rsidRPr="00974789" w:rsidRDefault="00437ACC" w:rsidP="00974789">
      <w:pPr>
        <w:numPr>
          <w:ilvl w:val="0"/>
          <w:numId w:val="6"/>
        </w:numPr>
        <w:shd w:val="clear" w:color="auto" w:fill="FFFFFF"/>
        <w:spacing w:after="0" w:line="240" w:lineRule="auto"/>
        <w:jc w:val="both"/>
        <w:rPr>
          <w:rFonts w:ascii="Times New Roman" w:hAnsi="Times New Roman" w:cs="Times New Roman"/>
          <w:sz w:val="28"/>
          <w:szCs w:val="28"/>
        </w:rPr>
      </w:pPr>
      <w:proofErr w:type="gramStart"/>
      <w:r w:rsidRPr="00974789">
        <w:rPr>
          <w:rFonts w:ascii="Times New Roman" w:hAnsi="Times New Roman" w:cs="Times New Roman"/>
          <w:sz w:val="28"/>
          <w:szCs w:val="28"/>
        </w:rPr>
        <w:t xml:space="preserve">Развитие ориентировочно-исследовательской деятельности: найти, рассмотреть, разобрать, проникнуть внутрь, ощупать, соотнести, проследить, изменить, попробовать на вкус, испытать на прочность, сопоставить, установить простейшие внешние связи, причины,       </w:t>
      </w:r>
      <w:proofErr w:type="gramEnd"/>
    </w:p>
    <w:p w:rsidR="00BB61DB" w:rsidRPr="00974789" w:rsidRDefault="00437ACC" w:rsidP="00974789">
      <w:pPr>
        <w:numPr>
          <w:ilvl w:val="0"/>
          <w:numId w:val="6"/>
        </w:numPr>
        <w:shd w:val="clear" w:color="auto" w:fill="FFFFFF"/>
        <w:spacing w:after="0" w:line="240" w:lineRule="auto"/>
        <w:jc w:val="both"/>
        <w:rPr>
          <w:rFonts w:ascii="Times New Roman" w:hAnsi="Times New Roman" w:cs="Times New Roman"/>
          <w:sz w:val="28"/>
          <w:szCs w:val="28"/>
        </w:rPr>
      </w:pPr>
      <w:r w:rsidRPr="00974789">
        <w:rPr>
          <w:rFonts w:ascii="Times New Roman" w:hAnsi="Times New Roman" w:cs="Times New Roman"/>
          <w:sz w:val="28"/>
          <w:szCs w:val="28"/>
        </w:rPr>
        <w:t xml:space="preserve">Познание ребенком окружающего мира осуществляется через органы чувств и процессы чувственного отражения - ощущения и восприятия. Ведущим органом обследования является рука, глаза следуют за ней, а слово лишь обозначает действие или его результат    </w:t>
      </w:r>
    </w:p>
    <w:p w:rsidR="00C45404" w:rsidRDefault="00437ACC" w:rsidP="00974789">
      <w:pPr>
        <w:numPr>
          <w:ilvl w:val="0"/>
          <w:numId w:val="6"/>
        </w:numPr>
        <w:shd w:val="clear" w:color="auto" w:fill="FFFFFF"/>
        <w:spacing w:after="0" w:line="240" w:lineRule="auto"/>
        <w:jc w:val="both"/>
        <w:rPr>
          <w:rFonts w:ascii="Times New Roman" w:hAnsi="Times New Roman" w:cs="Times New Roman"/>
          <w:sz w:val="28"/>
          <w:szCs w:val="28"/>
        </w:rPr>
      </w:pPr>
      <w:r w:rsidRPr="00C45404">
        <w:rPr>
          <w:rFonts w:ascii="Times New Roman" w:hAnsi="Times New Roman" w:cs="Times New Roman"/>
          <w:sz w:val="28"/>
          <w:szCs w:val="28"/>
        </w:rPr>
        <w:t>Мышление 3-летнего ребенка преиму</w:t>
      </w:r>
      <w:r w:rsidR="00C45404">
        <w:rPr>
          <w:rFonts w:ascii="Times New Roman" w:hAnsi="Times New Roman" w:cs="Times New Roman"/>
          <w:sz w:val="28"/>
          <w:szCs w:val="28"/>
        </w:rPr>
        <w:t>щественно наглядно-действенное.</w:t>
      </w:r>
    </w:p>
    <w:p w:rsidR="00974789" w:rsidRPr="00C45404" w:rsidRDefault="00974789" w:rsidP="00C45404">
      <w:pPr>
        <w:shd w:val="clear" w:color="auto" w:fill="FFFFFF"/>
        <w:spacing w:after="0" w:line="240" w:lineRule="auto"/>
        <w:jc w:val="both"/>
        <w:rPr>
          <w:rFonts w:ascii="Times New Roman" w:hAnsi="Times New Roman" w:cs="Times New Roman"/>
          <w:sz w:val="28"/>
          <w:szCs w:val="28"/>
        </w:rPr>
      </w:pPr>
      <w:r w:rsidRPr="00C45404">
        <w:rPr>
          <w:rFonts w:ascii="Times New Roman" w:hAnsi="Times New Roman" w:cs="Times New Roman"/>
          <w:sz w:val="28"/>
          <w:szCs w:val="28"/>
        </w:rPr>
        <w:t>Экспериментирование  - практически единственный способ познания мира, уходящий своими корнями в манипулирование предметами</w:t>
      </w:r>
      <w:r w:rsidRPr="00C45404">
        <w:rPr>
          <w:rFonts w:ascii="Times New Roman" w:hAnsi="Times New Roman" w:cs="Times New Roman"/>
          <w:sz w:val="28"/>
          <w:szCs w:val="28"/>
        </w:rPr>
        <w:br/>
        <w:t>Занятие по изучению свойств песка, с какого песка лучше испечь пирожки для матрешки, движение песка, определение цвета.</w:t>
      </w:r>
    </w:p>
    <w:p w:rsidR="00974789" w:rsidRPr="00974789" w:rsidRDefault="00974789" w:rsidP="00974789">
      <w:pPr>
        <w:shd w:val="clear" w:color="auto" w:fill="FFFFFF"/>
        <w:spacing w:after="0" w:line="240" w:lineRule="auto"/>
        <w:jc w:val="both"/>
        <w:rPr>
          <w:rFonts w:ascii="Times New Roman" w:hAnsi="Times New Roman" w:cs="Times New Roman"/>
          <w:sz w:val="28"/>
          <w:szCs w:val="28"/>
        </w:rPr>
      </w:pPr>
    </w:p>
    <w:p w:rsidR="00974789" w:rsidRDefault="00974789" w:rsidP="00974789">
      <w:pPr>
        <w:shd w:val="clear" w:color="auto" w:fill="FFFFFF"/>
        <w:spacing w:after="0" w:line="240" w:lineRule="auto"/>
        <w:jc w:val="both"/>
        <w:rPr>
          <w:b/>
          <w:sz w:val="28"/>
          <w:szCs w:val="28"/>
        </w:rPr>
      </w:pPr>
      <w:r w:rsidRPr="005E2985">
        <w:rPr>
          <w:b/>
          <w:sz w:val="28"/>
          <w:szCs w:val="28"/>
        </w:rPr>
        <w:t>СЛАЙД</w:t>
      </w:r>
      <w:r>
        <w:rPr>
          <w:b/>
          <w:sz w:val="28"/>
          <w:szCs w:val="28"/>
        </w:rPr>
        <w:t xml:space="preserve"> 15: 2 мл.</w:t>
      </w:r>
    </w:p>
    <w:p w:rsidR="00974789" w:rsidRPr="00FB2413" w:rsidRDefault="00974789" w:rsidP="00974789">
      <w:pPr>
        <w:spacing w:after="0" w:line="240" w:lineRule="auto"/>
        <w:ind w:firstLine="709"/>
        <w:jc w:val="both"/>
        <w:rPr>
          <w:rFonts w:ascii="Times New Roman" w:hAnsi="Times New Roman" w:cs="Times New Roman"/>
          <w:sz w:val="28"/>
          <w:szCs w:val="28"/>
        </w:rPr>
      </w:pPr>
      <w:r w:rsidRPr="00FB2413">
        <w:rPr>
          <w:rFonts w:ascii="Times New Roman" w:hAnsi="Times New Roman" w:cs="Times New Roman"/>
          <w:sz w:val="28"/>
          <w:szCs w:val="28"/>
        </w:rPr>
        <w:lastRenderedPageBreak/>
        <w:t xml:space="preserve">Работа </w:t>
      </w:r>
      <w:proofErr w:type="gramStart"/>
      <w:r w:rsidRPr="00FB2413">
        <w:rPr>
          <w:rFonts w:ascii="Times New Roman" w:hAnsi="Times New Roman" w:cs="Times New Roman"/>
          <w:sz w:val="28"/>
          <w:szCs w:val="28"/>
        </w:rPr>
        <w:t>с детьми этого возраста направлена на создание условий для сенсорного развития в ходе ознакомления их с явлениями</w:t>
      </w:r>
      <w:proofErr w:type="gramEnd"/>
      <w:r w:rsidRPr="00FB2413">
        <w:rPr>
          <w:rFonts w:ascii="Times New Roman" w:hAnsi="Times New Roman" w:cs="Times New Roman"/>
          <w:sz w:val="28"/>
          <w:szCs w:val="28"/>
        </w:rPr>
        <w:t xml:space="preserve"> и объектами окружающего мира.   </w:t>
      </w:r>
    </w:p>
    <w:p w:rsidR="00974789" w:rsidRPr="00FB2413" w:rsidRDefault="00974789" w:rsidP="00974789">
      <w:pPr>
        <w:spacing w:after="0" w:line="240" w:lineRule="auto"/>
        <w:ind w:firstLine="709"/>
        <w:jc w:val="both"/>
        <w:rPr>
          <w:rFonts w:ascii="Times New Roman" w:hAnsi="Times New Roman" w:cs="Times New Roman"/>
          <w:sz w:val="28"/>
          <w:szCs w:val="28"/>
        </w:rPr>
      </w:pPr>
      <w:r w:rsidRPr="00FB2413">
        <w:rPr>
          <w:rFonts w:ascii="Times New Roman" w:hAnsi="Times New Roman" w:cs="Times New Roman"/>
          <w:sz w:val="28"/>
          <w:szCs w:val="28"/>
        </w:rPr>
        <w:t xml:space="preserve">С детьми мы </w:t>
      </w:r>
      <w:proofErr w:type="gramStart"/>
      <w:r w:rsidRPr="00FB2413">
        <w:rPr>
          <w:rFonts w:ascii="Times New Roman" w:hAnsi="Times New Roman" w:cs="Times New Roman"/>
          <w:sz w:val="28"/>
          <w:szCs w:val="28"/>
        </w:rPr>
        <w:t>садим</w:t>
      </w:r>
      <w:proofErr w:type="gramEnd"/>
      <w:r w:rsidRPr="00FB2413">
        <w:rPr>
          <w:rFonts w:ascii="Times New Roman" w:hAnsi="Times New Roman" w:cs="Times New Roman"/>
          <w:sz w:val="28"/>
          <w:szCs w:val="28"/>
        </w:rPr>
        <w:t xml:space="preserve"> лук на подоконнике</w:t>
      </w:r>
      <w:r>
        <w:rPr>
          <w:rFonts w:ascii="Times New Roman" w:hAnsi="Times New Roman" w:cs="Times New Roman"/>
          <w:sz w:val="28"/>
          <w:szCs w:val="28"/>
        </w:rPr>
        <w:t xml:space="preserve"> </w:t>
      </w:r>
      <w:r w:rsidRPr="00FB2413">
        <w:rPr>
          <w:rFonts w:ascii="Times New Roman" w:hAnsi="Times New Roman" w:cs="Times New Roman"/>
          <w:sz w:val="28"/>
          <w:szCs w:val="28"/>
        </w:rPr>
        <w:t>(с ясельного возраста), поливаем, наблюдаем за его ростом, сравниваем, рассматриваем, пробуем</w:t>
      </w:r>
    </w:p>
    <w:p w:rsidR="00FA6F68" w:rsidRDefault="00974789" w:rsidP="00FA6F68">
      <w:pPr>
        <w:spacing w:after="0" w:line="240" w:lineRule="auto"/>
        <w:jc w:val="both"/>
        <w:rPr>
          <w:rFonts w:ascii="Times New Roman" w:hAnsi="Times New Roman" w:cs="Times New Roman"/>
          <w:sz w:val="28"/>
          <w:szCs w:val="28"/>
        </w:rPr>
      </w:pPr>
      <w:r w:rsidRPr="00FA6F68">
        <w:rPr>
          <w:rFonts w:ascii="Times New Roman" w:hAnsi="Times New Roman" w:cs="Times New Roman"/>
          <w:b/>
          <w:sz w:val="28"/>
          <w:szCs w:val="28"/>
        </w:rPr>
        <w:t xml:space="preserve">         </w:t>
      </w:r>
      <w:r w:rsidR="00FA6F68" w:rsidRPr="00FA6F68">
        <w:rPr>
          <w:rFonts w:ascii="Times New Roman" w:hAnsi="Times New Roman" w:cs="Times New Roman"/>
          <w:b/>
          <w:sz w:val="28"/>
          <w:szCs w:val="28"/>
        </w:rPr>
        <w:t>младший дошкольный возраст</w:t>
      </w:r>
      <w:r w:rsidR="00FA6F68" w:rsidRPr="00FA6F68">
        <w:rPr>
          <w:rFonts w:ascii="Times New Roman" w:hAnsi="Times New Roman" w:cs="Times New Roman"/>
          <w:sz w:val="28"/>
          <w:szCs w:val="28"/>
        </w:rPr>
        <w:t>: нач</w:t>
      </w:r>
      <w:r w:rsidR="00FA6F68">
        <w:rPr>
          <w:rFonts w:ascii="Times New Roman" w:hAnsi="Times New Roman" w:cs="Times New Roman"/>
          <w:sz w:val="28"/>
          <w:szCs w:val="28"/>
        </w:rPr>
        <w:t>инаем</w:t>
      </w:r>
      <w:r w:rsidR="00FA6F68" w:rsidRPr="00FA6F68">
        <w:rPr>
          <w:rFonts w:ascii="Times New Roman" w:hAnsi="Times New Roman" w:cs="Times New Roman"/>
          <w:sz w:val="28"/>
          <w:szCs w:val="28"/>
        </w:rPr>
        <w:t xml:space="preserve"> с ознакомления ребёнка с водой, её свойствами и продолжа</w:t>
      </w:r>
      <w:r w:rsidR="00FA6F68">
        <w:rPr>
          <w:rFonts w:ascii="Times New Roman" w:hAnsi="Times New Roman" w:cs="Times New Roman"/>
          <w:sz w:val="28"/>
          <w:szCs w:val="28"/>
        </w:rPr>
        <w:t>ем</w:t>
      </w:r>
      <w:r w:rsidR="00FA6F68" w:rsidRPr="00FA6F68">
        <w:rPr>
          <w:rFonts w:ascii="Times New Roman" w:hAnsi="Times New Roman" w:cs="Times New Roman"/>
          <w:sz w:val="28"/>
          <w:szCs w:val="28"/>
        </w:rPr>
        <w:t xml:space="preserve"> до того момента, пока ребёнок не начнёт принимать игровую ситуацию и участвовать в ней (наливаем – выливаем – измеряем).</w:t>
      </w:r>
    </w:p>
    <w:p w:rsidR="00974789" w:rsidRPr="00974789" w:rsidRDefault="00974789" w:rsidP="00FA6F68">
      <w:pPr>
        <w:spacing w:after="0" w:line="240" w:lineRule="auto"/>
        <w:jc w:val="both"/>
        <w:rPr>
          <w:b/>
          <w:sz w:val="28"/>
          <w:szCs w:val="28"/>
        </w:rPr>
      </w:pPr>
      <w:r w:rsidRPr="005E2985">
        <w:rPr>
          <w:b/>
          <w:sz w:val="28"/>
          <w:szCs w:val="28"/>
        </w:rPr>
        <w:t>СЛАЙД</w:t>
      </w:r>
      <w:r>
        <w:rPr>
          <w:b/>
          <w:sz w:val="28"/>
          <w:szCs w:val="28"/>
        </w:rPr>
        <w:t xml:space="preserve"> 16: </w:t>
      </w:r>
      <w:r w:rsidRPr="00FB2413">
        <w:rPr>
          <w:rFonts w:ascii="Times New Roman" w:hAnsi="Times New Roman" w:cs="Times New Roman"/>
          <w:b/>
          <w:bCs/>
          <w:sz w:val="28"/>
          <w:szCs w:val="28"/>
        </w:rPr>
        <w:t xml:space="preserve">Средняя группа </w:t>
      </w:r>
    </w:p>
    <w:p w:rsidR="00974789" w:rsidRPr="00FB2413" w:rsidRDefault="00974789" w:rsidP="00974789">
      <w:pPr>
        <w:spacing w:after="0" w:line="240" w:lineRule="auto"/>
        <w:ind w:firstLine="709"/>
        <w:jc w:val="both"/>
        <w:rPr>
          <w:rFonts w:ascii="Times New Roman" w:hAnsi="Times New Roman" w:cs="Times New Roman"/>
          <w:sz w:val="28"/>
          <w:szCs w:val="28"/>
        </w:rPr>
      </w:pPr>
      <w:r w:rsidRPr="00FB2413">
        <w:rPr>
          <w:rFonts w:ascii="Times New Roman" w:hAnsi="Times New Roman" w:cs="Times New Roman"/>
          <w:sz w:val="28"/>
          <w:szCs w:val="28"/>
        </w:rPr>
        <w:t>Это возрастной пик "почемучек"</w:t>
      </w:r>
    </w:p>
    <w:p w:rsidR="00974789" w:rsidRPr="00FB2413" w:rsidRDefault="00974789" w:rsidP="00974789">
      <w:pPr>
        <w:spacing w:after="0" w:line="240" w:lineRule="auto"/>
        <w:ind w:firstLine="709"/>
        <w:jc w:val="both"/>
        <w:rPr>
          <w:rFonts w:ascii="Times New Roman" w:hAnsi="Times New Roman" w:cs="Times New Roman"/>
          <w:sz w:val="28"/>
          <w:szCs w:val="28"/>
        </w:rPr>
      </w:pPr>
      <w:r w:rsidRPr="00FB2413">
        <w:rPr>
          <w:rFonts w:ascii="Times New Roman" w:hAnsi="Times New Roman" w:cs="Times New Roman"/>
          <w:sz w:val="28"/>
          <w:szCs w:val="28"/>
        </w:rPr>
        <w:t xml:space="preserve">Ребенок переходит на новый уровень общения </w:t>
      </w:r>
      <w:proofErr w:type="gramStart"/>
      <w:r w:rsidRPr="00FB2413">
        <w:rPr>
          <w:rFonts w:ascii="Times New Roman" w:hAnsi="Times New Roman" w:cs="Times New Roman"/>
          <w:sz w:val="28"/>
          <w:szCs w:val="28"/>
        </w:rPr>
        <w:t>со</w:t>
      </w:r>
      <w:proofErr w:type="gramEnd"/>
      <w:r w:rsidRPr="00FB2413">
        <w:rPr>
          <w:rFonts w:ascii="Times New Roman" w:hAnsi="Times New Roman" w:cs="Times New Roman"/>
          <w:sz w:val="28"/>
          <w:szCs w:val="28"/>
        </w:rPr>
        <w:t xml:space="preserve"> взрослым - познавательный, у него возникает </w:t>
      </w:r>
      <w:proofErr w:type="spellStart"/>
      <w:r w:rsidRPr="00FB2413">
        <w:rPr>
          <w:rFonts w:ascii="Times New Roman" w:hAnsi="Times New Roman" w:cs="Times New Roman"/>
          <w:b/>
          <w:bCs/>
          <w:sz w:val="28"/>
          <w:szCs w:val="28"/>
        </w:rPr>
        <w:t>ненасыщаемая</w:t>
      </w:r>
      <w:proofErr w:type="spellEnd"/>
      <w:r w:rsidRPr="00FB2413">
        <w:rPr>
          <w:rFonts w:ascii="Times New Roman" w:hAnsi="Times New Roman" w:cs="Times New Roman"/>
          <w:b/>
          <w:bCs/>
          <w:sz w:val="28"/>
          <w:szCs w:val="28"/>
        </w:rPr>
        <w:t xml:space="preserve"> потребность </w:t>
      </w:r>
      <w:r w:rsidRPr="00FB2413">
        <w:rPr>
          <w:rFonts w:ascii="Times New Roman" w:hAnsi="Times New Roman" w:cs="Times New Roman"/>
          <w:sz w:val="28"/>
          <w:szCs w:val="28"/>
        </w:rPr>
        <w:t xml:space="preserve">познать окружающий мир. </w:t>
      </w:r>
    </w:p>
    <w:p w:rsidR="00974789" w:rsidRPr="00FB2413" w:rsidRDefault="00974789" w:rsidP="00974789">
      <w:pPr>
        <w:spacing w:after="0" w:line="240" w:lineRule="auto"/>
        <w:ind w:firstLine="709"/>
        <w:jc w:val="both"/>
        <w:rPr>
          <w:rFonts w:ascii="Times New Roman" w:hAnsi="Times New Roman" w:cs="Times New Roman"/>
          <w:sz w:val="28"/>
          <w:szCs w:val="28"/>
        </w:rPr>
      </w:pPr>
      <w:r w:rsidRPr="00FB2413">
        <w:rPr>
          <w:rFonts w:ascii="Times New Roman" w:hAnsi="Times New Roman" w:cs="Times New Roman"/>
          <w:sz w:val="28"/>
          <w:szCs w:val="28"/>
        </w:rPr>
        <w:t xml:space="preserve">Ребенок свои обследовательские действия сопровождает словом. </w:t>
      </w:r>
    </w:p>
    <w:p w:rsidR="00974789" w:rsidRPr="00FB2413" w:rsidRDefault="00974789" w:rsidP="00974789">
      <w:pPr>
        <w:spacing w:after="0" w:line="240" w:lineRule="auto"/>
        <w:ind w:firstLine="709"/>
        <w:jc w:val="both"/>
        <w:rPr>
          <w:rFonts w:ascii="Times New Roman" w:hAnsi="Times New Roman" w:cs="Times New Roman"/>
          <w:sz w:val="28"/>
          <w:szCs w:val="28"/>
        </w:rPr>
      </w:pPr>
      <w:r w:rsidRPr="00FB2413">
        <w:rPr>
          <w:rFonts w:ascii="Times New Roman" w:hAnsi="Times New Roman" w:cs="Times New Roman"/>
          <w:sz w:val="28"/>
          <w:szCs w:val="28"/>
        </w:rPr>
        <w:t xml:space="preserve">Игры с песком, водой, глиной, красками, светом, зеркалом, пеной организуются в специальном месте для детского экспериментирования.   </w:t>
      </w:r>
    </w:p>
    <w:p w:rsidR="00B3451B" w:rsidRPr="00B3451B" w:rsidRDefault="00974789" w:rsidP="00974789">
      <w:pPr>
        <w:spacing w:after="0" w:line="240" w:lineRule="auto"/>
        <w:ind w:firstLine="709"/>
        <w:jc w:val="both"/>
        <w:rPr>
          <w:rFonts w:ascii="Times New Roman" w:hAnsi="Times New Roman" w:cs="Times New Roman"/>
          <w:sz w:val="28"/>
          <w:szCs w:val="28"/>
        </w:rPr>
      </w:pPr>
      <w:r w:rsidRPr="00FB2413">
        <w:rPr>
          <w:rFonts w:ascii="Times New Roman" w:hAnsi="Times New Roman" w:cs="Times New Roman"/>
          <w:sz w:val="28"/>
          <w:szCs w:val="28"/>
        </w:rPr>
        <w:t xml:space="preserve"> </w:t>
      </w:r>
      <w:r w:rsidR="00B3451B" w:rsidRPr="00B3451B">
        <w:rPr>
          <w:rFonts w:ascii="Times New Roman" w:hAnsi="Times New Roman" w:cs="Times New Roman"/>
          <w:sz w:val="28"/>
          <w:szCs w:val="28"/>
        </w:rPr>
        <w:t>средний дошкольный возраст: этап связан с потребностью получить ответ экспериментальным путём; действия становятся более целенаправленными и обдуманными. На занятиях дети учатся задавать вопросы: «Как это сделать?».</w:t>
      </w:r>
    </w:p>
    <w:p w:rsidR="00974789" w:rsidRDefault="00974789" w:rsidP="00974789">
      <w:pPr>
        <w:shd w:val="clear" w:color="auto" w:fill="FFFFFF"/>
        <w:spacing w:after="0" w:line="240" w:lineRule="auto"/>
        <w:jc w:val="both"/>
        <w:rPr>
          <w:b/>
          <w:sz w:val="28"/>
          <w:szCs w:val="28"/>
        </w:rPr>
      </w:pPr>
      <w:r w:rsidRPr="005E2985">
        <w:rPr>
          <w:b/>
          <w:sz w:val="28"/>
          <w:szCs w:val="28"/>
        </w:rPr>
        <w:t>СЛАЙД</w:t>
      </w:r>
      <w:r>
        <w:rPr>
          <w:b/>
          <w:sz w:val="28"/>
          <w:szCs w:val="28"/>
        </w:rPr>
        <w:t xml:space="preserve"> 17:</w:t>
      </w:r>
    </w:p>
    <w:p w:rsidR="00974789" w:rsidRPr="00FB2413" w:rsidRDefault="00974789" w:rsidP="00974789">
      <w:pPr>
        <w:spacing w:after="0" w:line="240" w:lineRule="auto"/>
        <w:jc w:val="both"/>
        <w:rPr>
          <w:rFonts w:ascii="Times New Roman" w:hAnsi="Times New Roman" w:cs="Times New Roman"/>
          <w:sz w:val="28"/>
          <w:szCs w:val="28"/>
        </w:rPr>
      </w:pPr>
      <w:r w:rsidRPr="00FB2413">
        <w:rPr>
          <w:rFonts w:ascii="Times New Roman" w:hAnsi="Times New Roman" w:cs="Times New Roman"/>
          <w:b/>
          <w:bCs/>
          <w:sz w:val="28"/>
          <w:szCs w:val="28"/>
        </w:rPr>
        <w:t xml:space="preserve">Старшая группа </w:t>
      </w:r>
    </w:p>
    <w:p w:rsidR="00974789" w:rsidRPr="00FB2413" w:rsidRDefault="00974789" w:rsidP="00974789">
      <w:pPr>
        <w:spacing w:after="0" w:line="240" w:lineRule="auto"/>
        <w:ind w:firstLine="709"/>
        <w:jc w:val="both"/>
        <w:rPr>
          <w:rFonts w:ascii="Times New Roman" w:hAnsi="Times New Roman" w:cs="Times New Roman"/>
          <w:sz w:val="28"/>
          <w:szCs w:val="28"/>
        </w:rPr>
      </w:pPr>
      <w:r w:rsidRPr="00FB2413">
        <w:rPr>
          <w:rFonts w:ascii="Times New Roman" w:hAnsi="Times New Roman" w:cs="Times New Roman"/>
          <w:sz w:val="28"/>
          <w:szCs w:val="28"/>
        </w:rPr>
        <w:t>5 лет - период заметного интеллектуального развития</w:t>
      </w:r>
    </w:p>
    <w:p w:rsidR="00974789" w:rsidRPr="0062580D" w:rsidRDefault="0062580D" w:rsidP="0062580D">
      <w:pPr>
        <w:spacing w:after="0" w:line="240" w:lineRule="auto"/>
        <w:ind w:firstLine="709"/>
        <w:jc w:val="both"/>
        <w:rPr>
          <w:rFonts w:ascii="Times New Roman" w:hAnsi="Times New Roman" w:cs="Times New Roman"/>
          <w:sz w:val="28"/>
          <w:szCs w:val="28"/>
        </w:rPr>
      </w:pPr>
      <w:r w:rsidRPr="00FB2413">
        <w:rPr>
          <w:rFonts w:ascii="Times New Roman" w:hAnsi="Times New Roman" w:cs="Times New Roman"/>
          <w:sz w:val="28"/>
          <w:szCs w:val="28"/>
        </w:rPr>
        <w:t xml:space="preserve">Это важное приобретение старшего возраста, которое дает возможность формировать </w:t>
      </w:r>
      <w:r w:rsidRPr="00FB2413">
        <w:rPr>
          <w:rFonts w:ascii="Times New Roman" w:hAnsi="Times New Roman" w:cs="Times New Roman"/>
          <w:b/>
          <w:bCs/>
          <w:sz w:val="28"/>
          <w:szCs w:val="28"/>
        </w:rPr>
        <w:t>внутренний план действий:</w:t>
      </w:r>
      <w:r w:rsidRPr="00FB2413">
        <w:rPr>
          <w:rFonts w:ascii="Times New Roman" w:hAnsi="Times New Roman" w:cs="Times New Roman"/>
          <w:sz w:val="28"/>
          <w:szCs w:val="28"/>
        </w:rPr>
        <w:t xml:space="preserve"> планировать, выдвигать гипотезы, предполагать результаты</w:t>
      </w:r>
    </w:p>
    <w:p w:rsidR="0062580D" w:rsidRPr="0062580D" w:rsidRDefault="0062580D" w:rsidP="0062580D">
      <w:pPr>
        <w:shd w:val="clear" w:color="auto" w:fill="FFFFFF"/>
        <w:spacing w:after="0" w:line="240" w:lineRule="auto"/>
        <w:jc w:val="both"/>
        <w:rPr>
          <w:b/>
          <w:sz w:val="28"/>
          <w:szCs w:val="28"/>
        </w:rPr>
      </w:pPr>
      <w:r>
        <w:rPr>
          <w:b/>
          <w:sz w:val="28"/>
          <w:szCs w:val="28"/>
        </w:rPr>
        <w:t xml:space="preserve">Слайд 18: </w:t>
      </w:r>
      <w:r w:rsidRPr="008A3686">
        <w:rPr>
          <w:rFonts w:ascii="Times New Roman" w:hAnsi="Times New Roman" w:cs="Times New Roman"/>
          <w:b/>
          <w:bCs/>
          <w:sz w:val="28"/>
          <w:szCs w:val="28"/>
        </w:rPr>
        <w:t xml:space="preserve">Подготовительная группа </w:t>
      </w:r>
    </w:p>
    <w:p w:rsidR="0062580D" w:rsidRPr="008A3686" w:rsidRDefault="0062580D" w:rsidP="0062580D">
      <w:pPr>
        <w:spacing w:after="0" w:line="240" w:lineRule="auto"/>
        <w:ind w:firstLine="709"/>
        <w:jc w:val="both"/>
        <w:rPr>
          <w:rFonts w:ascii="Times New Roman" w:hAnsi="Times New Roman" w:cs="Times New Roman"/>
          <w:sz w:val="28"/>
          <w:szCs w:val="28"/>
        </w:rPr>
      </w:pPr>
      <w:r w:rsidRPr="008A3686">
        <w:rPr>
          <w:rFonts w:ascii="Times New Roman" w:hAnsi="Times New Roman" w:cs="Times New Roman"/>
          <w:sz w:val="28"/>
          <w:szCs w:val="28"/>
        </w:rPr>
        <w:t xml:space="preserve">Ребенок уже может ставить цель и сознательно ее добиваться: произвольно запомнить что-либо, научиться чему-либо, сделать что-нибудь. </w:t>
      </w:r>
    </w:p>
    <w:p w:rsidR="00B3451B" w:rsidRDefault="00B3451B" w:rsidP="00B3451B">
      <w:pPr>
        <w:spacing w:after="0" w:line="240" w:lineRule="auto"/>
        <w:ind w:firstLine="709"/>
        <w:jc w:val="both"/>
        <w:rPr>
          <w:rFonts w:ascii="Times New Roman" w:hAnsi="Times New Roman" w:cs="Times New Roman"/>
          <w:sz w:val="28"/>
          <w:szCs w:val="28"/>
        </w:rPr>
      </w:pPr>
      <w:r w:rsidRPr="00B3451B">
        <w:rPr>
          <w:rFonts w:ascii="Times New Roman" w:hAnsi="Times New Roman" w:cs="Times New Roman"/>
          <w:sz w:val="28"/>
          <w:szCs w:val="28"/>
        </w:rPr>
        <w:t>На занятиях сравнивают два состояния одного и того же объекта и находят не только разницу, но и сходство где дети самостоятельно задумывают опыт, сами продумывают методику и распределяют обязанности между собой, сами его выполняют и сами делают необходимые выводы</w:t>
      </w:r>
      <w:r>
        <w:rPr>
          <w:rFonts w:ascii="Times New Roman" w:hAnsi="Times New Roman" w:cs="Times New Roman"/>
          <w:sz w:val="28"/>
          <w:szCs w:val="28"/>
        </w:rPr>
        <w:t>.</w:t>
      </w:r>
    </w:p>
    <w:p w:rsidR="00B3451B" w:rsidRDefault="00B3451B" w:rsidP="0062580D">
      <w:pPr>
        <w:spacing w:after="0" w:line="240" w:lineRule="auto"/>
        <w:jc w:val="both"/>
        <w:rPr>
          <w:b/>
          <w:sz w:val="28"/>
          <w:szCs w:val="28"/>
        </w:rPr>
      </w:pPr>
      <w:r>
        <w:rPr>
          <w:b/>
          <w:sz w:val="28"/>
          <w:szCs w:val="28"/>
        </w:rPr>
        <w:t xml:space="preserve">Слайд 19: </w:t>
      </w:r>
    </w:p>
    <w:p w:rsidR="0062580D" w:rsidRPr="00BF3EAB" w:rsidRDefault="0062580D" w:rsidP="0062580D">
      <w:pPr>
        <w:spacing w:after="0" w:line="240" w:lineRule="auto"/>
        <w:jc w:val="both"/>
        <w:rPr>
          <w:rFonts w:ascii="Times New Roman" w:hAnsi="Times New Roman" w:cs="Times New Roman"/>
          <w:sz w:val="28"/>
          <w:szCs w:val="28"/>
        </w:rPr>
      </w:pPr>
      <w:r w:rsidRPr="00BF3EAB">
        <w:rPr>
          <w:rFonts w:ascii="Times New Roman" w:hAnsi="Times New Roman" w:cs="Times New Roman"/>
          <w:sz w:val="28"/>
          <w:szCs w:val="28"/>
        </w:rPr>
        <w:t xml:space="preserve">Совместная деятельность взрослого с детьми является основным </w:t>
      </w:r>
      <w:r>
        <w:rPr>
          <w:rFonts w:ascii="Times New Roman" w:hAnsi="Times New Roman" w:cs="Times New Roman"/>
          <w:sz w:val="28"/>
          <w:szCs w:val="28"/>
        </w:rPr>
        <w:t>в</w:t>
      </w:r>
      <w:r w:rsidR="00FA6F68">
        <w:rPr>
          <w:rFonts w:ascii="Times New Roman" w:hAnsi="Times New Roman" w:cs="Times New Roman"/>
          <w:sz w:val="28"/>
          <w:szCs w:val="28"/>
        </w:rPr>
        <w:t xml:space="preserve"> </w:t>
      </w:r>
      <w:r>
        <w:rPr>
          <w:rFonts w:ascii="Times New Roman" w:hAnsi="Times New Roman" w:cs="Times New Roman"/>
          <w:sz w:val="28"/>
          <w:szCs w:val="28"/>
        </w:rPr>
        <w:t>познавательно-исследовательской</w:t>
      </w:r>
      <w:r w:rsidRPr="00BF3EAB">
        <w:rPr>
          <w:rFonts w:ascii="Times New Roman" w:hAnsi="Times New Roman" w:cs="Times New Roman"/>
          <w:sz w:val="28"/>
          <w:szCs w:val="28"/>
        </w:rPr>
        <w:t xml:space="preserve"> деятельности. Содержание опытно-экспериментальной деятельности построено:</w:t>
      </w:r>
    </w:p>
    <w:p w:rsidR="0062580D" w:rsidRPr="00BF3EAB" w:rsidRDefault="0062580D" w:rsidP="0062580D">
      <w:pPr>
        <w:spacing w:after="0" w:line="240" w:lineRule="auto"/>
        <w:ind w:firstLine="709"/>
        <w:jc w:val="both"/>
        <w:rPr>
          <w:rFonts w:ascii="Times New Roman" w:hAnsi="Times New Roman" w:cs="Times New Roman"/>
          <w:sz w:val="28"/>
          <w:szCs w:val="28"/>
        </w:rPr>
      </w:pPr>
      <w:r w:rsidRPr="00BF3EAB">
        <w:rPr>
          <w:rFonts w:ascii="Times New Roman" w:hAnsi="Times New Roman" w:cs="Times New Roman"/>
          <w:sz w:val="28"/>
          <w:szCs w:val="28"/>
        </w:rPr>
        <w:t>специально-организованное обучение в форме занятий;</w:t>
      </w:r>
    </w:p>
    <w:p w:rsidR="0062580D" w:rsidRPr="00BF3EAB" w:rsidRDefault="0062580D" w:rsidP="0062580D">
      <w:pPr>
        <w:spacing w:after="0" w:line="240" w:lineRule="auto"/>
        <w:ind w:firstLine="709"/>
        <w:jc w:val="both"/>
        <w:rPr>
          <w:rFonts w:ascii="Times New Roman" w:hAnsi="Times New Roman" w:cs="Times New Roman"/>
          <w:sz w:val="28"/>
          <w:szCs w:val="28"/>
        </w:rPr>
      </w:pPr>
      <w:r w:rsidRPr="00BF3EAB">
        <w:rPr>
          <w:rFonts w:ascii="Times New Roman" w:hAnsi="Times New Roman" w:cs="Times New Roman"/>
          <w:sz w:val="28"/>
          <w:szCs w:val="28"/>
        </w:rPr>
        <w:t>совместная деятельность взрослого с детьми;</w:t>
      </w:r>
    </w:p>
    <w:p w:rsidR="0062580D" w:rsidRDefault="0062580D" w:rsidP="0062580D">
      <w:pPr>
        <w:spacing w:after="0" w:line="240" w:lineRule="auto"/>
        <w:ind w:firstLine="709"/>
        <w:jc w:val="both"/>
        <w:rPr>
          <w:rFonts w:ascii="Times New Roman" w:hAnsi="Times New Roman" w:cs="Times New Roman"/>
          <w:sz w:val="28"/>
          <w:szCs w:val="28"/>
        </w:rPr>
      </w:pPr>
      <w:r w:rsidRPr="00BF3EAB">
        <w:rPr>
          <w:rFonts w:ascii="Times New Roman" w:hAnsi="Times New Roman" w:cs="Times New Roman"/>
          <w:sz w:val="28"/>
          <w:szCs w:val="28"/>
        </w:rPr>
        <w:t>свободная самостоятельная деятельность детей</w:t>
      </w:r>
      <w:r w:rsidR="00E87D41">
        <w:rPr>
          <w:rFonts w:ascii="Times New Roman" w:hAnsi="Times New Roman" w:cs="Times New Roman"/>
          <w:sz w:val="28"/>
          <w:szCs w:val="28"/>
        </w:rPr>
        <w:t>.</w:t>
      </w:r>
    </w:p>
    <w:p w:rsidR="00E87D41" w:rsidRDefault="00E87D41" w:rsidP="00E87D41">
      <w:pPr>
        <w:spacing w:after="0" w:line="240" w:lineRule="auto"/>
        <w:jc w:val="both"/>
        <w:rPr>
          <w:b/>
          <w:sz w:val="28"/>
          <w:szCs w:val="28"/>
        </w:rPr>
      </w:pPr>
      <w:r>
        <w:rPr>
          <w:b/>
          <w:sz w:val="28"/>
          <w:szCs w:val="28"/>
        </w:rPr>
        <w:t xml:space="preserve">Слайд 20: </w:t>
      </w:r>
      <w:r w:rsidR="004E6303">
        <w:rPr>
          <w:b/>
          <w:sz w:val="28"/>
          <w:szCs w:val="28"/>
        </w:rPr>
        <w:t>результативность</w:t>
      </w:r>
    </w:p>
    <w:p w:rsidR="00B12C7A" w:rsidRDefault="00B12C7A" w:rsidP="00B12C7A">
      <w:pPr>
        <w:spacing w:after="0" w:line="240" w:lineRule="auto"/>
        <w:ind w:firstLine="709"/>
        <w:jc w:val="both"/>
        <w:rPr>
          <w:rFonts w:ascii="Times New Roman" w:hAnsi="Times New Roman" w:cs="Times New Roman"/>
          <w:sz w:val="28"/>
          <w:szCs w:val="28"/>
        </w:rPr>
      </w:pPr>
      <w:r w:rsidRPr="00B12C7A">
        <w:rPr>
          <w:rFonts w:ascii="Times New Roman" w:hAnsi="Times New Roman" w:cs="Times New Roman"/>
          <w:sz w:val="28"/>
          <w:szCs w:val="28"/>
        </w:rPr>
        <w:t xml:space="preserve">Большое внимание уделялось диагностике развития способностей к </w:t>
      </w:r>
      <w:r>
        <w:rPr>
          <w:rFonts w:ascii="Times New Roman" w:hAnsi="Times New Roman" w:cs="Times New Roman"/>
          <w:sz w:val="28"/>
          <w:szCs w:val="28"/>
        </w:rPr>
        <w:t>познавательно-</w:t>
      </w:r>
      <w:r w:rsidRPr="00B12C7A">
        <w:rPr>
          <w:rFonts w:ascii="Times New Roman" w:hAnsi="Times New Roman" w:cs="Times New Roman"/>
          <w:sz w:val="28"/>
          <w:szCs w:val="28"/>
        </w:rPr>
        <w:t>исследовательской деятельности детей, частично использовались методики, разработанные А. И. Савенковым «Развитие умений делать выводы и умозаключения», «Угадай предмет», «Развитие навыков экспериментирования», «Развитие умений задавать вопросы».</w:t>
      </w:r>
      <w:r w:rsidR="004E6303">
        <w:rPr>
          <w:rFonts w:ascii="Times New Roman" w:hAnsi="Times New Roman" w:cs="Times New Roman"/>
          <w:sz w:val="28"/>
          <w:szCs w:val="28"/>
        </w:rPr>
        <w:t xml:space="preserve"> Из таблицы видно</w:t>
      </w:r>
      <w:r w:rsidR="004E6303">
        <w:rPr>
          <w:rFonts w:ascii="Times New Roman" w:eastAsia="Times New Roman" w:hAnsi="Times New Roman" w:cs="Times New Roman"/>
          <w:color w:val="000000"/>
          <w:sz w:val="28"/>
          <w:szCs w:val="28"/>
          <w:lang w:eastAsia="ru-RU"/>
        </w:rPr>
        <w:t xml:space="preserve"> </w:t>
      </w:r>
      <w:r w:rsidR="004E6303" w:rsidRPr="004E6303">
        <w:rPr>
          <w:rFonts w:ascii="Times New Roman" w:hAnsi="Times New Roman" w:cs="Times New Roman"/>
          <w:sz w:val="28"/>
          <w:szCs w:val="28"/>
        </w:rPr>
        <w:t xml:space="preserve">повышение качества </w:t>
      </w:r>
      <w:r w:rsidR="004E6303" w:rsidRPr="004E6303">
        <w:rPr>
          <w:rFonts w:ascii="Times New Roman" w:hAnsi="Times New Roman" w:cs="Times New Roman"/>
          <w:sz w:val="28"/>
          <w:szCs w:val="28"/>
        </w:rPr>
        <w:lastRenderedPageBreak/>
        <w:t xml:space="preserve">исследовательских способностей у детей. Развитие у них творческого мышления и коммуникативных навыков и умений в среднем на </w:t>
      </w:r>
      <w:r w:rsidR="004E6303">
        <w:rPr>
          <w:rFonts w:ascii="Times New Roman" w:hAnsi="Times New Roman" w:cs="Times New Roman"/>
          <w:sz w:val="28"/>
          <w:szCs w:val="28"/>
        </w:rPr>
        <w:t xml:space="preserve">38 </w:t>
      </w:r>
      <w:r w:rsidR="004E6303" w:rsidRPr="004E6303">
        <w:rPr>
          <w:rFonts w:ascii="Times New Roman" w:hAnsi="Times New Roman" w:cs="Times New Roman"/>
          <w:sz w:val="28"/>
          <w:szCs w:val="28"/>
        </w:rPr>
        <w:t>%.</w:t>
      </w:r>
    </w:p>
    <w:p w:rsidR="004E6303" w:rsidRPr="00B12C7A" w:rsidRDefault="004E6303" w:rsidP="004E6303">
      <w:pPr>
        <w:spacing w:after="0" w:line="240" w:lineRule="auto"/>
        <w:rPr>
          <w:rFonts w:ascii="Times New Roman" w:hAnsi="Times New Roman" w:cs="Times New Roman"/>
          <w:sz w:val="28"/>
          <w:szCs w:val="28"/>
        </w:rPr>
      </w:pPr>
      <w:r>
        <w:rPr>
          <w:b/>
          <w:sz w:val="28"/>
          <w:szCs w:val="28"/>
        </w:rPr>
        <w:t>Слайд 21:</w:t>
      </w:r>
    </w:p>
    <w:p w:rsidR="00546929" w:rsidRDefault="00546929" w:rsidP="00546929">
      <w:pPr>
        <w:pStyle w:val="a3"/>
        <w:numPr>
          <w:ilvl w:val="0"/>
          <w:numId w:val="8"/>
        </w:numPr>
        <w:jc w:val="both"/>
        <w:rPr>
          <w:rFonts w:ascii="Times New Roman" w:hAnsi="Times New Roman" w:cs="Times New Roman"/>
          <w:sz w:val="28"/>
          <w:szCs w:val="28"/>
        </w:rPr>
      </w:pPr>
      <w:r w:rsidRPr="004E6303">
        <w:rPr>
          <w:rFonts w:ascii="Times New Roman" w:hAnsi="Times New Roman" w:cs="Times New Roman"/>
          <w:sz w:val="28"/>
          <w:szCs w:val="28"/>
        </w:rPr>
        <w:t>Неоднократные победители конкурса «</w:t>
      </w:r>
      <w:proofErr w:type="gramStart"/>
      <w:r w:rsidRPr="004E6303">
        <w:rPr>
          <w:rFonts w:ascii="Times New Roman" w:hAnsi="Times New Roman" w:cs="Times New Roman"/>
          <w:sz w:val="28"/>
          <w:szCs w:val="28"/>
        </w:rPr>
        <w:t>Я-исследователь</w:t>
      </w:r>
      <w:proofErr w:type="gramEnd"/>
      <w:r w:rsidRPr="004E6303">
        <w:rPr>
          <w:rFonts w:ascii="Times New Roman" w:hAnsi="Times New Roman" w:cs="Times New Roman"/>
          <w:sz w:val="28"/>
          <w:szCs w:val="28"/>
        </w:rPr>
        <w:t>»</w:t>
      </w:r>
    </w:p>
    <w:p w:rsidR="00546929" w:rsidRDefault="00546929" w:rsidP="00546929">
      <w:pPr>
        <w:pStyle w:val="a3"/>
        <w:numPr>
          <w:ilvl w:val="0"/>
          <w:numId w:val="8"/>
        </w:numPr>
        <w:jc w:val="both"/>
        <w:rPr>
          <w:rFonts w:ascii="Times New Roman" w:hAnsi="Times New Roman" w:cs="Times New Roman"/>
          <w:sz w:val="28"/>
          <w:szCs w:val="28"/>
        </w:rPr>
      </w:pPr>
      <w:r w:rsidRPr="00546929">
        <w:rPr>
          <w:rFonts w:ascii="Times New Roman" w:hAnsi="Times New Roman" w:cs="Times New Roman"/>
          <w:sz w:val="28"/>
          <w:szCs w:val="28"/>
        </w:rPr>
        <w:t>Ежегодные победители районного конкурса «Я готов учит</w:t>
      </w:r>
      <w:r>
        <w:rPr>
          <w:rFonts w:ascii="Times New Roman" w:hAnsi="Times New Roman" w:cs="Times New Roman"/>
          <w:sz w:val="28"/>
          <w:szCs w:val="28"/>
        </w:rPr>
        <w:t>ь</w:t>
      </w:r>
      <w:r w:rsidRPr="00546929">
        <w:rPr>
          <w:rFonts w:ascii="Times New Roman" w:hAnsi="Times New Roman" w:cs="Times New Roman"/>
          <w:sz w:val="28"/>
          <w:szCs w:val="28"/>
        </w:rPr>
        <w:t>ся в школе»</w:t>
      </w:r>
    </w:p>
    <w:p w:rsidR="00144B73" w:rsidRDefault="00144B73" w:rsidP="00546929">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Дети участники многих</w:t>
      </w:r>
      <w:r w:rsidR="00CB34BA">
        <w:rPr>
          <w:rFonts w:ascii="Times New Roman" w:hAnsi="Times New Roman" w:cs="Times New Roman"/>
          <w:sz w:val="28"/>
          <w:szCs w:val="28"/>
        </w:rPr>
        <w:t xml:space="preserve"> акций,</w:t>
      </w:r>
      <w:r>
        <w:rPr>
          <w:rFonts w:ascii="Times New Roman" w:hAnsi="Times New Roman" w:cs="Times New Roman"/>
          <w:sz w:val="28"/>
          <w:szCs w:val="28"/>
        </w:rPr>
        <w:t xml:space="preserve"> конкурсов региональных, международных и районных</w:t>
      </w:r>
    </w:p>
    <w:p w:rsidR="00144B73" w:rsidRDefault="00144B73" w:rsidP="00546929">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Педагоги победители конкурсов «Воспитатель года»</w:t>
      </w:r>
    </w:p>
    <w:p w:rsidR="00156424" w:rsidRPr="004E6303" w:rsidRDefault="00156424" w:rsidP="00156424">
      <w:pPr>
        <w:pStyle w:val="a3"/>
        <w:numPr>
          <w:ilvl w:val="0"/>
          <w:numId w:val="8"/>
        </w:numPr>
        <w:shd w:val="clear" w:color="auto" w:fill="FFFFFF"/>
        <w:spacing w:before="150" w:after="150" w:line="240" w:lineRule="auto"/>
        <w:jc w:val="both"/>
        <w:rPr>
          <w:rFonts w:ascii="Times New Roman" w:hAnsi="Times New Roman" w:cs="Times New Roman"/>
          <w:sz w:val="28"/>
          <w:szCs w:val="28"/>
        </w:rPr>
      </w:pPr>
      <w:r>
        <w:rPr>
          <w:rFonts w:ascii="Times New Roman" w:hAnsi="Times New Roman" w:cs="Times New Roman"/>
          <w:sz w:val="28"/>
          <w:szCs w:val="28"/>
        </w:rPr>
        <w:t>В 2019,2020</w:t>
      </w:r>
      <w:r w:rsidR="004B22A2">
        <w:rPr>
          <w:rFonts w:ascii="Times New Roman" w:hAnsi="Times New Roman" w:cs="Times New Roman"/>
          <w:sz w:val="28"/>
          <w:szCs w:val="28"/>
        </w:rPr>
        <w:t>,2021</w:t>
      </w:r>
      <w:r>
        <w:rPr>
          <w:rFonts w:ascii="Times New Roman" w:hAnsi="Times New Roman" w:cs="Times New Roman"/>
          <w:sz w:val="28"/>
          <w:szCs w:val="28"/>
        </w:rPr>
        <w:t xml:space="preserve"> году практики вошли в Региональный образовательный атлас</w:t>
      </w:r>
      <w:r w:rsidR="004B22A2">
        <w:rPr>
          <w:rFonts w:ascii="Times New Roman" w:hAnsi="Times New Roman" w:cs="Times New Roman"/>
          <w:sz w:val="28"/>
          <w:szCs w:val="28"/>
        </w:rPr>
        <w:t xml:space="preserve"> на продвинутый и начальный уровень.</w:t>
      </w:r>
    </w:p>
    <w:p w:rsidR="00546929" w:rsidRPr="00156424" w:rsidRDefault="00546929" w:rsidP="00156424">
      <w:pPr>
        <w:pStyle w:val="a3"/>
        <w:numPr>
          <w:ilvl w:val="0"/>
          <w:numId w:val="8"/>
        </w:numPr>
        <w:jc w:val="both"/>
        <w:rPr>
          <w:rFonts w:ascii="Times New Roman" w:hAnsi="Times New Roman" w:cs="Times New Roman"/>
          <w:sz w:val="28"/>
          <w:szCs w:val="28"/>
        </w:rPr>
      </w:pPr>
      <w:r w:rsidRPr="00546929">
        <w:rPr>
          <w:rFonts w:ascii="Times New Roman" w:hAnsi="Times New Roman" w:cs="Times New Roman"/>
          <w:sz w:val="28"/>
          <w:szCs w:val="28"/>
        </w:rPr>
        <w:t>Проведение семинара на краевом уровне по</w:t>
      </w:r>
      <w:r>
        <w:rPr>
          <w:rFonts w:ascii="Times New Roman" w:hAnsi="Times New Roman" w:cs="Times New Roman"/>
          <w:sz w:val="28"/>
          <w:szCs w:val="28"/>
        </w:rPr>
        <w:t xml:space="preserve"> </w:t>
      </w:r>
      <w:r w:rsidRPr="00546929">
        <w:rPr>
          <w:color w:val="000000"/>
        </w:rPr>
        <w:t>«</w:t>
      </w:r>
      <w:r w:rsidRPr="00546929">
        <w:rPr>
          <w:rFonts w:ascii="Times New Roman" w:hAnsi="Times New Roman" w:cs="Times New Roman"/>
          <w:sz w:val="28"/>
          <w:szCs w:val="28"/>
        </w:rPr>
        <w:t xml:space="preserve">STEM-образование в детском саду для формирования </w:t>
      </w:r>
      <w:r>
        <w:rPr>
          <w:rFonts w:ascii="Times New Roman" w:hAnsi="Times New Roman" w:cs="Times New Roman"/>
          <w:sz w:val="28"/>
          <w:szCs w:val="28"/>
        </w:rPr>
        <w:t>функциональной грамотности»</w:t>
      </w:r>
      <w:r w:rsidR="00156424">
        <w:rPr>
          <w:rFonts w:ascii="Times New Roman" w:hAnsi="Times New Roman" w:cs="Times New Roman"/>
          <w:sz w:val="28"/>
          <w:szCs w:val="28"/>
        </w:rPr>
        <w:t xml:space="preserve"> и «</w:t>
      </w:r>
      <w:r w:rsidRPr="00156424">
        <w:rPr>
          <w:rFonts w:ascii="Times New Roman" w:hAnsi="Times New Roman" w:cs="Times New Roman"/>
          <w:sz w:val="28"/>
          <w:szCs w:val="28"/>
        </w:rPr>
        <w:t xml:space="preserve">Формирование </w:t>
      </w:r>
      <w:proofErr w:type="spellStart"/>
      <w:r w:rsidRPr="00156424">
        <w:rPr>
          <w:rFonts w:ascii="Times New Roman" w:hAnsi="Times New Roman" w:cs="Times New Roman"/>
          <w:sz w:val="28"/>
          <w:szCs w:val="28"/>
        </w:rPr>
        <w:t>здоровьесберегающей</w:t>
      </w:r>
      <w:proofErr w:type="spellEnd"/>
      <w:r w:rsidRPr="00156424">
        <w:rPr>
          <w:rFonts w:ascii="Times New Roman" w:hAnsi="Times New Roman" w:cs="Times New Roman"/>
          <w:sz w:val="28"/>
          <w:szCs w:val="28"/>
        </w:rPr>
        <w:t xml:space="preserve"> грамотности  в ДОУ</w:t>
      </w:r>
      <w:r w:rsidR="00156424">
        <w:rPr>
          <w:rFonts w:ascii="Times New Roman" w:hAnsi="Times New Roman" w:cs="Times New Roman"/>
          <w:sz w:val="28"/>
          <w:szCs w:val="28"/>
        </w:rPr>
        <w:t>»</w:t>
      </w:r>
    </w:p>
    <w:p w:rsidR="004E6303" w:rsidRDefault="004E6303" w:rsidP="004E6303">
      <w:pPr>
        <w:pStyle w:val="a3"/>
        <w:numPr>
          <w:ilvl w:val="0"/>
          <w:numId w:val="8"/>
        </w:numPr>
        <w:spacing w:after="0" w:line="240" w:lineRule="auto"/>
        <w:jc w:val="both"/>
        <w:rPr>
          <w:rFonts w:ascii="Times New Roman" w:hAnsi="Times New Roman" w:cs="Times New Roman"/>
          <w:sz w:val="28"/>
          <w:szCs w:val="28"/>
        </w:rPr>
      </w:pPr>
      <w:r w:rsidRPr="004E6303">
        <w:rPr>
          <w:rFonts w:ascii="Times New Roman" w:hAnsi="Times New Roman" w:cs="Times New Roman"/>
          <w:sz w:val="28"/>
          <w:szCs w:val="28"/>
        </w:rPr>
        <w:t xml:space="preserve">Представление практики «Познавательно-исследовательская деятельность» на краевой экспертной сессии «Современные образовательные практики в </w:t>
      </w:r>
      <w:proofErr w:type="gramStart"/>
      <w:r w:rsidRPr="004E6303">
        <w:rPr>
          <w:rFonts w:ascii="Times New Roman" w:hAnsi="Times New Roman" w:cs="Times New Roman"/>
          <w:sz w:val="28"/>
          <w:szCs w:val="28"/>
        </w:rPr>
        <w:t>ДО</w:t>
      </w:r>
      <w:proofErr w:type="gramEnd"/>
      <w:r w:rsidRPr="004E6303">
        <w:rPr>
          <w:rFonts w:ascii="Times New Roman" w:hAnsi="Times New Roman" w:cs="Times New Roman"/>
          <w:sz w:val="28"/>
          <w:szCs w:val="28"/>
        </w:rPr>
        <w:t>»  (октябрь 2017 год)</w:t>
      </w:r>
      <w:r w:rsidR="00CB34BA">
        <w:rPr>
          <w:rFonts w:ascii="Times New Roman" w:hAnsi="Times New Roman" w:cs="Times New Roman"/>
          <w:sz w:val="28"/>
          <w:szCs w:val="28"/>
        </w:rPr>
        <w:t xml:space="preserve"> и на РМО</w:t>
      </w:r>
    </w:p>
    <w:p w:rsidR="00023896" w:rsidRDefault="00023896" w:rsidP="004E6303">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Представление на ежегодном августовском краевом педагогическом совете </w:t>
      </w:r>
      <w:r w:rsidRPr="00AC7853">
        <w:rPr>
          <w:rFonts w:ascii="Times New Roman" w:hAnsi="Times New Roman" w:cs="Times New Roman"/>
          <w:sz w:val="28"/>
          <w:szCs w:val="28"/>
        </w:rPr>
        <w:t>проект «</w:t>
      </w:r>
      <w:r w:rsidRPr="00AC7853">
        <w:rPr>
          <w:rFonts w:ascii="Times New Roman" w:hAnsi="Times New Roman" w:cs="Times New Roman"/>
          <w:b/>
          <w:bCs/>
          <w:sz w:val="28"/>
          <w:szCs w:val="28"/>
        </w:rPr>
        <w:t>Опытно-экспериментальная площадка для сельских дошкольников "Мега лаборатория"</w:t>
      </w:r>
      <w:r>
        <w:rPr>
          <w:rFonts w:ascii="Times New Roman" w:hAnsi="Times New Roman" w:cs="Times New Roman"/>
          <w:b/>
          <w:bCs/>
          <w:sz w:val="28"/>
          <w:szCs w:val="28"/>
        </w:rPr>
        <w:t xml:space="preserve"> 2020</w:t>
      </w:r>
    </w:p>
    <w:p w:rsidR="004E6303" w:rsidRDefault="004E6303" w:rsidP="004E6303">
      <w:pPr>
        <w:pStyle w:val="a3"/>
        <w:numPr>
          <w:ilvl w:val="0"/>
          <w:numId w:val="8"/>
        </w:numPr>
        <w:spacing w:after="0" w:line="240" w:lineRule="auto"/>
        <w:jc w:val="both"/>
        <w:rPr>
          <w:rFonts w:ascii="Times New Roman" w:hAnsi="Times New Roman" w:cs="Times New Roman"/>
          <w:sz w:val="28"/>
          <w:szCs w:val="28"/>
        </w:rPr>
      </w:pPr>
      <w:r w:rsidRPr="004E6303">
        <w:rPr>
          <w:rFonts w:ascii="Times New Roman" w:hAnsi="Times New Roman" w:cs="Times New Roman"/>
          <w:sz w:val="28"/>
          <w:szCs w:val="28"/>
        </w:rPr>
        <w:t>Презентации</w:t>
      </w:r>
      <w:r>
        <w:rPr>
          <w:rFonts w:ascii="Times New Roman" w:hAnsi="Times New Roman" w:cs="Times New Roman"/>
          <w:sz w:val="28"/>
          <w:szCs w:val="28"/>
        </w:rPr>
        <w:t>, мастер-классы, доклады</w:t>
      </w:r>
      <w:r w:rsidRPr="004E6303">
        <w:rPr>
          <w:rFonts w:ascii="Times New Roman" w:hAnsi="Times New Roman" w:cs="Times New Roman"/>
          <w:sz w:val="28"/>
          <w:szCs w:val="28"/>
        </w:rPr>
        <w:t xml:space="preserve"> на районной педагогической конференции практики исследовательской деятельности (2017, 2018</w:t>
      </w:r>
      <w:r>
        <w:rPr>
          <w:rFonts w:ascii="Times New Roman" w:hAnsi="Times New Roman" w:cs="Times New Roman"/>
          <w:sz w:val="28"/>
          <w:szCs w:val="28"/>
        </w:rPr>
        <w:t>,2019</w:t>
      </w:r>
      <w:r w:rsidRPr="004E6303">
        <w:rPr>
          <w:rFonts w:ascii="Times New Roman" w:hAnsi="Times New Roman" w:cs="Times New Roman"/>
          <w:sz w:val="28"/>
          <w:szCs w:val="28"/>
        </w:rPr>
        <w:t xml:space="preserve"> годы)</w:t>
      </w:r>
    </w:p>
    <w:p w:rsidR="004E6303" w:rsidRDefault="004E6303" w:rsidP="004E6303">
      <w:pPr>
        <w:pStyle w:val="a3"/>
        <w:numPr>
          <w:ilvl w:val="0"/>
          <w:numId w:val="8"/>
        </w:numPr>
        <w:spacing w:after="0" w:line="240" w:lineRule="auto"/>
        <w:jc w:val="both"/>
        <w:rPr>
          <w:rFonts w:ascii="Times New Roman" w:hAnsi="Times New Roman" w:cs="Times New Roman"/>
          <w:sz w:val="28"/>
          <w:szCs w:val="28"/>
        </w:rPr>
      </w:pPr>
      <w:r w:rsidRPr="004E6303">
        <w:rPr>
          <w:rFonts w:ascii="Times New Roman" w:hAnsi="Times New Roman" w:cs="Times New Roman"/>
          <w:sz w:val="28"/>
          <w:szCs w:val="28"/>
        </w:rPr>
        <w:t>Демонстрация открытых занятий (совещание руководителей дошкольных организаций</w:t>
      </w:r>
      <w:r>
        <w:rPr>
          <w:rFonts w:ascii="Times New Roman" w:hAnsi="Times New Roman" w:cs="Times New Roman"/>
          <w:sz w:val="28"/>
          <w:szCs w:val="28"/>
        </w:rPr>
        <w:t>, районных методических объединений</w:t>
      </w:r>
      <w:r w:rsidRPr="004E6303">
        <w:rPr>
          <w:rFonts w:ascii="Times New Roman" w:hAnsi="Times New Roman" w:cs="Times New Roman"/>
          <w:sz w:val="28"/>
          <w:szCs w:val="28"/>
        </w:rPr>
        <w:t>)</w:t>
      </w:r>
    </w:p>
    <w:p w:rsidR="00023896" w:rsidRDefault="00023896" w:rsidP="004E6303">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Трое специалистов </w:t>
      </w:r>
      <w:r w:rsidR="00144B73">
        <w:rPr>
          <w:rFonts w:ascii="Times New Roman" w:hAnsi="Times New Roman" w:cs="Times New Roman"/>
          <w:sz w:val="28"/>
          <w:szCs w:val="28"/>
        </w:rPr>
        <w:t>участники  молодежных педагогических игр Красноярского  края,</w:t>
      </w:r>
      <w:r>
        <w:rPr>
          <w:rFonts w:ascii="Times New Roman" w:hAnsi="Times New Roman" w:cs="Times New Roman"/>
          <w:sz w:val="28"/>
          <w:szCs w:val="28"/>
        </w:rPr>
        <w:t xml:space="preserve"> </w:t>
      </w:r>
      <w:r w:rsidR="00144B73">
        <w:rPr>
          <w:rFonts w:ascii="Times New Roman" w:hAnsi="Times New Roman" w:cs="Times New Roman"/>
          <w:sz w:val="28"/>
          <w:szCs w:val="28"/>
        </w:rPr>
        <w:t xml:space="preserve">из них </w:t>
      </w:r>
      <w:r>
        <w:rPr>
          <w:rFonts w:ascii="Times New Roman" w:hAnsi="Times New Roman" w:cs="Times New Roman"/>
          <w:sz w:val="28"/>
          <w:szCs w:val="28"/>
        </w:rPr>
        <w:t xml:space="preserve"> двое являются членами </w:t>
      </w:r>
      <w:r w:rsidR="00144B73">
        <w:rPr>
          <w:rFonts w:ascii="Times New Roman" w:hAnsi="Times New Roman" w:cs="Times New Roman"/>
          <w:sz w:val="28"/>
          <w:szCs w:val="28"/>
        </w:rPr>
        <w:t xml:space="preserve">Ассоциации молодых педагогов </w:t>
      </w:r>
      <w:r>
        <w:rPr>
          <w:rFonts w:ascii="Times New Roman" w:hAnsi="Times New Roman" w:cs="Times New Roman"/>
          <w:sz w:val="28"/>
          <w:szCs w:val="28"/>
        </w:rPr>
        <w:t>от южного куста города Минусинска</w:t>
      </w:r>
    </w:p>
    <w:p w:rsidR="004E6303" w:rsidRDefault="004E6303" w:rsidP="004E6303">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Победители в конкурсе «Доступная среда», для детей с ОВЗ</w:t>
      </w:r>
    </w:p>
    <w:p w:rsidR="00944777" w:rsidRDefault="00944777" w:rsidP="004E6303">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Вошли в 10 лучших детских садов Красноярского края «Лучший инклюзивный детский сад»</w:t>
      </w:r>
    </w:p>
    <w:p w:rsidR="004E6303" w:rsidRDefault="004E6303" w:rsidP="004E6303">
      <w:pPr>
        <w:pStyle w:val="a3"/>
        <w:numPr>
          <w:ilvl w:val="0"/>
          <w:numId w:val="8"/>
        </w:numPr>
        <w:shd w:val="clear" w:color="auto" w:fill="FFFFFF"/>
        <w:spacing w:before="150" w:after="150" w:line="240" w:lineRule="auto"/>
        <w:jc w:val="both"/>
        <w:rPr>
          <w:rFonts w:ascii="Times New Roman" w:hAnsi="Times New Roman" w:cs="Times New Roman"/>
          <w:sz w:val="28"/>
          <w:szCs w:val="28"/>
        </w:rPr>
      </w:pPr>
      <w:r w:rsidRPr="004E6303">
        <w:rPr>
          <w:rFonts w:ascii="Times New Roman" w:hAnsi="Times New Roman" w:cs="Times New Roman"/>
          <w:sz w:val="28"/>
          <w:szCs w:val="28"/>
        </w:rPr>
        <w:t>на уровне района награждены Дипломом за 1 место в оформлении участков и ежегодно получаем грамоты и благодарности от администрации Ермаковского района за благоустройство и озеле</w:t>
      </w:r>
      <w:r>
        <w:rPr>
          <w:rFonts w:ascii="Times New Roman" w:hAnsi="Times New Roman" w:cs="Times New Roman"/>
          <w:sz w:val="28"/>
          <w:szCs w:val="28"/>
        </w:rPr>
        <w:t>нение территории детского сада</w:t>
      </w:r>
    </w:p>
    <w:p w:rsidR="0003331F" w:rsidRPr="0003331F" w:rsidRDefault="0003331F" w:rsidP="0003331F">
      <w:pPr>
        <w:pStyle w:val="a3"/>
        <w:numPr>
          <w:ilvl w:val="0"/>
          <w:numId w:val="8"/>
        </w:numPr>
        <w:spacing w:after="0" w:line="240" w:lineRule="auto"/>
        <w:jc w:val="both"/>
        <w:rPr>
          <w:rFonts w:ascii="Times New Roman" w:eastAsia="Times New Roman" w:hAnsi="Times New Roman" w:cs="Times New Roman"/>
          <w:color w:val="000000"/>
          <w:sz w:val="28"/>
          <w:szCs w:val="28"/>
          <w:lang w:eastAsia="ru-RU"/>
        </w:rPr>
      </w:pPr>
      <w:r w:rsidRPr="0003331F">
        <w:rPr>
          <w:rFonts w:ascii="Times New Roman" w:eastAsia="Times New Roman" w:hAnsi="Times New Roman" w:cs="Times New Roman"/>
          <w:color w:val="000000"/>
          <w:sz w:val="28"/>
          <w:szCs w:val="28"/>
          <w:lang w:eastAsia="ru-RU"/>
        </w:rPr>
        <w:t>на  Краевой научно – практической конференции «Первые шаги в науку» для детей старшего дошкольного возраста в городе Сосновоборске представили исследовательскую работу.  2019 год</w:t>
      </w:r>
    </w:p>
    <w:p w:rsidR="00546929" w:rsidRPr="00546929" w:rsidRDefault="00546929" w:rsidP="00546929">
      <w:pPr>
        <w:pStyle w:val="a3"/>
        <w:numPr>
          <w:ilvl w:val="0"/>
          <w:numId w:val="8"/>
        </w:numPr>
        <w:jc w:val="both"/>
        <w:rPr>
          <w:rFonts w:ascii="Times New Roman" w:hAnsi="Times New Roman" w:cs="Times New Roman"/>
          <w:sz w:val="28"/>
          <w:szCs w:val="28"/>
        </w:rPr>
      </w:pPr>
      <w:r w:rsidRPr="00546929">
        <w:rPr>
          <w:rFonts w:ascii="Times New Roman" w:hAnsi="Times New Roman" w:cs="Times New Roman"/>
          <w:sz w:val="28"/>
          <w:szCs w:val="28"/>
        </w:rPr>
        <w:t>Выпущены методические разработки по темам «Определение качества хлеба в селе Ермаковское», «Пищевые красители», «Строение семени, размножение», «Радуга источник радости ребенка», «Вода и её свойства», «Наш спутник луна» и другие.</w:t>
      </w:r>
    </w:p>
    <w:p w:rsidR="0003331F" w:rsidRPr="0003331F" w:rsidRDefault="00546929" w:rsidP="0003331F">
      <w:pPr>
        <w:pStyle w:val="a3"/>
        <w:numPr>
          <w:ilvl w:val="0"/>
          <w:numId w:val="8"/>
        </w:numPr>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Материалы </w:t>
      </w:r>
      <w:r w:rsidR="0003331F" w:rsidRPr="0003331F">
        <w:rPr>
          <w:rFonts w:ascii="Times New Roman" w:hAnsi="Times New Roman" w:cs="Times New Roman"/>
          <w:color w:val="000000"/>
          <w:sz w:val="28"/>
          <w:szCs w:val="28"/>
        </w:rPr>
        <w:t>представл</w:t>
      </w:r>
      <w:r>
        <w:rPr>
          <w:rFonts w:ascii="Times New Roman" w:hAnsi="Times New Roman" w:cs="Times New Roman"/>
          <w:color w:val="000000"/>
          <w:sz w:val="28"/>
          <w:szCs w:val="28"/>
        </w:rPr>
        <w:t>яли</w:t>
      </w:r>
      <w:r w:rsidR="0003331F" w:rsidRPr="0003331F">
        <w:rPr>
          <w:rFonts w:ascii="Times New Roman" w:hAnsi="Times New Roman" w:cs="Times New Roman"/>
          <w:color w:val="000000"/>
          <w:sz w:val="28"/>
          <w:szCs w:val="28"/>
        </w:rPr>
        <w:t xml:space="preserve"> в Ермаковской общественно-политической газете «Нива», а также в социальных сетях педагогических сообществ, куда входят педагоги учреждения.</w:t>
      </w:r>
    </w:p>
    <w:p w:rsidR="004E6303" w:rsidRDefault="00546929" w:rsidP="00546929">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Ведется кружковая работа по познавательно-исследовательской деятельности на всех возрастных группах.</w:t>
      </w:r>
    </w:p>
    <w:p w:rsidR="00A431DF" w:rsidRDefault="00A431DF" w:rsidP="00A431DF">
      <w:pPr>
        <w:pStyle w:val="a3"/>
        <w:numPr>
          <w:ilvl w:val="0"/>
          <w:numId w:val="8"/>
        </w:numPr>
        <w:spacing w:after="0" w:line="240" w:lineRule="auto"/>
        <w:jc w:val="both"/>
        <w:rPr>
          <w:rFonts w:ascii="Times New Roman" w:hAnsi="Times New Roman" w:cs="Times New Roman"/>
          <w:sz w:val="28"/>
          <w:szCs w:val="28"/>
        </w:rPr>
      </w:pPr>
      <w:r w:rsidRPr="00A431DF">
        <w:rPr>
          <w:rFonts w:ascii="Times New Roman" w:hAnsi="Times New Roman" w:cs="Times New Roman"/>
          <w:sz w:val="28"/>
          <w:szCs w:val="28"/>
        </w:rPr>
        <w:t>Теоретические и практические материалы инновационно</w:t>
      </w:r>
      <w:r>
        <w:rPr>
          <w:rFonts w:ascii="Times New Roman" w:hAnsi="Times New Roman" w:cs="Times New Roman"/>
          <w:sz w:val="28"/>
          <w:szCs w:val="28"/>
        </w:rPr>
        <w:t>й работы размещены на сайте ДОУ</w:t>
      </w:r>
    </w:p>
    <w:p w:rsidR="00A431DF" w:rsidRPr="00A431DF" w:rsidRDefault="00A431DF" w:rsidP="00A431DF">
      <w:pPr>
        <w:pStyle w:val="a3"/>
        <w:numPr>
          <w:ilvl w:val="0"/>
          <w:numId w:val="8"/>
        </w:numPr>
        <w:spacing w:after="0" w:line="240" w:lineRule="auto"/>
        <w:jc w:val="both"/>
        <w:rPr>
          <w:rFonts w:ascii="Times New Roman" w:hAnsi="Times New Roman" w:cs="Times New Roman"/>
          <w:sz w:val="28"/>
          <w:szCs w:val="28"/>
        </w:rPr>
      </w:pPr>
      <w:r w:rsidRPr="00A431DF">
        <w:rPr>
          <w:rFonts w:ascii="Times New Roman" w:hAnsi="Times New Roman" w:cs="Times New Roman"/>
          <w:sz w:val="28"/>
          <w:szCs w:val="28"/>
        </w:rPr>
        <w:t>Разработаны методические рекомендации для родителей: — «Чего нельзя и что можно делать для поддержания интереса детей к экспериментированию»,</w:t>
      </w:r>
      <w:r>
        <w:rPr>
          <w:rFonts w:ascii="Times New Roman" w:hAnsi="Times New Roman" w:cs="Times New Roman"/>
          <w:sz w:val="28"/>
          <w:szCs w:val="28"/>
        </w:rPr>
        <w:t xml:space="preserve"> </w:t>
      </w:r>
      <w:r w:rsidRPr="00A431DF">
        <w:rPr>
          <w:rFonts w:ascii="Times New Roman" w:hAnsi="Times New Roman" w:cs="Times New Roman"/>
          <w:sz w:val="28"/>
          <w:szCs w:val="28"/>
        </w:rPr>
        <w:t>«Опыты в домашних условиях», «Роль детского проектирования в развитии мыслительной активности»; «Чего нельзя и что нужно делать для поддержания интереса детей к экспериментированию», «Как помочь маленькому исследователю</w:t>
      </w:r>
      <w:r>
        <w:rPr>
          <w:rFonts w:ascii="Times New Roman" w:hAnsi="Times New Roman" w:cs="Times New Roman"/>
          <w:sz w:val="28"/>
          <w:szCs w:val="28"/>
        </w:rPr>
        <w:t>»</w:t>
      </w:r>
    </w:p>
    <w:p w:rsidR="00A431DF" w:rsidRPr="00A431DF" w:rsidRDefault="00A431DF" w:rsidP="00A431DF">
      <w:pPr>
        <w:pStyle w:val="a3"/>
        <w:spacing w:after="0" w:line="240" w:lineRule="auto"/>
        <w:ind w:left="1429"/>
        <w:jc w:val="both"/>
        <w:rPr>
          <w:rFonts w:ascii="Times New Roman" w:hAnsi="Times New Roman" w:cs="Times New Roman"/>
          <w:sz w:val="28"/>
          <w:szCs w:val="28"/>
        </w:rPr>
      </w:pPr>
    </w:p>
    <w:p w:rsidR="004E6303" w:rsidRPr="00FA2617" w:rsidRDefault="004E6303" w:rsidP="004E6303">
      <w:pPr>
        <w:jc w:val="both"/>
        <w:rPr>
          <w:rFonts w:ascii="Times New Roman" w:hAnsi="Times New Roman" w:cs="Times New Roman"/>
          <w:sz w:val="28"/>
          <w:szCs w:val="28"/>
        </w:rPr>
      </w:pPr>
      <w:r w:rsidRPr="00464101">
        <w:rPr>
          <w:rFonts w:ascii="Times New Roman" w:hAnsi="Times New Roman" w:cs="Times New Roman"/>
          <w:sz w:val="28"/>
          <w:szCs w:val="28"/>
        </w:rPr>
        <w:t>Дети и педагоги</w:t>
      </w:r>
      <w:r w:rsidR="00156424">
        <w:rPr>
          <w:rFonts w:ascii="Times New Roman" w:hAnsi="Times New Roman" w:cs="Times New Roman"/>
          <w:b/>
          <w:sz w:val="32"/>
          <w:szCs w:val="32"/>
          <w:u w:val="single"/>
        </w:rPr>
        <w:t xml:space="preserve"> у</w:t>
      </w:r>
      <w:r w:rsidRPr="00464101">
        <w:rPr>
          <w:rFonts w:ascii="Times New Roman" w:hAnsi="Times New Roman" w:cs="Times New Roman"/>
          <w:sz w:val="28"/>
          <w:szCs w:val="28"/>
        </w:rPr>
        <w:t>частники всех проводи</w:t>
      </w:r>
      <w:r>
        <w:rPr>
          <w:rFonts w:ascii="Times New Roman" w:hAnsi="Times New Roman" w:cs="Times New Roman"/>
          <w:sz w:val="28"/>
          <w:szCs w:val="28"/>
        </w:rPr>
        <w:t>мых мероприятий в районе и селе</w:t>
      </w:r>
      <w:r w:rsidR="004B22A2">
        <w:rPr>
          <w:rFonts w:ascii="Times New Roman" w:hAnsi="Times New Roman" w:cs="Times New Roman"/>
          <w:sz w:val="28"/>
          <w:szCs w:val="28"/>
        </w:rPr>
        <w:t>.</w:t>
      </w:r>
      <w:r>
        <w:rPr>
          <w:rFonts w:ascii="Times New Roman" w:hAnsi="Times New Roman" w:cs="Times New Roman"/>
          <w:sz w:val="28"/>
          <w:szCs w:val="28"/>
        </w:rPr>
        <w:t xml:space="preserve"> </w:t>
      </w:r>
      <w:r w:rsidRPr="00464101">
        <w:rPr>
          <w:rFonts w:ascii="Times New Roman" w:hAnsi="Times New Roman" w:cs="Times New Roman"/>
          <w:sz w:val="28"/>
          <w:szCs w:val="28"/>
        </w:rPr>
        <w:t xml:space="preserve">    </w:t>
      </w:r>
    </w:p>
    <w:p w:rsidR="00E87D41" w:rsidRPr="00A431DF" w:rsidRDefault="00A431DF" w:rsidP="00A431DF">
      <w:pPr>
        <w:spacing w:before="100" w:beforeAutospacing="1" w:after="100" w:afterAutospacing="1" w:line="240" w:lineRule="auto"/>
        <w:ind w:left="720" w:hanging="720"/>
        <w:rPr>
          <w:rFonts w:ascii="Tahoma" w:eastAsia="Times New Roman" w:hAnsi="Tahoma" w:cs="Tahoma"/>
          <w:sz w:val="18"/>
          <w:szCs w:val="18"/>
          <w:lang w:eastAsia="ru-RU"/>
        </w:rPr>
      </w:pPr>
      <w:r>
        <w:rPr>
          <w:b/>
          <w:sz w:val="28"/>
          <w:szCs w:val="28"/>
        </w:rPr>
        <w:t>Слайд 22</w:t>
      </w:r>
    </w:p>
    <w:p w:rsidR="00E87D41" w:rsidRPr="004B22A2" w:rsidRDefault="00E87D41" w:rsidP="00E87D41">
      <w:pPr>
        <w:rPr>
          <w:rFonts w:ascii="Times New Roman" w:hAnsi="Times New Roman"/>
          <w:sz w:val="28"/>
          <w:szCs w:val="28"/>
        </w:rPr>
      </w:pPr>
      <w:r w:rsidRPr="004B22A2">
        <w:rPr>
          <w:rFonts w:ascii="Times New Roman" w:hAnsi="Times New Roman"/>
          <w:sz w:val="28"/>
          <w:szCs w:val="28"/>
        </w:rPr>
        <w:t>Системная работа по данному направлению позволяет:</w:t>
      </w:r>
    </w:p>
    <w:p w:rsidR="00E87D41" w:rsidRPr="00E87D41" w:rsidRDefault="00E87D41" w:rsidP="00E87D41">
      <w:pPr>
        <w:rPr>
          <w:rFonts w:ascii="Times New Roman" w:hAnsi="Times New Roman"/>
          <w:b/>
          <w:sz w:val="28"/>
          <w:szCs w:val="28"/>
        </w:rPr>
      </w:pPr>
      <w:r w:rsidRPr="00E87D41">
        <w:rPr>
          <w:rFonts w:ascii="Times New Roman" w:hAnsi="Times New Roman"/>
          <w:b/>
          <w:sz w:val="28"/>
          <w:szCs w:val="28"/>
        </w:rPr>
        <w:t>У детей:</w:t>
      </w:r>
    </w:p>
    <w:p w:rsidR="00E87D41" w:rsidRPr="0015188C" w:rsidRDefault="00E87D41" w:rsidP="00E87D41">
      <w:pPr>
        <w:rPr>
          <w:rFonts w:ascii="Times New Roman" w:hAnsi="Times New Roman"/>
          <w:sz w:val="28"/>
          <w:szCs w:val="28"/>
        </w:rPr>
      </w:pPr>
      <w:r w:rsidRPr="0015188C">
        <w:rPr>
          <w:rFonts w:ascii="Times New Roman" w:hAnsi="Times New Roman"/>
          <w:sz w:val="28"/>
          <w:szCs w:val="28"/>
        </w:rPr>
        <w:t>• развивать критическое мышление, внимание, память, самостоятельность, познавательные, творческие способности детей и коммуникативные навыки;</w:t>
      </w:r>
    </w:p>
    <w:p w:rsidR="00E87D41" w:rsidRPr="0015188C" w:rsidRDefault="00E87D41" w:rsidP="00E87D41">
      <w:pPr>
        <w:rPr>
          <w:rFonts w:ascii="Times New Roman" w:hAnsi="Times New Roman"/>
          <w:sz w:val="28"/>
          <w:szCs w:val="28"/>
        </w:rPr>
      </w:pPr>
      <w:r w:rsidRPr="0015188C">
        <w:rPr>
          <w:rFonts w:ascii="Times New Roman" w:hAnsi="Times New Roman"/>
          <w:sz w:val="28"/>
          <w:szCs w:val="28"/>
        </w:rPr>
        <w:t>• развивать детскую любознательность, пытливость ума;</w:t>
      </w:r>
    </w:p>
    <w:p w:rsidR="00E87D41" w:rsidRDefault="00E87D41" w:rsidP="00E87D41">
      <w:pPr>
        <w:rPr>
          <w:rFonts w:ascii="Times New Roman" w:hAnsi="Times New Roman"/>
          <w:sz w:val="28"/>
          <w:szCs w:val="28"/>
        </w:rPr>
      </w:pPr>
      <w:r w:rsidRPr="0015188C">
        <w:rPr>
          <w:rFonts w:ascii="Times New Roman" w:hAnsi="Times New Roman"/>
          <w:sz w:val="28"/>
          <w:szCs w:val="28"/>
        </w:rPr>
        <w:t>• достичь качественных результатов в работе и при выпуске в школу.</w:t>
      </w:r>
    </w:p>
    <w:p w:rsidR="00023896" w:rsidRDefault="00A431DF" w:rsidP="00023896">
      <w:pPr>
        <w:shd w:val="clear" w:color="auto" w:fill="FFFFFF"/>
        <w:spacing w:before="100" w:beforeAutospacing="1" w:after="100" w:afterAutospacing="1" w:line="240" w:lineRule="auto"/>
        <w:ind w:firstLine="709"/>
        <w:jc w:val="both"/>
        <w:rPr>
          <w:rFonts w:ascii="Times New Roman" w:hAnsi="Times New Roman"/>
          <w:b/>
          <w:sz w:val="28"/>
          <w:szCs w:val="28"/>
        </w:rPr>
      </w:pPr>
      <w:r w:rsidRPr="00A431DF">
        <w:rPr>
          <w:rFonts w:ascii="Times New Roman" w:eastAsia="Times New Roman" w:hAnsi="Times New Roman" w:cs="Times New Roman"/>
          <w:sz w:val="28"/>
          <w:szCs w:val="28"/>
          <w:lang w:eastAsia="ru-RU"/>
        </w:rPr>
        <w:t xml:space="preserve">Воспитанники умеют рассуждать самостоятельно, когда задают вопрос на сообразительность, делать выводы и умозаключения, решать проблемные ситуации. </w:t>
      </w:r>
      <w:proofErr w:type="gramStart"/>
      <w:r w:rsidRPr="00A431DF">
        <w:rPr>
          <w:rFonts w:ascii="Times New Roman" w:eastAsia="Times New Roman" w:hAnsi="Times New Roman" w:cs="Times New Roman"/>
          <w:sz w:val="28"/>
          <w:szCs w:val="28"/>
          <w:lang w:eastAsia="ru-RU"/>
        </w:rPr>
        <w:t>Проявляют интерес к символическим «языкам», пытаются самостоятельно «читать» схемы, карты, алгоритмы, чертежи и выполнять действия по ним (лепить, проводить опыт, конструировать).</w:t>
      </w:r>
      <w:r w:rsidRPr="00DE2F6A">
        <w:rPr>
          <w:rFonts w:ascii="Times New Roman" w:eastAsia="Times New Roman" w:hAnsi="Times New Roman" w:cs="Times New Roman"/>
          <w:sz w:val="28"/>
          <w:szCs w:val="28"/>
          <w:highlight w:val="yellow"/>
          <w:lang w:eastAsia="ru-RU"/>
        </w:rPr>
        <w:br/>
      </w:r>
      <w:proofErr w:type="gramEnd"/>
    </w:p>
    <w:p w:rsidR="00E87D41" w:rsidRDefault="00E87D41" w:rsidP="00023896">
      <w:pPr>
        <w:shd w:val="clear" w:color="auto" w:fill="FFFFFF"/>
        <w:spacing w:before="100" w:beforeAutospacing="1" w:after="100" w:afterAutospacing="1" w:line="240" w:lineRule="auto"/>
        <w:jc w:val="both"/>
        <w:rPr>
          <w:rFonts w:ascii="Times New Roman" w:hAnsi="Times New Roman"/>
          <w:b/>
          <w:sz w:val="28"/>
          <w:szCs w:val="28"/>
        </w:rPr>
      </w:pPr>
      <w:r w:rsidRPr="00E87D41">
        <w:rPr>
          <w:rFonts w:ascii="Times New Roman" w:hAnsi="Times New Roman"/>
          <w:b/>
          <w:sz w:val="28"/>
          <w:szCs w:val="28"/>
        </w:rPr>
        <w:t>У педагогов:</w:t>
      </w:r>
    </w:p>
    <w:p w:rsidR="00E87D41" w:rsidRPr="00E87D41" w:rsidRDefault="00E87D41" w:rsidP="00E87D41">
      <w:pPr>
        <w:jc w:val="both"/>
        <w:rPr>
          <w:rFonts w:ascii="Times New Roman" w:hAnsi="Times New Roman"/>
          <w:sz w:val="28"/>
          <w:szCs w:val="28"/>
        </w:rPr>
      </w:pPr>
      <w:r w:rsidRPr="00E87D41">
        <w:rPr>
          <w:rFonts w:ascii="Times New Roman" w:hAnsi="Times New Roman"/>
          <w:sz w:val="28"/>
          <w:szCs w:val="28"/>
        </w:rPr>
        <w:t>- совершенствование компетентности педагогов в вопросах организации познавательно-исследовательской деятельности дошкольников, отборе содержания дошкольного образования;</w:t>
      </w:r>
    </w:p>
    <w:p w:rsidR="00E87D41" w:rsidRPr="00E87D41" w:rsidRDefault="00E87D41" w:rsidP="00E87D41">
      <w:pPr>
        <w:jc w:val="both"/>
        <w:rPr>
          <w:rFonts w:ascii="Times New Roman" w:hAnsi="Times New Roman"/>
          <w:sz w:val="28"/>
          <w:szCs w:val="28"/>
        </w:rPr>
      </w:pPr>
      <w:r w:rsidRPr="00E87D41">
        <w:rPr>
          <w:rFonts w:ascii="Times New Roman" w:hAnsi="Times New Roman"/>
          <w:sz w:val="28"/>
          <w:szCs w:val="28"/>
        </w:rPr>
        <w:t>- объединение усилий педагогов и родителей при организации работы по познавательно-исследовательской деятельности дошкольников;</w:t>
      </w:r>
    </w:p>
    <w:p w:rsidR="00E87D41" w:rsidRPr="00E87D41" w:rsidRDefault="00E87D41" w:rsidP="00E87D41">
      <w:pPr>
        <w:jc w:val="both"/>
        <w:rPr>
          <w:rFonts w:ascii="Times New Roman" w:hAnsi="Times New Roman"/>
          <w:sz w:val="28"/>
          <w:szCs w:val="28"/>
        </w:rPr>
      </w:pPr>
      <w:r w:rsidRPr="00E87D41">
        <w:rPr>
          <w:rFonts w:ascii="Times New Roman" w:hAnsi="Times New Roman"/>
          <w:sz w:val="28"/>
          <w:szCs w:val="28"/>
        </w:rPr>
        <w:lastRenderedPageBreak/>
        <w:t>- разработка проектов, конспектов мероприятий с детьми по познавательно-исследовательской деятельности дошкольников.</w:t>
      </w:r>
    </w:p>
    <w:p w:rsidR="00E87D41" w:rsidRPr="00E87D41" w:rsidRDefault="00E87D41" w:rsidP="00E87D41">
      <w:pPr>
        <w:jc w:val="both"/>
        <w:rPr>
          <w:rFonts w:ascii="Times New Roman" w:hAnsi="Times New Roman"/>
          <w:sz w:val="28"/>
          <w:szCs w:val="28"/>
        </w:rPr>
      </w:pPr>
      <w:r w:rsidRPr="00E87D41">
        <w:rPr>
          <w:rFonts w:ascii="Times New Roman" w:hAnsi="Times New Roman"/>
          <w:b/>
          <w:bCs/>
          <w:sz w:val="28"/>
          <w:szCs w:val="28"/>
        </w:rPr>
        <w:t>Для родителей:</w:t>
      </w:r>
    </w:p>
    <w:p w:rsidR="00E87D41" w:rsidRPr="00E87D41" w:rsidRDefault="00E87D41" w:rsidP="00E87D41">
      <w:pPr>
        <w:jc w:val="both"/>
        <w:rPr>
          <w:rFonts w:ascii="Times New Roman" w:hAnsi="Times New Roman"/>
          <w:sz w:val="28"/>
          <w:szCs w:val="28"/>
        </w:rPr>
      </w:pPr>
      <w:r w:rsidRPr="00E87D41">
        <w:rPr>
          <w:rFonts w:ascii="Times New Roman" w:hAnsi="Times New Roman"/>
          <w:sz w:val="28"/>
          <w:szCs w:val="28"/>
        </w:rPr>
        <w:t>- включение родителей в деятельность детского сада, направленную на организацию познавательно-исследовательской деятельности дошкольников;</w:t>
      </w:r>
    </w:p>
    <w:p w:rsidR="00E87D41" w:rsidRPr="00E87D41" w:rsidRDefault="00E87D41" w:rsidP="00E87D41">
      <w:pPr>
        <w:jc w:val="both"/>
        <w:rPr>
          <w:rFonts w:ascii="Times New Roman" w:hAnsi="Times New Roman"/>
          <w:sz w:val="28"/>
          <w:szCs w:val="28"/>
        </w:rPr>
      </w:pPr>
      <w:r w:rsidRPr="00E87D41">
        <w:rPr>
          <w:rFonts w:ascii="Times New Roman" w:hAnsi="Times New Roman"/>
          <w:sz w:val="28"/>
          <w:szCs w:val="28"/>
        </w:rPr>
        <w:t>- создание системы социального партнерства ДОУ и семьи в вопросах познавательно-исследовательской деятельности дошкольников.</w:t>
      </w:r>
    </w:p>
    <w:p w:rsidR="00144B73" w:rsidRPr="00A431DF" w:rsidRDefault="00144B73" w:rsidP="00144B73">
      <w:pPr>
        <w:spacing w:before="100" w:beforeAutospacing="1" w:after="100" w:afterAutospacing="1" w:line="240" w:lineRule="auto"/>
        <w:ind w:left="720" w:hanging="720"/>
        <w:rPr>
          <w:rFonts w:ascii="Tahoma" w:eastAsia="Times New Roman" w:hAnsi="Tahoma" w:cs="Tahoma"/>
          <w:sz w:val="18"/>
          <w:szCs w:val="18"/>
          <w:lang w:eastAsia="ru-RU"/>
        </w:rPr>
      </w:pPr>
      <w:r>
        <w:rPr>
          <w:b/>
          <w:sz w:val="28"/>
          <w:szCs w:val="28"/>
        </w:rPr>
        <w:t>Слайд 23</w:t>
      </w:r>
    </w:p>
    <w:p w:rsidR="00A431DF" w:rsidRPr="00773A4A" w:rsidRDefault="00A431DF" w:rsidP="00A431DF">
      <w:pPr>
        <w:shd w:val="clear" w:color="auto" w:fill="FFFFFF"/>
        <w:spacing w:before="150" w:after="150" w:line="240" w:lineRule="auto"/>
        <w:jc w:val="both"/>
        <w:rPr>
          <w:rFonts w:ascii="Times New Roman" w:hAnsi="Times New Roman" w:cs="Times New Roman"/>
          <w:sz w:val="28"/>
          <w:szCs w:val="28"/>
        </w:rPr>
      </w:pPr>
      <w:r w:rsidRPr="00773A4A">
        <w:rPr>
          <w:rFonts w:ascii="Times New Roman" w:hAnsi="Times New Roman" w:cs="Times New Roman"/>
          <w:sz w:val="28"/>
          <w:szCs w:val="28"/>
        </w:rPr>
        <w:t xml:space="preserve">Спасибо за внимание. Эта работа нашего дружного коллектива.  </w:t>
      </w:r>
    </w:p>
    <w:p w:rsidR="00E87D41" w:rsidRDefault="00E87D41" w:rsidP="00E87D41">
      <w:pPr>
        <w:rPr>
          <w:rFonts w:ascii="Times New Roman" w:hAnsi="Times New Roman"/>
          <w:b/>
          <w:sz w:val="28"/>
          <w:szCs w:val="28"/>
        </w:rPr>
      </w:pPr>
    </w:p>
    <w:p w:rsidR="00A431DF" w:rsidRDefault="00A431DF" w:rsidP="00E87D41">
      <w:pPr>
        <w:rPr>
          <w:rFonts w:ascii="Times New Roman" w:hAnsi="Times New Roman"/>
          <w:b/>
          <w:sz w:val="28"/>
          <w:szCs w:val="28"/>
        </w:rPr>
      </w:pPr>
      <w:bookmarkStart w:id="0" w:name="_GoBack"/>
      <w:bookmarkEnd w:id="0"/>
    </w:p>
    <w:p w:rsidR="00A431DF" w:rsidRDefault="00A431DF" w:rsidP="00E87D41">
      <w:pPr>
        <w:rPr>
          <w:rFonts w:ascii="Times New Roman" w:hAnsi="Times New Roman"/>
          <w:b/>
          <w:sz w:val="28"/>
          <w:szCs w:val="28"/>
        </w:rPr>
      </w:pPr>
    </w:p>
    <w:p w:rsidR="00A431DF" w:rsidRDefault="00A431DF" w:rsidP="00E87D41">
      <w:pPr>
        <w:rPr>
          <w:rFonts w:ascii="Times New Roman" w:hAnsi="Times New Roman"/>
          <w:b/>
          <w:sz w:val="28"/>
          <w:szCs w:val="28"/>
        </w:rPr>
      </w:pPr>
    </w:p>
    <w:p w:rsidR="00A431DF" w:rsidRDefault="00A431DF" w:rsidP="00E87D41">
      <w:pPr>
        <w:rPr>
          <w:rFonts w:ascii="Times New Roman" w:hAnsi="Times New Roman"/>
          <w:b/>
          <w:sz w:val="28"/>
          <w:szCs w:val="28"/>
        </w:rPr>
      </w:pPr>
    </w:p>
    <w:p w:rsidR="00A431DF" w:rsidRDefault="00A431DF" w:rsidP="00E87D41">
      <w:pPr>
        <w:rPr>
          <w:rFonts w:ascii="Times New Roman" w:hAnsi="Times New Roman"/>
          <w:b/>
          <w:sz w:val="28"/>
          <w:szCs w:val="28"/>
        </w:rPr>
      </w:pPr>
    </w:p>
    <w:p w:rsidR="00A431DF" w:rsidRDefault="00A431DF" w:rsidP="00E87D41">
      <w:pPr>
        <w:rPr>
          <w:rFonts w:ascii="Times New Roman" w:hAnsi="Times New Roman"/>
          <w:b/>
          <w:sz w:val="28"/>
          <w:szCs w:val="28"/>
        </w:rPr>
      </w:pPr>
    </w:p>
    <w:p w:rsidR="00A431DF" w:rsidRDefault="00A431DF" w:rsidP="00E87D41">
      <w:pPr>
        <w:rPr>
          <w:rFonts w:ascii="Times New Roman" w:hAnsi="Times New Roman"/>
          <w:b/>
          <w:sz w:val="28"/>
          <w:szCs w:val="28"/>
        </w:rPr>
      </w:pPr>
    </w:p>
    <w:p w:rsidR="00C45404" w:rsidRDefault="00C45404" w:rsidP="00E87D41">
      <w:pPr>
        <w:rPr>
          <w:rFonts w:ascii="Times New Roman" w:hAnsi="Times New Roman"/>
          <w:b/>
          <w:sz w:val="28"/>
          <w:szCs w:val="28"/>
        </w:rPr>
      </w:pPr>
    </w:p>
    <w:p w:rsidR="00C45404" w:rsidRDefault="00C45404" w:rsidP="00E87D41">
      <w:pPr>
        <w:rPr>
          <w:rFonts w:ascii="Times New Roman" w:hAnsi="Times New Roman"/>
          <w:b/>
          <w:sz w:val="28"/>
          <w:szCs w:val="28"/>
        </w:rPr>
      </w:pPr>
    </w:p>
    <w:p w:rsidR="00C45404" w:rsidRDefault="00C45404" w:rsidP="00E87D41">
      <w:pPr>
        <w:rPr>
          <w:rFonts w:ascii="Times New Roman" w:hAnsi="Times New Roman"/>
          <w:b/>
          <w:sz w:val="28"/>
          <w:szCs w:val="28"/>
        </w:rPr>
      </w:pPr>
    </w:p>
    <w:p w:rsidR="00C45404" w:rsidRDefault="00C45404" w:rsidP="00E87D41">
      <w:pPr>
        <w:rPr>
          <w:rFonts w:ascii="Times New Roman" w:hAnsi="Times New Roman"/>
          <w:b/>
          <w:sz w:val="28"/>
          <w:szCs w:val="28"/>
        </w:rPr>
      </w:pPr>
    </w:p>
    <w:p w:rsidR="00C45404" w:rsidRDefault="00C45404" w:rsidP="00E87D41">
      <w:pPr>
        <w:rPr>
          <w:rFonts w:ascii="Times New Roman" w:hAnsi="Times New Roman"/>
          <w:b/>
          <w:sz w:val="28"/>
          <w:szCs w:val="28"/>
        </w:rPr>
      </w:pPr>
    </w:p>
    <w:p w:rsidR="00C45404" w:rsidRDefault="00C45404" w:rsidP="00E87D41">
      <w:pPr>
        <w:rPr>
          <w:rFonts w:ascii="Times New Roman" w:hAnsi="Times New Roman"/>
          <w:b/>
          <w:sz w:val="28"/>
          <w:szCs w:val="28"/>
        </w:rPr>
      </w:pPr>
    </w:p>
    <w:p w:rsidR="00C45404" w:rsidRDefault="00C45404" w:rsidP="00E87D41">
      <w:pPr>
        <w:rPr>
          <w:rFonts w:ascii="Times New Roman" w:hAnsi="Times New Roman"/>
          <w:b/>
          <w:sz w:val="28"/>
          <w:szCs w:val="28"/>
        </w:rPr>
      </w:pPr>
    </w:p>
    <w:p w:rsidR="00C45404" w:rsidRDefault="00C45404" w:rsidP="00E87D41">
      <w:pPr>
        <w:rPr>
          <w:rFonts w:ascii="Times New Roman" w:hAnsi="Times New Roman"/>
          <w:b/>
          <w:sz w:val="28"/>
          <w:szCs w:val="28"/>
        </w:rPr>
      </w:pPr>
    </w:p>
    <w:p w:rsidR="00C45404" w:rsidRDefault="00C45404" w:rsidP="00E87D41">
      <w:pPr>
        <w:rPr>
          <w:rFonts w:ascii="Times New Roman" w:hAnsi="Times New Roman"/>
          <w:b/>
          <w:sz w:val="28"/>
          <w:szCs w:val="28"/>
        </w:rPr>
      </w:pPr>
    </w:p>
    <w:p w:rsidR="00C45404" w:rsidRDefault="00C45404" w:rsidP="00E87D41">
      <w:pPr>
        <w:rPr>
          <w:rFonts w:ascii="Times New Roman" w:hAnsi="Times New Roman"/>
          <w:b/>
          <w:sz w:val="28"/>
          <w:szCs w:val="28"/>
        </w:rPr>
      </w:pPr>
    </w:p>
    <w:p w:rsidR="00C45404" w:rsidRDefault="00C45404" w:rsidP="00E87D41">
      <w:pPr>
        <w:rPr>
          <w:rFonts w:ascii="Times New Roman" w:hAnsi="Times New Roman"/>
          <w:b/>
          <w:sz w:val="28"/>
          <w:szCs w:val="28"/>
        </w:rPr>
      </w:pPr>
    </w:p>
    <w:p w:rsidR="00C45404" w:rsidRDefault="00C45404" w:rsidP="00E87D41">
      <w:pPr>
        <w:rPr>
          <w:rFonts w:ascii="Times New Roman" w:hAnsi="Times New Roman"/>
          <w:b/>
          <w:sz w:val="28"/>
          <w:szCs w:val="28"/>
        </w:rPr>
      </w:pPr>
    </w:p>
    <w:p w:rsidR="00C45404" w:rsidRDefault="00C45404" w:rsidP="00E87D41">
      <w:pPr>
        <w:rPr>
          <w:rFonts w:ascii="Times New Roman" w:hAnsi="Times New Roman"/>
          <w:b/>
          <w:sz w:val="28"/>
          <w:szCs w:val="28"/>
        </w:rPr>
      </w:pPr>
    </w:p>
    <w:p w:rsidR="00144B73" w:rsidRDefault="00144B73" w:rsidP="00144B73">
      <w:pPr>
        <w:pStyle w:val="uk-margin"/>
        <w:shd w:val="clear" w:color="auto" w:fill="FFFFFF"/>
        <w:spacing w:before="0" w:beforeAutospacing="0" w:after="0" w:afterAutospacing="0"/>
        <w:jc w:val="both"/>
        <w:rPr>
          <w:rFonts w:ascii="Helvetica" w:hAnsi="Helvetica" w:cs="Helvetica"/>
          <w:color w:val="444444"/>
          <w:sz w:val="21"/>
          <w:szCs w:val="21"/>
          <w:highlight w:val="yellow"/>
        </w:rPr>
      </w:pPr>
    </w:p>
    <w:p w:rsidR="00144B73" w:rsidRDefault="00144B73" w:rsidP="00144B73">
      <w:pPr>
        <w:pStyle w:val="uk-margin"/>
        <w:shd w:val="clear" w:color="auto" w:fill="FFFFFF"/>
        <w:spacing w:before="0" w:beforeAutospacing="0" w:after="0" w:afterAutospacing="0"/>
        <w:jc w:val="both"/>
        <w:rPr>
          <w:rFonts w:ascii="Helvetica" w:hAnsi="Helvetica" w:cs="Helvetica"/>
          <w:color w:val="444444"/>
          <w:sz w:val="21"/>
          <w:szCs w:val="21"/>
          <w:highlight w:val="yellow"/>
        </w:rPr>
      </w:pPr>
      <w:r>
        <w:rPr>
          <w:rFonts w:ascii="Helvetica" w:hAnsi="Helvetica" w:cs="Helvetica"/>
          <w:color w:val="444444"/>
          <w:sz w:val="21"/>
          <w:szCs w:val="21"/>
          <w:highlight w:val="yellow"/>
        </w:rPr>
        <w:t xml:space="preserve">На слайд     </w:t>
      </w:r>
      <w:r w:rsidRPr="004A6B17">
        <w:rPr>
          <w:rFonts w:ascii="Helvetica" w:hAnsi="Helvetica" w:cs="Helvetica"/>
          <w:color w:val="444444"/>
          <w:sz w:val="21"/>
          <w:szCs w:val="21"/>
          <w:highlight w:val="yellow"/>
        </w:rPr>
        <w:t xml:space="preserve">Уголки экспериментирования реализуют следующие типы экспериментов: </w:t>
      </w:r>
    </w:p>
    <w:p w:rsidR="00144B73" w:rsidRDefault="00144B73" w:rsidP="00144B73">
      <w:pPr>
        <w:pStyle w:val="uk-margin"/>
        <w:shd w:val="clear" w:color="auto" w:fill="FFFFFF"/>
        <w:spacing w:before="0" w:beforeAutospacing="0" w:after="0" w:afterAutospacing="0"/>
        <w:jc w:val="both"/>
        <w:rPr>
          <w:rFonts w:ascii="Helvetica" w:hAnsi="Helvetica" w:cs="Helvetica"/>
          <w:color w:val="444444"/>
          <w:sz w:val="21"/>
          <w:szCs w:val="21"/>
          <w:highlight w:val="yellow"/>
        </w:rPr>
      </w:pPr>
      <w:r w:rsidRPr="004A6B17">
        <w:rPr>
          <w:rFonts w:ascii="Helvetica" w:hAnsi="Helvetica" w:cs="Helvetica"/>
          <w:color w:val="444444"/>
          <w:sz w:val="21"/>
          <w:szCs w:val="21"/>
          <w:highlight w:val="yellow"/>
        </w:rPr>
        <w:t xml:space="preserve">1. Опыты (экспериментирование) с предметами и их свойствами; </w:t>
      </w:r>
    </w:p>
    <w:p w:rsidR="00144B73" w:rsidRDefault="00144B73" w:rsidP="00144B73">
      <w:pPr>
        <w:pStyle w:val="uk-margin"/>
        <w:shd w:val="clear" w:color="auto" w:fill="FFFFFF"/>
        <w:spacing w:before="0" w:beforeAutospacing="0" w:after="0" w:afterAutospacing="0"/>
        <w:jc w:val="both"/>
        <w:rPr>
          <w:rFonts w:ascii="Helvetica" w:hAnsi="Helvetica" w:cs="Helvetica"/>
          <w:color w:val="444444"/>
          <w:sz w:val="21"/>
          <w:szCs w:val="21"/>
          <w:highlight w:val="yellow"/>
        </w:rPr>
      </w:pPr>
      <w:r w:rsidRPr="004A6B17">
        <w:rPr>
          <w:rFonts w:ascii="Helvetica" w:hAnsi="Helvetica" w:cs="Helvetica"/>
          <w:color w:val="444444"/>
          <w:sz w:val="21"/>
          <w:szCs w:val="21"/>
          <w:highlight w:val="yellow"/>
        </w:rPr>
        <w:t xml:space="preserve">2. Коллекционирование (камни, гербарий.) </w:t>
      </w:r>
    </w:p>
    <w:p w:rsidR="00144B73" w:rsidRPr="004A6B17" w:rsidRDefault="00144B73" w:rsidP="00144B73">
      <w:pPr>
        <w:pStyle w:val="uk-margin"/>
        <w:shd w:val="clear" w:color="auto" w:fill="FFFFFF"/>
        <w:spacing w:before="0" w:beforeAutospacing="0" w:after="0" w:afterAutospacing="0"/>
        <w:jc w:val="both"/>
        <w:rPr>
          <w:rFonts w:ascii="Helvetica" w:hAnsi="Helvetica" w:cs="Helvetica"/>
          <w:color w:val="444444"/>
          <w:sz w:val="21"/>
          <w:szCs w:val="21"/>
          <w:highlight w:val="yellow"/>
        </w:rPr>
      </w:pPr>
      <w:r w:rsidRPr="004A6B17">
        <w:rPr>
          <w:rFonts w:ascii="Helvetica" w:hAnsi="Helvetica" w:cs="Helvetica"/>
          <w:color w:val="444444"/>
          <w:sz w:val="21"/>
          <w:szCs w:val="21"/>
          <w:highlight w:val="yellow"/>
        </w:rPr>
        <w:t>В результате у ребенка формируется такие начальн</w:t>
      </w:r>
      <w:proofErr w:type="gramStart"/>
      <w:r w:rsidRPr="004A6B17">
        <w:rPr>
          <w:rFonts w:ascii="Helvetica" w:hAnsi="Helvetica" w:cs="Helvetica"/>
          <w:color w:val="444444"/>
          <w:sz w:val="21"/>
          <w:szCs w:val="21"/>
          <w:highlight w:val="yellow"/>
        </w:rPr>
        <w:t>о-</w:t>
      </w:r>
      <w:proofErr w:type="gramEnd"/>
      <w:r w:rsidRPr="004A6B17">
        <w:rPr>
          <w:rFonts w:ascii="Helvetica" w:hAnsi="Helvetica" w:cs="Helvetica"/>
          <w:color w:val="444444"/>
          <w:sz w:val="21"/>
          <w:szCs w:val="21"/>
          <w:highlight w:val="yellow"/>
        </w:rPr>
        <w:t xml:space="preserve"> ключевые компетентности как: социализация (через опыты, наблюдения дети взаимодействуют друг с другом) ; коммуникация (проговаривание результатов опыта, наблюдений) ; информационная осведомленность (через опыты, наблюдения дети получают знания); </w:t>
      </w:r>
      <w:proofErr w:type="spellStart"/>
      <w:r w:rsidRPr="004A6B17">
        <w:rPr>
          <w:rFonts w:ascii="Helvetica" w:hAnsi="Helvetica" w:cs="Helvetica"/>
          <w:color w:val="444444"/>
          <w:sz w:val="21"/>
          <w:szCs w:val="21"/>
          <w:highlight w:val="yellow"/>
        </w:rPr>
        <w:t>деятельностная</w:t>
      </w:r>
      <w:proofErr w:type="spellEnd"/>
      <w:r w:rsidRPr="004A6B17">
        <w:rPr>
          <w:rFonts w:ascii="Helvetica" w:hAnsi="Helvetica" w:cs="Helvetica"/>
          <w:color w:val="444444"/>
          <w:sz w:val="21"/>
          <w:szCs w:val="21"/>
          <w:highlight w:val="yellow"/>
        </w:rPr>
        <w:t xml:space="preserve"> (идёт подборка материалов для опытов и последовательность их проведения).</w:t>
      </w:r>
    </w:p>
    <w:p w:rsidR="00AF0AB2" w:rsidRDefault="00AF0AB2" w:rsidP="00AF0AB2">
      <w:pPr>
        <w:shd w:val="clear" w:color="auto" w:fill="FFFFFF"/>
        <w:spacing w:after="0" w:line="240" w:lineRule="auto"/>
        <w:jc w:val="both"/>
        <w:rPr>
          <w:b/>
          <w:sz w:val="28"/>
          <w:szCs w:val="28"/>
        </w:rPr>
      </w:pPr>
    </w:p>
    <w:p w:rsidR="0062580D" w:rsidRPr="00023896" w:rsidRDefault="0062580D" w:rsidP="0062580D">
      <w:pPr>
        <w:pStyle w:val="a4"/>
        <w:shd w:val="clear" w:color="auto" w:fill="FFFFFF"/>
        <w:spacing w:before="180" w:beforeAutospacing="0" w:after="180" w:afterAutospacing="0"/>
        <w:rPr>
          <w:rFonts w:ascii="Arial" w:hAnsi="Arial" w:cs="Arial"/>
          <w:color w:val="303F50"/>
          <w:sz w:val="28"/>
          <w:szCs w:val="28"/>
        </w:rPr>
      </w:pPr>
      <w:r w:rsidRPr="00023896">
        <w:rPr>
          <w:rStyle w:val="a6"/>
          <w:rFonts w:ascii="Arial" w:hAnsi="Arial" w:cs="Arial"/>
          <w:b/>
          <w:bCs/>
          <w:color w:val="303F50"/>
          <w:sz w:val="28"/>
          <w:szCs w:val="28"/>
        </w:rPr>
        <w:t>Не забываем об эксперименте</w:t>
      </w:r>
    </w:p>
    <w:p w:rsidR="0062580D" w:rsidRPr="00023896" w:rsidRDefault="0062580D" w:rsidP="0062580D">
      <w:pPr>
        <w:pStyle w:val="a4"/>
        <w:shd w:val="clear" w:color="auto" w:fill="FFFFFF"/>
        <w:spacing w:before="180" w:beforeAutospacing="0" w:after="180" w:afterAutospacing="0"/>
        <w:rPr>
          <w:rFonts w:ascii="Arial" w:hAnsi="Arial" w:cs="Arial"/>
          <w:color w:val="303F50"/>
          <w:sz w:val="28"/>
          <w:szCs w:val="28"/>
        </w:rPr>
      </w:pPr>
      <w:r w:rsidRPr="00023896">
        <w:rPr>
          <w:rFonts w:ascii="Arial" w:hAnsi="Arial" w:cs="Arial"/>
          <w:color w:val="303F50"/>
          <w:sz w:val="28"/>
          <w:szCs w:val="28"/>
        </w:rPr>
        <w:t>Познавательное развитие по ФГОС в ДОУ предполагает использование экспериментов и опытов. Их можно проводить в любой режимный момент: во время умывания, прогулки, игры, занятий. При умывании легко объяснять детям, что такое дождь и слякоть. Вот побрызгали на песок — получилась грязь. Дети сделали вывод, почему осенью так часто грязно. Интересно сравнивать воду. Вот идет дождь, а вот течет вода из крана. Но воду из лужи пить нельзя, а из крана — можно. Дождь может идти, когда много туч, а бывает «грибной», когда светит солнышко.</w:t>
      </w:r>
    </w:p>
    <w:p w:rsidR="0062580D" w:rsidRPr="00023896" w:rsidRDefault="0062580D" w:rsidP="0062580D">
      <w:pPr>
        <w:pStyle w:val="a4"/>
        <w:shd w:val="clear" w:color="auto" w:fill="FFFFFF"/>
        <w:spacing w:before="180" w:beforeAutospacing="0" w:after="180" w:afterAutospacing="0"/>
        <w:rPr>
          <w:rFonts w:ascii="Arial" w:hAnsi="Arial" w:cs="Arial"/>
          <w:color w:val="303F50"/>
          <w:sz w:val="28"/>
          <w:szCs w:val="28"/>
        </w:rPr>
      </w:pPr>
      <w:r w:rsidRPr="00023896">
        <w:rPr>
          <w:rFonts w:ascii="Arial" w:hAnsi="Arial" w:cs="Arial"/>
          <w:color w:val="303F50"/>
          <w:sz w:val="28"/>
          <w:szCs w:val="28"/>
        </w:rPr>
        <w:t xml:space="preserve">Детки очень впечатлительны и податливы. Давайте им пищу для размышления. Темы по познавательному развитию выбираются с учетом возраста и требований ФГОС. Если малыши изучают свойства предметов, то </w:t>
      </w:r>
      <w:proofErr w:type="gramStart"/>
      <w:r w:rsidRPr="00023896">
        <w:rPr>
          <w:rFonts w:ascii="Arial" w:hAnsi="Arial" w:cs="Arial"/>
          <w:color w:val="303F50"/>
          <w:sz w:val="28"/>
          <w:szCs w:val="28"/>
        </w:rPr>
        <w:t>более старшие</w:t>
      </w:r>
      <w:proofErr w:type="gramEnd"/>
      <w:r w:rsidRPr="00023896">
        <w:rPr>
          <w:rFonts w:ascii="Arial" w:hAnsi="Arial" w:cs="Arial"/>
          <w:color w:val="303F50"/>
          <w:sz w:val="28"/>
          <w:szCs w:val="28"/>
        </w:rPr>
        <w:t xml:space="preserve"> дошколята уже способны понять устройство мира.</w:t>
      </w:r>
    </w:p>
    <w:p w:rsidR="0062580D" w:rsidRPr="00023896" w:rsidRDefault="0062580D" w:rsidP="0062580D">
      <w:pPr>
        <w:pStyle w:val="uk-margin"/>
        <w:shd w:val="clear" w:color="auto" w:fill="FFFFFF"/>
        <w:spacing w:before="0" w:beforeAutospacing="0" w:after="0" w:afterAutospacing="0"/>
        <w:rPr>
          <w:b/>
          <w:sz w:val="28"/>
          <w:szCs w:val="28"/>
        </w:rPr>
      </w:pPr>
      <w:r w:rsidRPr="00023896">
        <w:rPr>
          <w:rStyle w:val="a5"/>
          <w:rFonts w:ascii="Arial" w:hAnsi="Arial" w:cs="Arial"/>
          <w:color w:val="000000"/>
          <w:sz w:val="28"/>
          <w:szCs w:val="28"/>
          <w:bdr w:val="none" w:sz="0" w:space="0" w:color="auto" w:frame="1"/>
          <w:shd w:val="clear" w:color="auto" w:fill="FFFFFF"/>
        </w:rPr>
        <w:t>Содержание познавательно-исследовательской деятельности</w:t>
      </w:r>
      <w:r w:rsidRPr="00023896">
        <w:rPr>
          <w:rFonts w:ascii="Arial" w:hAnsi="Arial" w:cs="Arial"/>
          <w:color w:val="000000"/>
          <w:sz w:val="28"/>
          <w:szCs w:val="28"/>
        </w:rPr>
        <w:br/>
      </w:r>
      <w:r w:rsidRPr="00023896">
        <w:rPr>
          <w:rFonts w:ascii="Arial" w:hAnsi="Arial" w:cs="Arial"/>
          <w:color w:val="000000"/>
          <w:sz w:val="28"/>
          <w:szCs w:val="28"/>
          <w:shd w:val="clear" w:color="auto" w:fill="FFFFFF"/>
        </w:rPr>
        <w:t>Опыты (экспериментирование)</w:t>
      </w:r>
      <w:r w:rsidRPr="00023896">
        <w:rPr>
          <w:rFonts w:ascii="Arial" w:hAnsi="Arial" w:cs="Arial"/>
          <w:color w:val="000000"/>
          <w:sz w:val="28"/>
          <w:szCs w:val="28"/>
        </w:rPr>
        <w:br/>
      </w:r>
      <w:r w:rsidRPr="00023896">
        <w:rPr>
          <w:rFonts w:ascii="Arial" w:hAnsi="Arial" w:cs="Arial"/>
          <w:color w:val="000000"/>
          <w:sz w:val="28"/>
          <w:szCs w:val="28"/>
          <w:shd w:val="clear" w:color="auto" w:fill="FFFFFF"/>
        </w:rPr>
        <w:t>Состояние и превращение вещества.</w:t>
      </w:r>
      <w:r w:rsidRPr="00023896">
        <w:rPr>
          <w:rFonts w:ascii="Arial" w:hAnsi="Arial" w:cs="Arial"/>
          <w:color w:val="000000"/>
          <w:sz w:val="28"/>
          <w:szCs w:val="28"/>
        </w:rPr>
        <w:br/>
      </w:r>
      <w:r w:rsidRPr="00023896">
        <w:rPr>
          <w:rFonts w:ascii="Arial" w:hAnsi="Arial" w:cs="Arial"/>
          <w:color w:val="000000"/>
          <w:sz w:val="28"/>
          <w:szCs w:val="28"/>
          <w:shd w:val="clear" w:color="auto" w:fill="FFFFFF"/>
        </w:rPr>
        <w:t>Движение воздуха, воды.</w:t>
      </w:r>
      <w:r w:rsidRPr="00023896">
        <w:rPr>
          <w:rFonts w:ascii="Arial" w:hAnsi="Arial" w:cs="Arial"/>
          <w:color w:val="000000"/>
          <w:sz w:val="28"/>
          <w:szCs w:val="28"/>
        </w:rPr>
        <w:br/>
      </w:r>
      <w:r w:rsidRPr="00023896">
        <w:rPr>
          <w:rFonts w:ascii="Arial" w:hAnsi="Arial" w:cs="Arial"/>
          <w:color w:val="000000"/>
          <w:sz w:val="28"/>
          <w:szCs w:val="28"/>
          <w:shd w:val="clear" w:color="auto" w:fill="FFFFFF"/>
        </w:rPr>
        <w:t>Свойства почвы и минералов.</w:t>
      </w:r>
      <w:r w:rsidRPr="00023896">
        <w:rPr>
          <w:rFonts w:ascii="Arial" w:hAnsi="Arial" w:cs="Arial"/>
          <w:color w:val="000000"/>
          <w:sz w:val="28"/>
          <w:szCs w:val="28"/>
        </w:rPr>
        <w:br/>
      </w:r>
      <w:r w:rsidRPr="00023896">
        <w:rPr>
          <w:rFonts w:ascii="Arial" w:hAnsi="Arial" w:cs="Arial"/>
          <w:color w:val="000000"/>
          <w:sz w:val="28"/>
          <w:szCs w:val="28"/>
          <w:shd w:val="clear" w:color="auto" w:fill="FFFFFF"/>
        </w:rPr>
        <w:t>Условия жизни растений.</w:t>
      </w:r>
      <w:r w:rsidRPr="00023896">
        <w:rPr>
          <w:rFonts w:ascii="Arial" w:hAnsi="Arial" w:cs="Arial"/>
          <w:color w:val="000000"/>
          <w:sz w:val="28"/>
          <w:szCs w:val="28"/>
        </w:rPr>
        <w:br/>
      </w:r>
      <w:r w:rsidRPr="00023896">
        <w:rPr>
          <w:rStyle w:val="a5"/>
          <w:rFonts w:ascii="Arial" w:hAnsi="Arial" w:cs="Arial"/>
          <w:color w:val="000000"/>
          <w:sz w:val="28"/>
          <w:szCs w:val="28"/>
          <w:bdr w:val="none" w:sz="0" w:space="0" w:color="auto" w:frame="1"/>
          <w:shd w:val="clear" w:color="auto" w:fill="FFFFFF"/>
        </w:rPr>
        <w:t>Коллекционирование (классификационная работа)</w:t>
      </w:r>
      <w:r w:rsidRPr="00023896">
        <w:rPr>
          <w:rFonts w:ascii="Arial" w:hAnsi="Arial" w:cs="Arial"/>
          <w:color w:val="000000"/>
          <w:sz w:val="28"/>
          <w:szCs w:val="28"/>
        </w:rPr>
        <w:br/>
      </w:r>
      <w:r w:rsidRPr="00023896">
        <w:rPr>
          <w:rFonts w:ascii="Arial" w:hAnsi="Arial" w:cs="Arial"/>
          <w:color w:val="000000"/>
          <w:sz w:val="28"/>
          <w:szCs w:val="28"/>
          <w:shd w:val="clear" w:color="auto" w:fill="FFFFFF"/>
        </w:rPr>
        <w:t>Виды растений.</w:t>
      </w:r>
      <w:r w:rsidRPr="00023896">
        <w:rPr>
          <w:rFonts w:ascii="Arial" w:hAnsi="Arial" w:cs="Arial"/>
          <w:color w:val="000000"/>
          <w:sz w:val="28"/>
          <w:szCs w:val="28"/>
        </w:rPr>
        <w:br/>
      </w:r>
      <w:r w:rsidRPr="00023896">
        <w:rPr>
          <w:rFonts w:ascii="Arial" w:hAnsi="Arial" w:cs="Arial"/>
          <w:color w:val="000000"/>
          <w:sz w:val="28"/>
          <w:szCs w:val="28"/>
          <w:shd w:val="clear" w:color="auto" w:fill="FFFFFF"/>
        </w:rPr>
        <w:t>Виды животных.</w:t>
      </w:r>
      <w:r w:rsidRPr="00023896">
        <w:rPr>
          <w:rFonts w:ascii="Arial" w:hAnsi="Arial" w:cs="Arial"/>
          <w:color w:val="000000"/>
          <w:sz w:val="28"/>
          <w:szCs w:val="28"/>
        </w:rPr>
        <w:br/>
      </w:r>
      <w:r w:rsidRPr="00023896">
        <w:rPr>
          <w:rFonts w:ascii="Arial" w:hAnsi="Arial" w:cs="Arial"/>
          <w:color w:val="000000"/>
          <w:sz w:val="28"/>
          <w:szCs w:val="28"/>
          <w:shd w:val="clear" w:color="auto" w:fill="FFFFFF"/>
        </w:rPr>
        <w:t>Виды строительных сооружений.</w:t>
      </w:r>
      <w:r w:rsidRPr="00023896">
        <w:rPr>
          <w:rFonts w:ascii="Arial" w:hAnsi="Arial" w:cs="Arial"/>
          <w:color w:val="000000"/>
          <w:sz w:val="28"/>
          <w:szCs w:val="28"/>
        </w:rPr>
        <w:br/>
      </w:r>
      <w:r w:rsidRPr="00023896">
        <w:rPr>
          <w:rFonts w:ascii="Arial" w:hAnsi="Arial" w:cs="Arial"/>
          <w:color w:val="000000"/>
          <w:sz w:val="28"/>
          <w:szCs w:val="28"/>
          <w:shd w:val="clear" w:color="auto" w:fill="FFFFFF"/>
        </w:rPr>
        <w:t>Виды транспорта.</w:t>
      </w:r>
      <w:r w:rsidRPr="00023896">
        <w:rPr>
          <w:rFonts w:ascii="Arial" w:hAnsi="Arial" w:cs="Arial"/>
          <w:color w:val="000000"/>
          <w:sz w:val="28"/>
          <w:szCs w:val="28"/>
        </w:rPr>
        <w:br/>
      </w:r>
      <w:r w:rsidRPr="00023896">
        <w:rPr>
          <w:rFonts w:ascii="Arial" w:hAnsi="Arial" w:cs="Arial"/>
          <w:color w:val="000000"/>
          <w:sz w:val="28"/>
          <w:szCs w:val="28"/>
          <w:shd w:val="clear" w:color="auto" w:fill="FFFFFF"/>
        </w:rPr>
        <w:t>Виды профессий.</w:t>
      </w:r>
      <w:r w:rsidRPr="00023896">
        <w:rPr>
          <w:rFonts w:ascii="Arial" w:hAnsi="Arial" w:cs="Arial"/>
          <w:color w:val="000000"/>
          <w:sz w:val="28"/>
          <w:szCs w:val="28"/>
        </w:rPr>
        <w:br/>
      </w:r>
      <w:r w:rsidRPr="00023896">
        <w:rPr>
          <w:rFonts w:ascii="Arial" w:hAnsi="Arial" w:cs="Arial"/>
          <w:color w:val="000000"/>
          <w:sz w:val="28"/>
          <w:szCs w:val="28"/>
        </w:rPr>
        <w:br/>
      </w:r>
      <w:r w:rsidRPr="00023896">
        <w:rPr>
          <w:rStyle w:val="a5"/>
          <w:rFonts w:ascii="Arial" w:hAnsi="Arial" w:cs="Arial"/>
          <w:color w:val="000000"/>
          <w:sz w:val="28"/>
          <w:szCs w:val="28"/>
          <w:bdr w:val="none" w:sz="0" w:space="0" w:color="auto" w:frame="1"/>
          <w:shd w:val="clear" w:color="auto" w:fill="FFFFFF"/>
        </w:rPr>
        <w:t>Путешествие по карте</w:t>
      </w:r>
      <w:r w:rsidRPr="00023896">
        <w:rPr>
          <w:rFonts w:ascii="Arial" w:hAnsi="Arial" w:cs="Arial"/>
          <w:color w:val="000000"/>
          <w:sz w:val="28"/>
          <w:szCs w:val="28"/>
        </w:rPr>
        <w:br/>
      </w:r>
      <w:r w:rsidRPr="00023896">
        <w:rPr>
          <w:rFonts w:ascii="Arial" w:hAnsi="Arial" w:cs="Arial"/>
          <w:color w:val="000000"/>
          <w:sz w:val="28"/>
          <w:szCs w:val="28"/>
          <w:shd w:val="clear" w:color="auto" w:fill="FFFFFF"/>
        </w:rPr>
        <w:t>Стороны света.</w:t>
      </w:r>
      <w:r w:rsidRPr="00023896">
        <w:rPr>
          <w:rFonts w:ascii="Arial" w:hAnsi="Arial" w:cs="Arial"/>
          <w:color w:val="000000"/>
          <w:sz w:val="28"/>
          <w:szCs w:val="28"/>
        </w:rPr>
        <w:br/>
      </w:r>
      <w:r w:rsidRPr="00023896">
        <w:rPr>
          <w:rFonts w:ascii="Arial" w:hAnsi="Arial" w:cs="Arial"/>
          <w:color w:val="000000"/>
          <w:sz w:val="28"/>
          <w:szCs w:val="28"/>
          <w:shd w:val="clear" w:color="auto" w:fill="FFFFFF"/>
        </w:rPr>
        <w:t>Рельефы местности.</w:t>
      </w:r>
      <w:r w:rsidRPr="00023896">
        <w:rPr>
          <w:rFonts w:ascii="Arial" w:hAnsi="Arial" w:cs="Arial"/>
          <w:color w:val="000000"/>
          <w:sz w:val="28"/>
          <w:szCs w:val="28"/>
        </w:rPr>
        <w:br/>
      </w:r>
      <w:r w:rsidRPr="00023896">
        <w:rPr>
          <w:rFonts w:ascii="Arial" w:hAnsi="Arial" w:cs="Arial"/>
          <w:color w:val="000000"/>
          <w:sz w:val="28"/>
          <w:szCs w:val="28"/>
          <w:shd w:val="clear" w:color="auto" w:fill="FFFFFF"/>
        </w:rPr>
        <w:t>Природные ландшафты и их обитатели.</w:t>
      </w:r>
      <w:r w:rsidRPr="00023896">
        <w:rPr>
          <w:rFonts w:ascii="Arial" w:hAnsi="Arial" w:cs="Arial"/>
          <w:color w:val="000000"/>
          <w:sz w:val="28"/>
          <w:szCs w:val="28"/>
        </w:rPr>
        <w:br/>
      </w:r>
      <w:r w:rsidRPr="00023896">
        <w:rPr>
          <w:rFonts w:ascii="Arial" w:hAnsi="Arial" w:cs="Arial"/>
          <w:color w:val="000000"/>
          <w:sz w:val="28"/>
          <w:szCs w:val="28"/>
          <w:shd w:val="clear" w:color="auto" w:fill="FFFFFF"/>
        </w:rPr>
        <w:t>Части света, их природные и культурные «метки» - символы.</w:t>
      </w:r>
      <w:r w:rsidRPr="00023896">
        <w:rPr>
          <w:rFonts w:ascii="Arial" w:hAnsi="Arial" w:cs="Arial"/>
          <w:color w:val="000000"/>
          <w:sz w:val="28"/>
          <w:szCs w:val="28"/>
        </w:rPr>
        <w:br/>
      </w:r>
      <w:r w:rsidRPr="00023896">
        <w:rPr>
          <w:rFonts w:ascii="Arial" w:hAnsi="Arial" w:cs="Arial"/>
          <w:color w:val="000000"/>
          <w:sz w:val="28"/>
          <w:szCs w:val="28"/>
        </w:rPr>
        <w:lastRenderedPageBreak/>
        <w:br/>
      </w:r>
      <w:proofErr w:type="gramStart"/>
      <w:r w:rsidRPr="00023896">
        <w:rPr>
          <w:rStyle w:val="a5"/>
          <w:rFonts w:ascii="Arial" w:hAnsi="Arial" w:cs="Arial"/>
          <w:color w:val="000000"/>
          <w:sz w:val="28"/>
          <w:szCs w:val="28"/>
          <w:bdr w:val="none" w:sz="0" w:space="0" w:color="auto" w:frame="1"/>
          <w:shd w:val="clear" w:color="auto" w:fill="FFFFFF"/>
        </w:rPr>
        <w:t>Путешествие по «реке времени»</w:t>
      </w:r>
      <w:r w:rsidRPr="00023896">
        <w:rPr>
          <w:rFonts w:ascii="Arial" w:hAnsi="Arial" w:cs="Arial"/>
          <w:color w:val="000000"/>
          <w:sz w:val="28"/>
          <w:szCs w:val="28"/>
        </w:rPr>
        <w:br/>
      </w:r>
      <w:r w:rsidRPr="00023896">
        <w:rPr>
          <w:rFonts w:ascii="Arial" w:hAnsi="Arial" w:cs="Arial"/>
          <w:color w:val="000000"/>
          <w:sz w:val="28"/>
          <w:szCs w:val="28"/>
          <w:shd w:val="clear" w:color="auto" w:fill="FFFFFF"/>
        </w:rPr>
        <w:t>Прошлое и настоящее человечества (историческое время) в «метках» материальной цивилизации (например, Египет — пирамиды).</w:t>
      </w:r>
      <w:proofErr w:type="gramEnd"/>
      <w:r w:rsidRPr="00023896">
        <w:rPr>
          <w:rFonts w:ascii="Arial" w:hAnsi="Arial" w:cs="Arial"/>
          <w:color w:val="000000"/>
          <w:sz w:val="28"/>
          <w:szCs w:val="28"/>
        </w:rPr>
        <w:br/>
      </w:r>
      <w:r w:rsidRPr="00023896">
        <w:rPr>
          <w:rFonts w:ascii="Arial" w:hAnsi="Arial" w:cs="Arial"/>
          <w:color w:val="000000"/>
          <w:sz w:val="28"/>
          <w:szCs w:val="28"/>
          <w:shd w:val="clear" w:color="auto" w:fill="FFFFFF"/>
        </w:rPr>
        <w:t>История жилища и благоустройства.</w:t>
      </w:r>
      <w:r w:rsidRPr="00023896">
        <w:rPr>
          <w:rFonts w:ascii="Arial" w:hAnsi="Arial" w:cs="Arial"/>
          <w:color w:val="000000"/>
          <w:sz w:val="28"/>
          <w:szCs w:val="28"/>
        </w:rPr>
        <w:br/>
      </w:r>
    </w:p>
    <w:p w:rsidR="00E11C5E" w:rsidRPr="00023896" w:rsidRDefault="00E11C5E" w:rsidP="005C2E9A">
      <w:pPr>
        <w:pStyle w:val="uk-margin"/>
        <w:shd w:val="clear" w:color="auto" w:fill="FFFFFF"/>
        <w:spacing w:before="0" w:beforeAutospacing="0" w:after="0" w:afterAutospacing="0"/>
        <w:jc w:val="both"/>
        <w:rPr>
          <w:b/>
          <w:sz w:val="28"/>
          <w:szCs w:val="28"/>
        </w:rPr>
      </w:pPr>
    </w:p>
    <w:p w:rsidR="00376E5D" w:rsidRDefault="00B12C7A" w:rsidP="00376E5D">
      <w:pPr>
        <w:pStyle w:val="a4"/>
        <w:shd w:val="clear" w:color="auto" w:fill="FFFFFF"/>
        <w:spacing w:before="0" w:beforeAutospacing="0" w:after="150" w:afterAutospacing="0"/>
        <w:jc w:val="both"/>
        <w:rPr>
          <w:rFonts w:ascii="Helvetica" w:hAnsi="Helvetica" w:cs="Helvetica"/>
          <w:color w:val="333333"/>
          <w:sz w:val="21"/>
          <w:szCs w:val="21"/>
        </w:rPr>
      </w:pPr>
      <w:r w:rsidRPr="00023896">
        <w:rPr>
          <w:color w:val="333333"/>
          <w:sz w:val="28"/>
          <w:szCs w:val="28"/>
        </w:rPr>
        <w:t>Участвуя в процессе исследования, дети испытывают радость, удивление и даже восторг. Действуя самостоятельно или при направленной педагогом деятельности, дошкольники учатся ставить цель, решать проблемы, выдвигать гипотезы и проверять их опытным путем, делать выводы. Опыты и эксперименты помогают развивать не только память, мышление, логику, но и личностные характеристики, такие как воля и творческие способности.</w:t>
      </w:r>
      <w:r w:rsidR="00376E5D">
        <w:rPr>
          <w:rFonts w:ascii="Helvetica" w:hAnsi="Helvetica" w:cs="Helvetica"/>
          <w:color w:val="333333"/>
          <w:sz w:val="21"/>
          <w:szCs w:val="21"/>
        </w:rPr>
        <w:t> </w:t>
      </w:r>
    </w:p>
    <w:p w:rsidR="00376E5D" w:rsidRDefault="00376E5D" w:rsidP="00376E5D">
      <w:pPr>
        <w:shd w:val="clear" w:color="auto" w:fill="FFFFFF"/>
        <w:spacing w:after="0" w:line="240" w:lineRule="auto"/>
        <w:jc w:val="both"/>
        <w:rPr>
          <w:rStyle w:val="a5"/>
          <w:color w:val="333333"/>
          <w:sz w:val="21"/>
          <w:szCs w:val="21"/>
        </w:rPr>
      </w:pPr>
    </w:p>
    <w:p w:rsidR="00C45404" w:rsidRDefault="00C45404" w:rsidP="00385740">
      <w:pPr>
        <w:rPr>
          <w:rFonts w:ascii="Times New Roman" w:hAnsi="Times New Roman"/>
          <w:sz w:val="28"/>
          <w:szCs w:val="28"/>
        </w:rPr>
      </w:pPr>
    </w:p>
    <w:p w:rsidR="00C45404" w:rsidRDefault="00C45404" w:rsidP="00385740">
      <w:pPr>
        <w:rPr>
          <w:rFonts w:ascii="Times New Roman" w:hAnsi="Times New Roman"/>
          <w:sz w:val="28"/>
          <w:szCs w:val="28"/>
        </w:rPr>
      </w:pPr>
    </w:p>
    <w:p w:rsidR="00C45404" w:rsidRDefault="00C45404" w:rsidP="00385740">
      <w:pPr>
        <w:rPr>
          <w:rFonts w:ascii="Times New Roman" w:hAnsi="Times New Roman"/>
          <w:sz w:val="28"/>
          <w:szCs w:val="28"/>
        </w:rPr>
      </w:pPr>
    </w:p>
    <w:p w:rsidR="00C45404" w:rsidRDefault="00C45404" w:rsidP="00385740">
      <w:pPr>
        <w:rPr>
          <w:rFonts w:ascii="Times New Roman" w:hAnsi="Times New Roman"/>
          <w:sz w:val="28"/>
          <w:szCs w:val="28"/>
        </w:rPr>
      </w:pPr>
    </w:p>
    <w:p w:rsidR="00C45404" w:rsidRDefault="00C45404" w:rsidP="00385740">
      <w:pPr>
        <w:rPr>
          <w:rFonts w:ascii="Times New Roman" w:hAnsi="Times New Roman"/>
          <w:sz w:val="28"/>
          <w:szCs w:val="28"/>
        </w:rPr>
      </w:pPr>
    </w:p>
    <w:p w:rsidR="00C45404" w:rsidRDefault="00C45404" w:rsidP="00385740">
      <w:pPr>
        <w:rPr>
          <w:rFonts w:ascii="Times New Roman" w:hAnsi="Times New Roman"/>
          <w:sz w:val="28"/>
          <w:szCs w:val="28"/>
        </w:rPr>
      </w:pPr>
    </w:p>
    <w:p w:rsidR="00C45404" w:rsidRDefault="00C45404" w:rsidP="00385740">
      <w:pPr>
        <w:rPr>
          <w:rFonts w:ascii="Times New Roman" w:hAnsi="Times New Roman"/>
          <w:sz w:val="28"/>
          <w:szCs w:val="28"/>
        </w:rPr>
      </w:pPr>
    </w:p>
    <w:p w:rsidR="00C45404" w:rsidRDefault="00C45404" w:rsidP="00385740">
      <w:pPr>
        <w:rPr>
          <w:rFonts w:ascii="Times New Roman" w:hAnsi="Times New Roman"/>
          <w:sz w:val="28"/>
          <w:szCs w:val="28"/>
        </w:rPr>
      </w:pPr>
    </w:p>
    <w:p w:rsidR="00C45404" w:rsidRDefault="00C45404" w:rsidP="00385740">
      <w:pPr>
        <w:rPr>
          <w:rFonts w:ascii="Times New Roman" w:hAnsi="Times New Roman"/>
          <w:sz w:val="28"/>
          <w:szCs w:val="28"/>
        </w:rPr>
      </w:pPr>
    </w:p>
    <w:p w:rsidR="00C45404" w:rsidRDefault="00C45404" w:rsidP="00385740">
      <w:pPr>
        <w:rPr>
          <w:rFonts w:ascii="Times New Roman" w:hAnsi="Times New Roman"/>
          <w:sz w:val="28"/>
          <w:szCs w:val="28"/>
        </w:rPr>
      </w:pPr>
    </w:p>
    <w:p w:rsidR="00C45404" w:rsidRDefault="00C45404" w:rsidP="00385740">
      <w:pPr>
        <w:rPr>
          <w:rFonts w:ascii="Times New Roman" w:hAnsi="Times New Roman"/>
          <w:sz w:val="28"/>
          <w:szCs w:val="28"/>
        </w:rPr>
      </w:pPr>
    </w:p>
    <w:p w:rsidR="00C45404" w:rsidRDefault="00C45404" w:rsidP="00385740">
      <w:pPr>
        <w:rPr>
          <w:rFonts w:ascii="Times New Roman" w:hAnsi="Times New Roman"/>
          <w:sz w:val="28"/>
          <w:szCs w:val="28"/>
        </w:rPr>
      </w:pPr>
    </w:p>
    <w:p w:rsidR="00C45404" w:rsidRDefault="00C45404" w:rsidP="00385740">
      <w:pPr>
        <w:rPr>
          <w:rFonts w:ascii="Times New Roman" w:hAnsi="Times New Roman"/>
          <w:sz w:val="28"/>
          <w:szCs w:val="28"/>
        </w:rPr>
      </w:pPr>
    </w:p>
    <w:p w:rsidR="00C45404" w:rsidRDefault="00C45404" w:rsidP="00385740">
      <w:pPr>
        <w:rPr>
          <w:rFonts w:ascii="Times New Roman" w:hAnsi="Times New Roman"/>
          <w:sz w:val="28"/>
          <w:szCs w:val="28"/>
        </w:rPr>
      </w:pPr>
    </w:p>
    <w:p w:rsidR="00C45404" w:rsidRDefault="00C45404" w:rsidP="00385740">
      <w:pPr>
        <w:rPr>
          <w:rFonts w:ascii="Times New Roman" w:hAnsi="Times New Roman"/>
          <w:sz w:val="28"/>
          <w:szCs w:val="28"/>
        </w:rPr>
      </w:pPr>
    </w:p>
    <w:p w:rsidR="00C45404" w:rsidRDefault="00C45404" w:rsidP="00385740">
      <w:pPr>
        <w:rPr>
          <w:rFonts w:ascii="Times New Roman" w:hAnsi="Times New Roman"/>
          <w:sz w:val="28"/>
          <w:szCs w:val="28"/>
        </w:rPr>
      </w:pPr>
    </w:p>
    <w:p w:rsidR="00C45404" w:rsidRDefault="00C45404" w:rsidP="00385740">
      <w:pPr>
        <w:rPr>
          <w:rFonts w:ascii="Times New Roman" w:hAnsi="Times New Roman"/>
          <w:sz w:val="28"/>
          <w:szCs w:val="28"/>
        </w:rPr>
      </w:pPr>
    </w:p>
    <w:p w:rsidR="00C45404" w:rsidRDefault="00C45404" w:rsidP="00385740">
      <w:pPr>
        <w:rPr>
          <w:rFonts w:ascii="Times New Roman" w:hAnsi="Times New Roman"/>
          <w:sz w:val="28"/>
          <w:szCs w:val="28"/>
        </w:rPr>
      </w:pPr>
    </w:p>
    <w:p w:rsidR="00C45404" w:rsidRDefault="00C45404" w:rsidP="00385740">
      <w:pPr>
        <w:rPr>
          <w:rFonts w:ascii="Times New Roman" w:hAnsi="Times New Roman"/>
          <w:sz w:val="28"/>
          <w:szCs w:val="28"/>
        </w:rPr>
      </w:pPr>
    </w:p>
    <w:p w:rsidR="00C45404" w:rsidRDefault="00C45404" w:rsidP="00385740">
      <w:pPr>
        <w:rPr>
          <w:rFonts w:ascii="Times New Roman" w:hAnsi="Times New Roman"/>
          <w:sz w:val="28"/>
          <w:szCs w:val="28"/>
        </w:rPr>
      </w:pPr>
    </w:p>
    <w:p w:rsidR="00C45404" w:rsidRDefault="00C45404" w:rsidP="00385740">
      <w:pPr>
        <w:rPr>
          <w:rFonts w:ascii="Times New Roman" w:hAnsi="Times New Roman"/>
          <w:sz w:val="28"/>
          <w:szCs w:val="28"/>
        </w:rPr>
      </w:pPr>
    </w:p>
    <w:p w:rsidR="00B12C7A" w:rsidRDefault="00B12C7A" w:rsidP="00385740">
      <w:pPr>
        <w:rPr>
          <w:rFonts w:ascii="Times New Roman" w:hAnsi="Times New Roman"/>
          <w:sz w:val="28"/>
          <w:szCs w:val="28"/>
        </w:rPr>
      </w:pPr>
      <w:r>
        <w:rPr>
          <w:rFonts w:ascii="Times New Roman" w:hAnsi="Times New Roman"/>
          <w:sz w:val="28"/>
          <w:szCs w:val="28"/>
        </w:rPr>
        <w:t>Портрет выпускника детского сада:</w:t>
      </w:r>
    </w:p>
    <w:p w:rsidR="00385740" w:rsidRPr="00B12C7A" w:rsidRDefault="00385740" w:rsidP="00385740">
      <w:pPr>
        <w:rPr>
          <w:rFonts w:ascii="Times New Roman" w:hAnsi="Times New Roman"/>
          <w:sz w:val="36"/>
          <w:szCs w:val="36"/>
        </w:rPr>
      </w:pPr>
      <w:r w:rsidRPr="00B12C7A">
        <w:rPr>
          <w:rFonts w:ascii="Times New Roman" w:hAnsi="Times New Roman"/>
          <w:sz w:val="36"/>
          <w:szCs w:val="36"/>
        </w:rPr>
        <w:t>У каждого ребёнка должен быть сформирован первичный элементарный образ мира и отношение к нему должно быть:</w:t>
      </w:r>
    </w:p>
    <w:p w:rsidR="00385740" w:rsidRPr="00B12C7A" w:rsidRDefault="00385740" w:rsidP="00385740">
      <w:pPr>
        <w:rPr>
          <w:rFonts w:ascii="Times New Roman" w:hAnsi="Times New Roman"/>
          <w:sz w:val="36"/>
          <w:szCs w:val="36"/>
        </w:rPr>
      </w:pPr>
      <w:r w:rsidRPr="00B12C7A">
        <w:rPr>
          <w:rFonts w:ascii="Times New Roman" w:hAnsi="Times New Roman"/>
          <w:sz w:val="36"/>
          <w:szCs w:val="36"/>
        </w:rPr>
        <w:t>- познавательным – «мир удивителен, полон тайн и загадок и я хочу их узнать и разгадать»;</w:t>
      </w:r>
    </w:p>
    <w:p w:rsidR="00385740" w:rsidRPr="00B12C7A" w:rsidRDefault="00385740" w:rsidP="00385740">
      <w:pPr>
        <w:rPr>
          <w:rFonts w:ascii="Times New Roman" w:hAnsi="Times New Roman"/>
          <w:sz w:val="36"/>
          <w:szCs w:val="36"/>
        </w:rPr>
      </w:pPr>
      <w:proofErr w:type="gramStart"/>
      <w:r w:rsidRPr="00B12C7A">
        <w:rPr>
          <w:rFonts w:ascii="Times New Roman" w:hAnsi="Times New Roman"/>
          <w:sz w:val="36"/>
          <w:szCs w:val="36"/>
        </w:rPr>
        <w:t>- бережным – «мир прекрасен и нежен, он требует к себе разумного подхода и охраны, ему нельзя вредить»:</w:t>
      </w:r>
      <w:proofErr w:type="gramEnd"/>
    </w:p>
    <w:p w:rsidR="00385740" w:rsidRPr="00B12C7A" w:rsidRDefault="00385740" w:rsidP="00385740">
      <w:pPr>
        <w:rPr>
          <w:rFonts w:ascii="Times New Roman" w:hAnsi="Times New Roman"/>
          <w:sz w:val="36"/>
          <w:szCs w:val="36"/>
        </w:rPr>
      </w:pPr>
      <w:r w:rsidRPr="00B12C7A">
        <w:rPr>
          <w:rFonts w:ascii="Times New Roman" w:hAnsi="Times New Roman"/>
          <w:sz w:val="36"/>
          <w:szCs w:val="36"/>
        </w:rPr>
        <w:t xml:space="preserve">- </w:t>
      </w:r>
      <w:proofErr w:type="gramStart"/>
      <w:r w:rsidRPr="00B12C7A">
        <w:rPr>
          <w:rFonts w:ascii="Times New Roman" w:hAnsi="Times New Roman"/>
          <w:sz w:val="36"/>
          <w:szCs w:val="36"/>
        </w:rPr>
        <w:t>созидательным</w:t>
      </w:r>
      <w:proofErr w:type="gramEnd"/>
      <w:r w:rsidRPr="00B12C7A">
        <w:rPr>
          <w:rFonts w:ascii="Times New Roman" w:hAnsi="Times New Roman"/>
          <w:sz w:val="36"/>
          <w:szCs w:val="36"/>
        </w:rPr>
        <w:t xml:space="preserve"> – «мир так прекрасен и я хочу сохранить и преумножить эту красоту».</w:t>
      </w:r>
    </w:p>
    <w:p w:rsidR="00385740" w:rsidRPr="00B12C7A" w:rsidRDefault="00385740" w:rsidP="00385740">
      <w:pPr>
        <w:rPr>
          <w:rFonts w:ascii="Times New Roman" w:hAnsi="Times New Roman"/>
          <w:sz w:val="36"/>
          <w:szCs w:val="36"/>
        </w:rPr>
      </w:pPr>
      <w:proofErr w:type="gramStart"/>
      <w:r w:rsidRPr="00B12C7A">
        <w:rPr>
          <w:rFonts w:ascii="Times New Roman" w:hAnsi="Times New Roman"/>
          <w:sz w:val="36"/>
          <w:szCs w:val="36"/>
        </w:rPr>
        <w:t>Важно помнить, чем бы мы ни занимались с детьми, о чем бы ни рассказывали – всегда идет процесс формирования отношения ребёнка к миру, в котором мы живём; и в конечном итоге, именно это отношение и будет определять, на что в будущем ребёнок направит свои знания и способности: на расточительство и разрушение или на созидание.</w:t>
      </w:r>
      <w:proofErr w:type="gramEnd"/>
    </w:p>
    <w:p w:rsidR="00437ACC" w:rsidRDefault="00437ACC" w:rsidP="00376E5D">
      <w:pPr>
        <w:shd w:val="clear" w:color="auto" w:fill="FFFFFF"/>
        <w:spacing w:after="0" w:line="240" w:lineRule="auto"/>
        <w:jc w:val="both"/>
        <w:rPr>
          <w:b/>
        </w:rPr>
      </w:pPr>
    </w:p>
    <w:p w:rsidR="000E50D5" w:rsidRDefault="000E50D5" w:rsidP="00376E5D">
      <w:pPr>
        <w:shd w:val="clear" w:color="auto" w:fill="FFFFFF"/>
        <w:spacing w:after="0" w:line="240" w:lineRule="auto"/>
        <w:jc w:val="both"/>
        <w:rPr>
          <w:b/>
        </w:rPr>
      </w:pPr>
    </w:p>
    <w:p w:rsidR="000E50D5" w:rsidRDefault="000E50D5" w:rsidP="00376E5D">
      <w:pPr>
        <w:shd w:val="clear" w:color="auto" w:fill="FFFFFF"/>
        <w:spacing w:after="0" w:line="240" w:lineRule="auto"/>
        <w:jc w:val="both"/>
        <w:rPr>
          <w:b/>
        </w:rPr>
      </w:pPr>
    </w:p>
    <w:p w:rsidR="000E50D5" w:rsidRDefault="000E50D5" w:rsidP="00376E5D">
      <w:pPr>
        <w:shd w:val="clear" w:color="auto" w:fill="FFFFFF"/>
        <w:spacing w:after="0" w:line="240" w:lineRule="auto"/>
        <w:jc w:val="both"/>
        <w:rPr>
          <w:b/>
        </w:rPr>
      </w:pPr>
    </w:p>
    <w:p w:rsidR="000E50D5" w:rsidRDefault="000E50D5" w:rsidP="00376E5D">
      <w:pPr>
        <w:shd w:val="clear" w:color="auto" w:fill="FFFFFF"/>
        <w:spacing w:after="0" w:line="240" w:lineRule="auto"/>
        <w:jc w:val="both"/>
        <w:rPr>
          <w:b/>
        </w:rPr>
      </w:pPr>
    </w:p>
    <w:p w:rsidR="000E50D5" w:rsidRDefault="000E50D5" w:rsidP="00376E5D">
      <w:pPr>
        <w:shd w:val="clear" w:color="auto" w:fill="FFFFFF"/>
        <w:spacing w:after="0" w:line="240" w:lineRule="auto"/>
        <w:jc w:val="both"/>
        <w:rPr>
          <w:b/>
        </w:rPr>
      </w:pPr>
    </w:p>
    <w:p w:rsidR="000E50D5" w:rsidRDefault="000E50D5" w:rsidP="00376E5D">
      <w:pPr>
        <w:shd w:val="clear" w:color="auto" w:fill="FFFFFF"/>
        <w:spacing w:after="0" w:line="240" w:lineRule="auto"/>
        <w:jc w:val="both"/>
        <w:rPr>
          <w:b/>
        </w:rPr>
      </w:pPr>
    </w:p>
    <w:p w:rsidR="000E50D5" w:rsidRDefault="000E50D5" w:rsidP="00376E5D">
      <w:pPr>
        <w:shd w:val="clear" w:color="auto" w:fill="FFFFFF"/>
        <w:spacing w:after="0" w:line="240" w:lineRule="auto"/>
        <w:jc w:val="both"/>
        <w:rPr>
          <w:b/>
        </w:rPr>
      </w:pPr>
    </w:p>
    <w:p w:rsidR="00437ACC" w:rsidRDefault="00437ACC" w:rsidP="00376E5D">
      <w:pPr>
        <w:shd w:val="clear" w:color="auto" w:fill="FFFFFF"/>
        <w:spacing w:after="0" w:line="240" w:lineRule="auto"/>
        <w:jc w:val="both"/>
        <w:rPr>
          <w:b/>
        </w:rPr>
      </w:pPr>
    </w:p>
    <w:p w:rsidR="00437ACC" w:rsidRDefault="00437ACC" w:rsidP="00376E5D">
      <w:pPr>
        <w:shd w:val="clear" w:color="auto" w:fill="FFFFFF"/>
        <w:spacing w:after="0" w:line="240" w:lineRule="auto"/>
        <w:jc w:val="both"/>
        <w:rPr>
          <w:b/>
        </w:rPr>
      </w:pPr>
    </w:p>
    <w:p w:rsidR="00437ACC" w:rsidRDefault="00437ACC" w:rsidP="00376E5D">
      <w:pPr>
        <w:shd w:val="clear" w:color="auto" w:fill="FFFFFF"/>
        <w:spacing w:after="0" w:line="240" w:lineRule="auto"/>
        <w:jc w:val="both"/>
        <w:rPr>
          <w:b/>
        </w:rPr>
      </w:pPr>
    </w:p>
    <w:p w:rsidR="00437ACC" w:rsidRDefault="00437ACC" w:rsidP="00376E5D">
      <w:pPr>
        <w:shd w:val="clear" w:color="auto" w:fill="FFFFFF"/>
        <w:spacing w:after="0" w:line="240" w:lineRule="auto"/>
        <w:jc w:val="both"/>
        <w:rPr>
          <w:b/>
        </w:rPr>
      </w:pPr>
    </w:p>
    <w:p w:rsidR="00437ACC" w:rsidRDefault="00437ACC" w:rsidP="00376E5D">
      <w:pPr>
        <w:shd w:val="clear" w:color="auto" w:fill="FFFFFF"/>
        <w:spacing w:after="0" w:line="240" w:lineRule="auto"/>
        <w:jc w:val="both"/>
        <w:rPr>
          <w:b/>
        </w:rPr>
      </w:pPr>
    </w:p>
    <w:p w:rsidR="00437ACC" w:rsidRDefault="00437ACC" w:rsidP="00376E5D">
      <w:pPr>
        <w:shd w:val="clear" w:color="auto" w:fill="FFFFFF"/>
        <w:spacing w:after="0" w:line="240" w:lineRule="auto"/>
        <w:jc w:val="both"/>
        <w:rPr>
          <w:b/>
        </w:rPr>
      </w:pPr>
    </w:p>
    <w:p w:rsidR="00437ACC" w:rsidRDefault="00437ACC" w:rsidP="00376E5D">
      <w:pPr>
        <w:shd w:val="clear" w:color="auto" w:fill="FFFFFF"/>
        <w:spacing w:after="0" w:line="240" w:lineRule="auto"/>
        <w:jc w:val="both"/>
        <w:rPr>
          <w:b/>
        </w:rPr>
      </w:pPr>
    </w:p>
    <w:p w:rsidR="00437ACC" w:rsidRDefault="00437ACC" w:rsidP="00376E5D">
      <w:pPr>
        <w:shd w:val="clear" w:color="auto" w:fill="FFFFFF"/>
        <w:spacing w:after="0" w:line="240" w:lineRule="auto"/>
        <w:jc w:val="both"/>
        <w:rPr>
          <w:b/>
        </w:rPr>
      </w:pPr>
    </w:p>
    <w:p w:rsidR="00437ACC" w:rsidRDefault="00437ACC" w:rsidP="00376E5D">
      <w:pPr>
        <w:shd w:val="clear" w:color="auto" w:fill="FFFFFF"/>
        <w:spacing w:after="0" w:line="240" w:lineRule="auto"/>
        <w:jc w:val="both"/>
        <w:rPr>
          <w:b/>
        </w:rPr>
      </w:pPr>
    </w:p>
    <w:p w:rsidR="00437ACC" w:rsidRDefault="00437ACC" w:rsidP="00376E5D">
      <w:pPr>
        <w:shd w:val="clear" w:color="auto" w:fill="FFFFFF"/>
        <w:spacing w:after="0" w:line="240" w:lineRule="auto"/>
        <w:jc w:val="both"/>
        <w:rPr>
          <w:b/>
        </w:rPr>
      </w:pPr>
    </w:p>
    <w:p w:rsidR="00437ACC" w:rsidRDefault="00437ACC" w:rsidP="00376E5D">
      <w:pPr>
        <w:shd w:val="clear" w:color="auto" w:fill="FFFFFF"/>
        <w:spacing w:after="0" w:line="240" w:lineRule="auto"/>
        <w:jc w:val="both"/>
        <w:rPr>
          <w:b/>
        </w:rPr>
      </w:pPr>
    </w:p>
    <w:p w:rsidR="00437ACC" w:rsidRDefault="00437ACC" w:rsidP="00376E5D">
      <w:pPr>
        <w:shd w:val="clear" w:color="auto" w:fill="FFFFFF"/>
        <w:spacing w:after="0" w:line="240" w:lineRule="auto"/>
        <w:jc w:val="both"/>
        <w:rPr>
          <w:b/>
        </w:rPr>
      </w:pPr>
    </w:p>
    <w:p w:rsidR="00437ACC" w:rsidRDefault="00437ACC" w:rsidP="00376E5D">
      <w:pPr>
        <w:shd w:val="clear" w:color="auto" w:fill="FFFFFF"/>
        <w:spacing w:after="0" w:line="240" w:lineRule="auto"/>
        <w:jc w:val="both"/>
        <w:rPr>
          <w:b/>
        </w:rPr>
      </w:pPr>
    </w:p>
    <w:p w:rsidR="00437ACC" w:rsidRDefault="00437ACC" w:rsidP="00376E5D">
      <w:pPr>
        <w:shd w:val="clear" w:color="auto" w:fill="FFFFFF"/>
        <w:spacing w:after="0" w:line="240" w:lineRule="auto"/>
        <w:jc w:val="both"/>
        <w:rPr>
          <w:b/>
        </w:rPr>
      </w:pPr>
    </w:p>
    <w:p w:rsidR="00437ACC" w:rsidRDefault="00437ACC" w:rsidP="00376E5D">
      <w:pPr>
        <w:shd w:val="clear" w:color="auto" w:fill="FFFFFF"/>
        <w:spacing w:after="0" w:line="240" w:lineRule="auto"/>
        <w:jc w:val="both"/>
        <w:rPr>
          <w:b/>
        </w:rPr>
      </w:pPr>
    </w:p>
    <w:p w:rsidR="00437ACC" w:rsidRDefault="00437ACC" w:rsidP="00376E5D">
      <w:pPr>
        <w:shd w:val="clear" w:color="auto" w:fill="FFFFFF"/>
        <w:spacing w:after="0" w:line="240" w:lineRule="auto"/>
        <w:jc w:val="both"/>
        <w:rPr>
          <w:b/>
        </w:rPr>
      </w:pPr>
    </w:p>
    <w:p w:rsidR="00437ACC" w:rsidRDefault="00437ACC" w:rsidP="00376E5D">
      <w:pPr>
        <w:shd w:val="clear" w:color="auto" w:fill="FFFFFF"/>
        <w:spacing w:after="0" w:line="240" w:lineRule="auto"/>
        <w:jc w:val="both"/>
        <w:rPr>
          <w:b/>
        </w:rPr>
      </w:pPr>
    </w:p>
    <w:p w:rsidR="00385740" w:rsidRPr="00437ACC" w:rsidRDefault="00385740" w:rsidP="00376E5D">
      <w:pPr>
        <w:shd w:val="clear" w:color="auto" w:fill="FFFFFF"/>
        <w:spacing w:after="0" w:line="240" w:lineRule="auto"/>
        <w:jc w:val="both"/>
        <w:rPr>
          <w:rFonts w:ascii="Times New Roman" w:hAnsi="Times New Roman" w:cs="Times New Roman"/>
          <w:sz w:val="28"/>
          <w:szCs w:val="28"/>
        </w:rPr>
      </w:pPr>
      <w:r w:rsidRPr="00437ACC">
        <w:rPr>
          <w:rFonts w:ascii="Times New Roman" w:hAnsi="Times New Roman" w:cs="Times New Roman"/>
          <w:b/>
          <w:sz w:val="28"/>
          <w:szCs w:val="28"/>
        </w:rPr>
        <w:t>Аннотация</w:t>
      </w:r>
      <w:proofErr w:type="gramStart"/>
      <w:r w:rsidRPr="00437ACC">
        <w:rPr>
          <w:rFonts w:ascii="Times New Roman" w:hAnsi="Times New Roman" w:cs="Times New Roman"/>
          <w:sz w:val="28"/>
          <w:szCs w:val="28"/>
        </w:rPr>
        <w:t xml:space="preserve"> В</w:t>
      </w:r>
      <w:proofErr w:type="gramEnd"/>
      <w:r w:rsidRPr="00437ACC">
        <w:rPr>
          <w:rFonts w:ascii="Times New Roman" w:hAnsi="Times New Roman" w:cs="Times New Roman"/>
          <w:sz w:val="28"/>
          <w:szCs w:val="28"/>
        </w:rPr>
        <w:t xml:space="preserve"> статье описываются современные формы познавательно-исследовательской деятельности дошкольников (проектная и исследовательская деятельность, путешествия по карте, коллекционирование, </w:t>
      </w:r>
      <w:proofErr w:type="spellStart"/>
      <w:r w:rsidRPr="00437ACC">
        <w:rPr>
          <w:rFonts w:ascii="Times New Roman" w:hAnsi="Times New Roman" w:cs="Times New Roman"/>
          <w:sz w:val="28"/>
          <w:szCs w:val="28"/>
        </w:rPr>
        <w:t>квест</w:t>
      </w:r>
      <w:proofErr w:type="spellEnd"/>
      <w:r w:rsidRPr="00437ACC">
        <w:rPr>
          <w:rFonts w:ascii="Times New Roman" w:hAnsi="Times New Roman" w:cs="Times New Roman"/>
          <w:sz w:val="28"/>
          <w:szCs w:val="28"/>
        </w:rPr>
        <w:t xml:space="preserve"> и маршрут выходного дня, </w:t>
      </w:r>
      <w:proofErr w:type="spellStart"/>
      <w:r w:rsidRPr="00437ACC">
        <w:rPr>
          <w:rFonts w:ascii="Times New Roman" w:hAnsi="Times New Roman" w:cs="Times New Roman"/>
          <w:sz w:val="28"/>
          <w:szCs w:val="28"/>
        </w:rPr>
        <w:t>фотокросс</w:t>
      </w:r>
      <w:proofErr w:type="spellEnd"/>
      <w:r w:rsidRPr="00437ACC">
        <w:rPr>
          <w:rFonts w:ascii="Times New Roman" w:hAnsi="Times New Roman" w:cs="Times New Roman"/>
          <w:sz w:val="28"/>
          <w:szCs w:val="28"/>
        </w:rPr>
        <w:t xml:space="preserve"> и </w:t>
      </w:r>
      <w:proofErr w:type="spellStart"/>
      <w:r w:rsidRPr="00437ACC">
        <w:rPr>
          <w:rFonts w:ascii="Times New Roman" w:hAnsi="Times New Roman" w:cs="Times New Roman"/>
          <w:sz w:val="28"/>
          <w:szCs w:val="28"/>
        </w:rPr>
        <w:t>геокешинг</w:t>
      </w:r>
      <w:proofErr w:type="spellEnd"/>
      <w:r w:rsidRPr="00437ACC">
        <w:rPr>
          <w:rFonts w:ascii="Times New Roman" w:hAnsi="Times New Roman" w:cs="Times New Roman"/>
          <w:sz w:val="28"/>
          <w:szCs w:val="28"/>
        </w:rPr>
        <w:t xml:space="preserve"> и др.), особенности их использования в практике ДОО. </w:t>
      </w:r>
    </w:p>
    <w:p w:rsidR="00385740" w:rsidRPr="00437ACC" w:rsidRDefault="00385740" w:rsidP="00376E5D">
      <w:pPr>
        <w:shd w:val="clear" w:color="auto" w:fill="FFFFFF"/>
        <w:spacing w:after="0" w:line="240" w:lineRule="auto"/>
        <w:jc w:val="both"/>
        <w:rPr>
          <w:rFonts w:ascii="Times New Roman" w:hAnsi="Times New Roman" w:cs="Times New Roman"/>
          <w:sz w:val="28"/>
          <w:szCs w:val="28"/>
        </w:rPr>
      </w:pPr>
      <w:r w:rsidRPr="00437ACC">
        <w:rPr>
          <w:rFonts w:ascii="Times New Roman" w:hAnsi="Times New Roman" w:cs="Times New Roman"/>
          <w:b/>
          <w:sz w:val="28"/>
          <w:szCs w:val="28"/>
        </w:rPr>
        <w:t>Ключевые слова</w:t>
      </w:r>
      <w:r w:rsidRPr="00437ACC">
        <w:rPr>
          <w:rFonts w:ascii="Times New Roman" w:hAnsi="Times New Roman" w:cs="Times New Roman"/>
          <w:sz w:val="28"/>
          <w:szCs w:val="28"/>
        </w:rPr>
        <w:t xml:space="preserve">: целевые ориентиры, познавательно-исследовательская деятельность, формы деятельности, проектная деятельность. </w:t>
      </w:r>
    </w:p>
    <w:p w:rsidR="00385740" w:rsidRPr="00437ACC" w:rsidRDefault="00385740" w:rsidP="00376E5D">
      <w:pPr>
        <w:shd w:val="clear" w:color="auto" w:fill="FFFFFF"/>
        <w:spacing w:after="0" w:line="240" w:lineRule="auto"/>
        <w:jc w:val="both"/>
        <w:rPr>
          <w:rFonts w:ascii="Times New Roman" w:hAnsi="Times New Roman" w:cs="Times New Roman"/>
          <w:sz w:val="28"/>
          <w:szCs w:val="28"/>
        </w:rPr>
      </w:pPr>
      <w:r w:rsidRPr="00437ACC">
        <w:rPr>
          <w:rFonts w:ascii="Times New Roman" w:hAnsi="Times New Roman" w:cs="Times New Roman"/>
          <w:sz w:val="28"/>
          <w:szCs w:val="28"/>
        </w:rPr>
        <w:t xml:space="preserve">На современном этапе развития общества дошкольные образовательные организации (ДОО) должны воспитывать активных, творческих детей, способных самостоятельно ставить и решать задачи, получать знания, используя широкую сеть информационных ресурсов. Так, в соответствии с ФГОС ДО, целевым ориентиром на этапе завершения дошкольного образования является проявление инициативы и самостоятельности ребенка в разных видах деятельности, в том числе </w:t>
      </w:r>
      <w:proofErr w:type="gramStart"/>
      <w:r w:rsidRPr="00437ACC">
        <w:rPr>
          <w:rFonts w:ascii="Times New Roman" w:hAnsi="Times New Roman" w:cs="Times New Roman"/>
          <w:sz w:val="28"/>
          <w:szCs w:val="28"/>
        </w:rPr>
        <w:t>в</w:t>
      </w:r>
      <w:proofErr w:type="gramEnd"/>
      <w:r w:rsidRPr="00437ACC">
        <w:rPr>
          <w:rFonts w:ascii="Times New Roman" w:hAnsi="Times New Roman" w:cs="Times New Roman"/>
          <w:sz w:val="28"/>
          <w:szCs w:val="28"/>
        </w:rPr>
        <w:t xml:space="preserve"> познавательно-исследовательской. Для того чтобы были получены положительные результаты, педагоги должны проводить с дошкольниками экскурсии, наблюдения, опыты и т.п.; разрабатывать и внедрять в практику новые формы обучения, воспитания и развития. </w:t>
      </w:r>
    </w:p>
    <w:p w:rsidR="00385740" w:rsidRPr="00437ACC" w:rsidRDefault="00385740" w:rsidP="00376E5D">
      <w:pPr>
        <w:shd w:val="clear" w:color="auto" w:fill="FFFFFF"/>
        <w:spacing w:after="0" w:line="240" w:lineRule="auto"/>
        <w:jc w:val="both"/>
        <w:rPr>
          <w:rFonts w:ascii="Times New Roman" w:hAnsi="Times New Roman" w:cs="Times New Roman"/>
          <w:sz w:val="28"/>
          <w:szCs w:val="28"/>
        </w:rPr>
      </w:pPr>
      <w:r w:rsidRPr="00437ACC">
        <w:rPr>
          <w:rFonts w:ascii="Times New Roman" w:hAnsi="Times New Roman" w:cs="Times New Roman"/>
          <w:b/>
          <w:sz w:val="28"/>
          <w:szCs w:val="28"/>
        </w:rPr>
        <w:t>Коллекционирование</w:t>
      </w:r>
      <w:r w:rsidRPr="00437ACC">
        <w:rPr>
          <w:rFonts w:ascii="Times New Roman" w:hAnsi="Times New Roman" w:cs="Times New Roman"/>
          <w:sz w:val="28"/>
          <w:szCs w:val="28"/>
        </w:rPr>
        <w:t xml:space="preserve"> мы осуществляем в виде исследовательского проекта. Создаем не только коллекцию или выставку, но и музей: разрабатываем экскурсии, знакомим детей с устройством музея, рассказываем о профессиях (хранитель, научный сотрудник, методист, экскурсовод, смотритель). Привлекаем дошкольников к созданию каталогов, журналов и сборников. Например, изучая тему «Одежда и обувь», составляем каталоги как современной, так и старинной одежды, собираем информацию об истории элементов одежды. </w:t>
      </w:r>
    </w:p>
    <w:p w:rsidR="00385740" w:rsidRPr="00437ACC" w:rsidRDefault="00385740" w:rsidP="00376E5D">
      <w:pPr>
        <w:shd w:val="clear" w:color="auto" w:fill="FFFFFF"/>
        <w:spacing w:after="0" w:line="240" w:lineRule="auto"/>
        <w:jc w:val="both"/>
        <w:rPr>
          <w:rFonts w:ascii="Times New Roman" w:hAnsi="Times New Roman" w:cs="Times New Roman"/>
          <w:sz w:val="28"/>
          <w:szCs w:val="28"/>
        </w:rPr>
      </w:pPr>
      <w:r w:rsidRPr="00437ACC">
        <w:rPr>
          <w:rFonts w:ascii="Times New Roman" w:hAnsi="Times New Roman" w:cs="Times New Roman"/>
          <w:b/>
          <w:sz w:val="28"/>
          <w:szCs w:val="28"/>
        </w:rPr>
        <w:t>Маршрут выходного дня</w:t>
      </w:r>
      <w:r w:rsidRPr="00437ACC">
        <w:rPr>
          <w:rFonts w:ascii="Times New Roman" w:hAnsi="Times New Roman" w:cs="Times New Roman"/>
          <w:sz w:val="28"/>
          <w:szCs w:val="28"/>
        </w:rPr>
        <w:t xml:space="preserve"> – одна из современных форм познавательно-исследовательской деятельности. «Дошкольное воспитание» dovosp.ru 24 Познавательное развитие ДВ 6/2019</w:t>
      </w:r>
      <w:proofErr w:type="gramStart"/>
      <w:r w:rsidRPr="00437ACC">
        <w:rPr>
          <w:rFonts w:ascii="Times New Roman" w:hAnsi="Times New Roman" w:cs="Times New Roman"/>
          <w:sz w:val="28"/>
          <w:szCs w:val="28"/>
        </w:rPr>
        <w:t xml:space="preserve"> В</w:t>
      </w:r>
      <w:proofErr w:type="gramEnd"/>
      <w:r w:rsidRPr="00437ACC">
        <w:rPr>
          <w:rFonts w:ascii="Times New Roman" w:hAnsi="Times New Roman" w:cs="Times New Roman"/>
          <w:sz w:val="28"/>
          <w:szCs w:val="28"/>
        </w:rPr>
        <w:t xml:space="preserve">о время прогулки знакомим дошкольников с историей, культурой и географией родного края, искусством, природой (в зависимости от комплексно-тематического планирования и образовательных задач). Педагог изучает тему, отмечает в маршрутном листе достопримечательности и места, на которые во время экскурсии нужно обратить особое внимание. Результатом проведения таких экскурсий могут быть фотовыставки, оформление альбомов, стенгазет, презентаций, выставки рисунков и сообщения детей по теме. </w:t>
      </w:r>
    </w:p>
    <w:p w:rsidR="00385740" w:rsidRPr="00437ACC" w:rsidRDefault="00385740" w:rsidP="00376E5D">
      <w:pPr>
        <w:shd w:val="clear" w:color="auto" w:fill="FFFFFF"/>
        <w:spacing w:after="0" w:line="240" w:lineRule="auto"/>
        <w:jc w:val="both"/>
        <w:rPr>
          <w:rFonts w:ascii="Times New Roman" w:hAnsi="Times New Roman" w:cs="Times New Roman"/>
          <w:sz w:val="28"/>
          <w:szCs w:val="28"/>
        </w:rPr>
      </w:pPr>
      <w:r w:rsidRPr="00437ACC">
        <w:rPr>
          <w:rFonts w:ascii="Times New Roman" w:hAnsi="Times New Roman" w:cs="Times New Roman"/>
          <w:b/>
          <w:sz w:val="28"/>
          <w:szCs w:val="28"/>
        </w:rPr>
        <w:t xml:space="preserve">Образовательный </w:t>
      </w:r>
      <w:proofErr w:type="spellStart"/>
      <w:r w:rsidRPr="00437ACC">
        <w:rPr>
          <w:rFonts w:ascii="Times New Roman" w:hAnsi="Times New Roman" w:cs="Times New Roman"/>
          <w:b/>
          <w:sz w:val="28"/>
          <w:szCs w:val="28"/>
        </w:rPr>
        <w:t>квест</w:t>
      </w:r>
      <w:proofErr w:type="spellEnd"/>
      <w:r w:rsidRPr="00437ACC">
        <w:rPr>
          <w:rFonts w:ascii="Times New Roman" w:hAnsi="Times New Roman" w:cs="Times New Roman"/>
          <w:sz w:val="28"/>
          <w:szCs w:val="28"/>
        </w:rPr>
        <w:t xml:space="preserve"> занимателен и способствует развитию познавательно-исследовательских навыков детей: они ищут различные вещи, предметы, слова; отгадывают загадки, решают головоломки и т.д. После этого участники получают подсказки для выполнения следующего задания. </w:t>
      </w:r>
    </w:p>
    <w:p w:rsidR="00385740" w:rsidRPr="00437ACC" w:rsidRDefault="00385740" w:rsidP="00376E5D">
      <w:pPr>
        <w:shd w:val="clear" w:color="auto" w:fill="FFFFFF"/>
        <w:spacing w:after="0" w:line="240" w:lineRule="auto"/>
        <w:jc w:val="both"/>
        <w:rPr>
          <w:rFonts w:ascii="Times New Roman" w:hAnsi="Times New Roman" w:cs="Times New Roman"/>
          <w:sz w:val="28"/>
          <w:szCs w:val="28"/>
        </w:rPr>
      </w:pPr>
      <w:proofErr w:type="spellStart"/>
      <w:r w:rsidRPr="00437ACC">
        <w:rPr>
          <w:rFonts w:ascii="Times New Roman" w:hAnsi="Times New Roman" w:cs="Times New Roman"/>
          <w:b/>
          <w:sz w:val="28"/>
          <w:szCs w:val="28"/>
        </w:rPr>
        <w:t>Фотокросс</w:t>
      </w:r>
      <w:proofErr w:type="spellEnd"/>
      <w:r w:rsidRPr="00437ACC">
        <w:rPr>
          <w:rFonts w:ascii="Times New Roman" w:hAnsi="Times New Roman" w:cs="Times New Roman"/>
          <w:sz w:val="28"/>
          <w:szCs w:val="28"/>
        </w:rPr>
        <w:t xml:space="preserve"> является новой и еще малоиспользуемой в детских садах формой организации познавательно-исследовательской деятельности. Обычно </w:t>
      </w:r>
      <w:proofErr w:type="spellStart"/>
      <w:r w:rsidRPr="00437ACC">
        <w:rPr>
          <w:rFonts w:ascii="Times New Roman" w:hAnsi="Times New Roman" w:cs="Times New Roman"/>
          <w:sz w:val="28"/>
          <w:szCs w:val="28"/>
        </w:rPr>
        <w:lastRenderedPageBreak/>
        <w:t>фотокроссы</w:t>
      </w:r>
      <w:proofErr w:type="spellEnd"/>
      <w:r w:rsidRPr="00437ACC">
        <w:rPr>
          <w:rFonts w:ascii="Times New Roman" w:hAnsi="Times New Roman" w:cs="Times New Roman"/>
          <w:sz w:val="28"/>
          <w:szCs w:val="28"/>
        </w:rPr>
        <w:t xml:space="preserve"> проводятся в выходные дни или во время каникул. Количество членов команд может варьироваться (но не менее двух человек – ребенок и взрослый). Педагог сообщает участникам тему («Правила дорожного движения», «Спортивный Белгород», «Природа Белогорья» и т.д.) и раздает </w:t>
      </w:r>
      <w:proofErr w:type="gramStart"/>
      <w:r w:rsidRPr="00437ACC">
        <w:rPr>
          <w:rFonts w:ascii="Times New Roman" w:hAnsi="Times New Roman" w:cs="Times New Roman"/>
          <w:sz w:val="28"/>
          <w:szCs w:val="28"/>
        </w:rPr>
        <w:t>кросс-листы</w:t>
      </w:r>
      <w:proofErr w:type="gramEnd"/>
      <w:r w:rsidRPr="00437ACC">
        <w:rPr>
          <w:rFonts w:ascii="Times New Roman" w:hAnsi="Times New Roman" w:cs="Times New Roman"/>
          <w:sz w:val="28"/>
          <w:szCs w:val="28"/>
        </w:rPr>
        <w:t xml:space="preserve"> (задания) с несколькими сюжетами для фотографий. На </w:t>
      </w:r>
      <w:proofErr w:type="spellStart"/>
      <w:r w:rsidRPr="00437ACC">
        <w:rPr>
          <w:rFonts w:ascii="Times New Roman" w:hAnsi="Times New Roman" w:cs="Times New Roman"/>
          <w:sz w:val="28"/>
          <w:szCs w:val="28"/>
        </w:rPr>
        <w:t>фотокроссе</w:t>
      </w:r>
      <w:proofErr w:type="spellEnd"/>
      <w:r w:rsidRPr="00437ACC">
        <w:rPr>
          <w:rFonts w:ascii="Times New Roman" w:hAnsi="Times New Roman" w:cs="Times New Roman"/>
          <w:sz w:val="28"/>
          <w:szCs w:val="28"/>
        </w:rPr>
        <w:t xml:space="preserve"> ребенок знакомится со спортивными и культурными объектами города, его природой, достопримечательностями. </w:t>
      </w:r>
      <w:proofErr w:type="spellStart"/>
      <w:r w:rsidRPr="00437ACC">
        <w:rPr>
          <w:rFonts w:ascii="Times New Roman" w:hAnsi="Times New Roman" w:cs="Times New Roman"/>
          <w:sz w:val="28"/>
          <w:szCs w:val="28"/>
        </w:rPr>
        <w:t>Фотокросс</w:t>
      </w:r>
      <w:proofErr w:type="spellEnd"/>
      <w:r w:rsidRPr="00437ACC">
        <w:rPr>
          <w:rFonts w:ascii="Times New Roman" w:hAnsi="Times New Roman" w:cs="Times New Roman"/>
          <w:sz w:val="28"/>
          <w:szCs w:val="28"/>
        </w:rPr>
        <w:t xml:space="preserve"> имеет ограничение по времени и элементы соревнования: материалы, представленные в оргкомитет позже указанного срока, не принимаются; жюри отбирает лучшие работы для выставки (в том числе на сайте ДОО). Каким бы ни было задание (найти объект по названию или по картинке), оно предполагает, что ребенок должен вспомнить или спросить у взрослых, где объект расположен, его культурную значимость, почему он так называется. После этого дошкольник самостоятельно или с помощью взрослого выполняет задание и фотографирует нужный объект. Педагог может использовать </w:t>
      </w:r>
      <w:proofErr w:type="spellStart"/>
      <w:r w:rsidRPr="00437ACC">
        <w:rPr>
          <w:rFonts w:ascii="Times New Roman" w:hAnsi="Times New Roman" w:cs="Times New Roman"/>
          <w:sz w:val="28"/>
          <w:szCs w:val="28"/>
        </w:rPr>
        <w:t>фотокросс</w:t>
      </w:r>
      <w:proofErr w:type="spellEnd"/>
      <w:r w:rsidRPr="00437ACC">
        <w:rPr>
          <w:rFonts w:ascii="Times New Roman" w:hAnsi="Times New Roman" w:cs="Times New Roman"/>
          <w:sz w:val="28"/>
          <w:szCs w:val="28"/>
        </w:rPr>
        <w:t xml:space="preserve"> как итоговый проект при прохождении какой-либо темы в соответствии с комплексно-тематическим планированием. </w:t>
      </w:r>
    </w:p>
    <w:p w:rsidR="00385740" w:rsidRPr="00437ACC" w:rsidRDefault="00385740" w:rsidP="00376E5D">
      <w:pPr>
        <w:shd w:val="clear" w:color="auto" w:fill="FFFFFF"/>
        <w:spacing w:after="0" w:line="240" w:lineRule="auto"/>
        <w:jc w:val="both"/>
        <w:rPr>
          <w:rFonts w:ascii="Times New Roman" w:hAnsi="Times New Roman" w:cs="Times New Roman"/>
          <w:sz w:val="28"/>
          <w:szCs w:val="28"/>
        </w:rPr>
      </w:pPr>
      <w:r w:rsidRPr="00437ACC">
        <w:rPr>
          <w:rFonts w:ascii="Times New Roman" w:hAnsi="Times New Roman" w:cs="Times New Roman"/>
          <w:b/>
          <w:sz w:val="28"/>
          <w:szCs w:val="28"/>
        </w:rPr>
        <w:t>Метод кейсов</w:t>
      </w:r>
      <w:r w:rsidRPr="00437ACC">
        <w:rPr>
          <w:rFonts w:ascii="Times New Roman" w:hAnsi="Times New Roman" w:cs="Times New Roman"/>
          <w:sz w:val="28"/>
          <w:szCs w:val="28"/>
        </w:rPr>
        <w:t xml:space="preserve"> – педагог моделирует ситуацию, которую дети должны разрешить, опираясь на собственный опыт и знания. Суть метода заключается в том, чтобы с помощью кейса (ситуации) включить участников в коммуникативную и познавательную деятельность. Кейс должен соответствовать следующим требованиям:  быть понятен дошкольникам;  иметь нескольких вариантов решения;  стимулировать общение участников. Идеи для создания (моделирования) ситуаций (кейсов) можно брать из рассказов участников образовательного процесса (родителей, работников ДОО), из мультфильмов и книг, соответствующих возрасту детей. Взрослые будут </w:t>
      </w:r>
      <w:proofErr w:type="gramStart"/>
      <w:r w:rsidRPr="00437ACC">
        <w:rPr>
          <w:rFonts w:ascii="Times New Roman" w:hAnsi="Times New Roman" w:cs="Times New Roman"/>
          <w:sz w:val="28"/>
          <w:szCs w:val="28"/>
        </w:rPr>
        <w:t>помогать дошкольникам анализировать</w:t>
      </w:r>
      <w:proofErr w:type="gramEnd"/>
      <w:r w:rsidRPr="00437ACC">
        <w:rPr>
          <w:rFonts w:ascii="Times New Roman" w:hAnsi="Times New Roman" w:cs="Times New Roman"/>
          <w:sz w:val="28"/>
          <w:szCs w:val="28"/>
        </w:rPr>
        <w:t xml:space="preserve"> ситуацию, выявлять проблему, предлагать способы ее решения, выбирать наиболее оптимальные. ДВ 6/2019 Познавательное развитие 25</w:t>
      </w:r>
      <w:proofErr w:type="gramStart"/>
      <w:r w:rsidRPr="00437ACC">
        <w:rPr>
          <w:rFonts w:ascii="Times New Roman" w:hAnsi="Times New Roman" w:cs="Times New Roman"/>
          <w:sz w:val="28"/>
          <w:szCs w:val="28"/>
        </w:rPr>
        <w:t xml:space="preserve"> В</w:t>
      </w:r>
      <w:proofErr w:type="gramEnd"/>
      <w:r w:rsidRPr="00437ACC">
        <w:rPr>
          <w:rFonts w:ascii="Times New Roman" w:hAnsi="Times New Roman" w:cs="Times New Roman"/>
          <w:sz w:val="28"/>
          <w:szCs w:val="28"/>
        </w:rPr>
        <w:t xml:space="preserve"> процессе кейса дети учатся задавать вопросы, формулировать и высказывать свою точку зрения. Следует рассматривать любой ответ участника, даже если он на первый взгляд кажется неверным. Главное на данном этапе работы – умение ребенка аргументировать свое мнение. И только в процессе обсуждения, на основе анализа полученных ответов и аргументов выбирается наиболее верный способ решения. При этом у дошкольников развиваются любознательность, критическое мышление, коммуникативные навыки, инициатива, потребность и умение работать в команде, творческий подход, способность решать сложные задачи, разумно действовать в незнакомой и/или неожиданной ситуации. </w:t>
      </w:r>
    </w:p>
    <w:p w:rsidR="00385740" w:rsidRPr="00437ACC" w:rsidRDefault="00385740" w:rsidP="00376E5D">
      <w:pPr>
        <w:shd w:val="clear" w:color="auto" w:fill="FFFFFF"/>
        <w:spacing w:after="0" w:line="240" w:lineRule="auto"/>
        <w:jc w:val="both"/>
        <w:rPr>
          <w:rFonts w:ascii="Times New Roman" w:hAnsi="Times New Roman" w:cs="Times New Roman"/>
          <w:sz w:val="28"/>
          <w:szCs w:val="28"/>
        </w:rPr>
      </w:pPr>
      <w:proofErr w:type="spellStart"/>
      <w:r w:rsidRPr="00437ACC">
        <w:rPr>
          <w:rFonts w:ascii="Times New Roman" w:hAnsi="Times New Roman" w:cs="Times New Roman"/>
          <w:b/>
          <w:sz w:val="28"/>
          <w:szCs w:val="28"/>
        </w:rPr>
        <w:t>Геокешинг</w:t>
      </w:r>
      <w:proofErr w:type="spellEnd"/>
      <w:r w:rsidRPr="00437ACC">
        <w:rPr>
          <w:rFonts w:ascii="Times New Roman" w:hAnsi="Times New Roman" w:cs="Times New Roman"/>
          <w:sz w:val="28"/>
          <w:szCs w:val="28"/>
        </w:rPr>
        <w:t xml:space="preserve"> (поиск тайника в земле; от греч. </w:t>
      </w:r>
      <w:proofErr w:type="spellStart"/>
      <w:r w:rsidRPr="00437ACC">
        <w:rPr>
          <w:rFonts w:ascii="Times New Roman" w:hAnsi="Times New Roman" w:cs="Times New Roman"/>
          <w:sz w:val="28"/>
          <w:szCs w:val="28"/>
        </w:rPr>
        <w:t>geo</w:t>
      </w:r>
      <w:proofErr w:type="spellEnd"/>
      <w:r w:rsidRPr="00437ACC">
        <w:rPr>
          <w:rFonts w:ascii="Times New Roman" w:hAnsi="Times New Roman" w:cs="Times New Roman"/>
          <w:sz w:val="28"/>
          <w:szCs w:val="28"/>
        </w:rPr>
        <w:t xml:space="preserve"> – Земля и </w:t>
      </w:r>
      <w:proofErr w:type="spellStart"/>
      <w:r w:rsidRPr="00437ACC">
        <w:rPr>
          <w:rFonts w:ascii="Times New Roman" w:hAnsi="Times New Roman" w:cs="Times New Roman"/>
          <w:sz w:val="28"/>
          <w:szCs w:val="28"/>
        </w:rPr>
        <w:t>cache</w:t>
      </w:r>
      <w:proofErr w:type="spellEnd"/>
      <w:r w:rsidRPr="00437ACC">
        <w:rPr>
          <w:rFonts w:ascii="Times New Roman" w:hAnsi="Times New Roman" w:cs="Times New Roman"/>
          <w:sz w:val="28"/>
          <w:szCs w:val="28"/>
        </w:rPr>
        <w:t xml:space="preserve"> – тайник) – игра с элементами туризма и краеведения, в том числе с применением спутниковых навигационных систем и устройств, имеющих GPS-приемник (ноутбук, навигатор, смартфон и др.). Использование </w:t>
      </w:r>
      <w:proofErr w:type="spellStart"/>
      <w:r w:rsidRPr="00437ACC">
        <w:rPr>
          <w:rFonts w:ascii="Times New Roman" w:hAnsi="Times New Roman" w:cs="Times New Roman"/>
          <w:sz w:val="28"/>
          <w:szCs w:val="28"/>
        </w:rPr>
        <w:t>геокешинга</w:t>
      </w:r>
      <w:proofErr w:type="spellEnd"/>
      <w:r w:rsidRPr="00437ACC">
        <w:rPr>
          <w:rFonts w:ascii="Times New Roman" w:hAnsi="Times New Roman" w:cs="Times New Roman"/>
          <w:sz w:val="28"/>
          <w:szCs w:val="28"/>
        </w:rPr>
        <w:t xml:space="preserve"> в детском саду имеет ряд особенностей. Игру можно организовать на прогулочной площадке, в здании детского сада или за его пределами, а с участием родителей – и в городе. Но где бы ни проходила игра, детей нужно научить основам ориентирования на местности, работе с картой-схемой. Это расширяет кругозор, мотивирует дошкольников к участию в играх на ориентирование, способствует развитию любознательности. После того как элементарные знания и навыки будут </w:t>
      </w:r>
      <w:r w:rsidRPr="00437ACC">
        <w:rPr>
          <w:rFonts w:ascii="Times New Roman" w:hAnsi="Times New Roman" w:cs="Times New Roman"/>
          <w:sz w:val="28"/>
          <w:szCs w:val="28"/>
        </w:rPr>
        <w:lastRenderedPageBreak/>
        <w:t xml:space="preserve">получены детьми, педагог готовит задания и атрибуты (карта-схема, тайник с кладом и др.) для проведения </w:t>
      </w:r>
      <w:proofErr w:type="spellStart"/>
      <w:r w:rsidRPr="00437ACC">
        <w:rPr>
          <w:rFonts w:ascii="Times New Roman" w:hAnsi="Times New Roman" w:cs="Times New Roman"/>
          <w:sz w:val="28"/>
          <w:szCs w:val="28"/>
        </w:rPr>
        <w:t>геокешинга</w:t>
      </w:r>
      <w:proofErr w:type="spellEnd"/>
      <w:r w:rsidRPr="00437ACC">
        <w:rPr>
          <w:rFonts w:ascii="Times New Roman" w:hAnsi="Times New Roman" w:cs="Times New Roman"/>
          <w:sz w:val="28"/>
          <w:szCs w:val="28"/>
        </w:rPr>
        <w:t xml:space="preserve">. Затем участники игры отправляются на поиск клада. Игроки изучают карту-схему, отвечают на вопросы, которые помогают найти место тайника или определить, что в нем спрятано, ищут клад и делают фотоснимки. Кладом может быть не только предмет, но и слово. После того как клад найден, педагог с детьми и родителями оформляют полученные результаты в виде презентации, альбома или любого другого творческого продукта. Чтобы </w:t>
      </w:r>
      <w:proofErr w:type="spellStart"/>
      <w:r w:rsidRPr="00437ACC">
        <w:rPr>
          <w:rFonts w:ascii="Times New Roman" w:hAnsi="Times New Roman" w:cs="Times New Roman"/>
          <w:sz w:val="28"/>
          <w:szCs w:val="28"/>
        </w:rPr>
        <w:t>геокешинг</w:t>
      </w:r>
      <w:proofErr w:type="spellEnd"/>
      <w:r w:rsidRPr="00437ACC">
        <w:rPr>
          <w:rFonts w:ascii="Times New Roman" w:hAnsi="Times New Roman" w:cs="Times New Roman"/>
          <w:sz w:val="28"/>
          <w:szCs w:val="28"/>
        </w:rPr>
        <w:t xml:space="preserve"> способствовал расширению представлений дошкольников об окружающем мире, клад можно прятать вблизи памятников, музеев, стадионов. Задания, которые выполняют дети при поиске клада, должны содержать загадки, рисунки, фотографии. </w:t>
      </w:r>
    </w:p>
    <w:p w:rsidR="005E2985" w:rsidRDefault="00385740" w:rsidP="00E91EEF">
      <w:pPr>
        <w:shd w:val="clear" w:color="auto" w:fill="FFFFFF"/>
        <w:spacing w:after="0" w:line="240" w:lineRule="auto"/>
        <w:jc w:val="both"/>
        <w:rPr>
          <w:rFonts w:ascii="Times New Roman" w:hAnsi="Times New Roman" w:cs="Times New Roman"/>
          <w:b/>
          <w:sz w:val="28"/>
          <w:szCs w:val="28"/>
        </w:rPr>
      </w:pPr>
      <w:proofErr w:type="spellStart"/>
      <w:r w:rsidRPr="00437ACC">
        <w:rPr>
          <w:rFonts w:ascii="Times New Roman" w:hAnsi="Times New Roman" w:cs="Times New Roman"/>
          <w:b/>
          <w:sz w:val="28"/>
          <w:szCs w:val="28"/>
        </w:rPr>
        <w:t>Посткроссинг</w:t>
      </w:r>
      <w:proofErr w:type="spellEnd"/>
      <w:r w:rsidRPr="00437ACC">
        <w:rPr>
          <w:rFonts w:ascii="Times New Roman" w:hAnsi="Times New Roman" w:cs="Times New Roman"/>
          <w:sz w:val="28"/>
          <w:szCs w:val="28"/>
        </w:rPr>
        <w:t xml:space="preserve"> (англ. </w:t>
      </w:r>
      <w:proofErr w:type="spellStart"/>
      <w:r w:rsidRPr="00437ACC">
        <w:rPr>
          <w:rFonts w:ascii="Times New Roman" w:hAnsi="Times New Roman" w:cs="Times New Roman"/>
          <w:sz w:val="28"/>
          <w:szCs w:val="28"/>
        </w:rPr>
        <w:t>postcrossing</w:t>
      </w:r>
      <w:proofErr w:type="spellEnd"/>
      <w:r w:rsidRPr="00437ACC">
        <w:rPr>
          <w:rFonts w:ascii="Times New Roman" w:hAnsi="Times New Roman" w:cs="Times New Roman"/>
          <w:sz w:val="28"/>
          <w:szCs w:val="28"/>
        </w:rPr>
        <w:t xml:space="preserve">) – проект по обмену почтовыми открытками, в нашем случае – между ДОО, находящимися в разных городах и даже странах. Как вариант, это может быть презентация, подготовленная педагогами и детьми. Обязательное условие данной игры в ДОО: на открытке должны быть изображены достопримечательности, виды города, из которого она пришла, что позволяет познакомить дошкольников в игровой форме с другими городами и странами. Участники </w:t>
      </w:r>
      <w:proofErr w:type="spellStart"/>
      <w:r w:rsidRPr="00437ACC">
        <w:rPr>
          <w:rFonts w:ascii="Times New Roman" w:hAnsi="Times New Roman" w:cs="Times New Roman"/>
          <w:sz w:val="28"/>
          <w:szCs w:val="28"/>
        </w:rPr>
        <w:t>посткроссинга</w:t>
      </w:r>
      <w:proofErr w:type="spellEnd"/>
      <w:r w:rsidRPr="00437ACC">
        <w:rPr>
          <w:rFonts w:ascii="Times New Roman" w:hAnsi="Times New Roman" w:cs="Times New Roman"/>
          <w:sz w:val="28"/>
          <w:szCs w:val="28"/>
        </w:rPr>
        <w:t xml:space="preserve"> отмечают на карте, из каких стран они получили открытки, рассматривают достопримечательности, животных и растения, узнают их названия и т.д. Использование данных форм работы способствует активизации познавательной деятельности дошкольников, побуждает их к поиску ответов на предложенные вопросы  </w:t>
      </w:r>
    </w:p>
    <w:p w:rsidR="005E2985" w:rsidRPr="005E2985" w:rsidRDefault="005E2985">
      <w:pPr>
        <w:rPr>
          <w:rFonts w:ascii="Times New Roman" w:hAnsi="Times New Roman" w:cs="Times New Roman"/>
          <w:b/>
          <w:sz w:val="28"/>
          <w:szCs w:val="28"/>
        </w:rPr>
      </w:pPr>
    </w:p>
    <w:sectPr w:rsidR="005E2985" w:rsidRPr="005E2985" w:rsidSect="005E2985">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4C4"/>
    <w:multiLevelType w:val="hybridMultilevel"/>
    <w:tmpl w:val="C72EAD06"/>
    <w:lvl w:ilvl="0" w:tplc="74D205E8">
      <w:start w:val="1"/>
      <w:numFmt w:val="bullet"/>
      <w:lvlText w:val="•"/>
      <w:lvlJc w:val="left"/>
      <w:pPr>
        <w:tabs>
          <w:tab w:val="num" w:pos="720"/>
        </w:tabs>
        <w:ind w:left="720" w:hanging="360"/>
      </w:pPr>
      <w:rPr>
        <w:rFonts w:ascii="Arial" w:hAnsi="Arial" w:hint="default"/>
      </w:rPr>
    </w:lvl>
    <w:lvl w:ilvl="1" w:tplc="D18C884A" w:tentative="1">
      <w:start w:val="1"/>
      <w:numFmt w:val="bullet"/>
      <w:lvlText w:val="•"/>
      <w:lvlJc w:val="left"/>
      <w:pPr>
        <w:tabs>
          <w:tab w:val="num" w:pos="1440"/>
        </w:tabs>
        <w:ind w:left="1440" w:hanging="360"/>
      </w:pPr>
      <w:rPr>
        <w:rFonts w:ascii="Arial" w:hAnsi="Arial" w:hint="default"/>
      </w:rPr>
    </w:lvl>
    <w:lvl w:ilvl="2" w:tplc="E7A8CC0E" w:tentative="1">
      <w:start w:val="1"/>
      <w:numFmt w:val="bullet"/>
      <w:lvlText w:val="•"/>
      <w:lvlJc w:val="left"/>
      <w:pPr>
        <w:tabs>
          <w:tab w:val="num" w:pos="2160"/>
        </w:tabs>
        <w:ind w:left="2160" w:hanging="360"/>
      </w:pPr>
      <w:rPr>
        <w:rFonts w:ascii="Arial" w:hAnsi="Arial" w:hint="default"/>
      </w:rPr>
    </w:lvl>
    <w:lvl w:ilvl="3" w:tplc="E5E4DF6E" w:tentative="1">
      <w:start w:val="1"/>
      <w:numFmt w:val="bullet"/>
      <w:lvlText w:val="•"/>
      <w:lvlJc w:val="left"/>
      <w:pPr>
        <w:tabs>
          <w:tab w:val="num" w:pos="2880"/>
        </w:tabs>
        <w:ind w:left="2880" w:hanging="360"/>
      </w:pPr>
      <w:rPr>
        <w:rFonts w:ascii="Arial" w:hAnsi="Arial" w:hint="default"/>
      </w:rPr>
    </w:lvl>
    <w:lvl w:ilvl="4" w:tplc="32A4303C" w:tentative="1">
      <w:start w:val="1"/>
      <w:numFmt w:val="bullet"/>
      <w:lvlText w:val="•"/>
      <w:lvlJc w:val="left"/>
      <w:pPr>
        <w:tabs>
          <w:tab w:val="num" w:pos="3600"/>
        </w:tabs>
        <w:ind w:left="3600" w:hanging="360"/>
      </w:pPr>
      <w:rPr>
        <w:rFonts w:ascii="Arial" w:hAnsi="Arial" w:hint="default"/>
      </w:rPr>
    </w:lvl>
    <w:lvl w:ilvl="5" w:tplc="D2185CA2" w:tentative="1">
      <w:start w:val="1"/>
      <w:numFmt w:val="bullet"/>
      <w:lvlText w:val="•"/>
      <w:lvlJc w:val="left"/>
      <w:pPr>
        <w:tabs>
          <w:tab w:val="num" w:pos="4320"/>
        </w:tabs>
        <w:ind w:left="4320" w:hanging="360"/>
      </w:pPr>
      <w:rPr>
        <w:rFonts w:ascii="Arial" w:hAnsi="Arial" w:hint="default"/>
      </w:rPr>
    </w:lvl>
    <w:lvl w:ilvl="6" w:tplc="07CC7BD6" w:tentative="1">
      <w:start w:val="1"/>
      <w:numFmt w:val="bullet"/>
      <w:lvlText w:val="•"/>
      <w:lvlJc w:val="left"/>
      <w:pPr>
        <w:tabs>
          <w:tab w:val="num" w:pos="5040"/>
        </w:tabs>
        <w:ind w:left="5040" w:hanging="360"/>
      </w:pPr>
      <w:rPr>
        <w:rFonts w:ascii="Arial" w:hAnsi="Arial" w:hint="default"/>
      </w:rPr>
    </w:lvl>
    <w:lvl w:ilvl="7" w:tplc="5DFACB9E" w:tentative="1">
      <w:start w:val="1"/>
      <w:numFmt w:val="bullet"/>
      <w:lvlText w:val="•"/>
      <w:lvlJc w:val="left"/>
      <w:pPr>
        <w:tabs>
          <w:tab w:val="num" w:pos="5760"/>
        </w:tabs>
        <w:ind w:left="5760" w:hanging="360"/>
      </w:pPr>
      <w:rPr>
        <w:rFonts w:ascii="Arial" w:hAnsi="Arial" w:hint="default"/>
      </w:rPr>
    </w:lvl>
    <w:lvl w:ilvl="8" w:tplc="116CB2EE" w:tentative="1">
      <w:start w:val="1"/>
      <w:numFmt w:val="bullet"/>
      <w:lvlText w:val="•"/>
      <w:lvlJc w:val="left"/>
      <w:pPr>
        <w:tabs>
          <w:tab w:val="num" w:pos="6480"/>
        </w:tabs>
        <w:ind w:left="6480" w:hanging="360"/>
      </w:pPr>
      <w:rPr>
        <w:rFonts w:ascii="Arial" w:hAnsi="Arial" w:hint="default"/>
      </w:rPr>
    </w:lvl>
  </w:abstractNum>
  <w:abstractNum w:abstractNumId="1">
    <w:nsid w:val="13EB4E4C"/>
    <w:multiLevelType w:val="multilevel"/>
    <w:tmpl w:val="13921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89379D"/>
    <w:multiLevelType w:val="hybridMultilevel"/>
    <w:tmpl w:val="7F4276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E4EC1"/>
    <w:multiLevelType w:val="hybridMultilevel"/>
    <w:tmpl w:val="25408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B07EC2"/>
    <w:multiLevelType w:val="hybridMultilevel"/>
    <w:tmpl w:val="75AA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A7F4D92"/>
    <w:multiLevelType w:val="hybridMultilevel"/>
    <w:tmpl w:val="40C66550"/>
    <w:lvl w:ilvl="0" w:tplc="3DB4A184">
      <w:start w:val="1"/>
      <w:numFmt w:val="bullet"/>
      <w:lvlText w:val="•"/>
      <w:lvlJc w:val="left"/>
      <w:pPr>
        <w:tabs>
          <w:tab w:val="num" w:pos="720"/>
        </w:tabs>
        <w:ind w:left="720" w:hanging="360"/>
      </w:pPr>
      <w:rPr>
        <w:rFonts w:ascii="Arial" w:hAnsi="Arial" w:hint="default"/>
      </w:rPr>
    </w:lvl>
    <w:lvl w:ilvl="1" w:tplc="CE809926" w:tentative="1">
      <w:start w:val="1"/>
      <w:numFmt w:val="bullet"/>
      <w:lvlText w:val="•"/>
      <w:lvlJc w:val="left"/>
      <w:pPr>
        <w:tabs>
          <w:tab w:val="num" w:pos="1440"/>
        </w:tabs>
        <w:ind w:left="1440" w:hanging="360"/>
      </w:pPr>
      <w:rPr>
        <w:rFonts w:ascii="Arial" w:hAnsi="Arial" w:hint="default"/>
      </w:rPr>
    </w:lvl>
    <w:lvl w:ilvl="2" w:tplc="AD3A3F2C" w:tentative="1">
      <w:start w:val="1"/>
      <w:numFmt w:val="bullet"/>
      <w:lvlText w:val="•"/>
      <w:lvlJc w:val="left"/>
      <w:pPr>
        <w:tabs>
          <w:tab w:val="num" w:pos="2160"/>
        </w:tabs>
        <w:ind w:left="2160" w:hanging="360"/>
      </w:pPr>
      <w:rPr>
        <w:rFonts w:ascii="Arial" w:hAnsi="Arial" w:hint="default"/>
      </w:rPr>
    </w:lvl>
    <w:lvl w:ilvl="3" w:tplc="E8B04DD2" w:tentative="1">
      <w:start w:val="1"/>
      <w:numFmt w:val="bullet"/>
      <w:lvlText w:val="•"/>
      <w:lvlJc w:val="left"/>
      <w:pPr>
        <w:tabs>
          <w:tab w:val="num" w:pos="2880"/>
        </w:tabs>
        <w:ind w:left="2880" w:hanging="360"/>
      </w:pPr>
      <w:rPr>
        <w:rFonts w:ascii="Arial" w:hAnsi="Arial" w:hint="default"/>
      </w:rPr>
    </w:lvl>
    <w:lvl w:ilvl="4" w:tplc="02A601DA" w:tentative="1">
      <w:start w:val="1"/>
      <w:numFmt w:val="bullet"/>
      <w:lvlText w:val="•"/>
      <w:lvlJc w:val="left"/>
      <w:pPr>
        <w:tabs>
          <w:tab w:val="num" w:pos="3600"/>
        </w:tabs>
        <w:ind w:left="3600" w:hanging="360"/>
      </w:pPr>
      <w:rPr>
        <w:rFonts w:ascii="Arial" w:hAnsi="Arial" w:hint="default"/>
      </w:rPr>
    </w:lvl>
    <w:lvl w:ilvl="5" w:tplc="701A0864" w:tentative="1">
      <w:start w:val="1"/>
      <w:numFmt w:val="bullet"/>
      <w:lvlText w:val="•"/>
      <w:lvlJc w:val="left"/>
      <w:pPr>
        <w:tabs>
          <w:tab w:val="num" w:pos="4320"/>
        </w:tabs>
        <w:ind w:left="4320" w:hanging="360"/>
      </w:pPr>
      <w:rPr>
        <w:rFonts w:ascii="Arial" w:hAnsi="Arial" w:hint="default"/>
      </w:rPr>
    </w:lvl>
    <w:lvl w:ilvl="6" w:tplc="32E4DFFC" w:tentative="1">
      <w:start w:val="1"/>
      <w:numFmt w:val="bullet"/>
      <w:lvlText w:val="•"/>
      <w:lvlJc w:val="left"/>
      <w:pPr>
        <w:tabs>
          <w:tab w:val="num" w:pos="5040"/>
        </w:tabs>
        <w:ind w:left="5040" w:hanging="360"/>
      </w:pPr>
      <w:rPr>
        <w:rFonts w:ascii="Arial" w:hAnsi="Arial" w:hint="default"/>
      </w:rPr>
    </w:lvl>
    <w:lvl w:ilvl="7" w:tplc="6E6CB2F8" w:tentative="1">
      <w:start w:val="1"/>
      <w:numFmt w:val="bullet"/>
      <w:lvlText w:val="•"/>
      <w:lvlJc w:val="left"/>
      <w:pPr>
        <w:tabs>
          <w:tab w:val="num" w:pos="5760"/>
        </w:tabs>
        <w:ind w:left="5760" w:hanging="360"/>
      </w:pPr>
      <w:rPr>
        <w:rFonts w:ascii="Arial" w:hAnsi="Arial" w:hint="default"/>
      </w:rPr>
    </w:lvl>
    <w:lvl w:ilvl="8" w:tplc="84BA4C2E" w:tentative="1">
      <w:start w:val="1"/>
      <w:numFmt w:val="bullet"/>
      <w:lvlText w:val="•"/>
      <w:lvlJc w:val="left"/>
      <w:pPr>
        <w:tabs>
          <w:tab w:val="num" w:pos="6480"/>
        </w:tabs>
        <w:ind w:left="6480" w:hanging="360"/>
      </w:pPr>
      <w:rPr>
        <w:rFonts w:ascii="Arial" w:hAnsi="Arial" w:hint="default"/>
      </w:rPr>
    </w:lvl>
  </w:abstractNum>
  <w:abstractNum w:abstractNumId="6">
    <w:nsid w:val="3BD06C7D"/>
    <w:multiLevelType w:val="hybridMultilevel"/>
    <w:tmpl w:val="9252FC8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4BE1462B"/>
    <w:multiLevelType w:val="hybridMultilevel"/>
    <w:tmpl w:val="63C02D00"/>
    <w:lvl w:ilvl="0" w:tplc="C2083A00">
      <w:start w:val="1"/>
      <w:numFmt w:val="bullet"/>
      <w:lvlText w:val="•"/>
      <w:lvlJc w:val="left"/>
      <w:pPr>
        <w:tabs>
          <w:tab w:val="num" w:pos="720"/>
        </w:tabs>
        <w:ind w:left="720" w:hanging="360"/>
      </w:pPr>
      <w:rPr>
        <w:rFonts w:ascii="Arial" w:hAnsi="Arial" w:hint="default"/>
      </w:rPr>
    </w:lvl>
    <w:lvl w:ilvl="1" w:tplc="82F80048" w:tentative="1">
      <w:start w:val="1"/>
      <w:numFmt w:val="bullet"/>
      <w:lvlText w:val="•"/>
      <w:lvlJc w:val="left"/>
      <w:pPr>
        <w:tabs>
          <w:tab w:val="num" w:pos="1440"/>
        </w:tabs>
        <w:ind w:left="1440" w:hanging="360"/>
      </w:pPr>
      <w:rPr>
        <w:rFonts w:ascii="Arial" w:hAnsi="Arial" w:hint="default"/>
      </w:rPr>
    </w:lvl>
    <w:lvl w:ilvl="2" w:tplc="2BBAF25C" w:tentative="1">
      <w:start w:val="1"/>
      <w:numFmt w:val="bullet"/>
      <w:lvlText w:val="•"/>
      <w:lvlJc w:val="left"/>
      <w:pPr>
        <w:tabs>
          <w:tab w:val="num" w:pos="2160"/>
        </w:tabs>
        <w:ind w:left="2160" w:hanging="360"/>
      </w:pPr>
      <w:rPr>
        <w:rFonts w:ascii="Arial" w:hAnsi="Arial" w:hint="default"/>
      </w:rPr>
    </w:lvl>
    <w:lvl w:ilvl="3" w:tplc="42AE7958" w:tentative="1">
      <w:start w:val="1"/>
      <w:numFmt w:val="bullet"/>
      <w:lvlText w:val="•"/>
      <w:lvlJc w:val="left"/>
      <w:pPr>
        <w:tabs>
          <w:tab w:val="num" w:pos="2880"/>
        </w:tabs>
        <w:ind w:left="2880" w:hanging="360"/>
      </w:pPr>
      <w:rPr>
        <w:rFonts w:ascii="Arial" w:hAnsi="Arial" w:hint="default"/>
      </w:rPr>
    </w:lvl>
    <w:lvl w:ilvl="4" w:tplc="9440F85E" w:tentative="1">
      <w:start w:val="1"/>
      <w:numFmt w:val="bullet"/>
      <w:lvlText w:val="•"/>
      <w:lvlJc w:val="left"/>
      <w:pPr>
        <w:tabs>
          <w:tab w:val="num" w:pos="3600"/>
        </w:tabs>
        <w:ind w:left="3600" w:hanging="360"/>
      </w:pPr>
      <w:rPr>
        <w:rFonts w:ascii="Arial" w:hAnsi="Arial" w:hint="default"/>
      </w:rPr>
    </w:lvl>
    <w:lvl w:ilvl="5" w:tplc="CCA2E8C4" w:tentative="1">
      <w:start w:val="1"/>
      <w:numFmt w:val="bullet"/>
      <w:lvlText w:val="•"/>
      <w:lvlJc w:val="left"/>
      <w:pPr>
        <w:tabs>
          <w:tab w:val="num" w:pos="4320"/>
        </w:tabs>
        <w:ind w:left="4320" w:hanging="360"/>
      </w:pPr>
      <w:rPr>
        <w:rFonts w:ascii="Arial" w:hAnsi="Arial" w:hint="default"/>
      </w:rPr>
    </w:lvl>
    <w:lvl w:ilvl="6" w:tplc="36FCB0C0" w:tentative="1">
      <w:start w:val="1"/>
      <w:numFmt w:val="bullet"/>
      <w:lvlText w:val="•"/>
      <w:lvlJc w:val="left"/>
      <w:pPr>
        <w:tabs>
          <w:tab w:val="num" w:pos="5040"/>
        </w:tabs>
        <w:ind w:left="5040" w:hanging="360"/>
      </w:pPr>
      <w:rPr>
        <w:rFonts w:ascii="Arial" w:hAnsi="Arial" w:hint="default"/>
      </w:rPr>
    </w:lvl>
    <w:lvl w:ilvl="7" w:tplc="5CE4EF38" w:tentative="1">
      <w:start w:val="1"/>
      <w:numFmt w:val="bullet"/>
      <w:lvlText w:val="•"/>
      <w:lvlJc w:val="left"/>
      <w:pPr>
        <w:tabs>
          <w:tab w:val="num" w:pos="5760"/>
        </w:tabs>
        <w:ind w:left="5760" w:hanging="360"/>
      </w:pPr>
      <w:rPr>
        <w:rFonts w:ascii="Arial" w:hAnsi="Arial" w:hint="default"/>
      </w:rPr>
    </w:lvl>
    <w:lvl w:ilvl="8" w:tplc="BD3E83B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num>
  <w:num w:numId="3">
    <w:abstractNumId w:val="5"/>
  </w:num>
  <w:num w:numId="4">
    <w:abstractNumId w:val="1"/>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5F"/>
    <w:rsid w:val="00023896"/>
    <w:rsid w:val="0003331F"/>
    <w:rsid w:val="000D245F"/>
    <w:rsid w:val="000E50D5"/>
    <w:rsid w:val="00144B73"/>
    <w:rsid w:val="00156424"/>
    <w:rsid w:val="00157B18"/>
    <w:rsid w:val="001B5BB0"/>
    <w:rsid w:val="0024704E"/>
    <w:rsid w:val="00376E5D"/>
    <w:rsid w:val="00385740"/>
    <w:rsid w:val="00437ACC"/>
    <w:rsid w:val="004B22A2"/>
    <w:rsid w:val="004E6303"/>
    <w:rsid w:val="00546929"/>
    <w:rsid w:val="005C2E9A"/>
    <w:rsid w:val="005E2985"/>
    <w:rsid w:val="00606F34"/>
    <w:rsid w:val="0062580D"/>
    <w:rsid w:val="00683D66"/>
    <w:rsid w:val="006A4CDA"/>
    <w:rsid w:val="006C7E98"/>
    <w:rsid w:val="008D3D3A"/>
    <w:rsid w:val="008E6230"/>
    <w:rsid w:val="00944777"/>
    <w:rsid w:val="00974789"/>
    <w:rsid w:val="00A431DF"/>
    <w:rsid w:val="00AF0AB2"/>
    <w:rsid w:val="00B12C7A"/>
    <w:rsid w:val="00B3451B"/>
    <w:rsid w:val="00B91A90"/>
    <w:rsid w:val="00BB61DB"/>
    <w:rsid w:val="00C445ED"/>
    <w:rsid w:val="00C45404"/>
    <w:rsid w:val="00CB34BA"/>
    <w:rsid w:val="00D72493"/>
    <w:rsid w:val="00E11C5E"/>
    <w:rsid w:val="00E87D41"/>
    <w:rsid w:val="00E91EEF"/>
    <w:rsid w:val="00FA612E"/>
    <w:rsid w:val="00FA6F68"/>
    <w:rsid w:val="00FC3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A90"/>
    <w:pPr>
      <w:ind w:left="720"/>
      <w:contextualSpacing/>
    </w:pPr>
  </w:style>
  <w:style w:type="paragraph" w:customStyle="1" w:styleId="uk-margin">
    <w:name w:val="uk-margin"/>
    <w:basedOn w:val="a"/>
    <w:rsid w:val="00B91A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5C2E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76E5D"/>
    <w:rPr>
      <w:b/>
      <w:bCs/>
    </w:rPr>
  </w:style>
  <w:style w:type="character" w:customStyle="1" w:styleId="pathseparator">
    <w:name w:val="path__separator"/>
    <w:basedOn w:val="a0"/>
    <w:rsid w:val="00376E5D"/>
  </w:style>
  <w:style w:type="character" w:styleId="a6">
    <w:name w:val="Emphasis"/>
    <w:basedOn w:val="a0"/>
    <w:uiPriority w:val="20"/>
    <w:qFormat/>
    <w:rsid w:val="00376E5D"/>
    <w:rPr>
      <w:i/>
      <w:iCs/>
    </w:rPr>
  </w:style>
  <w:style w:type="paragraph" w:styleId="a7">
    <w:name w:val="Balloon Text"/>
    <w:basedOn w:val="a"/>
    <w:link w:val="a8"/>
    <w:uiPriority w:val="99"/>
    <w:semiHidden/>
    <w:unhideWhenUsed/>
    <w:rsid w:val="00D724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24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A90"/>
    <w:pPr>
      <w:ind w:left="720"/>
      <w:contextualSpacing/>
    </w:pPr>
  </w:style>
  <w:style w:type="paragraph" w:customStyle="1" w:styleId="uk-margin">
    <w:name w:val="uk-margin"/>
    <w:basedOn w:val="a"/>
    <w:rsid w:val="00B91A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5C2E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76E5D"/>
    <w:rPr>
      <w:b/>
      <w:bCs/>
    </w:rPr>
  </w:style>
  <w:style w:type="character" w:customStyle="1" w:styleId="pathseparator">
    <w:name w:val="path__separator"/>
    <w:basedOn w:val="a0"/>
    <w:rsid w:val="00376E5D"/>
  </w:style>
  <w:style w:type="character" w:styleId="a6">
    <w:name w:val="Emphasis"/>
    <w:basedOn w:val="a0"/>
    <w:uiPriority w:val="20"/>
    <w:qFormat/>
    <w:rsid w:val="00376E5D"/>
    <w:rPr>
      <w:i/>
      <w:iCs/>
    </w:rPr>
  </w:style>
  <w:style w:type="paragraph" w:styleId="a7">
    <w:name w:val="Balloon Text"/>
    <w:basedOn w:val="a"/>
    <w:link w:val="a8"/>
    <w:uiPriority w:val="99"/>
    <w:semiHidden/>
    <w:unhideWhenUsed/>
    <w:rsid w:val="00D724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2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861">
      <w:bodyDiv w:val="1"/>
      <w:marLeft w:val="0"/>
      <w:marRight w:val="0"/>
      <w:marTop w:val="0"/>
      <w:marBottom w:val="0"/>
      <w:divBdr>
        <w:top w:val="none" w:sz="0" w:space="0" w:color="auto"/>
        <w:left w:val="none" w:sz="0" w:space="0" w:color="auto"/>
        <w:bottom w:val="none" w:sz="0" w:space="0" w:color="auto"/>
        <w:right w:val="none" w:sz="0" w:space="0" w:color="auto"/>
      </w:divBdr>
    </w:div>
    <w:div w:id="529029141">
      <w:bodyDiv w:val="1"/>
      <w:marLeft w:val="0"/>
      <w:marRight w:val="0"/>
      <w:marTop w:val="0"/>
      <w:marBottom w:val="0"/>
      <w:divBdr>
        <w:top w:val="none" w:sz="0" w:space="0" w:color="auto"/>
        <w:left w:val="none" w:sz="0" w:space="0" w:color="auto"/>
        <w:bottom w:val="none" w:sz="0" w:space="0" w:color="auto"/>
        <w:right w:val="none" w:sz="0" w:space="0" w:color="auto"/>
      </w:divBdr>
      <w:divsChild>
        <w:div w:id="928580462">
          <w:marLeft w:val="547"/>
          <w:marRight w:val="0"/>
          <w:marTop w:val="134"/>
          <w:marBottom w:val="0"/>
          <w:divBdr>
            <w:top w:val="none" w:sz="0" w:space="0" w:color="auto"/>
            <w:left w:val="none" w:sz="0" w:space="0" w:color="auto"/>
            <w:bottom w:val="none" w:sz="0" w:space="0" w:color="auto"/>
            <w:right w:val="none" w:sz="0" w:space="0" w:color="auto"/>
          </w:divBdr>
        </w:div>
      </w:divsChild>
    </w:div>
    <w:div w:id="1098329876">
      <w:bodyDiv w:val="1"/>
      <w:marLeft w:val="0"/>
      <w:marRight w:val="0"/>
      <w:marTop w:val="0"/>
      <w:marBottom w:val="0"/>
      <w:divBdr>
        <w:top w:val="none" w:sz="0" w:space="0" w:color="auto"/>
        <w:left w:val="none" w:sz="0" w:space="0" w:color="auto"/>
        <w:bottom w:val="none" w:sz="0" w:space="0" w:color="auto"/>
        <w:right w:val="none" w:sz="0" w:space="0" w:color="auto"/>
      </w:divBdr>
      <w:divsChild>
        <w:div w:id="484005845">
          <w:marLeft w:val="547"/>
          <w:marRight w:val="0"/>
          <w:marTop w:val="120"/>
          <w:marBottom w:val="0"/>
          <w:divBdr>
            <w:top w:val="none" w:sz="0" w:space="0" w:color="auto"/>
            <w:left w:val="none" w:sz="0" w:space="0" w:color="auto"/>
            <w:bottom w:val="none" w:sz="0" w:space="0" w:color="auto"/>
            <w:right w:val="none" w:sz="0" w:space="0" w:color="auto"/>
          </w:divBdr>
        </w:div>
        <w:div w:id="1255624207">
          <w:marLeft w:val="547"/>
          <w:marRight w:val="0"/>
          <w:marTop w:val="120"/>
          <w:marBottom w:val="0"/>
          <w:divBdr>
            <w:top w:val="none" w:sz="0" w:space="0" w:color="auto"/>
            <w:left w:val="none" w:sz="0" w:space="0" w:color="auto"/>
            <w:bottom w:val="none" w:sz="0" w:space="0" w:color="auto"/>
            <w:right w:val="none" w:sz="0" w:space="0" w:color="auto"/>
          </w:divBdr>
        </w:div>
        <w:div w:id="118883023">
          <w:marLeft w:val="547"/>
          <w:marRight w:val="0"/>
          <w:marTop w:val="120"/>
          <w:marBottom w:val="0"/>
          <w:divBdr>
            <w:top w:val="none" w:sz="0" w:space="0" w:color="auto"/>
            <w:left w:val="none" w:sz="0" w:space="0" w:color="auto"/>
            <w:bottom w:val="none" w:sz="0" w:space="0" w:color="auto"/>
            <w:right w:val="none" w:sz="0" w:space="0" w:color="auto"/>
          </w:divBdr>
        </w:div>
      </w:divsChild>
    </w:div>
    <w:div w:id="15072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nauchno_issledovatelmzskaya_deyatelmznostm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14</Pages>
  <Words>4141</Words>
  <Characters>23609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user</cp:lastModifiedBy>
  <cp:revision>14</cp:revision>
  <cp:lastPrinted>2021-01-26T18:45:00Z</cp:lastPrinted>
  <dcterms:created xsi:type="dcterms:W3CDTF">2021-01-23T19:24:00Z</dcterms:created>
  <dcterms:modified xsi:type="dcterms:W3CDTF">2022-03-31T04:53:00Z</dcterms:modified>
</cp:coreProperties>
</file>