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AB3E6" w14:textId="77777777" w:rsidR="00C508A1" w:rsidRPr="00E90A6D" w:rsidRDefault="00F5609B" w:rsidP="00C508A1">
      <w:pPr>
        <w:jc w:val="center"/>
        <w:rPr>
          <w:rFonts w:ascii="Times New Roman" w:hAnsi="Times New Roman" w:cs="Times New Roman"/>
          <w:sz w:val="24"/>
          <w:szCs w:val="24"/>
        </w:rPr>
      </w:pPr>
      <w:r w:rsidRPr="00E90A6D">
        <w:rPr>
          <w:rFonts w:ascii="Times New Roman" w:eastAsia="Times New Roman" w:hAnsi="Times New Roman" w:cs="Times New Roman"/>
          <w:noProof/>
          <w:sz w:val="24"/>
          <w:szCs w:val="24"/>
          <w:lang w:eastAsia="ru-RU"/>
        </w:rPr>
      </w:r>
      <w:r w:rsidR="00F5609B" w:rsidRPr="00E90A6D">
        <w:rPr>
          <w:rFonts w:ascii="Times New Roman" w:eastAsia="Times New Roman" w:hAnsi="Times New Roman" w:cs="Times New Roman"/>
          <w:noProof/>
          <w:sz w:val="24"/>
          <w:szCs w:val="24"/>
          <w:lang w:eastAsia="ru-RU"/>
        </w:rPr>
        <w:object w:dxaOrig="8649" w:dyaOrig="2024" w14:anchorId="78F62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101.25pt" o:ole="">
            <v:imagedata r:id="rId6" o:title=""/>
          </v:shape>
          <o:OLEObject Type="Embed" ProgID="Word.Document.8" ShapeID="_x0000_i1025" DrawAspect="Content" ObjectID="_1708872514" r:id="rId7">
            <o:FieldCodes>\s</o:FieldCodes>
          </o:OLEObject>
        </w:object>
      </w:r>
    </w:p>
    <w:p w14:paraId="5C443B52" w14:textId="77777777" w:rsidR="00C508A1" w:rsidRPr="00E90A6D" w:rsidRDefault="00C508A1" w:rsidP="00C508A1">
      <w:pPr>
        <w:jc w:val="center"/>
        <w:rPr>
          <w:rFonts w:ascii="Times New Roman" w:hAnsi="Times New Roman" w:cs="Times New Roman"/>
          <w:sz w:val="24"/>
          <w:szCs w:val="24"/>
        </w:rPr>
      </w:pPr>
    </w:p>
    <w:p w14:paraId="40A49E8B" w14:textId="77777777" w:rsidR="00C508A1" w:rsidRPr="00E90A6D" w:rsidRDefault="00C508A1" w:rsidP="00C508A1">
      <w:pPr>
        <w:jc w:val="center"/>
        <w:rPr>
          <w:rFonts w:ascii="Times New Roman" w:hAnsi="Times New Roman" w:cs="Times New Roman"/>
          <w:sz w:val="24"/>
          <w:szCs w:val="24"/>
        </w:rPr>
      </w:pPr>
    </w:p>
    <w:p w14:paraId="0663079A" w14:textId="77777777" w:rsidR="00C508A1" w:rsidRPr="00E90A6D" w:rsidRDefault="00C508A1" w:rsidP="00C508A1">
      <w:pPr>
        <w:jc w:val="center"/>
        <w:rPr>
          <w:rFonts w:ascii="Times New Roman" w:hAnsi="Times New Roman" w:cs="Times New Roman"/>
          <w:sz w:val="24"/>
          <w:szCs w:val="24"/>
        </w:rPr>
      </w:pPr>
      <w:r w:rsidRPr="00E90A6D">
        <w:rPr>
          <w:rFonts w:ascii="Times New Roman" w:hAnsi="Times New Roman" w:cs="Times New Roman"/>
          <w:sz w:val="24"/>
          <w:szCs w:val="24"/>
        </w:rPr>
        <w:t>МЕТОДИЧЕСКАЯ РАЗРАБОТКА</w:t>
      </w:r>
    </w:p>
    <w:p w14:paraId="20274EE7" w14:textId="77777777" w:rsidR="00C508A1" w:rsidRPr="00E90A6D" w:rsidRDefault="00C508A1" w:rsidP="00C508A1">
      <w:pPr>
        <w:jc w:val="center"/>
        <w:rPr>
          <w:rFonts w:ascii="Times New Roman" w:hAnsi="Times New Roman" w:cs="Times New Roman"/>
          <w:sz w:val="24"/>
          <w:szCs w:val="24"/>
        </w:rPr>
      </w:pPr>
      <w:r w:rsidRPr="00E90A6D">
        <w:rPr>
          <w:rFonts w:ascii="Times New Roman" w:hAnsi="Times New Roman" w:cs="Times New Roman"/>
          <w:sz w:val="24"/>
          <w:szCs w:val="24"/>
        </w:rPr>
        <w:t>КУЛЬТУРНО-ОБРАЗОВАТЕЛЬНЫХ ПРАКТИК</w:t>
      </w:r>
    </w:p>
    <w:p w14:paraId="1F0AB0FD" w14:textId="2E2C5638" w:rsidR="00C508A1" w:rsidRPr="00E90A6D" w:rsidRDefault="00C508A1" w:rsidP="00C508A1">
      <w:pPr>
        <w:jc w:val="center"/>
        <w:rPr>
          <w:rFonts w:ascii="Times New Roman" w:hAnsi="Times New Roman" w:cs="Times New Roman"/>
          <w:sz w:val="24"/>
          <w:szCs w:val="24"/>
        </w:rPr>
      </w:pPr>
    </w:p>
    <w:p w14:paraId="78348ECE" w14:textId="77777777" w:rsidR="00C508A1" w:rsidRPr="00E90A6D" w:rsidRDefault="00C508A1" w:rsidP="00C508A1">
      <w:pPr>
        <w:jc w:val="center"/>
        <w:rPr>
          <w:rFonts w:ascii="Times New Roman" w:hAnsi="Times New Roman" w:cs="Times New Roman"/>
          <w:sz w:val="24"/>
          <w:szCs w:val="24"/>
        </w:rPr>
      </w:pPr>
    </w:p>
    <w:p w14:paraId="13577E2F" w14:textId="265BCF6C" w:rsidR="00C508A1" w:rsidRPr="00C508A1" w:rsidRDefault="00C508A1" w:rsidP="00C508A1">
      <w:pPr>
        <w:jc w:val="center"/>
        <w:rPr>
          <w:rFonts w:ascii="Times New Roman" w:hAnsi="Times New Roman" w:cs="Times New Roman"/>
          <w:sz w:val="40"/>
          <w:szCs w:val="40"/>
        </w:rPr>
      </w:pPr>
      <w:r>
        <w:rPr>
          <w:rFonts w:ascii="Times New Roman" w:hAnsi="Times New Roman" w:cs="Times New Roman"/>
          <w:sz w:val="40"/>
          <w:szCs w:val="40"/>
        </w:rPr>
        <w:t>«Фото – Сафари»</w:t>
      </w:r>
    </w:p>
    <w:p w14:paraId="1E90829B" w14:textId="77777777" w:rsidR="00C508A1" w:rsidRDefault="00C508A1" w:rsidP="00C508A1">
      <w:pPr>
        <w:jc w:val="center"/>
      </w:pPr>
    </w:p>
    <w:p w14:paraId="28EF2A42" w14:textId="77777777" w:rsidR="00C508A1" w:rsidRPr="00E90A6D" w:rsidRDefault="00C508A1" w:rsidP="00C508A1">
      <w:pPr>
        <w:jc w:val="center"/>
        <w:rPr>
          <w:rFonts w:ascii="Times New Roman" w:hAnsi="Times New Roman" w:cs="Times New Roman"/>
          <w:sz w:val="24"/>
          <w:szCs w:val="24"/>
        </w:rPr>
      </w:pPr>
      <w:r w:rsidRPr="00E90A6D">
        <w:rPr>
          <w:rFonts w:ascii="Times New Roman" w:hAnsi="Times New Roman" w:cs="Times New Roman"/>
          <w:sz w:val="24"/>
          <w:szCs w:val="24"/>
        </w:rPr>
        <w:t>Тематическая номинация конкурса:</w:t>
      </w:r>
    </w:p>
    <w:p w14:paraId="5D04D515" w14:textId="75A41B60" w:rsidR="00C508A1" w:rsidRPr="007D1E2E" w:rsidRDefault="00C508A1" w:rsidP="00C508A1">
      <w:pPr>
        <w:spacing w:line="240" w:lineRule="auto"/>
        <w:jc w:val="center"/>
        <w:rPr>
          <w:rFonts w:ascii="Times New Roman" w:hAnsi="Times New Roman" w:cs="Times New Roman"/>
          <w:sz w:val="24"/>
          <w:szCs w:val="24"/>
        </w:rPr>
      </w:pPr>
      <w:r w:rsidRPr="00C508A1">
        <w:rPr>
          <w:rFonts w:ascii="Times New Roman" w:hAnsi="Times New Roman" w:cs="Times New Roman"/>
          <w:sz w:val="24"/>
          <w:szCs w:val="24"/>
        </w:rPr>
        <w:t>«Семейный выходной: время искать».</w:t>
      </w:r>
    </w:p>
    <w:p w14:paraId="1D6F615F" w14:textId="77777777" w:rsidR="00C508A1" w:rsidRPr="007D1E2E" w:rsidRDefault="00C508A1" w:rsidP="00C508A1">
      <w:pPr>
        <w:pStyle w:val="a6"/>
        <w:jc w:val="right"/>
        <w:rPr>
          <w:color w:val="000000"/>
        </w:rPr>
      </w:pPr>
      <w:r w:rsidRPr="007D1E2E">
        <w:rPr>
          <w:color w:val="000000"/>
        </w:rPr>
        <w:t>Автор:</w:t>
      </w:r>
    </w:p>
    <w:p w14:paraId="54F72BB6" w14:textId="34B05B0A" w:rsidR="00C508A1" w:rsidRPr="007D1E2E" w:rsidRDefault="00C508A1" w:rsidP="00C508A1">
      <w:pPr>
        <w:pStyle w:val="a6"/>
        <w:jc w:val="right"/>
        <w:rPr>
          <w:color w:val="000000"/>
        </w:rPr>
      </w:pPr>
      <w:r>
        <w:rPr>
          <w:color w:val="000000"/>
        </w:rPr>
        <w:t xml:space="preserve">Евдокимова Мария </w:t>
      </w:r>
      <w:proofErr w:type="spellStart"/>
      <w:r>
        <w:rPr>
          <w:color w:val="000000"/>
        </w:rPr>
        <w:t>Квгеньевна</w:t>
      </w:r>
      <w:proofErr w:type="spellEnd"/>
    </w:p>
    <w:p w14:paraId="2954D9C8" w14:textId="77777777" w:rsidR="00C508A1" w:rsidRDefault="00C508A1" w:rsidP="00C508A1">
      <w:pPr>
        <w:pStyle w:val="a6"/>
        <w:jc w:val="right"/>
        <w:rPr>
          <w:color w:val="000000"/>
        </w:rPr>
      </w:pPr>
      <w:r w:rsidRPr="007D1E2E">
        <w:rPr>
          <w:color w:val="000000"/>
        </w:rPr>
        <w:t xml:space="preserve">Воспитатель </w:t>
      </w:r>
      <w:r>
        <w:rPr>
          <w:color w:val="000000"/>
        </w:rPr>
        <w:t xml:space="preserve">СП ОДО ГБОУ школа № 544 </w:t>
      </w:r>
    </w:p>
    <w:p w14:paraId="3733A061" w14:textId="77777777" w:rsidR="00C508A1" w:rsidRDefault="00C508A1" w:rsidP="00C508A1">
      <w:pPr>
        <w:pStyle w:val="a6"/>
        <w:jc w:val="right"/>
        <w:rPr>
          <w:color w:val="000000"/>
        </w:rPr>
      </w:pPr>
      <w:r>
        <w:rPr>
          <w:color w:val="000000"/>
        </w:rPr>
        <w:t>Московского района г. Санкт-Петербурга</w:t>
      </w:r>
    </w:p>
    <w:p w14:paraId="7D5A28D5" w14:textId="29E6D833" w:rsidR="00C508A1" w:rsidRDefault="00C508A1" w:rsidP="00C508A1">
      <w:pPr>
        <w:pStyle w:val="a6"/>
        <w:jc w:val="right"/>
        <w:rPr>
          <w:color w:val="000000"/>
        </w:rPr>
      </w:pPr>
      <w:r>
        <w:rPr>
          <w:color w:val="000000"/>
        </w:rPr>
        <w:t>Т. 8921-972-38-12</w:t>
      </w:r>
      <w:r w:rsidRPr="00C508A1">
        <w:rPr>
          <w:color w:val="000000"/>
        </w:rPr>
        <w:t xml:space="preserve"> </w:t>
      </w:r>
      <w:hyperlink r:id="rId8" w:history="1">
        <w:r w:rsidRPr="002B1FAB">
          <w:rPr>
            <w:rStyle w:val="a7"/>
          </w:rPr>
          <w:t>docmasha2017@gmail.com</w:t>
        </w:r>
      </w:hyperlink>
    </w:p>
    <w:p w14:paraId="56AB86FA" w14:textId="77777777" w:rsidR="00C508A1" w:rsidRPr="007D1E2E" w:rsidRDefault="00C508A1" w:rsidP="00C508A1">
      <w:pPr>
        <w:pStyle w:val="a6"/>
        <w:jc w:val="right"/>
        <w:rPr>
          <w:color w:val="000000"/>
        </w:rPr>
      </w:pPr>
      <w:r w:rsidRPr="007D1E2E">
        <w:rPr>
          <w:color w:val="000000"/>
        </w:rPr>
        <w:t>Куратор:</w:t>
      </w:r>
    </w:p>
    <w:p w14:paraId="0D65F5D2" w14:textId="77777777" w:rsidR="00C508A1" w:rsidRDefault="00C508A1" w:rsidP="00C508A1">
      <w:pPr>
        <w:pStyle w:val="a6"/>
        <w:jc w:val="right"/>
        <w:rPr>
          <w:color w:val="000000"/>
        </w:rPr>
      </w:pPr>
      <w:r w:rsidRPr="007D1E2E">
        <w:rPr>
          <w:color w:val="000000"/>
        </w:rPr>
        <w:t>Никишина Анжелика Александровн</w:t>
      </w:r>
      <w:r>
        <w:rPr>
          <w:color w:val="000000"/>
        </w:rPr>
        <w:t>а</w:t>
      </w:r>
    </w:p>
    <w:p w14:paraId="1B943A54" w14:textId="77777777" w:rsidR="00C508A1" w:rsidRPr="007D1E2E" w:rsidRDefault="00C508A1" w:rsidP="00C508A1">
      <w:pPr>
        <w:pStyle w:val="a6"/>
        <w:jc w:val="right"/>
        <w:rPr>
          <w:color w:val="000000"/>
        </w:rPr>
      </w:pPr>
      <w:r w:rsidRPr="007D1E2E">
        <w:rPr>
          <w:color w:val="000000"/>
        </w:rPr>
        <w:t xml:space="preserve">Методист СП ОДО ГБОУ школа № 544 </w:t>
      </w:r>
    </w:p>
    <w:p w14:paraId="208E7578" w14:textId="77777777" w:rsidR="00C508A1" w:rsidRPr="007D1E2E" w:rsidRDefault="00C508A1" w:rsidP="00C508A1">
      <w:pPr>
        <w:pStyle w:val="a6"/>
        <w:jc w:val="right"/>
        <w:rPr>
          <w:color w:val="000000"/>
        </w:rPr>
      </w:pPr>
      <w:r w:rsidRPr="007D1E2E">
        <w:rPr>
          <w:color w:val="000000"/>
        </w:rPr>
        <w:t>Московского района г. Санкт-Петербурга</w:t>
      </w:r>
    </w:p>
    <w:p w14:paraId="143D44FA" w14:textId="77777777" w:rsidR="00C508A1" w:rsidRPr="007D1E2E" w:rsidRDefault="00C508A1" w:rsidP="00C508A1">
      <w:pPr>
        <w:pStyle w:val="a6"/>
        <w:jc w:val="right"/>
        <w:rPr>
          <w:color w:val="000000"/>
        </w:rPr>
      </w:pPr>
      <w:r>
        <w:rPr>
          <w:color w:val="000000"/>
        </w:rPr>
        <w:t>Т.</w:t>
      </w:r>
      <w:r w:rsidRPr="007D1E2E">
        <w:rPr>
          <w:color w:val="000000"/>
        </w:rPr>
        <w:t xml:space="preserve"> 8911-790-24-88 </w:t>
      </w:r>
      <w:hyperlink r:id="rId9" w:history="1">
        <w:r w:rsidRPr="007D1E2E">
          <w:rPr>
            <w:rStyle w:val="a7"/>
          </w:rPr>
          <w:t>anzhelika87804@gmail.com</w:t>
        </w:r>
      </w:hyperlink>
      <w:r w:rsidRPr="007D1E2E">
        <w:rPr>
          <w:color w:val="000000"/>
        </w:rPr>
        <w:t xml:space="preserve"> </w:t>
      </w:r>
    </w:p>
    <w:p w14:paraId="0D8BF022" w14:textId="77777777" w:rsidR="00C508A1" w:rsidRPr="007D1E2E" w:rsidRDefault="00C508A1" w:rsidP="00C508A1">
      <w:pPr>
        <w:spacing w:line="240" w:lineRule="auto"/>
        <w:jc w:val="center"/>
        <w:rPr>
          <w:rFonts w:ascii="Times New Roman" w:hAnsi="Times New Roman" w:cs="Times New Roman"/>
          <w:sz w:val="24"/>
          <w:szCs w:val="24"/>
        </w:rPr>
      </w:pPr>
    </w:p>
    <w:p w14:paraId="4C87FC80" w14:textId="77777777" w:rsidR="00C508A1" w:rsidRDefault="00C508A1" w:rsidP="00C508A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Г. Санкт-Петербург</w:t>
      </w:r>
    </w:p>
    <w:p w14:paraId="17EEA487" w14:textId="77777777" w:rsidR="00C508A1" w:rsidRPr="007D1E2E" w:rsidRDefault="00C508A1" w:rsidP="00C508A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2022</w:t>
      </w:r>
    </w:p>
    <w:p w14:paraId="14BFADC1" w14:textId="77777777" w:rsidR="00C508A1" w:rsidRDefault="00C508A1" w:rsidP="00F16048">
      <w:pPr>
        <w:spacing w:line="240" w:lineRule="auto"/>
        <w:jc w:val="center"/>
        <w:rPr>
          <w:rFonts w:ascii="Times New Roman" w:hAnsi="Times New Roman" w:cs="Times New Roman"/>
          <w:b/>
          <w:sz w:val="24"/>
          <w:szCs w:val="24"/>
        </w:rPr>
      </w:pPr>
    </w:p>
    <w:p w14:paraId="1EE62A2A" w14:textId="16C16801" w:rsidR="002F56AE" w:rsidRDefault="004158E9" w:rsidP="00F1604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14:paraId="7EEC5E8D" w14:textId="77777777" w:rsidR="00095D68" w:rsidRPr="00095D68" w:rsidRDefault="00095D68" w:rsidP="00095D68">
      <w:pPr>
        <w:spacing w:line="240" w:lineRule="auto"/>
        <w:rPr>
          <w:rFonts w:ascii="Times New Roman" w:hAnsi="Times New Roman" w:cs="Times New Roman"/>
          <w:sz w:val="24"/>
          <w:szCs w:val="24"/>
        </w:rPr>
      </w:pPr>
    </w:p>
    <w:p w14:paraId="4CF44A7F" w14:textId="77777777" w:rsidR="00095D68" w:rsidRDefault="00095D68" w:rsidP="00095D68">
      <w:pPr>
        <w:spacing w:line="240" w:lineRule="auto"/>
        <w:rPr>
          <w:rFonts w:ascii="Times New Roman" w:hAnsi="Times New Roman" w:cs="Times New Roman"/>
          <w:sz w:val="24"/>
          <w:szCs w:val="24"/>
        </w:rPr>
      </w:pPr>
      <w:r w:rsidRPr="00095D68">
        <w:rPr>
          <w:rFonts w:ascii="Times New Roman" w:hAnsi="Times New Roman" w:cs="Times New Roman"/>
          <w:sz w:val="24"/>
          <w:szCs w:val="24"/>
        </w:rPr>
        <w:t xml:space="preserve">   Семейный досуг «Фото –сафари» предполагает участей всей семьи, вне зависимости от возраста. Местом его проведения в пилотном варианте был выбран знаменитый Ленинградский зоопарк. Место знаковое для города на Неве, имеющее множество традиций и богатую интересными и героическими фактами историю. </w:t>
      </w:r>
    </w:p>
    <w:p w14:paraId="52DACCF7" w14:textId="77777777" w:rsidR="00095D68" w:rsidRPr="00095D68" w:rsidRDefault="00095D68" w:rsidP="00095D6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5D68">
        <w:rPr>
          <w:rFonts w:ascii="Times New Roman" w:hAnsi="Times New Roman" w:cs="Times New Roman"/>
          <w:sz w:val="24"/>
          <w:szCs w:val="24"/>
        </w:rPr>
        <w:t xml:space="preserve">Основа нынешнего зоопарка заложена частным зверинцем </w:t>
      </w:r>
      <w:proofErr w:type="spellStart"/>
      <w:r w:rsidRPr="00095D68">
        <w:rPr>
          <w:rFonts w:ascii="Times New Roman" w:hAnsi="Times New Roman" w:cs="Times New Roman"/>
          <w:sz w:val="24"/>
          <w:szCs w:val="24"/>
        </w:rPr>
        <w:t>Юлиуса</w:t>
      </w:r>
      <w:proofErr w:type="spellEnd"/>
      <w:r w:rsidRPr="00095D68">
        <w:rPr>
          <w:rFonts w:ascii="Times New Roman" w:hAnsi="Times New Roman" w:cs="Times New Roman"/>
          <w:sz w:val="24"/>
          <w:szCs w:val="24"/>
        </w:rPr>
        <w:t xml:space="preserve"> </w:t>
      </w:r>
      <w:proofErr w:type="spellStart"/>
      <w:r w:rsidRPr="00095D68">
        <w:rPr>
          <w:rFonts w:ascii="Times New Roman" w:hAnsi="Times New Roman" w:cs="Times New Roman"/>
          <w:sz w:val="24"/>
          <w:szCs w:val="24"/>
        </w:rPr>
        <w:t>Гебгардта</w:t>
      </w:r>
      <w:proofErr w:type="spellEnd"/>
      <w:r w:rsidRPr="00095D68">
        <w:rPr>
          <w:rFonts w:ascii="Times New Roman" w:hAnsi="Times New Roman" w:cs="Times New Roman"/>
          <w:sz w:val="24"/>
          <w:szCs w:val="24"/>
        </w:rPr>
        <w:t xml:space="preserve"> еще в 1865 году. Таким образом это один из старейших зоопарков России. Основная планировка территории сохранилась в первозданном виде. В собственность государства частный зверинец попал лишь после революции 1917 г., оставаясь до того момента в частной собственности более 50 лет. С момента передачи в ведение государства и вплоть до начала Великой отечественной войны в зоопарке создается научная библиотека и успешно ведется научно-исследовательская деятельность. Для управления зоосадом создан ученый совет, в который вошли видные ученые того времени. Из увеселительного и развлекательного заведения зоопарк превращается в настоящее научное учреждение. В те же годы начинается целенаправленная просветительская работа среди детей. Создан Кружок юных зоологов (КЮЗ), который функционирует по сей день и является прекрасной площадкой для развития юных ученых в сфере биологии, зоологии и экологии. В страшные годы войны и Блокады зоопарк продолжал функционировать, закрылся лишь однажды, за более чем 150 лет работы, страшной блокадной зимой 1941 года. Многие животные были эвакуированы, часть экспозиции была утрачена в первые месяцы войны (выездная выставка в Минске), но некоторые животные оставались в осажденном городе и переживали все тяготы и лишения вместе с горожанами. Среди оставшихся животных были настоящие знаменитости: слониха Бетти, погибшая в результате бомбежки и </w:t>
      </w:r>
      <w:proofErr w:type="spellStart"/>
      <w:r w:rsidRPr="00095D68">
        <w:rPr>
          <w:rFonts w:ascii="Times New Roman" w:hAnsi="Times New Roman" w:cs="Times New Roman"/>
          <w:sz w:val="24"/>
          <w:szCs w:val="24"/>
        </w:rPr>
        <w:t>бегемотиха</w:t>
      </w:r>
      <w:proofErr w:type="spellEnd"/>
      <w:r w:rsidRPr="00095D68">
        <w:rPr>
          <w:rFonts w:ascii="Times New Roman" w:hAnsi="Times New Roman" w:cs="Times New Roman"/>
          <w:sz w:val="24"/>
          <w:szCs w:val="24"/>
        </w:rPr>
        <w:t xml:space="preserve"> Красавица, которая благодаря самоотверженности сотрудников благополучно пережила этот страшный период в своей жизни и прожила еще много лет. На территории зоопарка в здании медвежатника для бурых медведей находится постоянная экспозиция о годах блокады и подвиге сотрудников, сохранивших животных в осажденном городе. </w:t>
      </w:r>
    </w:p>
    <w:p w14:paraId="2EF60FF9" w14:textId="77777777" w:rsidR="00095D68" w:rsidRPr="00095D68" w:rsidRDefault="00F80E34" w:rsidP="00095D6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5D68">
        <w:rPr>
          <w:rFonts w:ascii="Times New Roman" w:hAnsi="Times New Roman" w:cs="Times New Roman"/>
          <w:sz w:val="24"/>
          <w:szCs w:val="24"/>
        </w:rPr>
        <w:t>Предлагаемый формат досуга легко</w:t>
      </w:r>
      <w:r w:rsidR="00095D68" w:rsidRPr="00095D68">
        <w:rPr>
          <w:rFonts w:ascii="Times New Roman" w:hAnsi="Times New Roman" w:cs="Times New Roman"/>
          <w:sz w:val="24"/>
          <w:szCs w:val="24"/>
        </w:rPr>
        <w:t xml:space="preserve"> ад</w:t>
      </w:r>
      <w:r w:rsidR="00095D68">
        <w:rPr>
          <w:rFonts w:ascii="Times New Roman" w:hAnsi="Times New Roman" w:cs="Times New Roman"/>
          <w:sz w:val="24"/>
          <w:szCs w:val="24"/>
        </w:rPr>
        <w:t>аптируется</w:t>
      </w:r>
      <w:r w:rsidR="00095D68" w:rsidRPr="00095D68">
        <w:rPr>
          <w:rFonts w:ascii="Times New Roman" w:hAnsi="Times New Roman" w:cs="Times New Roman"/>
          <w:sz w:val="24"/>
          <w:szCs w:val="24"/>
        </w:rPr>
        <w:t xml:space="preserve"> под любые интересы и возраст участников. В условиях пандемии из-за многочисленных и порой внезапных ограничений на посещение общественных мест возможна адаптация для дистанционного проведения.</w:t>
      </w:r>
      <w:r>
        <w:rPr>
          <w:rFonts w:ascii="Times New Roman" w:hAnsi="Times New Roman" w:cs="Times New Roman"/>
          <w:sz w:val="24"/>
          <w:szCs w:val="24"/>
        </w:rPr>
        <w:t xml:space="preserve"> Кроме зоопарка</w:t>
      </w:r>
      <w:r w:rsidR="00095D68" w:rsidRPr="00095D68">
        <w:rPr>
          <w:rFonts w:ascii="Times New Roman" w:hAnsi="Times New Roman" w:cs="Times New Roman"/>
          <w:sz w:val="24"/>
          <w:szCs w:val="24"/>
        </w:rPr>
        <w:t xml:space="preserve"> нашем прекрасном городе найдется множество интересных для изучения и настоящей, азартной фотоохоты</w:t>
      </w:r>
      <w:r>
        <w:rPr>
          <w:rFonts w:ascii="Times New Roman" w:hAnsi="Times New Roman" w:cs="Times New Roman"/>
          <w:sz w:val="24"/>
          <w:szCs w:val="24"/>
        </w:rPr>
        <w:t>,</w:t>
      </w:r>
      <w:r w:rsidR="00095D68" w:rsidRPr="00095D68">
        <w:rPr>
          <w:rFonts w:ascii="Times New Roman" w:hAnsi="Times New Roman" w:cs="Times New Roman"/>
          <w:sz w:val="24"/>
          <w:szCs w:val="24"/>
        </w:rPr>
        <w:t xml:space="preserve"> объектов любой направленности. Сотни музеев мирового уровня, временные выставки современного искусства и технологий, архитектурные объекты с богатейшей историей и необычными легендами, парковые ансамбли с дворцами, фонтанные комплексы, реки и каналы, профессиональные музеи (городского транспорта, железнодорожной техники, пожарной службы и т.д.), океанариум, </w:t>
      </w:r>
      <w:r>
        <w:rPr>
          <w:rFonts w:ascii="Times New Roman" w:hAnsi="Times New Roman" w:cs="Times New Roman"/>
          <w:sz w:val="24"/>
          <w:szCs w:val="24"/>
        </w:rPr>
        <w:t>дельфинарий</w:t>
      </w:r>
      <w:r w:rsidR="00095D68" w:rsidRPr="00095D68">
        <w:rPr>
          <w:rFonts w:ascii="Times New Roman" w:hAnsi="Times New Roman" w:cs="Times New Roman"/>
          <w:sz w:val="24"/>
          <w:szCs w:val="24"/>
        </w:rPr>
        <w:t>, любой из этих объектов может дать огромный объем информации для интересного, по-настоящему развивающего и н</w:t>
      </w:r>
      <w:r>
        <w:rPr>
          <w:rFonts w:ascii="Times New Roman" w:hAnsi="Times New Roman" w:cs="Times New Roman"/>
          <w:sz w:val="24"/>
          <w:szCs w:val="24"/>
        </w:rPr>
        <w:t>е скучного времяпрепровождения как взрослых членов семьи, так и детей любого возраста.</w:t>
      </w:r>
    </w:p>
    <w:p w14:paraId="30CFA10B" w14:textId="77777777" w:rsidR="00614EAC" w:rsidRDefault="00095D68" w:rsidP="00095D68">
      <w:pPr>
        <w:spacing w:line="240" w:lineRule="auto"/>
        <w:rPr>
          <w:rFonts w:ascii="Times New Roman" w:hAnsi="Times New Roman" w:cs="Times New Roman"/>
          <w:sz w:val="24"/>
          <w:szCs w:val="24"/>
        </w:rPr>
      </w:pPr>
      <w:r w:rsidRPr="00095D68">
        <w:rPr>
          <w:rFonts w:ascii="Times New Roman" w:hAnsi="Times New Roman" w:cs="Times New Roman"/>
          <w:sz w:val="24"/>
          <w:szCs w:val="24"/>
        </w:rPr>
        <w:t>Досуг в виде фото-сафари состоит из нескольких этапов: подготовительный, основной, заключительный.                                                                                                                           На подготовительном этапе педагог совместно с родителями подбир</w:t>
      </w:r>
      <w:r w:rsidR="006859F3">
        <w:rPr>
          <w:rFonts w:ascii="Times New Roman" w:hAnsi="Times New Roman" w:cs="Times New Roman"/>
          <w:sz w:val="24"/>
          <w:szCs w:val="24"/>
        </w:rPr>
        <w:t>ает информацию по объектам фото</w:t>
      </w:r>
      <w:r w:rsidRPr="00095D68">
        <w:rPr>
          <w:rFonts w:ascii="Times New Roman" w:hAnsi="Times New Roman" w:cs="Times New Roman"/>
          <w:sz w:val="24"/>
          <w:szCs w:val="24"/>
        </w:rPr>
        <w:t>охоты. Количество и характер объектов может варьироваться в зависимости от возраста ребенка. Малышам 3-4 лет можно предложить 2-4 объекта с простыми и узнаваемыми признаками: характерной окраской шерсти, особенными частями тела (рога, когти, зубы и т.д.). Идеально подойдут крупные. Легко узнаваемые животные: жираф, крокодил, зебра, лев</w:t>
      </w:r>
      <w:r w:rsidR="00002A71">
        <w:rPr>
          <w:rFonts w:ascii="Times New Roman" w:hAnsi="Times New Roman" w:cs="Times New Roman"/>
          <w:sz w:val="24"/>
          <w:szCs w:val="24"/>
        </w:rPr>
        <w:t xml:space="preserve"> и т.п.</w:t>
      </w:r>
      <w:r w:rsidRPr="00095D68">
        <w:rPr>
          <w:rFonts w:ascii="Times New Roman" w:hAnsi="Times New Roman" w:cs="Times New Roman"/>
          <w:sz w:val="24"/>
          <w:szCs w:val="24"/>
        </w:rPr>
        <w:t xml:space="preserve">  Детям старшего дошкольного возраста и младшим школьникам можно загадать представителей фауны с большим количеством особенностей и признаков. Ин</w:t>
      </w:r>
      <w:r w:rsidR="00002A71">
        <w:rPr>
          <w:rFonts w:ascii="Times New Roman" w:hAnsi="Times New Roman" w:cs="Times New Roman"/>
          <w:sz w:val="24"/>
          <w:szCs w:val="24"/>
        </w:rPr>
        <w:t>формационный листок содержит</w:t>
      </w:r>
      <w:r w:rsidRPr="00095D68">
        <w:rPr>
          <w:rFonts w:ascii="Times New Roman" w:hAnsi="Times New Roman" w:cs="Times New Roman"/>
          <w:sz w:val="24"/>
          <w:szCs w:val="24"/>
        </w:rPr>
        <w:t xml:space="preserve"> факты, достаточные для того, чтобы ребенок мог самостоятельно или с минимальной помощью взрослого угадать, какой именно объект он должен найти и сфотографировать. Правильный ответ остается закрытым для юного искателя до финального этапа. В случае реализации в дистанционном режиме ребенку предлагается нарисовать правильный ответ в окошке для фото. И затем сравнить его с правильным ответом.         </w:t>
      </w:r>
    </w:p>
    <w:p w14:paraId="2861F7D1" w14:textId="77777777" w:rsidR="001C27F9" w:rsidRDefault="001C27F9" w:rsidP="00095D6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14EAC">
        <w:rPr>
          <w:rFonts w:ascii="Times New Roman" w:hAnsi="Times New Roman" w:cs="Times New Roman"/>
          <w:sz w:val="24"/>
          <w:szCs w:val="24"/>
        </w:rPr>
        <w:t xml:space="preserve">В начале основного этапа, при входе в зоопарк (музей, или иной объект) дети получают послание от героя в соответствии с тематикой объекта. Для дошкольников при посещении зоопарка это может быть, например, один из обитателей зоопарка. В письме излагается просьба с поиском в помощи друзей. Наш </w:t>
      </w:r>
      <w:r>
        <w:rPr>
          <w:rFonts w:ascii="Times New Roman" w:hAnsi="Times New Roman" w:cs="Times New Roman"/>
          <w:sz w:val="24"/>
          <w:szCs w:val="24"/>
        </w:rPr>
        <w:t>герой, к примеру, б</w:t>
      </w:r>
      <w:r w:rsidR="00614EAC">
        <w:rPr>
          <w:rFonts w:ascii="Times New Roman" w:hAnsi="Times New Roman" w:cs="Times New Roman"/>
          <w:sz w:val="24"/>
          <w:szCs w:val="24"/>
        </w:rPr>
        <w:t xml:space="preserve">елый медведь, очень скучает среди снега и льда и мечтает подружиться с другими животными из разных регионов планеты. </w:t>
      </w:r>
      <w:r>
        <w:rPr>
          <w:rFonts w:ascii="Times New Roman" w:hAnsi="Times New Roman" w:cs="Times New Roman"/>
          <w:sz w:val="24"/>
          <w:szCs w:val="24"/>
        </w:rPr>
        <w:t xml:space="preserve">Но найти и разгадать их он сам не может. Поэтому обращается за помощью к детям. </w:t>
      </w:r>
    </w:p>
    <w:p w14:paraId="516CD814" w14:textId="77777777" w:rsidR="003A4EA3" w:rsidRPr="003A4EA3" w:rsidRDefault="001C27F9" w:rsidP="003A4EA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5D68" w:rsidRPr="00095D68">
        <w:rPr>
          <w:rFonts w:ascii="Times New Roman" w:hAnsi="Times New Roman" w:cs="Times New Roman"/>
          <w:sz w:val="24"/>
          <w:szCs w:val="24"/>
        </w:rPr>
        <w:t>Основной этап досуга заключается собственно в озвучивании фак</w:t>
      </w:r>
      <w:r>
        <w:rPr>
          <w:rFonts w:ascii="Times New Roman" w:hAnsi="Times New Roman" w:cs="Times New Roman"/>
          <w:sz w:val="24"/>
          <w:szCs w:val="24"/>
        </w:rPr>
        <w:t>тов об объектах поиска и фотографировании их</w:t>
      </w:r>
      <w:r w:rsidR="00095D68" w:rsidRPr="00095D68">
        <w:rPr>
          <w:rFonts w:ascii="Times New Roman" w:hAnsi="Times New Roman" w:cs="Times New Roman"/>
          <w:sz w:val="24"/>
          <w:szCs w:val="24"/>
        </w:rPr>
        <w:t xml:space="preserve"> с использованием шаблона </w:t>
      </w:r>
      <w:r>
        <w:rPr>
          <w:rFonts w:ascii="Times New Roman" w:hAnsi="Times New Roman" w:cs="Times New Roman"/>
          <w:sz w:val="24"/>
          <w:szCs w:val="24"/>
        </w:rPr>
        <w:t>карточки задания (см. приложения 1-3</w:t>
      </w:r>
      <w:r w:rsidR="00095D68" w:rsidRPr="00095D68">
        <w:rPr>
          <w:rFonts w:ascii="Times New Roman" w:hAnsi="Times New Roman" w:cs="Times New Roman"/>
          <w:sz w:val="24"/>
          <w:szCs w:val="24"/>
        </w:rPr>
        <w:t xml:space="preserve">). </w:t>
      </w:r>
      <w:r w:rsidR="003A4EA3" w:rsidRPr="003A4EA3">
        <w:rPr>
          <w:rFonts w:ascii="Times New Roman" w:hAnsi="Times New Roman" w:cs="Times New Roman"/>
          <w:sz w:val="24"/>
          <w:szCs w:val="24"/>
        </w:rPr>
        <w:t xml:space="preserve">Для облегчения поиска и/или обозначения маршрута передвижения желательно использовать наглядную карту зоопарка (см. приложение 4) </w:t>
      </w:r>
    </w:p>
    <w:p w14:paraId="57AA5839" w14:textId="77777777" w:rsidR="003A4EA3" w:rsidRDefault="003A4EA3" w:rsidP="00095D68">
      <w:pPr>
        <w:spacing w:line="240" w:lineRule="auto"/>
        <w:rPr>
          <w:rFonts w:ascii="Times New Roman" w:hAnsi="Times New Roman" w:cs="Times New Roman"/>
          <w:sz w:val="24"/>
          <w:szCs w:val="24"/>
        </w:rPr>
      </w:pPr>
      <w:r>
        <w:rPr>
          <w:rFonts w:ascii="Times New Roman" w:hAnsi="Times New Roman" w:cs="Times New Roman"/>
          <w:sz w:val="24"/>
          <w:szCs w:val="24"/>
        </w:rPr>
        <w:t>Для того, чтобы сделать окошечко для фото</w:t>
      </w:r>
      <w:r w:rsidR="00FA07C2">
        <w:rPr>
          <w:rFonts w:ascii="Times New Roman" w:hAnsi="Times New Roman" w:cs="Times New Roman"/>
          <w:sz w:val="24"/>
          <w:szCs w:val="24"/>
        </w:rPr>
        <w:t>, н</w:t>
      </w:r>
      <w:r>
        <w:rPr>
          <w:rFonts w:ascii="Times New Roman" w:hAnsi="Times New Roman" w:cs="Times New Roman"/>
          <w:sz w:val="24"/>
          <w:szCs w:val="24"/>
        </w:rPr>
        <w:t xml:space="preserve">ужно вырезать при сборке карточки белое поле в середине последней странички шаблона.  Формат карточек можно варьировать по личному усмотрению. Для изготовления карточек можно воспользоваться графическими редакторами и оргтехникой, а можно использовать </w:t>
      </w:r>
      <w:r w:rsidR="00FA07C2">
        <w:rPr>
          <w:rFonts w:ascii="Times New Roman" w:hAnsi="Times New Roman" w:cs="Times New Roman"/>
          <w:sz w:val="24"/>
          <w:szCs w:val="24"/>
        </w:rPr>
        <w:t>обычную бумагу и собственные рисунки или вырезки из журналов. (инструкция по сборке см. приложение 5)</w:t>
      </w:r>
    </w:p>
    <w:p w14:paraId="3D075E32" w14:textId="77777777" w:rsidR="00095D68" w:rsidRPr="00095D68" w:rsidRDefault="003A4EA3" w:rsidP="00095D6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5D68" w:rsidRPr="00095D68">
        <w:rPr>
          <w:rFonts w:ascii="Times New Roman" w:hAnsi="Times New Roman" w:cs="Times New Roman"/>
          <w:sz w:val="24"/>
          <w:szCs w:val="24"/>
        </w:rPr>
        <w:t xml:space="preserve">Для старших дошкольников возможно введение системы балов за быстрые догадки с использованием наименьшего количества подсказок. Заключительный этап происходит дома или в образовательном учреждении. Дети вместе с педагогом или родителями открывают правильные ответы и сравнивают их </w:t>
      </w:r>
      <w:r w:rsidR="006859F3">
        <w:rPr>
          <w:rFonts w:ascii="Times New Roman" w:hAnsi="Times New Roman" w:cs="Times New Roman"/>
          <w:sz w:val="24"/>
          <w:szCs w:val="24"/>
        </w:rPr>
        <w:t>с результатами собственной фото</w:t>
      </w:r>
      <w:r w:rsidR="00095D68" w:rsidRPr="00095D68">
        <w:rPr>
          <w:rFonts w:ascii="Times New Roman" w:hAnsi="Times New Roman" w:cs="Times New Roman"/>
          <w:sz w:val="24"/>
          <w:szCs w:val="24"/>
        </w:rPr>
        <w:t>охоты. Для старших дошкольников и школьников на этом этапе также можно предусмотреть дополнительные баллы за правильность.</w:t>
      </w:r>
      <w:r>
        <w:rPr>
          <w:rFonts w:ascii="Times New Roman" w:hAnsi="Times New Roman" w:cs="Times New Roman"/>
          <w:sz w:val="24"/>
          <w:szCs w:val="24"/>
        </w:rPr>
        <w:t xml:space="preserve"> </w:t>
      </w:r>
      <w:r w:rsidR="00095D68" w:rsidRPr="00095D68">
        <w:rPr>
          <w:rFonts w:ascii="Times New Roman" w:hAnsi="Times New Roman" w:cs="Times New Roman"/>
          <w:sz w:val="24"/>
          <w:szCs w:val="24"/>
        </w:rPr>
        <w:t>Система оценивания является произвольной и не обязательной. Т.к. далеко не все дети готовы адекватно воспринимать проигрыш по баллам. Есл</w:t>
      </w:r>
      <w:r w:rsidR="006859F3">
        <w:rPr>
          <w:rFonts w:ascii="Times New Roman" w:hAnsi="Times New Roman" w:cs="Times New Roman"/>
          <w:sz w:val="24"/>
          <w:szCs w:val="24"/>
        </w:rPr>
        <w:t>и темой досуга</w:t>
      </w:r>
      <w:r w:rsidR="00095D68" w:rsidRPr="00095D68">
        <w:rPr>
          <w:rFonts w:ascii="Times New Roman" w:hAnsi="Times New Roman" w:cs="Times New Roman"/>
          <w:sz w:val="24"/>
          <w:szCs w:val="24"/>
        </w:rPr>
        <w:t xml:space="preserve"> стала ограниченная группа объектов</w:t>
      </w:r>
      <w:r w:rsidR="006859F3">
        <w:rPr>
          <w:rFonts w:ascii="Times New Roman" w:hAnsi="Times New Roman" w:cs="Times New Roman"/>
          <w:sz w:val="24"/>
          <w:szCs w:val="24"/>
        </w:rPr>
        <w:t xml:space="preserve"> (конкретная группа животных или одна яркая архитектурная достопримечательность)</w:t>
      </w:r>
      <w:r w:rsidR="00095D68" w:rsidRPr="00095D68">
        <w:rPr>
          <w:rFonts w:ascii="Times New Roman" w:hAnsi="Times New Roman" w:cs="Times New Roman"/>
          <w:sz w:val="24"/>
          <w:szCs w:val="24"/>
        </w:rPr>
        <w:t xml:space="preserve">, стоит посвятить время просмотру образовательных документальных фильмов по соответствующей тематике. Это позволит углубить и расширить знания детей. Полученные в результате такого досуга фотографии могут послужить основой для фотовыставки в стенах образовательных учреждений. И станут прекрасным наполнением для семейного фотоальбома и постов в социальных сетях.  </w:t>
      </w:r>
    </w:p>
    <w:p w14:paraId="5EB575AF" w14:textId="77777777" w:rsidR="00095D68" w:rsidRPr="00095D68" w:rsidRDefault="00095D68" w:rsidP="00095D68">
      <w:pPr>
        <w:spacing w:line="240" w:lineRule="auto"/>
        <w:rPr>
          <w:rFonts w:ascii="Times New Roman" w:hAnsi="Times New Roman" w:cs="Times New Roman"/>
          <w:sz w:val="24"/>
          <w:szCs w:val="24"/>
        </w:rPr>
      </w:pPr>
    </w:p>
    <w:p w14:paraId="7270AC63" w14:textId="77777777" w:rsidR="00F16048" w:rsidRDefault="00F16048" w:rsidP="004158E9">
      <w:pPr>
        <w:spacing w:line="240" w:lineRule="auto"/>
        <w:rPr>
          <w:rFonts w:ascii="Times New Roman" w:hAnsi="Times New Roman" w:cs="Times New Roman"/>
          <w:b/>
          <w:sz w:val="24"/>
          <w:szCs w:val="24"/>
        </w:rPr>
      </w:pPr>
      <w:r>
        <w:rPr>
          <w:rFonts w:ascii="Times New Roman" w:hAnsi="Times New Roman" w:cs="Times New Roman"/>
          <w:b/>
          <w:sz w:val="24"/>
          <w:szCs w:val="24"/>
        </w:rPr>
        <w:t>Актуальность</w:t>
      </w:r>
      <w:r w:rsidR="004158E9">
        <w:rPr>
          <w:rFonts w:ascii="Times New Roman" w:hAnsi="Times New Roman" w:cs="Times New Roman"/>
          <w:b/>
          <w:sz w:val="24"/>
          <w:szCs w:val="24"/>
        </w:rPr>
        <w:t xml:space="preserve">   </w:t>
      </w:r>
    </w:p>
    <w:p w14:paraId="67924ECB" w14:textId="77777777" w:rsidR="004158E9" w:rsidRDefault="004158E9" w:rsidP="004158E9">
      <w:pPr>
        <w:spacing w:line="240" w:lineRule="auto"/>
        <w:rPr>
          <w:rFonts w:ascii="Times New Roman" w:hAnsi="Times New Roman" w:cs="Times New Roman"/>
          <w:sz w:val="24"/>
          <w:szCs w:val="24"/>
        </w:rPr>
      </w:pPr>
      <w:r>
        <w:rPr>
          <w:rFonts w:ascii="Times New Roman" w:hAnsi="Times New Roman" w:cs="Times New Roman"/>
          <w:sz w:val="24"/>
          <w:szCs w:val="24"/>
        </w:rPr>
        <w:t>Современный мир, с его высокими скоростями во всех сферах жизни, становится серьезным испытанием на прочность для многих семей. Колоссальная интеллектуальная, эмоциональная и финансовая нагрузка становится для многих взрослых людей непосильной ношей, что уж говорить о детях. Особенно дошкольниках.</w:t>
      </w:r>
    </w:p>
    <w:p w14:paraId="72E5B342" w14:textId="77777777" w:rsidR="00D72EC9" w:rsidRDefault="004158E9" w:rsidP="004158E9">
      <w:pPr>
        <w:spacing w:line="240" w:lineRule="auto"/>
        <w:rPr>
          <w:rFonts w:ascii="Times New Roman" w:hAnsi="Times New Roman" w:cs="Times New Roman"/>
          <w:sz w:val="24"/>
          <w:szCs w:val="24"/>
        </w:rPr>
      </w:pPr>
      <w:r>
        <w:rPr>
          <w:rFonts w:ascii="Times New Roman" w:hAnsi="Times New Roman" w:cs="Times New Roman"/>
          <w:sz w:val="24"/>
          <w:szCs w:val="24"/>
        </w:rPr>
        <w:t xml:space="preserve">   Детство, особенный и невероятно важный период жизни. Все проблемы, страхи, силы мы черпаем так или иначе их своих детских лет. Этот ресурс остается с нами на всю жизнь. От того каким он будет зависит благополучие человека во взрослой жизни. Именно поэтому так важно уделять внимание работе не только непосредственно с детьми, но и с их родителями, но и по возможности, со всеми членами семьи.</w:t>
      </w:r>
    </w:p>
    <w:p w14:paraId="711AF24B" w14:textId="77777777" w:rsidR="00F653A7" w:rsidRDefault="00F653A7" w:rsidP="004158E9">
      <w:pPr>
        <w:spacing w:line="240" w:lineRule="auto"/>
        <w:rPr>
          <w:rFonts w:ascii="Times New Roman" w:hAnsi="Times New Roman" w:cs="Times New Roman"/>
          <w:sz w:val="24"/>
          <w:szCs w:val="24"/>
        </w:rPr>
      </w:pPr>
      <w:r>
        <w:rPr>
          <w:rFonts w:ascii="Times New Roman" w:hAnsi="Times New Roman" w:cs="Times New Roman"/>
          <w:sz w:val="24"/>
          <w:szCs w:val="24"/>
        </w:rPr>
        <w:t>Цифровизация всех областей жизни современного человека все больше и больше отдаляет его от самых близких людей. Уже совсем не странно выглядит картина, когда члены семьи обмениваются забавными фото через социальные сети, сидя при этом на одном диване. Непосредственное, личное общение сведено</w:t>
      </w:r>
      <w:r w:rsidR="005D3572">
        <w:rPr>
          <w:rFonts w:ascii="Times New Roman" w:hAnsi="Times New Roman" w:cs="Times New Roman"/>
          <w:sz w:val="24"/>
          <w:szCs w:val="24"/>
        </w:rPr>
        <w:t xml:space="preserve"> практически к минимуму, даже внутри одной семьи. Особенно молниеносно виртуальный мир захватываем умы и эмоции дошкольников и подростков. </w:t>
      </w:r>
    </w:p>
    <w:p w14:paraId="31CE293F" w14:textId="77777777" w:rsidR="004158E9" w:rsidRDefault="00D72EC9" w:rsidP="004158E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158E9">
        <w:rPr>
          <w:rFonts w:ascii="Times New Roman" w:hAnsi="Times New Roman" w:cs="Times New Roman"/>
          <w:sz w:val="24"/>
          <w:szCs w:val="24"/>
        </w:rPr>
        <w:t xml:space="preserve"> Оказание грамотной методической поддержки семьям при организации семейного досуга чрезвычайно важно в настоящее время. Индустрия детских разв</w:t>
      </w:r>
      <w:r>
        <w:rPr>
          <w:rFonts w:ascii="Times New Roman" w:hAnsi="Times New Roman" w:cs="Times New Roman"/>
          <w:sz w:val="24"/>
          <w:szCs w:val="24"/>
        </w:rPr>
        <w:t>лечений предлагает все более невероятные продукты, теряя при этом, однако, основную особенность: совместный отдых для детей и взрослых. Современные парки развлечений предлагают все больше программ, маршрутов и вариантов досуга, но, как правило они рассчитаны на раздельный отдых членов семьи. А ведь основа сплочения, это именно совместная деятельность. Люди, увлеченные одной общей целью, становятся дружной командой, готовой решить самый сложные задачи. Навыки взаимопомощи, поддержки, заботы друг о друге постепенно переходят и в обыденную жизнь, закрепляются и становятся основой для дружной и крепкой семьи. Где каждый готов в трудной ситуации оказать помощь и поддержку друг другу.</w:t>
      </w:r>
      <w:r w:rsidR="00F16048">
        <w:rPr>
          <w:rFonts w:ascii="Times New Roman" w:hAnsi="Times New Roman" w:cs="Times New Roman"/>
          <w:sz w:val="24"/>
          <w:szCs w:val="24"/>
        </w:rPr>
        <w:t xml:space="preserve"> </w:t>
      </w:r>
    </w:p>
    <w:p w14:paraId="4D11356B" w14:textId="77777777" w:rsidR="00D52E24" w:rsidRDefault="00D52E24" w:rsidP="004158E9">
      <w:pPr>
        <w:spacing w:line="240" w:lineRule="auto"/>
        <w:rPr>
          <w:rFonts w:ascii="Times New Roman" w:hAnsi="Times New Roman" w:cs="Times New Roman"/>
          <w:b/>
          <w:sz w:val="24"/>
          <w:szCs w:val="24"/>
        </w:rPr>
      </w:pPr>
      <w:r>
        <w:rPr>
          <w:rFonts w:ascii="Times New Roman" w:hAnsi="Times New Roman" w:cs="Times New Roman"/>
          <w:b/>
          <w:sz w:val="24"/>
          <w:szCs w:val="24"/>
        </w:rPr>
        <w:t>Особенности адресата методических материалов</w:t>
      </w:r>
    </w:p>
    <w:p w14:paraId="283B3A6A" w14:textId="77777777" w:rsidR="00D52E24" w:rsidRDefault="00D52E24" w:rsidP="004158E9">
      <w:pPr>
        <w:spacing w:line="240" w:lineRule="auto"/>
        <w:rPr>
          <w:rFonts w:ascii="Times New Roman" w:hAnsi="Times New Roman" w:cs="Times New Roman"/>
          <w:sz w:val="24"/>
          <w:szCs w:val="24"/>
        </w:rPr>
      </w:pPr>
      <w:r>
        <w:rPr>
          <w:rFonts w:ascii="Times New Roman" w:hAnsi="Times New Roman" w:cs="Times New Roman"/>
          <w:sz w:val="24"/>
          <w:szCs w:val="24"/>
        </w:rPr>
        <w:t xml:space="preserve">   Данная методическая разработка предназначена для детей старшего дошкольного возраста. В возрасте 5-6 лет дети уже достаточно физически и эмоционально выносливы, чтобы принимать участие в активных формах досуга практически наравне со взрослыми. Их развитие происходит бурно по всем направлениям. Происходит активный личностный рост. Закладываются и закрепляются основные черты характера, прорабатывается становление «Я» позиции как в семье, так и в детском коллективе. Активное развитие познавательной сферы требует непрестанных усилий от педагогов и родителей по наполнению информационной и развивающей среды.</w:t>
      </w:r>
      <w:r w:rsidR="003775D3">
        <w:rPr>
          <w:rFonts w:ascii="Times New Roman" w:hAnsi="Times New Roman" w:cs="Times New Roman"/>
          <w:sz w:val="24"/>
          <w:szCs w:val="24"/>
        </w:rPr>
        <w:t xml:space="preserve"> Необходимы все новые и новые источники наглядной информации, задачи для развития логического мышления, развития интеллекта, памяти, воображения. Активно развивается и совершенствуется речь. Ребенок учится рассуждать, обосновывать свою точку зрения. </w:t>
      </w:r>
    </w:p>
    <w:p w14:paraId="033CC79B" w14:textId="77777777" w:rsidR="00F823B0" w:rsidRDefault="003775D3" w:rsidP="004158E9">
      <w:pPr>
        <w:spacing w:line="240" w:lineRule="auto"/>
        <w:rPr>
          <w:rFonts w:ascii="Times New Roman" w:hAnsi="Times New Roman" w:cs="Times New Roman"/>
          <w:sz w:val="24"/>
          <w:szCs w:val="24"/>
        </w:rPr>
      </w:pPr>
      <w:r>
        <w:rPr>
          <w:rFonts w:ascii="Times New Roman" w:hAnsi="Times New Roman" w:cs="Times New Roman"/>
          <w:sz w:val="24"/>
          <w:szCs w:val="24"/>
        </w:rPr>
        <w:t xml:space="preserve">  Учитывая вышеизложенные особенности данного возрастного периода, несомненно становится понятной огромная роль в развитии ребенка не только педагогов детского сада, но и семьи.</w:t>
      </w:r>
      <w:r w:rsidR="00843355">
        <w:rPr>
          <w:rFonts w:ascii="Times New Roman" w:hAnsi="Times New Roman" w:cs="Times New Roman"/>
          <w:sz w:val="24"/>
          <w:szCs w:val="24"/>
        </w:rPr>
        <w:t xml:space="preserve"> И непосредственная задача педагогов оказать семье всестороннюю помощь и поддержку.</w:t>
      </w:r>
    </w:p>
    <w:p w14:paraId="4DC249A5" w14:textId="77777777" w:rsidR="003775D3" w:rsidRPr="00D52E24" w:rsidRDefault="00843355" w:rsidP="004158E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823B0">
        <w:rPr>
          <w:rFonts w:ascii="Times New Roman" w:hAnsi="Times New Roman" w:cs="Times New Roman"/>
          <w:sz w:val="24"/>
          <w:szCs w:val="24"/>
        </w:rPr>
        <w:t>Семьи очень различны по своему социальному статусу, составу, материальному положению, уровню образования и эрудиции. И порой довольно сложно подобрать материал, который легко адаптируется под разнообразные возможности и потребности. Ведь надо учитывать интересы и возможности не только самого ребенка. Но и членов его семьи. А это помимо непосредственно родителей могут быть и бабушки, дедушки, младшие и старшие братья и сестры, и другие родственники.</w:t>
      </w:r>
      <w:r w:rsidR="00A74EC7">
        <w:rPr>
          <w:rFonts w:ascii="Times New Roman" w:hAnsi="Times New Roman" w:cs="Times New Roman"/>
          <w:sz w:val="24"/>
          <w:szCs w:val="24"/>
        </w:rPr>
        <w:t xml:space="preserve"> Предлагаемый нами формат может быть использован для любого возраста и круга интересов, что является его несомненным преимуществом. </w:t>
      </w:r>
    </w:p>
    <w:p w14:paraId="31900B99" w14:textId="77777777" w:rsidR="00F16048" w:rsidRDefault="00F16048" w:rsidP="004158E9">
      <w:pPr>
        <w:spacing w:line="240" w:lineRule="auto"/>
        <w:rPr>
          <w:rFonts w:ascii="Times New Roman" w:hAnsi="Times New Roman" w:cs="Times New Roman"/>
          <w:b/>
          <w:sz w:val="24"/>
          <w:szCs w:val="24"/>
        </w:rPr>
      </w:pPr>
      <w:r>
        <w:rPr>
          <w:rFonts w:ascii="Times New Roman" w:hAnsi="Times New Roman" w:cs="Times New Roman"/>
          <w:b/>
          <w:sz w:val="24"/>
          <w:szCs w:val="24"/>
        </w:rPr>
        <w:t>Цели и задачи</w:t>
      </w:r>
    </w:p>
    <w:p w14:paraId="7E19B017" w14:textId="77777777" w:rsidR="001A515A" w:rsidRPr="001A515A" w:rsidRDefault="001A515A" w:rsidP="004158E9">
      <w:pPr>
        <w:spacing w:line="240" w:lineRule="auto"/>
        <w:rPr>
          <w:rFonts w:ascii="Times New Roman" w:hAnsi="Times New Roman" w:cs="Times New Roman"/>
          <w:sz w:val="24"/>
          <w:szCs w:val="24"/>
        </w:rPr>
      </w:pPr>
      <w:r w:rsidRPr="001A515A">
        <w:rPr>
          <w:rFonts w:ascii="Times New Roman" w:hAnsi="Times New Roman" w:cs="Times New Roman"/>
          <w:sz w:val="24"/>
          <w:szCs w:val="24"/>
        </w:rPr>
        <w:t>Основная цель</w:t>
      </w:r>
      <w:r>
        <w:rPr>
          <w:rFonts w:ascii="Times New Roman" w:hAnsi="Times New Roman" w:cs="Times New Roman"/>
          <w:sz w:val="24"/>
          <w:szCs w:val="24"/>
        </w:rPr>
        <w:t>:</w:t>
      </w:r>
    </w:p>
    <w:p w14:paraId="3A855572" w14:textId="77777777" w:rsidR="001A515A" w:rsidRDefault="001A515A" w:rsidP="001A515A">
      <w:pPr>
        <w:pStyle w:val="a3"/>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Разработка формата семейного досуга с высоким потенциалом адаптации к разнообразным условиям проведения.</w:t>
      </w:r>
    </w:p>
    <w:p w14:paraId="282BD041" w14:textId="77777777" w:rsidR="001A515A" w:rsidRPr="001A515A" w:rsidRDefault="001A515A" w:rsidP="001A515A">
      <w:pPr>
        <w:pStyle w:val="a3"/>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 xml:space="preserve">Мотивация детей на поиск заданных объектов, с помощью привлечения основного персонажа. </w:t>
      </w:r>
    </w:p>
    <w:p w14:paraId="33E11F49" w14:textId="77777777" w:rsidR="00F16048" w:rsidRDefault="00F16048" w:rsidP="004158E9">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При разработке материала </w:t>
      </w:r>
      <w:r w:rsidR="001A515A">
        <w:rPr>
          <w:rFonts w:ascii="Times New Roman" w:hAnsi="Times New Roman" w:cs="Times New Roman"/>
          <w:sz w:val="24"/>
          <w:szCs w:val="24"/>
        </w:rPr>
        <w:t>были поставлены следующие задачи</w:t>
      </w:r>
      <w:r>
        <w:rPr>
          <w:rFonts w:ascii="Times New Roman" w:hAnsi="Times New Roman" w:cs="Times New Roman"/>
          <w:sz w:val="24"/>
          <w:szCs w:val="24"/>
        </w:rPr>
        <w:t>:</w:t>
      </w:r>
    </w:p>
    <w:p w14:paraId="5E7A0CE8" w14:textId="77777777" w:rsidR="00F16048" w:rsidRDefault="00F653A7" w:rsidP="00F16048">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Создание базового инструмента для родителей воспитанников. С помощью которого они смогу самостоятельно планировать и организовывать интересный и познавательный досуг для детей. </w:t>
      </w:r>
    </w:p>
    <w:p w14:paraId="0B4E14E0" w14:textId="77777777" w:rsidR="00F653A7" w:rsidRDefault="00F653A7" w:rsidP="00F16048">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Обучение родителей пользованию предложенным форматом мероприятия и адаптации его в соответствии с возрастными особенностями интересами членов семьи.</w:t>
      </w:r>
    </w:p>
    <w:p w14:paraId="4D837AC4" w14:textId="77777777" w:rsidR="00F653A7" w:rsidRDefault="00F653A7" w:rsidP="00F16048">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Расширение кругозора всех членов семьи в рамках темы мероприятия</w:t>
      </w:r>
    </w:p>
    <w:p w14:paraId="48097D2E" w14:textId="77777777" w:rsidR="00F653A7" w:rsidRDefault="00F653A7" w:rsidP="00F16048">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Сплочение семьи, как коллектива.</w:t>
      </w:r>
    </w:p>
    <w:p w14:paraId="2F142E98" w14:textId="77777777" w:rsidR="003F5061" w:rsidRDefault="003F5061" w:rsidP="00F16048">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Развитие логического мышления и навыков командной работы при поиске решения.</w:t>
      </w:r>
    </w:p>
    <w:p w14:paraId="344C51BD" w14:textId="77777777" w:rsidR="00F653A7" w:rsidRDefault="00F653A7" w:rsidP="00F16048">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Привитие и совершенствование навыков общения внутри семьи.</w:t>
      </w:r>
    </w:p>
    <w:p w14:paraId="6EE8954D" w14:textId="77777777" w:rsidR="00F653A7" w:rsidRDefault="00F653A7" w:rsidP="00F16048">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Побуждение старших членов семьи к совместному отдыху с детьми. </w:t>
      </w:r>
    </w:p>
    <w:p w14:paraId="6BB49C69" w14:textId="77777777" w:rsidR="00A74EC7" w:rsidRDefault="00A74EC7" w:rsidP="00A74EC7">
      <w:pPr>
        <w:spacing w:line="240" w:lineRule="auto"/>
        <w:rPr>
          <w:rFonts w:ascii="Times New Roman" w:hAnsi="Times New Roman" w:cs="Times New Roman"/>
          <w:sz w:val="24"/>
          <w:szCs w:val="24"/>
        </w:rPr>
      </w:pPr>
    </w:p>
    <w:p w14:paraId="0AE168A6" w14:textId="77777777" w:rsidR="00A74EC7" w:rsidRDefault="00A74EC7" w:rsidP="00A74EC7">
      <w:pPr>
        <w:spacing w:line="240" w:lineRule="auto"/>
        <w:rPr>
          <w:rFonts w:ascii="Times New Roman" w:hAnsi="Times New Roman" w:cs="Times New Roman"/>
          <w:sz w:val="24"/>
          <w:szCs w:val="24"/>
        </w:rPr>
      </w:pPr>
    </w:p>
    <w:p w14:paraId="04786F91" w14:textId="77777777" w:rsidR="000515CD" w:rsidRDefault="000515CD" w:rsidP="000515C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Связь содержания семейного досуга с образовательной и воспитательной деятельностью образовательной организации. </w:t>
      </w:r>
    </w:p>
    <w:p w14:paraId="1B5CB730" w14:textId="77777777" w:rsidR="000515CD" w:rsidRDefault="008B6585" w:rsidP="000515C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515CD">
        <w:rPr>
          <w:rFonts w:ascii="Times New Roman" w:hAnsi="Times New Roman" w:cs="Times New Roman"/>
          <w:sz w:val="24"/>
          <w:szCs w:val="24"/>
        </w:rPr>
        <w:t xml:space="preserve"> В нашем образовательном учреждении в рамках воспитательной программы уделяется большое внимание истории родного города, экологическому развитию воспитанников, расширению их кругозора. Для реализации этих направлений идеально подходит зоопарк</w:t>
      </w:r>
      <w:r w:rsidR="00752526">
        <w:rPr>
          <w:rFonts w:ascii="Times New Roman" w:hAnsi="Times New Roman" w:cs="Times New Roman"/>
          <w:sz w:val="24"/>
          <w:szCs w:val="24"/>
        </w:rPr>
        <w:t xml:space="preserve">, находящийся в историческом центре города. В </w:t>
      </w:r>
      <w:r w:rsidR="00031E2C">
        <w:rPr>
          <w:rFonts w:ascii="Times New Roman" w:hAnsi="Times New Roman" w:cs="Times New Roman"/>
          <w:sz w:val="24"/>
          <w:szCs w:val="24"/>
        </w:rPr>
        <w:t xml:space="preserve">непосредственной близости от </w:t>
      </w:r>
      <w:r w:rsidR="00752526">
        <w:rPr>
          <w:rFonts w:ascii="Times New Roman" w:hAnsi="Times New Roman" w:cs="Times New Roman"/>
          <w:sz w:val="24"/>
          <w:szCs w:val="24"/>
        </w:rPr>
        <w:t>его сердца – Петропавловской крепости</w:t>
      </w:r>
      <w:r w:rsidR="000515CD">
        <w:rPr>
          <w:rFonts w:ascii="Times New Roman" w:hAnsi="Times New Roman" w:cs="Times New Roman"/>
          <w:sz w:val="24"/>
          <w:szCs w:val="24"/>
        </w:rPr>
        <w:t xml:space="preserve">. </w:t>
      </w:r>
      <w:r w:rsidR="00752526">
        <w:rPr>
          <w:rFonts w:ascii="Times New Roman" w:hAnsi="Times New Roman" w:cs="Times New Roman"/>
          <w:sz w:val="24"/>
          <w:szCs w:val="24"/>
        </w:rPr>
        <w:t xml:space="preserve">История зоопарка сама по себе может стать интереснейшей темой для изучения, поскольку и в самом начале его работы, и в тяжелые годы великой отечественной войны и Блокады Ленинграда, и в нынешнее время работники учреждения проводят огромную научно-исследовательскую работу и щедро делятся ее результатами не только с своими коллегами-учеными, но и с маленькими посетителями.                                                                                                           </w:t>
      </w:r>
      <w:r w:rsidR="000515CD">
        <w:rPr>
          <w:rFonts w:ascii="Times New Roman" w:hAnsi="Times New Roman" w:cs="Times New Roman"/>
          <w:sz w:val="24"/>
          <w:szCs w:val="24"/>
        </w:rPr>
        <w:t xml:space="preserve">В Ленинградском </w:t>
      </w:r>
      <w:r w:rsidR="00752526">
        <w:rPr>
          <w:rFonts w:ascii="Times New Roman" w:hAnsi="Times New Roman" w:cs="Times New Roman"/>
          <w:sz w:val="24"/>
          <w:szCs w:val="24"/>
        </w:rPr>
        <w:t xml:space="preserve">  </w:t>
      </w:r>
      <w:r w:rsidR="000515CD">
        <w:rPr>
          <w:rFonts w:ascii="Times New Roman" w:hAnsi="Times New Roman" w:cs="Times New Roman"/>
          <w:sz w:val="24"/>
          <w:szCs w:val="24"/>
        </w:rPr>
        <w:t>зоопарке собрана большая коллекция представителей фа</w:t>
      </w:r>
      <w:r w:rsidR="00752526">
        <w:rPr>
          <w:rFonts w:ascii="Times New Roman" w:hAnsi="Times New Roman" w:cs="Times New Roman"/>
          <w:sz w:val="24"/>
          <w:szCs w:val="24"/>
        </w:rPr>
        <w:t>уны различных регионов и климати</w:t>
      </w:r>
      <w:r w:rsidR="000515CD">
        <w:rPr>
          <w:rFonts w:ascii="Times New Roman" w:hAnsi="Times New Roman" w:cs="Times New Roman"/>
          <w:sz w:val="24"/>
          <w:szCs w:val="24"/>
        </w:rPr>
        <w:t>ческих зон</w:t>
      </w:r>
      <w:r w:rsidR="00752526">
        <w:rPr>
          <w:rFonts w:ascii="Times New Roman" w:hAnsi="Times New Roman" w:cs="Times New Roman"/>
          <w:sz w:val="24"/>
          <w:szCs w:val="24"/>
        </w:rPr>
        <w:t xml:space="preserve">, что позволяет за небольшой период времени познакомить детей с многообразием животного мира в увлекательной игровой форме. Для родителей этот вариант досуга позволяет сделать поход в зоопарк увлекательным и системным, выделяя отдельные группы животных для более подробного изучения. </w:t>
      </w:r>
      <w:r w:rsidR="00031E2C">
        <w:rPr>
          <w:rFonts w:ascii="Times New Roman" w:hAnsi="Times New Roman" w:cs="Times New Roman"/>
          <w:sz w:val="24"/>
          <w:szCs w:val="24"/>
        </w:rPr>
        <w:t>Площадь зоопарка относительно небольшая, что делает прогулку максимально комфортной и неутомительной даже для малышей.</w:t>
      </w:r>
      <w:r w:rsidR="00F80E34">
        <w:rPr>
          <w:rFonts w:ascii="Times New Roman" w:hAnsi="Times New Roman" w:cs="Times New Roman"/>
          <w:sz w:val="24"/>
          <w:szCs w:val="24"/>
        </w:rPr>
        <w:t xml:space="preserve"> Фотографии полученные в результате проведения досуга могут стать основой мини-музея, краткосрочной тематической выставки и украсить собою семейных архив. </w:t>
      </w:r>
    </w:p>
    <w:p w14:paraId="4EEC780A" w14:textId="77777777" w:rsidR="00752526" w:rsidRDefault="00752526" w:rsidP="000515CD">
      <w:pPr>
        <w:spacing w:line="240" w:lineRule="auto"/>
        <w:rPr>
          <w:rFonts w:ascii="Times New Roman" w:hAnsi="Times New Roman" w:cs="Times New Roman"/>
          <w:b/>
          <w:sz w:val="24"/>
          <w:szCs w:val="24"/>
        </w:rPr>
      </w:pPr>
      <w:r>
        <w:rPr>
          <w:rFonts w:ascii="Times New Roman" w:hAnsi="Times New Roman" w:cs="Times New Roman"/>
          <w:b/>
          <w:sz w:val="24"/>
          <w:szCs w:val="24"/>
        </w:rPr>
        <w:t>Описание содержания работы педагога по подготовке и по рефлексии.</w:t>
      </w:r>
    </w:p>
    <w:p w14:paraId="60C5FC09" w14:textId="77777777" w:rsidR="00031E2C" w:rsidRDefault="00B53ACF" w:rsidP="000515CD">
      <w:pPr>
        <w:spacing w:line="240" w:lineRule="auto"/>
        <w:rPr>
          <w:rFonts w:ascii="Times New Roman" w:hAnsi="Times New Roman" w:cs="Times New Roman"/>
          <w:sz w:val="24"/>
          <w:szCs w:val="24"/>
        </w:rPr>
      </w:pPr>
      <w:r>
        <w:rPr>
          <w:rFonts w:ascii="Times New Roman" w:hAnsi="Times New Roman" w:cs="Times New Roman"/>
          <w:sz w:val="24"/>
          <w:szCs w:val="24"/>
        </w:rPr>
        <w:t>Подготовительный этап</w:t>
      </w:r>
    </w:p>
    <w:p w14:paraId="2662CE65" w14:textId="77777777" w:rsidR="00B53ACF" w:rsidRDefault="00B53ACF" w:rsidP="00B53AC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Определение темы и места проведения досуга.</w:t>
      </w:r>
    </w:p>
    <w:p w14:paraId="3794CC76" w14:textId="77777777" w:rsidR="00B53ACF" w:rsidRDefault="00B53ACF" w:rsidP="00B53AC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Подбор необходимой информации по объекту проведения</w:t>
      </w:r>
      <w:r w:rsidR="006859F3">
        <w:rPr>
          <w:rFonts w:ascii="Times New Roman" w:hAnsi="Times New Roman" w:cs="Times New Roman"/>
          <w:sz w:val="24"/>
          <w:szCs w:val="24"/>
        </w:rPr>
        <w:t xml:space="preserve"> и целям фото</w:t>
      </w:r>
      <w:r w:rsidR="00F80E34">
        <w:rPr>
          <w:rFonts w:ascii="Times New Roman" w:hAnsi="Times New Roman" w:cs="Times New Roman"/>
          <w:sz w:val="24"/>
          <w:szCs w:val="24"/>
        </w:rPr>
        <w:t>охоты</w:t>
      </w:r>
      <w:r>
        <w:rPr>
          <w:rFonts w:ascii="Times New Roman" w:hAnsi="Times New Roman" w:cs="Times New Roman"/>
          <w:sz w:val="24"/>
          <w:szCs w:val="24"/>
        </w:rPr>
        <w:t>.</w:t>
      </w:r>
    </w:p>
    <w:p w14:paraId="6274A78D" w14:textId="77777777" w:rsidR="00B53ACF" w:rsidRDefault="00B53ACF" w:rsidP="00B53AC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Сбор и сортировка информации в соответствии с возрастом участников </w:t>
      </w:r>
    </w:p>
    <w:p w14:paraId="304CC083" w14:textId="77777777" w:rsidR="0028124E" w:rsidRPr="0028124E" w:rsidRDefault="00B53ACF" w:rsidP="0028124E">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Подготовка необходимых дидактических материалов</w:t>
      </w:r>
    </w:p>
    <w:p w14:paraId="0B8237D6" w14:textId="77777777" w:rsidR="00B53ACF" w:rsidRDefault="00B53ACF" w:rsidP="00B53AC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и проведение ознакомительных мероприятий. </w:t>
      </w:r>
    </w:p>
    <w:p w14:paraId="1DA4C2D8" w14:textId="77777777" w:rsidR="00B53ACF" w:rsidRDefault="00B53ACF" w:rsidP="00B53AC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Ознакомление родителей и членов семьи с темой досуга, правилами его проведения и необходимыми материалами</w:t>
      </w:r>
    </w:p>
    <w:p w14:paraId="54D3917D" w14:textId="77777777" w:rsidR="0028124E" w:rsidRDefault="0028124E" w:rsidP="00B53AC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При необходимости ознакомление родителей с </w:t>
      </w:r>
      <w:r w:rsidR="00F80E34">
        <w:rPr>
          <w:rFonts w:ascii="Times New Roman" w:hAnsi="Times New Roman" w:cs="Times New Roman"/>
          <w:sz w:val="24"/>
          <w:szCs w:val="24"/>
        </w:rPr>
        <w:t>техникой проведения</w:t>
      </w:r>
      <w:r>
        <w:rPr>
          <w:rFonts w:ascii="Times New Roman" w:hAnsi="Times New Roman" w:cs="Times New Roman"/>
          <w:sz w:val="24"/>
          <w:szCs w:val="24"/>
        </w:rPr>
        <w:t xml:space="preserve"> досуга в дистанционном формате</w:t>
      </w:r>
    </w:p>
    <w:p w14:paraId="53814B04" w14:textId="77777777" w:rsidR="00B53ACF" w:rsidRDefault="00B53ACF" w:rsidP="00B53ACF">
      <w:pPr>
        <w:spacing w:line="240" w:lineRule="auto"/>
        <w:rPr>
          <w:rFonts w:ascii="Times New Roman" w:hAnsi="Times New Roman" w:cs="Times New Roman"/>
          <w:sz w:val="24"/>
          <w:szCs w:val="24"/>
        </w:rPr>
      </w:pPr>
      <w:r>
        <w:rPr>
          <w:rFonts w:ascii="Times New Roman" w:hAnsi="Times New Roman" w:cs="Times New Roman"/>
          <w:sz w:val="24"/>
          <w:szCs w:val="24"/>
        </w:rPr>
        <w:t xml:space="preserve">Рефлексия </w:t>
      </w:r>
    </w:p>
    <w:p w14:paraId="2227B3CB" w14:textId="77777777" w:rsidR="00B53ACF" w:rsidRDefault="00B53ACF" w:rsidP="00B53ACF">
      <w:pPr>
        <w:pStyle w:val="a3"/>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Сбор и обработка результатов проведения досуга. </w:t>
      </w:r>
    </w:p>
    <w:p w14:paraId="68293654" w14:textId="77777777" w:rsidR="00B53ACF" w:rsidRDefault="00B53ACF" w:rsidP="00B53ACF">
      <w:pPr>
        <w:pStyle w:val="a3"/>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Обсуждение досуга с воспитанниками</w:t>
      </w:r>
    </w:p>
    <w:p w14:paraId="10162E94" w14:textId="77777777" w:rsidR="00B53ACF" w:rsidRDefault="00B53ACF" w:rsidP="00B53ACF">
      <w:pPr>
        <w:pStyle w:val="a3"/>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Сбор отзывов и обсуждение проведенного досуга с родителями и членами семей воспитанников. </w:t>
      </w:r>
    </w:p>
    <w:p w14:paraId="3E05931F" w14:textId="77777777" w:rsidR="00B53ACF" w:rsidRDefault="00B53ACF" w:rsidP="00B53ACF">
      <w:pPr>
        <w:pStyle w:val="a3"/>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Размещение итогов досуга на информационных ресурсах учреждения для ознакомления. </w:t>
      </w:r>
    </w:p>
    <w:p w14:paraId="76E9DE4E" w14:textId="77777777" w:rsidR="001A515A" w:rsidRPr="00C508A1" w:rsidRDefault="001A515A" w:rsidP="001A515A">
      <w:pPr>
        <w:spacing w:line="240" w:lineRule="auto"/>
        <w:rPr>
          <w:rFonts w:ascii="Times New Roman" w:hAnsi="Times New Roman" w:cs="Times New Roman"/>
          <w:b/>
          <w:bCs/>
          <w:sz w:val="24"/>
          <w:szCs w:val="24"/>
        </w:rPr>
      </w:pPr>
      <w:r w:rsidRPr="00C508A1">
        <w:rPr>
          <w:rFonts w:ascii="Times New Roman" w:hAnsi="Times New Roman" w:cs="Times New Roman"/>
          <w:b/>
          <w:bCs/>
          <w:sz w:val="24"/>
          <w:szCs w:val="24"/>
        </w:rPr>
        <w:t>Результат проведения досуга.</w:t>
      </w:r>
    </w:p>
    <w:p w14:paraId="05025292" w14:textId="77777777" w:rsidR="001A515A" w:rsidRPr="001C27F9" w:rsidRDefault="003F5061" w:rsidP="001A515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515A">
        <w:rPr>
          <w:rFonts w:ascii="Times New Roman" w:hAnsi="Times New Roman" w:cs="Times New Roman"/>
          <w:sz w:val="24"/>
          <w:szCs w:val="24"/>
        </w:rPr>
        <w:t xml:space="preserve">В результате проведения досугового мероприятия </w:t>
      </w:r>
      <w:r>
        <w:rPr>
          <w:rFonts w:ascii="Times New Roman" w:hAnsi="Times New Roman" w:cs="Times New Roman"/>
          <w:sz w:val="24"/>
          <w:szCs w:val="24"/>
        </w:rPr>
        <w:t xml:space="preserve">дети активно расширяют кругозор и углубляют знания о представителях фауны разных природных зон (леса, горные районы, жаркие страны). Родители и старшие члены семьи отрабатывают навыки комфортного взаимодействия в условиях поисковой задачи. Демонстрируют детям примеры построения логических заключений на основе имеющихся фактов, навыки взаимодействия в команде. </w:t>
      </w:r>
      <w:r w:rsidR="001C27F9">
        <w:rPr>
          <w:rFonts w:ascii="Times New Roman" w:hAnsi="Times New Roman" w:cs="Times New Roman"/>
          <w:sz w:val="24"/>
          <w:szCs w:val="24"/>
        </w:rPr>
        <w:t xml:space="preserve">В период апробации предлагаемого формата Ленинградский зоопарк, к сожалению, был закрыт для посещения из-за эпидемической ситуации по </w:t>
      </w:r>
      <w:r w:rsidR="001C27F9">
        <w:rPr>
          <w:rFonts w:ascii="Times New Roman" w:hAnsi="Times New Roman" w:cs="Times New Roman"/>
          <w:sz w:val="24"/>
          <w:szCs w:val="24"/>
          <w:lang w:val="en-US"/>
        </w:rPr>
        <w:t>COVID</w:t>
      </w:r>
      <w:r w:rsidR="001C27F9" w:rsidRPr="001C27F9">
        <w:rPr>
          <w:rFonts w:ascii="Times New Roman" w:hAnsi="Times New Roman" w:cs="Times New Roman"/>
          <w:sz w:val="24"/>
          <w:szCs w:val="24"/>
        </w:rPr>
        <w:t>-19</w:t>
      </w:r>
      <w:r w:rsidR="001C27F9">
        <w:rPr>
          <w:rFonts w:ascii="Times New Roman" w:hAnsi="Times New Roman" w:cs="Times New Roman"/>
          <w:sz w:val="24"/>
          <w:szCs w:val="24"/>
        </w:rPr>
        <w:t>, поэтому досуг п</w:t>
      </w:r>
      <w:r w:rsidR="006859F3">
        <w:rPr>
          <w:rFonts w:ascii="Times New Roman" w:hAnsi="Times New Roman" w:cs="Times New Roman"/>
          <w:sz w:val="24"/>
          <w:szCs w:val="24"/>
        </w:rPr>
        <w:t xml:space="preserve">роводили в дистанционной форме (приложение 6). </w:t>
      </w:r>
      <w:r w:rsidR="001C27F9">
        <w:rPr>
          <w:rFonts w:ascii="Times New Roman" w:hAnsi="Times New Roman" w:cs="Times New Roman"/>
          <w:sz w:val="24"/>
          <w:szCs w:val="24"/>
        </w:rPr>
        <w:t>Что нисколько не снизило интерес детей и азарт поиска. В таком случае может быть несколько вариантов заполнения карточек: рисунок, поиск изображения в интернете, распечатка и вклеивание, или поиск изображения в журналах, рекламных буклетах и иных печатных изданиях.</w:t>
      </w:r>
    </w:p>
    <w:p w14:paraId="452664CF" w14:textId="77777777" w:rsidR="00B53ACF" w:rsidRDefault="00B53ACF" w:rsidP="00B53ACF">
      <w:pPr>
        <w:spacing w:line="240" w:lineRule="auto"/>
        <w:rPr>
          <w:rFonts w:ascii="Times New Roman" w:hAnsi="Times New Roman" w:cs="Times New Roman"/>
          <w:sz w:val="24"/>
          <w:szCs w:val="24"/>
        </w:rPr>
      </w:pPr>
    </w:p>
    <w:p w14:paraId="6CF634C2" w14:textId="77777777" w:rsidR="00B53ACF" w:rsidRDefault="00B53ACF" w:rsidP="00B53ACF">
      <w:pPr>
        <w:spacing w:line="240" w:lineRule="auto"/>
        <w:rPr>
          <w:rFonts w:ascii="Times New Roman" w:hAnsi="Times New Roman" w:cs="Times New Roman"/>
          <w:sz w:val="24"/>
          <w:szCs w:val="24"/>
        </w:rPr>
      </w:pPr>
    </w:p>
    <w:p w14:paraId="3C52F555" w14:textId="77777777" w:rsidR="00B53ACF" w:rsidRDefault="00B53ACF" w:rsidP="00B53ACF">
      <w:pPr>
        <w:spacing w:line="240" w:lineRule="auto"/>
        <w:rPr>
          <w:rFonts w:ascii="Times New Roman" w:hAnsi="Times New Roman" w:cs="Times New Roman"/>
          <w:sz w:val="24"/>
          <w:szCs w:val="24"/>
        </w:rPr>
      </w:pPr>
      <w:r>
        <w:rPr>
          <w:rFonts w:ascii="Times New Roman" w:hAnsi="Times New Roman" w:cs="Times New Roman"/>
          <w:b/>
          <w:sz w:val="24"/>
          <w:szCs w:val="24"/>
        </w:rPr>
        <w:t>Дидактические материалы</w:t>
      </w:r>
      <w:r>
        <w:rPr>
          <w:rFonts w:ascii="Times New Roman" w:hAnsi="Times New Roman" w:cs="Times New Roman"/>
          <w:sz w:val="24"/>
          <w:szCs w:val="24"/>
        </w:rPr>
        <w:t xml:space="preserve"> </w:t>
      </w:r>
      <w:r w:rsidR="008B6585">
        <w:rPr>
          <w:rFonts w:ascii="Times New Roman" w:hAnsi="Times New Roman" w:cs="Times New Roman"/>
          <w:sz w:val="24"/>
          <w:szCs w:val="24"/>
        </w:rPr>
        <w:t xml:space="preserve"> </w:t>
      </w:r>
    </w:p>
    <w:p w14:paraId="559A8549" w14:textId="77777777" w:rsidR="00B53ACF" w:rsidRDefault="00B53ACF" w:rsidP="00B53ACF">
      <w:pPr>
        <w:pStyle w:val="a3"/>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Карточки объектов</w:t>
      </w:r>
    </w:p>
    <w:p w14:paraId="23F81F55" w14:textId="77777777" w:rsidR="00B53ACF" w:rsidRDefault="00B53ACF" w:rsidP="00B53ACF">
      <w:pPr>
        <w:pStyle w:val="a3"/>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Карта</w:t>
      </w:r>
      <w:r w:rsidR="006859F3">
        <w:rPr>
          <w:rFonts w:ascii="Times New Roman" w:hAnsi="Times New Roman" w:cs="Times New Roman"/>
          <w:sz w:val="24"/>
          <w:szCs w:val="24"/>
        </w:rPr>
        <w:t xml:space="preserve"> объекта проведения досуга</w:t>
      </w:r>
    </w:p>
    <w:p w14:paraId="00D6C33E" w14:textId="77777777" w:rsidR="00B53ACF" w:rsidRPr="00B53ACF" w:rsidRDefault="00B53ACF" w:rsidP="00B53ACF">
      <w:pPr>
        <w:pStyle w:val="a3"/>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Заполненная карточка (фото/скриншот)</w:t>
      </w:r>
      <w:r w:rsidR="008A520E">
        <w:rPr>
          <w:rFonts w:ascii="Times New Roman" w:hAnsi="Times New Roman" w:cs="Times New Roman"/>
          <w:sz w:val="24"/>
          <w:szCs w:val="24"/>
        </w:rPr>
        <w:t xml:space="preserve"> </w:t>
      </w:r>
    </w:p>
    <w:p w14:paraId="4A0CE050" w14:textId="77777777" w:rsidR="00752526" w:rsidRDefault="00752526" w:rsidP="000515CD">
      <w:pPr>
        <w:spacing w:line="240" w:lineRule="auto"/>
        <w:rPr>
          <w:rFonts w:ascii="Times New Roman" w:hAnsi="Times New Roman" w:cs="Times New Roman"/>
          <w:sz w:val="24"/>
          <w:szCs w:val="24"/>
        </w:rPr>
      </w:pPr>
    </w:p>
    <w:p w14:paraId="6B063F24" w14:textId="77777777" w:rsidR="00BC76D1" w:rsidRDefault="00BC76D1" w:rsidP="00CC7725">
      <w:pPr>
        <w:spacing w:line="240" w:lineRule="auto"/>
        <w:jc w:val="center"/>
        <w:rPr>
          <w:rFonts w:ascii="Times New Roman" w:hAnsi="Times New Roman" w:cs="Times New Roman"/>
          <w:b/>
          <w:sz w:val="24"/>
          <w:szCs w:val="24"/>
        </w:rPr>
      </w:pPr>
    </w:p>
    <w:p w14:paraId="69B14AD3" w14:textId="77777777" w:rsidR="00BC76D1" w:rsidRDefault="00BC76D1" w:rsidP="00CC7725">
      <w:pPr>
        <w:spacing w:line="240" w:lineRule="auto"/>
        <w:jc w:val="center"/>
        <w:rPr>
          <w:rFonts w:ascii="Times New Roman" w:hAnsi="Times New Roman" w:cs="Times New Roman"/>
          <w:b/>
          <w:sz w:val="24"/>
          <w:szCs w:val="24"/>
        </w:rPr>
      </w:pPr>
    </w:p>
    <w:p w14:paraId="51907F81" w14:textId="77777777" w:rsidR="00BC76D1" w:rsidRDefault="00BC76D1" w:rsidP="00CC7725">
      <w:pPr>
        <w:spacing w:line="240" w:lineRule="auto"/>
        <w:jc w:val="center"/>
        <w:rPr>
          <w:rFonts w:ascii="Times New Roman" w:hAnsi="Times New Roman" w:cs="Times New Roman"/>
          <w:b/>
          <w:sz w:val="24"/>
          <w:szCs w:val="24"/>
        </w:rPr>
      </w:pPr>
    </w:p>
    <w:p w14:paraId="2F78658F" w14:textId="77777777" w:rsidR="00BC76D1" w:rsidRDefault="00BC76D1" w:rsidP="00CC7725">
      <w:pPr>
        <w:spacing w:line="240" w:lineRule="auto"/>
        <w:jc w:val="center"/>
        <w:rPr>
          <w:rFonts w:ascii="Times New Roman" w:hAnsi="Times New Roman" w:cs="Times New Roman"/>
          <w:b/>
          <w:sz w:val="24"/>
          <w:szCs w:val="24"/>
        </w:rPr>
      </w:pPr>
    </w:p>
    <w:p w14:paraId="38DCF5CB" w14:textId="77777777" w:rsidR="00BC76D1" w:rsidRDefault="00BC76D1" w:rsidP="00CC7725">
      <w:pPr>
        <w:spacing w:line="240" w:lineRule="auto"/>
        <w:jc w:val="center"/>
        <w:rPr>
          <w:rFonts w:ascii="Times New Roman" w:hAnsi="Times New Roman" w:cs="Times New Roman"/>
          <w:b/>
          <w:sz w:val="24"/>
          <w:szCs w:val="24"/>
        </w:rPr>
      </w:pPr>
    </w:p>
    <w:p w14:paraId="0FCE343B" w14:textId="77777777" w:rsidR="00BC76D1" w:rsidRDefault="00BC76D1" w:rsidP="00CC7725">
      <w:pPr>
        <w:spacing w:line="240" w:lineRule="auto"/>
        <w:jc w:val="center"/>
        <w:rPr>
          <w:rFonts w:ascii="Times New Roman" w:hAnsi="Times New Roman" w:cs="Times New Roman"/>
          <w:b/>
          <w:sz w:val="24"/>
          <w:szCs w:val="24"/>
        </w:rPr>
      </w:pPr>
    </w:p>
    <w:p w14:paraId="74B679D9" w14:textId="77777777" w:rsidR="00BC76D1" w:rsidRDefault="00BC76D1" w:rsidP="00CC7725">
      <w:pPr>
        <w:spacing w:line="240" w:lineRule="auto"/>
        <w:jc w:val="center"/>
        <w:rPr>
          <w:rFonts w:ascii="Times New Roman" w:hAnsi="Times New Roman" w:cs="Times New Roman"/>
          <w:b/>
          <w:sz w:val="24"/>
          <w:szCs w:val="24"/>
        </w:rPr>
      </w:pPr>
    </w:p>
    <w:p w14:paraId="176D5F70" w14:textId="77777777" w:rsidR="00BC76D1" w:rsidRDefault="00BC76D1" w:rsidP="00CC7725">
      <w:pPr>
        <w:spacing w:line="240" w:lineRule="auto"/>
        <w:jc w:val="center"/>
        <w:rPr>
          <w:rFonts w:ascii="Times New Roman" w:hAnsi="Times New Roman" w:cs="Times New Roman"/>
          <w:b/>
          <w:sz w:val="24"/>
          <w:szCs w:val="24"/>
        </w:rPr>
      </w:pPr>
    </w:p>
    <w:p w14:paraId="59F30ADA" w14:textId="77777777" w:rsidR="00BC76D1" w:rsidRDefault="00BC76D1" w:rsidP="00CC7725">
      <w:pPr>
        <w:spacing w:line="240" w:lineRule="auto"/>
        <w:jc w:val="center"/>
        <w:rPr>
          <w:rFonts w:ascii="Times New Roman" w:hAnsi="Times New Roman" w:cs="Times New Roman"/>
          <w:b/>
          <w:sz w:val="24"/>
          <w:szCs w:val="24"/>
        </w:rPr>
      </w:pPr>
    </w:p>
    <w:p w14:paraId="5BF42BC1" w14:textId="77777777" w:rsidR="00BC76D1" w:rsidRDefault="00BC76D1" w:rsidP="00CC7725">
      <w:pPr>
        <w:spacing w:line="240" w:lineRule="auto"/>
        <w:jc w:val="center"/>
        <w:rPr>
          <w:rFonts w:ascii="Times New Roman" w:hAnsi="Times New Roman" w:cs="Times New Roman"/>
          <w:b/>
          <w:sz w:val="24"/>
          <w:szCs w:val="24"/>
        </w:rPr>
      </w:pPr>
    </w:p>
    <w:p w14:paraId="413F6DCB" w14:textId="77777777" w:rsidR="00BC76D1" w:rsidRDefault="00BC76D1" w:rsidP="00CC7725">
      <w:pPr>
        <w:spacing w:line="240" w:lineRule="auto"/>
        <w:jc w:val="center"/>
        <w:rPr>
          <w:rFonts w:ascii="Times New Roman" w:hAnsi="Times New Roman" w:cs="Times New Roman"/>
          <w:b/>
          <w:sz w:val="24"/>
          <w:szCs w:val="24"/>
        </w:rPr>
      </w:pPr>
    </w:p>
    <w:p w14:paraId="3963E70E" w14:textId="77777777" w:rsidR="00BC76D1" w:rsidRDefault="00BC76D1" w:rsidP="00CC7725">
      <w:pPr>
        <w:spacing w:line="240" w:lineRule="auto"/>
        <w:jc w:val="center"/>
        <w:rPr>
          <w:rFonts w:ascii="Times New Roman" w:hAnsi="Times New Roman" w:cs="Times New Roman"/>
          <w:b/>
          <w:sz w:val="24"/>
          <w:szCs w:val="24"/>
        </w:rPr>
      </w:pPr>
    </w:p>
    <w:p w14:paraId="48A3C38D" w14:textId="77777777" w:rsidR="00BC76D1" w:rsidRDefault="00BC76D1" w:rsidP="00CC7725">
      <w:pPr>
        <w:spacing w:line="240" w:lineRule="auto"/>
        <w:jc w:val="center"/>
        <w:rPr>
          <w:rFonts w:ascii="Times New Roman" w:hAnsi="Times New Roman" w:cs="Times New Roman"/>
          <w:b/>
          <w:sz w:val="24"/>
          <w:szCs w:val="24"/>
        </w:rPr>
      </w:pPr>
    </w:p>
    <w:p w14:paraId="4D91CC4B" w14:textId="77777777" w:rsidR="00BC76D1" w:rsidRDefault="00BC76D1" w:rsidP="00CC7725">
      <w:pPr>
        <w:spacing w:line="240" w:lineRule="auto"/>
        <w:jc w:val="center"/>
        <w:rPr>
          <w:rFonts w:ascii="Times New Roman" w:hAnsi="Times New Roman" w:cs="Times New Roman"/>
          <w:b/>
          <w:sz w:val="24"/>
          <w:szCs w:val="24"/>
        </w:rPr>
      </w:pPr>
    </w:p>
    <w:p w14:paraId="6D572B71" w14:textId="77777777" w:rsidR="00BC76D1" w:rsidRDefault="00BC76D1" w:rsidP="00CC7725">
      <w:pPr>
        <w:spacing w:line="240" w:lineRule="auto"/>
        <w:jc w:val="center"/>
        <w:rPr>
          <w:rFonts w:ascii="Times New Roman" w:hAnsi="Times New Roman" w:cs="Times New Roman"/>
          <w:b/>
          <w:sz w:val="24"/>
          <w:szCs w:val="24"/>
        </w:rPr>
      </w:pPr>
    </w:p>
    <w:p w14:paraId="442A71DB" w14:textId="77777777" w:rsidR="00CC7725" w:rsidRDefault="006859F3" w:rsidP="001C27F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C27F9">
        <w:rPr>
          <w:rFonts w:ascii="Times New Roman" w:hAnsi="Times New Roman" w:cs="Times New Roman"/>
          <w:b/>
          <w:sz w:val="24"/>
          <w:szCs w:val="24"/>
        </w:rPr>
        <w:t xml:space="preserve"> </w:t>
      </w:r>
      <w:r w:rsidR="00CC7725">
        <w:rPr>
          <w:rFonts w:ascii="Times New Roman" w:hAnsi="Times New Roman" w:cs="Times New Roman"/>
          <w:b/>
          <w:sz w:val="24"/>
          <w:szCs w:val="24"/>
        </w:rPr>
        <w:t>Приложения.</w:t>
      </w:r>
    </w:p>
    <w:p w14:paraId="2B5EB64D" w14:textId="77777777" w:rsidR="00CC7725" w:rsidRDefault="00CC7725" w:rsidP="00CC7725">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Приложение 1. </w:t>
      </w:r>
      <w:r w:rsidR="00614EAC">
        <w:rPr>
          <w:rFonts w:ascii="Times New Roman" w:hAnsi="Times New Roman" w:cs="Times New Roman"/>
          <w:sz w:val="24"/>
          <w:szCs w:val="24"/>
        </w:rPr>
        <w:t xml:space="preserve"> Образец карточки «Жираф»</w:t>
      </w:r>
    </w:p>
    <w:p w14:paraId="6B847658" w14:textId="77777777" w:rsidR="00BC76D1" w:rsidRDefault="00BC76D1" w:rsidP="00CC7725">
      <w:pPr>
        <w:spacing w:line="240" w:lineRule="auto"/>
        <w:rPr>
          <w:rFonts w:ascii="Times New Roman" w:hAnsi="Times New Roman" w:cs="Times New Roman"/>
          <w:sz w:val="24"/>
          <w:szCs w:val="24"/>
        </w:rPr>
      </w:pPr>
      <w:r w:rsidRPr="00BC76D1">
        <w:rPr>
          <w:rFonts w:ascii="Times New Roman" w:hAnsi="Times New Roman" w:cs="Times New Roman"/>
          <w:noProof/>
          <w:sz w:val="24"/>
          <w:szCs w:val="24"/>
          <w:lang w:eastAsia="ru-RU"/>
        </w:rPr>
        <w:drawing>
          <wp:inline distT="0" distB="0" distL="0" distR="0" wp14:anchorId="46BCEE51" wp14:editId="590F7510">
            <wp:extent cx="2562225" cy="2465372"/>
            <wp:effectExtent l="0" t="0" r="0" b="0"/>
            <wp:docPr id="2" name="Рисунок 2" descr="C:\Users\Мария Евдокимова\Downloads\жирафМонтажная область 3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 Евдокимова\Downloads\жирафМонтажная область 3 копия.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606" cy="2489794"/>
                    </a:xfrm>
                    <a:prstGeom prst="rect">
                      <a:avLst/>
                    </a:prstGeom>
                    <a:noFill/>
                    <a:ln>
                      <a:noFill/>
                    </a:ln>
                  </pic:spPr>
                </pic:pic>
              </a:graphicData>
            </a:graphic>
          </wp:inline>
        </w:drawing>
      </w:r>
    </w:p>
    <w:p w14:paraId="53BD0E05" w14:textId="77777777" w:rsidR="00CC7725" w:rsidRDefault="00CC7725" w:rsidP="00CC7725">
      <w:pPr>
        <w:spacing w:line="240" w:lineRule="auto"/>
        <w:rPr>
          <w:rFonts w:ascii="Times New Roman" w:hAnsi="Times New Roman" w:cs="Times New Roman"/>
          <w:sz w:val="24"/>
          <w:szCs w:val="24"/>
        </w:rPr>
      </w:pPr>
      <w:r w:rsidRPr="00CC7725">
        <w:rPr>
          <w:rFonts w:ascii="Times New Roman" w:hAnsi="Times New Roman" w:cs="Times New Roman"/>
          <w:noProof/>
          <w:sz w:val="24"/>
          <w:szCs w:val="24"/>
          <w:lang w:eastAsia="ru-RU"/>
        </w:rPr>
        <w:drawing>
          <wp:inline distT="0" distB="0" distL="0" distR="0" wp14:anchorId="410AC645" wp14:editId="55652EA4">
            <wp:extent cx="2593590" cy="2495550"/>
            <wp:effectExtent l="0" t="0" r="0" b="0"/>
            <wp:docPr id="1" name="Рисунок 1" descr="C:\Users\Мария Евдокимова\Downloads\жирафМонтажная область 3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 Евдокимова\Downloads\жирафМонтажная область 3 копия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0690" cy="2512003"/>
                    </a:xfrm>
                    <a:prstGeom prst="rect">
                      <a:avLst/>
                    </a:prstGeom>
                    <a:noFill/>
                    <a:ln>
                      <a:noFill/>
                    </a:ln>
                  </pic:spPr>
                </pic:pic>
              </a:graphicData>
            </a:graphic>
          </wp:inline>
        </w:drawing>
      </w:r>
    </w:p>
    <w:p w14:paraId="16CFBFFE" w14:textId="77777777" w:rsidR="00BC76D1" w:rsidRDefault="00BC76D1" w:rsidP="00CC7725">
      <w:pPr>
        <w:spacing w:line="240" w:lineRule="auto"/>
        <w:rPr>
          <w:rFonts w:ascii="Times New Roman" w:hAnsi="Times New Roman" w:cs="Times New Roman"/>
          <w:sz w:val="24"/>
          <w:szCs w:val="24"/>
        </w:rPr>
      </w:pPr>
      <w:r w:rsidRPr="00BC76D1">
        <w:rPr>
          <w:rFonts w:ascii="Times New Roman" w:hAnsi="Times New Roman" w:cs="Times New Roman"/>
          <w:noProof/>
          <w:sz w:val="24"/>
          <w:szCs w:val="24"/>
          <w:lang w:eastAsia="ru-RU"/>
        </w:rPr>
        <w:drawing>
          <wp:inline distT="0" distB="0" distL="0" distR="0" wp14:anchorId="25BB20CC" wp14:editId="16E5F612">
            <wp:extent cx="2613592" cy="2514796"/>
            <wp:effectExtent l="0" t="0" r="0" b="0"/>
            <wp:docPr id="3" name="Рисунок 3" descr="C:\Users\Мария Евдокимова\Downloads\жирафМонтажная облас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 Евдокимова\Downloads\жирафМонтажная область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620" cy="2530219"/>
                    </a:xfrm>
                    <a:prstGeom prst="rect">
                      <a:avLst/>
                    </a:prstGeom>
                    <a:noFill/>
                    <a:ln>
                      <a:noFill/>
                    </a:ln>
                  </pic:spPr>
                </pic:pic>
              </a:graphicData>
            </a:graphic>
          </wp:inline>
        </w:drawing>
      </w:r>
    </w:p>
    <w:p w14:paraId="3B053583" w14:textId="77777777" w:rsidR="00614EAC" w:rsidRDefault="00614EAC" w:rsidP="00CC7725">
      <w:pPr>
        <w:spacing w:line="240" w:lineRule="auto"/>
        <w:rPr>
          <w:rFonts w:ascii="Times New Roman" w:hAnsi="Times New Roman" w:cs="Times New Roman"/>
          <w:sz w:val="24"/>
          <w:szCs w:val="24"/>
        </w:rPr>
      </w:pPr>
    </w:p>
    <w:p w14:paraId="51E2ABF2" w14:textId="77777777" w:rsidR="00614EAC" w:rsidRDefault="00614EAC" w:rsidP="00CC7725">
      <w:pPr>
        <w:spacing w:line="240" w:lineRule="auto"/>
        <w:rPr>
          <w:rFonts w:ascii="Times New Roman" w:hAnsi="Times New Roman" w:cs="Times New Roman"/>
          <w:sz w:val="24"/>
          <w:szCs w:val="24"/>
        </w:rPr>
      </w:pPr>
    </w:p>
    <w:p w14:paraId="7FEB3615" w14:textId="77777777" w:rsidR="00614EAC" w:rsidRDefault="00614EAC" w:rsidP="00CC7725">
      <w:pPr>
        <w:spacing w:line="240" w:lineRule="auto"/>
        <w:rPr>
          <w:rFonts w:ascii="Times New Roman" w:hAnsi="Times New Roman" w:cs="Times New Roman"/>
          <w:sz w:val="24"/>
          <w:szCs w:val="24"/>
        </w:rPr>
      </w:pPr>
    </w:p>
    <w:p w14:paraId="7D86B54B" w14:textId="77777777" w:rsidR="00614EAC" w:rsidRDefault="00614EAC" w:rsidP="00CC7725">
      <w:pPr>
        <w:spacing w:line="240" w:lineRule="auto"/>
        <w:rPr>
          <w:rFonts w:ascii="Times New Roman" w:hAnsi="Times New Roman" w:cs="Times New Roman"/>
          <w:sz w:val="24"/>
          <w:szCs w:val="24"/>
        </w:rPr>
      </w:pPr>
      <w:r>
        <w:rPr>
          <w:rFonts w:ascii="Times New Roman" w:hAnsi="Times New Roman" w:cs="Times New Roman"/>
          <w:sz w:val="24"/>
          <w:szCs w:val="24"/>
        </w:rPr>
        <w:t>Приложение 2. Образец карточки «Снежный барс»</w:t>
      </w:r>
    </w:p>
    <w:p w14:paraId="33E5ED37" w14:textId="77777777" w:rsidR="00614EAC" w:rsidRDefault="00614EAC" w:rsidP="00CC7725">
      <w:pPr>
        <w:spacing w:line="240" w:lineRule="auto"/>
        <w:rPr>
          <w:rFonts w:ascii="Times New Roman" w:hAnsi="Times New Roman" w:cs="Times New Roman"/>
          <w:sz w:val="24"/>
          <w:szCs w:val="24"/>
        </w:rPr>
      </w:pPr>
      <w:r w:rsidRPr="00614EAC">
        <w:rPr>
          <w:rFonts w:ascii="Times New Roman" w:hAnsi="Times New Roman" w:cs="Times New Roman"/>
          <w:noProof/>
          <w:sz w:val="24"/>
          <w:szCs w:val="24"/>
          <w:lang w:eastAsia="ru-RU"/>
        </w:rPr>
        <w:drawing>
          <wp:inline distT="0" distB="0" distL="0" distR="0" wp14:anchorId="0F1DE0B7" wp14:editId="08428D99">
            <wp:extent cx="2761876" cy="2657475"/>
            <wp:effectExtent l="0" t="0" r="635" b="0"/>
            <wp:docPr id="4" name="Рисунок 4" descr="C:\Users\Мария Евдокимова\Downloads\БарсМонтажная область 3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 Евдокимова\Downloads\БарсМонтажная область 3 копи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9968" cy="2674883"/>
                    </a:xfrm>
                    <a:prstGeom prst="rect">
                      <a:avLst/>
                    </a:prstGeom>
                    <a:noFill/>
                    <a:ln>
                      <a:noFill/>
                    </a:ln>
                  </pic:spPr>
                </pic:pic>
              </a:graphicData>
            </a:graphic>
          </wp:inline>
        </w:drawing>
      </w:r>
    </w:p>
    <w:p w14:paraId="16CA3146" w14:textId="77777777" w:rsidR="00614EAC" w:rsidRDefault="00614EAC" w:rsidP="00CC7725">
      <w:pPr>
        <w:spacing w:line="240" w:lineRule="auto"/>
        <w:rPr>
          <w:rFonts w:ascii="Times New Roman" w:hAnsi="Times New Roman" w:cs="Times New Roman"/>
          <w:sz w:val="24"/>
          <w:szCs w:val="24"/>
        </w:rPr>
      </w:pPr>
      <w:r w:rsidRPr="00614EAC">
        <w:rPr>
          <w:rFonts w:ascii="Times New Roman" w:hAnsi="Times New Roman" w:cs="Times New Roman"/>
          <w:noProof/>
          <w:sz w:val="24"/>
          <w:szCs w:val="24"/>
          <w:lang w:eastAsia="ru-RU"/>
        </w:rPr>
        <w:drawing>
          <wp:inline distT="0" distB="0" distL="0" distR="0" wp14:anchorId="7C3ED423" wp14:editId="115D2D57">
            <wp:extent cx="2742737" cy="2639060"/>
            <wp:effectExtent l="0" t="0" r="635" b="8890"/>
            <wp:docPr id="5" name="Рисунок 5" descr="C:\Users\Мария Евдокимова\Downloads\БарсМонтажная область 3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 Евдокимова\Downloads\БарсМонтажная область 3 копия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8816" cy="2644910"/>
                    </a:xfrm>
                    <a:prstGeom prst="rect">
                      <a:avLst/>
                    </a:prstGeom>
                    <a:noFill/>
                    <a:ln>
                      <a:noFill/>
                    </a:ln>
                  </pic:spPr>
                </pic:pic>
              </a:graphicData>
            </a:graphic>
          </wp:inline>
        </w:drawing>
      </w:r>
    </w:p>
    <w:p w14:paraId="65D0F92F" w14:textId="77777777" w:rsidR="00614EAC" w:rsidRDefault="00614EAC" w:rsidP="00CC7725">
      <w:pPr>
        <w:spacing w:line="240" w:lineRule="auto"/>
        <w:rPr>
          <w:rFonts w:ascii="Times New Roman" w:hAnsi="Times New Roman" w:cs="Times New Roman"/>
          <w:sz w:val="24"/>
          <w:szCs w:val="24"/>
        </w:rPr>
      </w:pPr>
      <w:r w:rsidRPr="00614EAC">
        <w:rPr>
          <w:rFonts w:ascii="Times New Roman" w:hAnsi="Times New Roman" w:cs="Times New Roman"/>
          <w:noProof/>
          <w:sz w:val="24"/>
          <w:szCs w:val="24"/>
          <w:lang w:eastAsia="ru-RU"/>
        </w:rPr>
        <w:drawing>
          <wp:inline distT="0" distB="0" distL="0" distR="0" wp14:anchorId="3EA1285D" wp14:editId="479655BF">
            <wp:extent cx="2724150" cy="2621175"/>
            <wp:effectExtent l="0" t="0" r="0" b="8255"/>
            <wp:docPr id="6" name="Рисунок 6" descr="C:\Users\Мария Евдокимова\Downloads\БарсМонтажная облас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 Евдокимова\Downloads\БарсМонтажная область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737542" cy="2634061"/>
                    </a:xfrm>
                    <a:prstGeom prst="rect">
                      <a:avLst/>
                    </a:prstGeom>
                    <a:noFill/>
                    <a:ln>
                      <a:noFill/>
                    </a:ln>
                  </pic:spPr>
                </pic:pic>
              </a:graphicData>
            </a:graphic>
          </wp:inline>
        </w:drawing>
      </w:r>
    </w:p>
    <w:p w14:paraId="1CF4671A" w14:textId="77777777" w:rsidR="00614EAC" w:rsidRDefault="00614EAC" w:rsidP="00CC7725">
      <w:pPr>
        <w:spacing w:line="240" w:lineRule="auto"/>
        <w:rPr>
          <w:rFonts w:ascii="Times New Roman" w:hAnsi="Times New Roman" w:cs="Times New Roman"/>
          <w:sz w:val="24"/>
          <w:szCs w:val="24"/>
        </w:rPr>
      </w:pPr>
    </w:p>
    <w:p w14:paraId="672420EB" w14:textId="77777777" w:rsidR="00614EAC" w:rsidRDefault="00614EAC" w:rsidP="00CC7725">
      <w:pPr>
        <w:spacing w:line="240" w:lineRule="auto"/>
        <w:rPr>
          <w:rFonts w:ascii="Times New Roman" w:hAnsi="Times New Roman" w:cs="Times New Roman"/>
          <w:sz w:val="24"/>
          <w:szCs w:val="24"/>
        </w:rPr>
      </w:pPr>
    </w:p>
    <w:p w14:paraId="700FB45B" w14:textId="77777777" w:rsidR="00614EAC" w:rsidRDefault="00614EAC" w:rsidP="00CC7725">
      <w:pPr>
        <w:spacing w:line="240" w:lineRule="auto"/>
        <w:rPr>
          <w:rFonts w:ascii="Times New Roman" w:hAnsi="Times New Roman" w:cs="Times New Roman"/>
          <w:sz w:val="24"/>
          <w:szCs w:val="24"/>
        </w:rPr>
      </w:pPr>
    </w:p>
    <w:p w14:paraId="2586F0DC" w14:textId="77777777" w:rsidR="00614EAC" w:rsidRDefault="00614EAC" w:rsidP="00CC7725">
      <w:pPr>
        <w:spacing w:line="240" w:lineRule="auto"/>
        <w:rPr>
          <w:rFonts w:ascii="Times New Roman" w:hAnsi="Times New Roman" w:cs="Times New Roman"/>
          <w:sz w:val="24"/>
          <w:szCs w:val="24"/>
        </w:rPr>
      </w:pPr>
      <w:r>
        <w:rPr>
          <w:rFonts w:ascii="Times New Roman" w:hAnsi="Times New Roman" w:cs="Times New Roman"/>
          <w:sz w:val="24"/>
          <w:szCs w:val="24"/>
        </w:rPr>
        <w:t>Приложение 3. Образец карточки «Медведь»</w:t>
      </w:r>
    </w:p>
    <w:p w14:paraId="44D2EDAE" w14:textId="77777777" w:rsidR="00614EAC" w:rsidRDefault="00614EAC" w:rsidP="00CC7725">
      <w:pPr>
        <w:spacing w:line="240" w:lineRule="auto"/>
        <w:rPr>
          <w:rFonts w:ascii="Times New Roman" w:hAnsi="Times New Roman" w:cs="Times New Roman"/>
          <w:sz w:val="24"/>
          <w:szCs w:val="24"/>
        </w:rPr>
      </w:pPr>
      <w:r w:rsidRPr="00614EAC">
        <w:rPr>
          <w:rFonts w:ascii="Times New Roman" w:hAnsi="Times New Roman" w:cs="Times New Roman"/>
          <w:noProof/>
          <w:sz w:val="24"/>
          <w:szCs w:val="24"/>
          <w:lang w:eastAsia="ru-RU"/>
        </w:rPr>
        <w:drawing>
          <wp:inline distT="0" distB="0" distL="0" distR="0" wp14:anchorId="6D6451AE" wp14:editId="3C9E837C">
            <wp:extent cx="2791301" cy="2685788"/>
            <wp:effectExtent l="0" t="0" r="9525" b="635"/>
            <wp:docPr id="7" name="Рисунок 7" descr="C:\Users\Мария Евдокимова\Downloads\медведьМонтажная область 3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 Евдокимова\Downloads\медведьМонтажная область 3 копи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6987" cy="2700881"/>
                    </a:xfrm>
                    <a:prstGeom prst="rect">
                      <a:avLst/>
                    </a:prstGeom>
                    <a:noFill/>
                    <a:ln>
                      <a:noFill/>
                    </a:ln>
                  </pic:spPr>
                </pic:pic>
              </a:graphicData>
            </a:graphic>
          </wp:inline>
        </w:drawing>
      </w:r>
    </w:p>
    <w:p w14:paraId="6AF50A2B" w14:textId="77777777" w:rsidR="00614EAC" w:rsidRDefault="00614EAC" w:rsidP="00CC7725">
      <w:pPr>
        <w:spacing w:line="240" w:lineRule="auto"/>
        <w:rPr>
          <w:rFonts w:ascii="Times New Roman" w:hAnsi="Times New Roman" w:cs="Times New Roman"/>
          <w:sz w:val="24"/>
          <w:szCs w:val="24"/>
        </w:rPr>
      </w:pPr>
      <w:r w:rsidRPr="00614EAC">
        <w:rPr>
          <w:rFonts w:ascii="Times New Roman" w:hAnsi="Times New Roman" w:cs="Times New Roman"/>
          <w:noProof/>
          <w:sz w:val="24"/>
          <w:szCs w:val="24"/>
          <w:lang w:eastAsia="ru-RU"/>
        </w:rPr>
        <w:drawing>
          <wp:inline distT="0" distB="0" distL="0" distR="0" wp14:anchorId="28270EE1" wp14:editId="7D72979D">
            <wp:extent cx="2821225" cy="2714580"/>
            <wp:effectExtent l="0" t="0" r="0" b="0"/>
            <wp:docPr id="8" name="Рисунок 8" descr="C:\Users\Мария Евдокимова\Downloads\медведьМонтажная область 3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 Евдокимова\Downloads\медведьМонтажная область 3 копия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451" cy="2729230"/>
                    </a:xfrm>
                    <a:prstGeom prst="rect">
                      <a:avLst/>
                    </a:prstGeom>
                    <a:noFill/>
                    <a:ln>
                      <a:noFill/>
                    </a:ln>
                  </pic:spPr>
                </pic:pic>
              </a:graphicData>
            </a:graphic>
          </wp:inline>
        </w:drawing>
      </w:r>
    </w:p>
    <w:p w14:paraId="55940B48" w14:textId="77777777" w:rsidR="00614EAC" w:rsidRDefault="00614EAC" w:rsidP="00CC7725">
      <w:pPr>
        <w:spacing w:line="240" w:lineRule="auto"/>
        <w:rPr>
          <w:rFonts w:ascii="Times New Roman" w:hAnsi="Times New Roman" w:cs="Times New Roman"/>
          <w:sz w:val="24"/>
          <w:szCs w:val="24"/>
        </w:rPr>
      </w:pPr>
      <w:r w:rsidRPr="00614EAC">
        <w:rPr>
          <w:rFonts w:ascii="Times New Roman" w:hAnsi="Times New Roman" w:cs="Times New Roman"/>
          <w:noProof/>
          <w:sz w:val="24"/>
          <w:szCs w:val="24"/>
          <w:lang w:eastAsia="ru-RU"/>
        </w:rPr>
        <w:drawing>
          <wp:inline distT="0" distB="0" distL="0" distR="0" wp14:anchorId="302F65FC" wp14:editId="25684971">
            <wp:extent cx="2820670" cy="2714047"/>
            <wp:effectExtent l="0" t="0" r="0" b="0"/>
            <wp:docPr id="9" name="Рисунок 9" descr="C:\Users\Мария Евдокимова\Downloads\медведьМонтажная облас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 Евдокимова\Downloads\медведьМонтажная область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333" cy="2724307"/>
                    </a:xfrm>
                    <a:prstGeom prst="rect">
                      <a:avLst/>
                    </a:prstGeom>
                    <a:noFill/>
                    <a:ln>
                      <a:noFill/>
                    </a:ln>
                  </pic:spPr>
                </pic:pic>
              </a:graphicData>
            </a:graphic>
          </wp:inline>
        </w:drawing>
      </w:r>
    </w:p>
    <w:p w14:paraId="2B81A625" w14:textId="77777777" w:rsidR="001C27F9" w:rsidRDefault="001C27F9" w:rsidP="00CC7725">
      <w:pPr>
        <w:spacing w:line="240" w:lineRule="auto"/>
        <w:rPr>
          <w:rFonts w:ascii="Times New Roman" w:hAnsi="Times New Roman" w:cs="Times New Roman"/>
          <w:sz w:val="24"/>
          <w:szCs w:val="24"/>
        </w:rPr>
      </w:pPr>
    </w:p>
    <w:p w14:paraId="27CF9CE1" w14:textId="77777777" w:rsidR="001C27F9" w:rsidRDefault="001C27F9" w:rsidP="00CC7725">
      <w:pPr>
        <w:spacing w:line="240" w:lineRule="auto"/>
        <w:rPr>
          <w:rFonts w:ascii="Times New Roman" w:hAnsi="Times New Roman" w:cs="Times New Roman"/>
          <w:sz w:val="24"/>
          <w:szCs w:val="24"/>
        </w:rPr>
      </w:pPr>
    </w:p>
    <w:p w14:paraId="62C2297F" w14:textId="77777777" w:rsidR="001C27F9" w:rsidRDefault="001C27F9" w:rsidP="00CC7725">
      <w:pPr>
        <w:spacing w:line="240" w:lineRule="auto"/>
        <w:rPr>
          <w:rFonts w:ascii="Times New Roman" w:hAnsi="Times New Roman" w:cs="Times New Roman"/>
          <w:sz w:val="24"/>
          <w:szCs w:val="24"/>
        </w:rPr>
      </w:pPr>
      <w:r>
        <w:rPr>
          <w:rFonts w:ascii="Times New Roman" w:hAnsi="Times New Roman" w:cs="Times New Roman"/>
          <w:sz w:val="24"/>
          <w:szCs w:val="24"/>
        </w:rPr>
        <w:t>Приложение 4. Карта объекта проведения досуга.</w:t>
      </w:r>
    </w:p>
    <w:p w14:paraId="4DBECB19" w14:textId="77777777" w:rsidR="001C27F9" w:rsidRDefault="001C27F9" w:rsidP="00CC7725">
      <w:pPr>
        <w:spacing w:line="240" w:lineRule="auto"/>
        <w:rPr>
          <w:rFonts w:ascii="Times New Roman" w:hAnsi="Times New Roman" w:cs="Times New Roman"/>
          <w:sz w:val="24"/>
          <w:szCs w:val="24"/>
        </w:rPr>
      </w:pPr>
      <w:r w:rsidRPr="001C27F9">
        <w:rPr>
          <w:rFonts w:ascii="Times New Roman" w:hAnsi="Times New Roman" w:cs="Times New Roman"/>
          <w:noProof/>
          <w:sz w:val="24"/>
          <w:szCs w:val="24"/>
          <w:lang w:eastAsia="ru-RU"/>
        </w:rPr>
        <w:drawing>
          <wp:inline distT="0" distB="0" distL="0" distR="0" wp14:anchorId="2CD6462C" wp14:editId="334EE2D2">
            <wp:extent cx="5940425" cy="4199658"/>
            <wp:effectExtent l="0" t="0" r="3175" b="0"/>
            <wp:docPr id="10" name="Рисунок 10" descr="C:\Users\Мария Евдокимова\Desktop\lenigradskiy_zoopark-spb-she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я Евдокимова\Desktop\lenigradskiy_zoopark-spb-shema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199658"/>
                    </a:xfrm>
                    <a:prstGeom prst="rect">
                      <a:avLst/>
                    </a:prstGeom>
                    <a:noFill/>
                    <a:ln>
                      <a:noFill/>
                    </a:ln>
                  </pic:spPr>
                </pic:pic>
              </a:graphicData>
            </a:graphic>
          </wp:inline>
        </w:drawing>
      </w:r>
    </w:p>
    <w:p w14:paraId="2B824F61" w14:textId="77777777" w:rsidR="00FA07C2" w:rsidRDefault="00FA07C2" w:rsidP="00CC7725">
      <w:pPr>
        <w:spacing w:line="240" w:lineRule="auto"/>
        <w:rPr>
          <w:rFonts w:ascii="Times New Roman" w:hAnsi="Times New Roman" w:cs="Times New Roman"/>
          <w:sz w:val="24"/>
          <w:szCs w:val="24"/>
        </w:rPr>
      </w:pPr>
    </w:p>
    <w:p w14:paraId="412C1926" w14:textId="77777777" w:rsidR="00FA07C2" w:rsidRDefault="00FA07C2" w:rsidP="00CC7725">
      <w:pPr>
        <w:spacing w:line="240" w:lineRule="auto"/>
        <w:rPr>
          <w:rFonts w:ascii="Times New Roman" w:hAnsi="Times New Roman" w:cs="Times New Roman"/>
          <w:sz w:val="24"/>
          <w:szCs w:val="24"/>
        </w:rPr>
      </w:pPr>
    </w:p>
    <w:p w14:paraId="53CDA9A2" w14:textId="77777777" w:rsidR="00FA07C2" w:rsidRDefault="00FA07C2" w:rsidP="00CC7725">
      <w:pPr>
        <w:spacing w:line="240" w:lineRule="auto"/>
        <w:rPr>
          <w:rFonts w:ascii="Times New Roman" w:hAnsi="Times New Roman" w:cs="Times New Roman"/>
          <w:sz w:val="24"/>
          <w:szCs w:val="24"/>
        </w:rPr>
      </w:pPr>
    </w:p>
    <w:p w14:paraId="13F19C19" w14:textId="77777777" w:rsidR="00FA07C2" w:rsidRDefault="00FA07C2" w:rsidP="00CC7725">
      <w:pPr>
        <w:spacing w:line="240" w:lineRule="auto"/>
        <w:rPr>
          <w:rFonts w:ascii="Times New Roman" w:hAnsi="Times New Roman" w:cs="Times New Roman"/>
          <w:sz w:val="24"/>
          <w:szCs w:val="24"/>
        </w:rPr>
      </w:pPr>
    </w:p>
    <w:p w14:paraId="36FE224E" w14:textId="77777777" w:rsidR="00FA07C2" w:rsidRDefault="00FA07C2" w:rsidP="00CC7725">
      <w:pPr>
        <w:spacing w:line="240" w:lineRule="auto"/>
        <w:rPr>
          <w:rFonts w:ascii="Times New Roman" w:hAnsi="Times New Roman" w:cs="Times New Roman"/>
          <w:sz w:val="24"/>
          <w:szCs w:val="24"/>
        </w:rPr>
      </w:pPr>
    </w:p>
    <w:p w14:paraId="4E76DF27" w14:textId="77777777" w:rsidR="00FA07C2" w:rsidRDefault="00FA07C2" w:rsidP="00CC7725">
      <w:pPr>
        <w:spacing w:line="240" w:lineRule="auto"/>
        <w:rPr>
          <w:rFonts w:ascii="Times New Roman" w:hAnsi="Times New Roman" w:cs="Times New Roman"/>
          <w:sz w:val="24"/>
          <w:szCs w:val="24"/>
        </w:rPr>
      </w:pPr>
    </w:p>
    <w:p w14:paraId="415BCCAF" w14:textId="77777777" w:rsidR="00FA07C2" w:rsidRDefault="00FA07C2" w:rsidP="00CC7725">
      <w:pPr>
        <w:spacing w:line="240" w:lineRule="auto"/>
        <w:rPr>
          <w:rFonts w:ascii="Times New Roman" w:hAnsi="Times New Roman" w:cs="Times New Roman"/>
          <w:sz w:val="24"/>
          <w:szCs w:val="24"/>
        </w:rPr>
      </w:pPr>
    </w:p>
    <w:p w14:paraId="79C83687" w14:textId="77777777" w:rsidR="00FA07C2" w:rsidRDefault="00FA07C2" w:rsidP="00CC7725">
      <w:pPr>
        <w:spacing w:line="240" w:lineRule="auto"/>
        <w:rPr>
          <w:rFonts w:ascii="Times New Roman" w:hAnsi="Times New Roman" w:cs="Times New Roman"/>
          <w:sz w:val="24"/>
          <w:szCs w:val="24"/>
        </w:rPr>
      </w:pPr>
    </w:p>
    <w:p w14:paraId="10E0DAE6" w14:textId="77777777" w:rsidR="00FA07C2" w:rsidRDefault="00FA07C2" w:rsidP="00CC7725">
      <w:pPr>
        <w:spacing w:line="240" w:lineRule="auto"/>
        <w:rPr>
          <w:rFonts w:ascii="Times New Roman" w:hAnsi="Times New Roman" w:cs="Times New Roman"/>
          <w:sz w:val="24"/>
          <w:szCs w:val="24"/>
        </w:rPr>
      </w:pPr>
    </w:p>
    <w:p w14:paraId="1D3A54CA" w14:textId="77777777" w:rsidR="00FA07C2" w:rsidRDefault="00FA07C2" w:rsidP="00CC7725">
      <w:pPr>
        <w:spacing w:line="240" w:lineRule="auto"/>
        <w:rPr>
          <w:rFonts w:ascii="Times New Roman" w:hAnsi="Times New Roman" w:cs="Times New Roman"/>
          <w:sz w:val="24"/>
          <w:szCs w:val="24"/>
        </w:rPr>
      </w:pPr>
    </w:p>
    <w:p w14:paraId="61D39BCD" w14:textId="77777777" w:rsidR="00FA07C2" w:rsidRDefault="00FA07C2" w:rsidP="00CC7725">
      <w:pPr>
        <w:spacing w:line="240" w:lineRule="auto"/>
        <w:rPr>
          <w:rFonts w:ascii="Times New Roman" w:hAnsi="Times New Roman" w:cs="Times New Roman"/>
          <w:sz w:val="24"/>
          <w:szCs w:val="24"/>
        </w:rPr>
      </w:pPr>
    </w:p>
    <w:p w14:paraId="0E0D002F" w14:textId="77777777" w:rsidR="00FA07C2" w:rsidRDefault="00FA07C2" w:rsidP="00CC7725">
      <w:pPr>
        <w:spacing w:line="240" w:lineRule="auto"/>
        <w:rPr>
          <w:rFonts w:ascii="Times New Roman" w:hAnsi="Times New Roman" w:cs="Times New Roman"/>
          <w:sz w:val="24"/>
          <w:szCs w:val="24"/>
        </w:rPr>
      </w:pPr>
    </w:p>
    <w:p w14:paraId="23CCD674" w14:textId="77777777" w:rsidR="00FA07C2" w:rsidRDefault="00FA07C2" w:rsidP="00CC7725">
      <w:pPr>
        <w:spacing w:line="240" w:lineRule="auto"/>
        <w:rPr>
          <w:rFonts w:ascii="Times New Roman" w:hAnsi="Times New Roman" w:cs="Times New Roman"/>
          <w:sz w:val="24"/>
          <w:szCs w:val="24"/>
        </w:rPr>
      </w:pPr>
    </w:p>
    <w:p w14:paraId="044BEFA5" w14:textId="77777777" w:rsidR="00FA07C2" w:rsidRDefault="00FA07C2" w:rsidP="00CC7725">
      <w:pPr>
        <w:spacing w:line="240" w:lineRule="auto"/>
        <w:rPr>
          <w:rFonts w:ascii="Times New Roman" w:hAnsi="Times New Roman" w:cs="Times New Roman"/>
          <w:sz w:val="24"/>
          <w:szCs w:val="24"/>
        </w:rPr>
      </w:pPr>
    </w:p>
    <w:p w14:paraId="703535B3" w14:textId="77777777" w:rsidR="00FA07C2" w:rsidRDefault="00FA07C2" w:rsidP="00CC7725">
      <w:pPr>
        <w:spacing w:line="240" w:lineRule="auto"/>
        <w:rPr>
          <w:rFonts w:ascii="Times New Roman" w:hAnsi="Times New Roman" w:cs="Times New Roman"/>
          <w:sz w:val="24"/>
          <w:szCs w:val="24"/>
        </w:rPr>
      </w:pPr>
    </w:p>
    <w:p w14:paraId="445A0D09" w14:textId="77777777" w:rsidR="006859F3" w:rsidRDefault="006859F3" w:rsidP="00CC7725">
      <w:pPr>
        <w:spacing w:line="240" w:lineRule="auto"/>
        <w:rPr>
          <w:rFonts w:ascii="Times New Roman" w:hAnsi="Times New Roman" w:cs="Times New Roman"/>
          <w:sz w:val="24"/>
          <w:szCs w:val="24"/>
        </w:rPr>
      </w:pPr>
    </w:p>
    <w:p w14:paraId="4DB2F998" w14:textId="77777777" w:rsidR="006859F3" w:rsidRDefault="006859F3" w:rsidP="00CC7725">
      <w:pPr>
        <w:spacing w:line="240" w:lineRule="auto"/>
        <w:rPr>
          <w:rFonts w:ascii="Times New Roman" w:hAnsi="Times New Roman" w:cs="Times New Roman"/>
          <w:sz w:val="24"/>
          <w:szCs w:val="24"/>
        </w:rPr>
      </w:pPr>
    </w:p>
    <w:p w14:paraId="661E2890" w14:textId="77777777" w:rsidR="00FA07C2" w:rsidRDefault="00FA07C2" w:rsidP="00CC7725">
      <w:pPr>
        <w:spacing w:line="240" w:lineRule="auto"/>
        <w:rPr>
          <w:rFonts w:ascii="Times New Roman" w:hAnsi="Times New Roman" w:cs="Times New Roman"/>
          <w:sz w:val="24"/>
          <w:szCs w:val="24"/>
        </w:rPr>
      </w:pPr>
      <w:r>
        <w:rPr>
          <w:rFonts w:ascii="Times New Roman" w:hAnsi="Times New Roman" w:cs="Times New Roman"/>
          <w:sz w:val="24"/>
          <w:szCs w:val="24"/>
        </w:rPr>
        <w:t>Приложение 5. Инструкция по сборке карточки.</w:t>
      </w:r>
    </w:p>
    <w:p w14:paraId="2E070F2E" w14:textId="77777777" w:rsidR="00FA07C2" w:rsidRDefault="00FA07C2" w:rsidP="00FA07C2">
      <w:pPr>
        <w:pStyle w:val="a3"/>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Распечатываем шаблон, или подготавливаем листы нужного размера. Если принтер черно белый можно раскрасить картинки фломастерами или карандашами.</w:t>
      </w:r>
      <w:r w:rsidR="008D27E8">
        <w:rPr>
          <w:rFonts w:ascii="Times New Roman" w:hAnsi="Times New Roman" w:cs="Times New Roman"/>
          <w:sz w:val="24"/>
          <w:szCs w:val="24"/>
        </w:rPr>
        <w:t xml:space="preserve"> Если планируется дистанционный формат. Белое поле оставляем для рисунка или наклеивания иллюстрации. Если формат очный (с фотографиями). Белое поле вырезаем. Создавая окно для фото.</w:t>
      </w:r>
    </w:p>
    <w:p w14:paraId="5FDE1CA5" w14:textId="77777777" w:rsidR="00FA07C2" w:rsidRDefault="00FA07C2" w:rsidP="00FA07C2">
      <w:pPr>
        <w:pStyle w:val="a3"/>
        <w:spacing w:line="240" w:lineRule="auto"/>
        <w:rPr>
          <w:rFonts w:ascii="Times New Roman" w:hAnsi="Times New Roman" w:cs="Times New Roman"/>
          <w:sz w:val="24"/>
          <w:szCs w:val="24"/>
        </w:rPr>
      </w:pPr>
      <w:r w:rsidRPr="00FA07C2">
        <w:rPr>
          <w:rFonts w:ascii="Times New Roman" w:hAnsi="Times New Roman" w:cs="Times New Roman"/>
          <w:noProof/>
          <w:sz w:val="24"/>
          <w:szCs w:val="24"/>
          <w:lang w:eastAsia="ru-RU"/>
        </w:rPr>
        <w:drawing>
          <wp:inline distT="0" distB="0" distL="0" distR="0" wp14:anchorId="74606E26" wp14:editId="326E9C2B">
            <wp:extent cx="1890395" cy="1914525"/>
            <wp:effectExtent l="0" t="0" r="0" b="9525"/>
            <wp:docPr id="11" name="Рисунок 11" descr="C:\Users\Мария Евдокимова\Desktop\f9--n5_W5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 Евдокимова\Desktop\f9--n5_W5j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0731" cy="1935121"/>
                    </a:xfrm>
                    <a:prstGeom prst="rect">
                      <a:avLst/>
                    </a:prstGeom>
                    <a:noFill/>
                    <a:ln>
                      <a:noFill/>
                    </a:ln>
                  </pic:spPr>
                </pic:pic>
              </a:graphicData>
            </a:graphic>
          </wp:inline>
        </w:drawing>
      </w:r>
    </w:p>
    <w:p w14:paraId="66FDC3F9" w14:textId="77777777" w:rsidR="00FA07C2" w:rsidRPr="00FA07C2" w:rsidRDefault="00FA07C2" w:rsidP="00FA07C2">
      <w:pPr>
        <w:pStyle w:val="a3"/>
        <w:numPr>
          <w:ilvl w:val="0"/>
          <w:numId w:val="8"/>
        </w:numPr>
        <w:spacing w:line="240" w:lineRule="auto"/>
        <w:rPr>
          <w:rFonts w:ascii="Times New Roman" w:hAnsi="Times New Roman" w:cs="Times New Roman"/>
          <w:sz w:val="24"/>
          <w:szCs w:val="24"/>
        </w:rPr>
      </w:pPr>
      <w:r w:rsidRPr="00FA07C2">
        <w:rPr>
          <w:rFonts w:ascii="Times New Roman" w:hAnsi="Times New Roman" w:cs="Times New Roman"/>
          <w:sz w:val="24"/>
          <w:szCs w:val="24"/>
        </w:rPr>
        <w:t>Вырезаем карточки. И проклеиваем края скотчем. Склеиваем карточки в следующем порядке:</w:t>
      </w:r>
      <w:r>
        <w:rPr>
          <w:rFonts w:ascii="Times New Roman" w:hAnsi="Times New Roman" w:cs="Times New Roman"/>
          <w:sz w:val="24"/>
          <w:szCs w:val="24"/>
        </w:rPr>
        <w:t xml:space="preserve"> вторая и третья карточки лицом к лицу. Первая и вторая изнанкой к лицу.</w:t>
      </w:r>
    </w:p>
    <w:p w14:paraId="30542616" w14:textId="77777777" w:rsidR="00FA07C2" w:rsidRDefault="00FA07C2" w:rsidP="00FA07C2">
      <w:pPr>
        <w:pStyle w:val="a3"/>
        <w:spacing w:line="240" w:lineRule="auto"/>
        <w:rPr>
          <w:rFonts w:ascii="Times New Roman" w:hAnsi="Times New Roman" w:cs="Times New Roman"/>
          <w:sz w:val="24"/>
          <w:szCs w:val="24"/>
        </w:rPr>
      </w:pPr>
      <w:r w:rsidRPr="00FA07C2">
        <w:rPr>
          <w:rFonts w:ascii="Times New Roman" w:hAnsi="Times New Roman" w:cs="Times New Roman"/>
          <w:noProof/>
          <w:sz w:val="24"/>
          <w:szCs w:val="24"/>
          <w:lang w:eastAsia="ru-RU"/>
        </w:rPr>
        <w:drawing>
          <wp:inline distT="0" distB="0" distL="0" distR="0" wp14:anchorId="5869FAE8" wp14:editId="74CB7596">
            <wp:extent cx="1730375" cy="1730375"/>
            <wp:effectExtent l="0" t="0" r="3175" b="3175"/>
            <wp:docPr id="12" name="Рисунок 12" descr="C:\Users\Мария Евдокимова\Desktop\IhWW4fKkY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 Евдокимова\Desktop\IhWW4fKkYJ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0375" cy="1730375"/>
                    </a:xfrm>
                    <a:prstGeom prst="rect">
                      <a:avLst/>
                    </a:prstGeom>
                    <a:noFill/>
                    <a:ln>
                      <a:noFill/>
                    </a:ln>
                  </pic:spPr>
                </pic:pic>
              </a:graphicData>
            </a:graphic>
          </wp:inline>
        </w:drawing>
      </w:r>
      <w:r>
        <w:rPr>
          <w:rFonts w:ascii="Times New Roman" w:hAnsi="Times New Roman" w:cs="Times New Roman"/>
          <w:sz w:val="24"/>
          <w:szCs w:val="24"/>
        </w:rPr>
        <w:t xml:space="preserve">     </w:t>
      </w:r>
      <w:r w:rsidRPr="00FA07C2">
        <w:rPr>
          <w:rFonts w:ascii="Times New Roman" w:hAnsi="Times New Roman" w:cs="Times New Roman"/>
          <w:noProof/>
          <w:sz w:val="24"/>
          <w:szCs w:val="24"/>
          <w:lang w:eastAsia="ru-RU"/>
        </w:rPr>
        <w:drawing>
          <wp:inline distT="0" distB="0" distL="0" distR="0" wp14:anchorId="3C6AFD7E" wp14:editId="6F8BAA4E">
            <wp:extent cx="1730375" cy="1730375"/>
            <wp:effectExtent l="0" t="0" r="3175" b="3175"/>
            <wp:docPr id="14" name="Рисунок 14" descr="C:\Users\Мария Евдокимова\Desktop\ZPawfyNRq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 Евдокимова\Desktop\ZPawfyNRqR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0375" cy="1730375"/>
                    </a:xfrm>
                    <a:prstGeom prst="rect">
                      <a:avLst/>
                    </a:prstGeom>
                    <a:noFill/>
                    <a:ln>
                      <a:noFill/>
                    </a:ln>
                  </pic:spPr>
                </pic:pic>
              </a:graphicData>
            </a:graphic>
          </wp:inline>
        </w:drawing>
      </w:r>
    </w:p>
    <w:p w14:paraId="2745F2C9" w14:textId="77777777" w:rsidR="00FA07C2" w:rsidRDefault="00FA07C2" w:rsidP="00FA07C2">
      <w:pPr>
        <w:pStyle w:val="a3"/>
        <w:spacing w:line="240" w:lineRule="auto"/>
        <w:rPr>
          <w:rFonts w:ascii="Times New Roman" w:hAnsi="Times New Roman" w:cs="Times New Roman"/>
          <w:sz w:val="24"/>
          <w:szCs w:val="24"/>
        </w:rPr>
      </w:pPr>
    </w:p>
    <w:p w14:paraId="417FC5DD" w14:textId="77777777" w:rsidR="00FA07C2" w:rsidRDefault="00FA07C2" w:rsidP="00FA07C2">
      <w:pPr>
        <w:pStyle w:val="a3"/>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Делаем небольшой ярлычок из скотча для закрепления первой карточки.</w:t>
      </w:r>
      <w:r w:rsidR="009D08B2">
        <w:rPr>
          <w:rFonts w:ascii="Times New Roman" w:hAnsi="Times New Roman" w:cs="Times New Roman"/>
          <w:sz w:val="24"/>
          <w:szCs w:val="24"/>
        </w:rPr>
        <w:t xml:space="preserve"> И закрепляем им первую страничку. Чтобы правильный ответ был закрыт от ребенка до момента проверки.                                        </w:t>
      </w:r>
    </w:p>
    <w:p w14:paraId="5DD675A4" w14:textId="77777777" w:rsidR="00FA07C2" w:rsidRDefault="009D08B2" w:rsidP="00FA07C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D08B2">
        <w:rPr>
          <w:rFonts w:ascii="Times New Roman" w:hAnsi="Times New Roman" w:cs="Times New Roman"/>
          <w:noProof/>
          <w:sz w:val="24"/>
          <w:szCs w:val="24"/>
          <w:lang w:eastAsia="ru-RU"/>
        </w:rPr>
        <w:drawing>
          <wp:inline distT="0" distB="0" distL="0" distR="0" wp14:anchorId="5C1162E0" wp14:editId="220B24FC">
            <wp:extent cx="1892300" cy="1892300"/>
            <wp:effectExtent l="0" t="0" r="0" b="0"/>
            <wp:docPr id="15" name="Рисунок 15" descr="C:\Users\Мария Евдокимова\Desktop\Wk8RbJOWc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 Евдокимова\Desktop\Wk8RbJOWcL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p w14:paraId="076C03ED" w14:textId="77777777" w:rsidR="009D08B2" w:rsidRDefault="009D08B2" w:rsidP="00FA07C2">
      <w:pPr>
        <w:spacing w:line="240" w:lineRule="auto"/>
        <w:rPr>
          <w:rFonts w:ascii="Times New Roman" w:hAnsi="Times New Roman" w:cs="Times New Roman"/>
          <w:sz w:val="24"/>
          <w:szCs w:val="24"/>
        </w:rPr>
      </w:pPr>
      <w:r>
        <w:rPr>
          <w:rFonts w:ascii="Times New Roman" w:hAnsi="Times New Roman" w:cs="Times New Roman"/>
          <w:sz w:val="24"/>
          <w:szCs w:val="24"/>
        </w:rPr>
        <w:t xml:space="preserve">Таким образом, когда будет сделана фотография, приклеена или нарисована иллюстрация на свободном поле, мы сможем открыть карточку с правильным ответом и проверить, правильно ли ответил ребенок. </w:t>
      </w:r>
    </w:p>
    <w:p w14:paraId="55DF4B6D" w14:textId="77777777" w:rsidR="009D08B2" w:rsidRDefault="009D08B2" w:rsidP="00FA07C2">
      <w:pPr>
        <w:spacing w:line="240" w:lineRule="auto"/>
        <w:rPr>
          <w:rFonts w:ascii="Times New Roman" w:hAnsi="Times New Roman" w:cs="Times New Roman"/>
          <w:sz w:val="24"/>
          <w:szCs w:val="24"/>
        </w:rPr>
      </w:pPr>
    </w:p>
    <w:p w14:paraId="725D7481" w14:textId="77777777" w:rsidR="009D08B2" w:rsidRDefault="009D08B2" w:rsidP="00FA07C2">
      <w:pPr>
        <w:spacing w:line="240" w:lineRule="auto"/>
        <w:rPr>
          <w:rFonts w:ascii="Times New Roman" w:hAnsi="Times New Roman" w:cs="Times New Roman"/>
          <w:sz w:val="24"/>
          <w:szCs w:val="24"/>
        </w:rPr>
      </w:pPr>
    </w:p>
    <w:p w14:paraId="064B65E3" w14:textId="77777777" w:rsidR="009D08B2" w:rsidRDefault="009D08B2" w:rsidP="00FA07C2">
      <w:pPr>
        <w:spacing w:line="240" w:lineRule="auto"/>
        <w:rPr>
          <w:rFonts w:ascii="Times New Roman" w:hAnsi="Times New Roman" w:cs="Times New Roman"/>
          <w:sz w:val="24"/>
          <w:szCs w:val="24"/>
        </w:rPr>
      </w:pPr>
      <w:r>
        <w:rPr>
          <w:rFonts w:ascii="Times New Roman" w:hAnsi="Times New Roman" w:cs="Times New Roman"/>
          <w:sz w:val="24"/>
          <w:szCs w:val="24"/>
        </w:rPr>
        <w:t>Приложение 6. Заполненная карточка (дистанционный формат проведения досуга)</w:t>
      </w:r>
    </w:p>
    <w:p w14:paraId="15907408" w14:textId="77777777" w:rsidR="009D08B2" w:rsidRDefault="009D08B2" w:rsidP="00FA07C2">
      <w:pPr>
        <w:spacing w:line="240" w:lineRule="auto"/>
        <w:rPr>
          <w:rFonts w:ascii="Times New Roman" w:hAnsi="Times New Roman" w:cs="Times New Roman"/>
          <w:sz w:val="24"/>
          <w:szCs w:val="24"/>
        </w:rPr>
      </w:pPr>
      <w:r w:rsidRPr="009D08B2">
        <w:rPr>
          <w:rFonts w:ascii="Times New Roman" w:hAnsi="Times New Roman" w:cs="Times New Roman"/>
          <w:noProof/>
          <w:sz w:val="24"/>
          <w:szCs w:val="24"/>
          <w:lang w:eastAsia="ru-RU"/>
        </w:rPr>
        <w:drawing>
          <wp:inline distT="0" distB="0" distL="0" distR="0" wp14:anchorId="2096A9D2" wp14:editId="4EFDA1B3">
            <wp:extent cx="2892425" cy="2892425"/>
            <wp:effectExtent l="0" t="0" r="3175" b="3175"/>
            <wp:docPr id="16" name="Рисунок 16" descr="C:\Users\Мария Евдокимова\Desktop\KBLW_rfuK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 Евдокимова\Desktop\KBLW_rfuKQ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2425" cy="2892425"/>
                    </a:xfrm>
                    <a:prstGeom prst="rect">
                      <a:avLst/>
                    </a:prstGeom>
                    <a:noFill/>
                    <a:ln>
                      <a:noFill/>
                    </a:ln>
                  </pic:spPr>
                </pic:pic>
              </a:graphicData>
            </a:graphic>
          </wp:inline>
        </w:drawing>
      </w:r>
    </w:p>
    <w:p w14:paraId="61C02415" w14:textId="77777777" w:rsidR="009D08B2" w:rsidRDefault="009D08B2" w:rsidP="00FA07C2">
      <w:pPr>
        <w:spacing w:line="240" w:lineRule="auto"/>
        <w:rPr>
          <w:rFonts w:ascii="Times New Roman" w:hAnsi="Times New Roman" w:cs="Times New Roman"/>
          <w:sz w:val="24"/>
          <w:szCs w:val="24"/>
        </w:rPr>
      </w:pPr>
    </w:p>
    <w:p w14:paraId="233516EB" w14:textId="77777777" w:rsidR="009D08B2" w:rsidRPr="00FA07C2" w:rsidRDefault="009D08B2" w:rsidP="00FA07C2">
      <w:pPr>
        <w:spacing w:line="240" w:lineRule="auto"/>
        <w:rPr>
          <w:rFonts w:ascii="Times New Roman" w:hAnsi="Times New Roman" w:cs="Times New Roman"/>
          <w:sz w:val="24"/>
          <w:szCs w:val="24"/>
        </w:rPr>
      </w:pPr>
      <w:r w:rsidRPr="009D08B2">
        <w:rPr>
          <w:rFonts w:ascii="Times New Roman" w:hAnsi="Times New Roman" w:cs="Times New Roman"/>
          <w:noProof/>
          <w:sz w:val="24"/>
          <w:szCs w:val="24"/>
          <w:lang w:eastAsia="ru-RU"/>
        </w:rPr>
        <w:drawing>
          <wp:inline distT="0" distB="0" distL="0" distR="0" wp14:anchorId="733123A5" wp14:editId="3F31660E">
            <wp:extent cx="2882900" cy="2882900"/>
            <wp:effectExtent l="0" t="0" r="0" b="0"/>
            <wp:docPr id="17" name="Рисунок 17" descr="C:\Users\Мария Евдокимова\Desktop\qT21FgfqZ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 Евдокимова\Desktop\qT21FgfqZV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2900" cy="2882900"/>
                    </a:xfrm>
                    <a:prstGeom prst="rect">
                      <a:avLst/>
                    </a:prstGeom>
                    <a:noFill/>
                    <a:ln>
                      <a:noFill/>
                    </a:ln>
                  </pic:spPr>
                </pic:pic>
              </a:graphicData>
            </a:graphic>
          </wp:inline>
        </w:drawing>
      </w:r>
    </w:p>
    <w:sectPr w:rsidR="009D08B2" w:rsidRPr="00FA07C2" w:rsidSect="00C508A1">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64F9F"/>
    <w:multiLevelType w:val="hybridMultilevel"/>
    <w:tmpl w:val="CAF255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8F3670"/>
    <w:multiLevelType w:val="hybridMultilevel"/>
    <w:tmpl w:val="9C169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1E51E8C"/>
    <w:multiLevelType w:val="hybridMultilevel"/>
    <w:tmpl w:val="13448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CB70A6"/>
    <w:multiLevelType w:val="hybridMultilevel"/>
    <w:tmpl w:val="9BF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E23232"/>
    <w:multiLevelType w:val="hybridMultilevel"/>
    <w:tmpl w:val="B590C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83A61D4"/>
    <w:multiLevelType w:val="hybridMultilevel"/>
    <w:tmpl w:val="971EF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3B5D43"/>
    <w:multiLevelType w:val="hybridMultilevel"/>
    <w:tmpl w:val="33AA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BED117F"/>
    <w:multiLevelType w:val="hybridMultilevel"/>
    <w:tmpl w:val="BF7800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2"/>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31E"/>
    <w:rsid w:val="00002A71"/>
    <w:rsid w:val="00003B4B"/>
    <w:rsid w:val="00031E2C"/>
    <w:rsid w:val="000515CD"/>
    <w:rsid w:val="00095D68"/>
    <w:rsid w:val="001A515A"/>
    <w:rsid w:val="001B6E41"/>
    <w:rsid w:val="001C27F9"/>
    <w:rsid w:val="00276A4F"/>
    <w:rsid w:val="0028124E"/>
    <w:rsid w:val="002F56AE"/>
    <w:rsid w:val="003775D3"/>
    <w:rsid w:val="003825B2"/>
    <w:rsid w:val="003A4EA3"/>
    <w:rsid w:val="003F5061"/>
    <w:rsid w:val="00413ECA"/>
    <w:rsid w:val="004158E9"/>
    <w:rsid w:val="004A0FC4"/>
    <w:rsid w:val="004E07EB"/>
    <w:rsid w:val="005D3572"/>
    <w:rsid w:val="00614EAC"/>
    <w:rsid w:val="006859F3"/>
    <w:rsid w:val="006A0D5B"/>
    <w:rsid w:val="00752526"/>
    <w:rsid w:val="007D131E"/>
    <w:rsid w:val="00843355"/>
    <w:rsid w:val="008A520E"/>
    <w:rsid w:val="008B6585"/>
    <w:rsid w:val="008D27E8"/>
    <w:rsid w:val="009D08B2"/>
    <w:rsid w:val="00A1144F"/>
    <w:rsid w:val="00A74EC7"/>
    <w:rsid w:val="00B53ACF"/>
    <w:rsid w:val="00B678FC"/>
    <w:rsid w:val="00B747ED"/>
    <w:rsid w:val="00BA0B43"/>
    <w:rsid w:val="00BC76D1"/>
    <w:rsid w:val="00BD0023"/>
    <w:rsid w:val="00BF550D"/>
    <w:rsid w:val="00C508A1"/>
    <w:rsid w:val="00CC7725"/>
    <w:rsid w:val="00D52E24"/>
    <w:rsid w:val="00D72EC9"/>
    <w:rsid w:val="00F16048"/>
    <w:rsid w:val="00F5609B"/>
    <w:rsid w:val="00F653A7"/>
    <w:rsid w:val="00F80E34"/>
    <w:rsid w:val="00F823B0"/>
    <w:rsid w:val="00FA0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175BFA"/>
  <w15:chartTrackingRefBased/>
  <w15:docId w15:val="{21C99820-84C8-4547-A445-F2A47F2B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6048"/>
    <w:pPr>
      <w:ind w:left="720"/>
      <w:contextualSpacing/>
    </w:pPr>
  </w:style>
  <w:style w:type="paragraph" w:styleId="a4">
    <w:name w:val="Balloon Text"/>
    <w:basedOn w:val="a"/>
    <w:link w:val="a5"/>
    <w:uiPriority w:val="99"/>
    <w:semiHidden/>
    <w:unhideWhenUsed/>
    <w:rsid w:val="00BD002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0023"/>
    <w:rPr>
      <w:rFonts w:ascii="Segoe UI" w:hAnsi="Segoe UI" w:cs="Segoe UI"/>
      <w:sz w:val="18"/>
      <w:szCs w:val="18"/>
    </w:rPr>
  </w:style>
  <w:style w:type="paragraph" w:styleId="a6">
    <w:name w:val="Normal (Web)"/>
    <w:basedOn w:val="a"/>
    <w:uiPriority w:val="99"/>
    <w:semiHidden/>
    <w:unhideWhenUsed/>
    <w:rsid w:val="00C508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C508A1"/>
    <w:rPr>
      <w:color w:val="0563C1" w:themeColor="hyperlink"/>
      <w:u w:val="single"/>
    </w:rPr>
  </w:style>
  <w:style w:type="character" w:styleId="a8">
    <w:name w:val="Unresolved Mention"/>
    <w:basedOn w:val="a0"/>
    <w:uiPriority w:val="99"/>
    <w:semiHidden/>
    <w:unhideWhenUsed/>
    <w:rsid w:val="00C50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masha2017@gmail.com" TargetMode="External" /><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image" Target="media/image13.jpeg" /><Relationship Id="rId7" Type="http://schemas.openxmlformats.org/officeDocument/2006/relationships/oleObject" Target="embeddings/Microsoft_Word_97_-_2003_Document.doc"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image" Target="media/image17.jpeg"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2.jpeg" /><Relationship Id="rId1" Type="http://schemas.openxmlformats.org/officeDocument/2006/relationships/customXml" Target="../customXml/item1.xml" /><Relationship Id="rId6" Type="http://schemas.openxmlformats.org/officeDocument/2006/relationships/image" Target="media/image1.emf" /><Relationship Id="rId11" Type="http://schemas.openxmlformats.org/officeDocument/2006/relationships/image" Target="media/image3.png" /><Relationship Id="rId24" Type="http://schemas.openxmlformats.org/officeDocument/2006/relationships/image" Target="media/image16.jpeg"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5.jpeg" /><Relationship Id="rId10" Type="http://schemas.openxmlformats.org/officeDocument/2006/relationships/image" Target="media/image2.png" /><Relationship Id="rId19" Type="http://schemas.openxmlformats.org/officeDocument/2006/relationships/image" Target="media/image11.jpeg" /><Relationship Id="rId4" Type="http://schemas.openxmlformats.org/officeDocument/2006/relationships/settings" Target="settings.xml" /><Relationship Id="rId9" Type="http://schemas.openxmlformats.org/officeDocument/2006/relationships/hyperlink" Target="mailto:anzhelika87804@gmail.com" TargetMode="External" /><Relationship Id="rId14" Type="http://schemas.openxmlformats.org/officeDocument/2006/relationships/image" Target="media/image6.png" /><Relationship Id="rId22" Type="http://schemas.openxmlformats.org/officeDocument/2006/relationships/image" Target="media/image14.jpeg" /><Relationship Id="rId2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DFCB7-A852-4E38-8F06-DC261258628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2482</Words>
  <Characters>14153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Евдокимова</dc:creator>
  <cp:keywords/>
  <dc:description/>
  <cp:lastModifiedBy>anzhelika87804@outlook.com</cp:lastModifiedBy>
  <cp:revision>3</cp:revision>
  <cp:lastPrinted>2022-02-18T11:59:00Z</cp:lastPrinted>
  <dcterms:created xsi:type="dcterms:W3CDTF">2022-03-15T14:59:00Z</dcterms:created>
  <dcterms:modified xsi:type="dcterms:W3CDTF">2022-03-15T15:02:00Z</dcterms:modified>
</cp:coreProperties>
</file>