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67" w:rsidRPr="00720419" w:rsidRDefault="00CF3667" w:rsidP="00CF3667">
      <w:pPr>
        <w:autoSpaceDE w:val="0"/>
        <w:autoSpaceDN w:val="0"/>
        <w:adjustRightInd w:val="0"/>
        <w:jc w:val="center"/>
      </w:pPr>
    </w:p>
    <w:p w:rsidR="00760FAF" w:rsidRPr="00E82E79" w:rsidRDefault="00760FAF" w:rsidP="00E82E79">
      <w:pPr>
        <w:shd w:val="clear" w:color="auto" w:fill="FFFFFF"/>
        <w:jc w:val="both"/>
        <w:rPr>
          <w:b/>
          <w:color w:val="0070C0"/>
        </w:rPr>
      </w:pPr>
      <w:r w:rsidRPr="00E82E79">
        <w:rPr>
          <w:b/>
          <w:color w:val="0070C0"/>
        </w:rPr>
        <w:t>«Экологический краткосрочный проект «День леса» как современная форма реализации проектной технологии в старшей группе компенсирующей направленности»</w:t>
      </w:r>
    </w:p>
    <w:p w:rsidR="00760FAF" w:rsidRPr="00720419" w:rsidRDefault="00760FAF" w:rsidP="00760FAF">
      <w:pPr>
        <w:shd w:val="clear" w:color="auto" w:fill="FFFFFF"/>
        <w:jc w:val="both"/>
        <w:rPr>
          <w:b/>
          <w:color w:val="000000"/>
        </w:rPr>
      </w:pPr>
    </w:p>
    <w:p w:rsidR="00720419" w:rsidRPr="00720419" w:rsidRDefault="00720419" w:rsidP="00720419">
      <w:pPr>
        <w:shd w:val="clear" w:color="auto" w:fill="FFFFFF"/>
        <w:jc w:val="right"/>
        <w:rPr>
          <w:b/>
          <w:color w:val="000000"/>
        </w:rPr>
      </w:pPr>
      <w:r w:rsidRPr="00720419">
        <w:rPr>
          <w:b/>
          <w:color w:val="000000"/>
        </w:rPr>
        <w:t xml:space="preserve">Лыкова Ольга Владимировна, старший воспитатель </w:t>
      </w:r>
    </w:p>
    <w:p w:rsidR="00720419" w:rsidRPr="00720419" w:rsidRDefault="00720419" w:rsidP="00720419">
      <w:pPr>
        <w:shd w:val="clear" w:color="auto" w:fill="FFFFFF"/>
        <w:jc w:val="right"/>
        <w:rPr>
          <w:b/>
          <w:color w:val="000000"/>
        </w:rPr>
      </w:pPr>
      <w:r w:rsidRPr="00720419">
        <w:rPr>
          <w:b/>
          <w:color w:val="000000"/>
        </w:rPr>
        <w:t xml:space="preserve">Хитрова Анжела Январовна, воспитатель </w:t>
      </w:r>
    </w:p>
    <w:p w:rsidR="00720419" w:rsidRPr="00720419" w:rsidRDefault="00720419" w:rsidP="00720419">
      <w:pPr>
        <w:spacing w:after="240"/>
        <w:jc w:val="right"/>
      </w:pPr>
    </w:p>
    <w:p w:rsidR="000E3B54" w:rsidRDefault="0093712E" w:rsidP="000E3B54">
      <w:pPr>
        <w:pStyle w:val="a9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53606</wp:posOffset>
            </wp:positionH>
            <wp:positionV relativeFrom="margin">
              <wp:posOffset>1586127</wp:posOffset>
            </wp:positionV>
            <wp:extent cx="1894810" cy="2509283"/>
            <wp:effectExtent l="19050" t="0" r="0" b="0"/>
            <wp:wrapTight wrapText="bothSides">
              <wp:wrapPolygon edited="0">
                <wp:start x="-217" y="0"/>
                <wp:lineTo x="-217" y="21482"/>
                <wp:lineTo x="21499" y="21482"/>
                <wp:lineTo x="21499" y="0"/>
                <wp:lineTo x="-217" y="0"/>
              </wp:wrapPolygon>
            </wp:wrapTight>
            <wp:docPr id="1" name="Рисунок 0" descr="IMG-20220321-WA02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21-WA0233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810" cy="2509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419" w:rsidRPr="00720419">
        <w:t xml:space="preserve">  </w:t>
      </w:r>
      <w:r w:rsidR="000E3B54">
        <w:t xml:space="preserve">   </w:t>
      </w:r>
      <w:r w:rsidR="00720419" w:rsidRPr="00720419">
        <w:t xml:space="preserve">  </w:t>
      </w:r>
      <w:r w:rsidR="000E3B54" w:rsidRPr="000E3B54">
        <w:t>Экологическое образование и воспитание — важная и актуальная проблема современности. Ведь небрежное и даже жестокое отношение к природе всегда начинается с недостатка экологического образования и воспитания. Познавательные, исследовательские и творческие проекты, призваны восполнить эти пробелы, научить любить и понимать природу, сформировать у детей основы экологической культуры.</w:t>
      </w:r>
      <w:r w:rsidR="000E3B54">
        <w:t xml:space="preserve"> Проектная технология является неотъемлемой</w:t>
      </w:r>
      <w:r w:rsidR="00720419" w:rsidRPr="00720419">
        <w:t xml:space="preserve"> частью образовательного процесса в детском саду. В </w:t>
      </w:r>
      <w:r w:rsidR="000E3B54">
        <w:t>своем</w:t>
      </w:r>
      <w:r w:rsidR="00720419" w:rsidRPr="00720419">
        <w:t xml:space="preserve"> опыте </w:t>
      </w:r>
      <w:r w:rsidR="000E3B54">
        <w:t>работы хотим</w:t>
      </w:r>
      <w:r w:rsidR="00720419" w:rsidRPr="00720419">
        <w:t xml:space="preserve"> </w:t>
      </w:r>
      <w:r w:rsidR="000E3B54">
        <w:t>по</w:t>
      </w:r>
      <w:r w:rsidR="00720419" w:rsidRPr="00720419">
        <w:t>знакоми</w:t>
      </w:r>
      <w:r w:rsidR="000E3B54">
        <w:t>ть</w:t>
      </w:r>
      <w:r w:rsidR="00720419" w:rsidRPr="00720419">
        <w:t xml:space="preserve"> </w:t>
      </w:r>
      <w:r w:rsidR="000E3B54">
        <w:t>вас</w:t>
      </w:r>
      <w:r w:rsidR="00720419" w:rsidRPr="00720419">
        <w:t xml:space="preserve"> </w:t>
      </w:r>
      <w:r w:rsidR="000E3B54">
        <w:t>с интересным экологическим проектом, который был реализован в старшей группе компенсирующей направленности</w:t>
      </w:r>
      <w:r w:rsidR="000E3B54" w:rsidRPr="000E3B54">
        <w:t xml:space="preserve"> </w:t>
      </w:r>
      <w:r w:rsidR="000E3B54" w:rsidRPr="00720419">
        <w:t>для детей с ОВЗ (тяжелое нарушение речи)</w:t>
      </w:r>
      <w:r w:rsidR="000E3B54">
        <w:t xml:space="preserve"> в </w:t>
      </w:r>
      <w:r w:rsidR="000E3B54" w:rsidRPr="00720419">
        <w:t>МДОАУ №30 п</w:t>
      </w:r>
      <w:r w:rsidR="000E3B54">
        <w:t>ос</w:t>
      </w:r>
      <w:r w:rsidR="000E3B54" w:rsidRPr="00720419">
        <w:t>. Прикубанского</w:t>
      </w:r>
      <w:r w:rsidR="000E3B54">
        <w:t>.</w:t>
      </w:r>
    </w:p>
    <w:p w:rsidR="0093712E" w:rsidRDefault="003B3708" w:rsidP="000E3B54">
      <w:pPr>
        <w:pStyle w:val="a9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282575</wp:posOffset>
            </wp:positionV>
            <wp:extent cx="1741170" cy="2312670"/>
            <wp:effectExtent l="19050" t="0" r="0" b="0"/>
            <wp:wrapTight wrapText="bothSides">
              <wp:wrapPolygon edited="0">
                <wp:start x="-236" y="0"/>
                <wp:lineTo x="-236" y="21351"/>
                <wp:lineTo x="21505" y="21351"/>
                <wp:lineTo x="21505" y="0"/>
                <wp:lineTo x="-236" y="0"/>
              </wp:wrapPolygon>
            </wp:wrapTight>
            <wp:docPr id="8" name="Рисунок 6" descr="IMG-20220321-WA02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21-WA0244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3B54">
        <w:t xml:space="preserve">    </w:t>
      </w:r>
      <w:r w:rsidR="000E3B54" w:rsidRPr="00720419">
        <w:t xml:space="preserve"> </w:t>
      </w:r>
      <w:r w:rsidR="000E3B54">
        <w:t>П</w:t>
      </w:r>
      <w:r w:rsidR="00720419" w:rsidRPr="00720419">
        <w:t>редставляем свой экологический краткосрочный</w:t>
      </w:r>
      <w:r w:rsidR="000E3B54">
        <w:t xml:space="preserve"> проект «День леса".</w:t>
      </w:r>
      <w:r w:rsidR="00720419" w:rsidRPr="00720419">
        <w:t xml:space="preserve"> Работа с  проектом подтвердила, что проектно-исследовательская деятельность имеет существенную социальную значимость в жизни дошкольников, укрепляет сотрудничество детского сада, семьи. Практика показывает, что знакомство с разнообразными изменениями в мире природы способствует возникновению познавательного интереса как у детей, так и у взрослых.   Участие в проектной деятельности  значительно </w:t>
      </w:r>
      <w:r w:rsidR="000E3B54">
        <w:t>увеличивает</w:t>
      </w:r>
      <w:r w:rsidR="00720419" w:rsidRPr="00720419">
        <w:t xml:space="preserve"> возможности для организации деятельности ДОУ по экологическому воспитанию, ста</w:t>
      </w:r>
      <w:r w:rsidR="000E3B54">
        <w:t xml:space="preserve">новится </w:t>
      </w:r>
      <w:r w:rsidR="00720419" w:rsidRPr="00720419">
        <w:t xml:space="preserve">для детей способом удовлетворения познавательной активности, средством выражения и развития творческих способностей.  Участники проекта не только получили новые знания, но и приобрели навыки бережного, созидательного отношения к окружающему миру, к лесу и его обитателям. </w:t>
      </w:r>
    </w:p>
    <w:p w:rsidR="00720419" w:rsidRPr="00720419" w:rsidRDefault="0093712E" w:rsidP="0093712E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6827520</wp:posOffset>
            </wp:positionV>
            <wp:extent cx="1767205" cy="2364105"/>
            <wp:effectExtent l="19050" t="0" r="4445" b="0"/>
            <wp:wrapTight wrapText="bothSides">
              <wp:wrapPolygon edited="0">
                <wp:start x="-233" y="0"/>
                <wp:lineTo x="-233" y="21409"/>
                <wp:lineTo x="21654" y="21409"/>
                <wp:lineTo x="21654" y="0"/>
                <wp:lineTo x="-233" y="0"/>
              </wp:wrapPolygon>
            </wp:wrapTight>
            <wp:docPr id="5" name="Рисунок 3" descr="IMG-20220321-WA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21-WA023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419" w:rsidRPr="00720419">
        <w:t>Совместная проектная деятельность помогла родителям освоить некоторые педагогические приемы, необходимые в семейном воспитании. Одной из главных задач в процессе совместной проектной деятельности являл</w:t>
      </w:r>
      <w:r w:rsidR="000E3B54">
        <w:t>о</w:t>
      </w:r>
      <w:r w:rsidR="00720419" w:rsidRPr="00720419">
        <w:t xml:space="preserve">сь развитие речи у воспитанников с ОВЗ, </w:t>
      </w:r>
      <w:r w:rsidR="000E3B54">
        <w:t xml:space="preserve">формирование </w:t>
      </w:r>
      <w:r w:rsidR="00720419" w:rsidRPr="00720419">
        <w:t xml:space="preserve">социально-коммуникативных навыков, а также мыслительно - поисковой деятельности. </w:t>
      </w:r>
      <w:r w:rsidRPr="00720419">
        <w:t xml:space="preserve">У детей начала формироваться готовность самостоятельно решать задачи экологического значения в разных ситуациях, а также мыслительно - поисковая деятельность и речевая активность. </w:t>
      </w:r>
      <w:r w:rsidR="00720419" w:rsidRPr="00720419">
        <w:t xml:space="preserve">Наши воспитанники с интересом участвовали в проекте, тем более, что именно они, зачастую, были генераторами новых идей. Важно, чтобы все дети, в том числе с ОВЗ, чувствовали свою значимость и сознавали себя неотъемлемой частью общества и Природы.  </w:t>
      </w:r>
      <w:r w:rsidR="00720419" w:rsidRPr="00720419">
        <w:lastRenderedPageBreak/>
        <w:t xml:space="preserve">Работа над проектом подтвердила, что проектно-исследовательская деятельность играет социально-значимую роль в жизни дошкольников, укрепляет сотрудничество детского сада, семьи. Духовно-нравственное развитие неотделимо от развития экологического сознания, экологической культуры. Таким образом, использование проектной технологии в образовательном процессе является, на наш взгляд, важным условием формирования экологического сознания и воспитания экологической культуры личности дошкольников. </w:t>
      </w:r>
    </w:p>
    <w:p w:rsidR="00760FAF" w:rsidRDefault="00760FAF" w:rsidP="00CF3667">
      <w:pPr>
        <w:autoSpaceDE w:val="0"/>
        <w:autoSpaceDN w:val="0"/>
        <w:adjustRightInd w:val="0"/>
        <w:jc w:val="center"/>
      </w:pPr>
    </w:p>
    <w:p w:rsidR="00CF3667" w:rsidRPr="00720419" w:rsidRDefault="00CF3667" w:rsidP="003B3708">
      <w:pPr>
        <w:autoSpaceDE w:val="0"/>
        <w:autoSpaceDN w:val="0"/>
        <w:adjustRightInd w:val="0"/>
        <w:jc w:val="center"/>
        <w:rPr>
          <w:b/>
        </w:rPr>
      </w:pPr>
      <w:r w:rsidRPr="00720419">
        <w:rPr>
          <w:b/>
        </w:rPr>
        <w:t>Паспорт проекта</w:t>
      </w:r>
    </w:p>
    <w:p w:rsidR="00E82E79" w:rsidRDefault="00CF3667" w:rsidP="00E82E79">
      <w:pPr>
        <w:jc w:val="center"/>
      </w:pPr>
      <w:r w:rsidRPr="00720419">
        <w:rPr>
          <w:b/>
        </w:rPr>
        <w:t>Название проекта:</w:t>
      </w:r>
      <w:r w:rsidR="00A63EA8" w:rsidRPr="00720419">
        <w:t xml:space="preserve"> </w:t>
      </w:r>
      <w:r w:rsidR="00C67531" w:rsidRPr="00720419">
        <w:t xml:space="preserve"> </w:t>
      </w:r>
      <w:r w:rsidR="00690BC0" w:rsidRPr="00720419">
        <w:t>«</w:t>
      </w:r>
      <w:r w:rsidR="00D64B20" w:rsidRPr="00720419">
        <w:t xml:space="preserve">Социально значимый краткосрочный экологический проект </w:t>
      </w:r>
    </w:p>
    <w:p w:rsidR="00A63EA8" w:rsidRPr="00720419" w:rsidRDefault="00D64B20" w:rsidP="00E82E79">
      <w:pPr>
        <w:jc w:val="center"/>
      </w:pPr>
      <w:r w:rsidRPr="00720419">
        <w:t>«День леса»».</w:t>
      </w:r>
    </w:p>
    <w:p w:rsidR="00D64B20" w:rsidRPr="00720419" w:rsidRDefault="003B3708" w:rsidP="00E82E79">
      <w:pPr>
        <w:shd w:val="clear" w:color="auto" w:fill="FFFFFF"/>
        <w:ind w:right="-2"/>
        <w:jc w:val="both"/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3175</wp:posOffset>
            </wp:positionV>
            <wp:extent cx="1660525" cy="2211070"/>
            <wp:effectExtent l="19050" t="0" r="0" b="0"/>
            <wp:wrapTight wrapText="bothSides">
              <wp:wrapPolygon edited="0">
                <wp:start x="-248" y="0"/>
                <wp:lineTo x="-248" y="21401"/>
                <wp:lineTo x="21559" y="21401"/>
                <wp:lineTo x="21559" y="0"/>
                <wp:lineTo x="-248" y="0"/>
              </wp:wrapPolygon>
            </wp:wrapTight>
            <wp:docPr id="11" name="Рисунок 5" descr="IMG-20220321-WA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21-WA024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667" w:rsidRPr="00720419">
        <w:rPr>
          <w:b/>
        </w:rPr>
        <w:t xml:space="preserve">Цель проекта: </w:t>
      </w:r>
      <w:r w:rsidR="00D64B20" w:rsidRPr="00720419">
        <w:t>Формировать экологическое сознание и экологическую культуру</w:t>
      </w:r>
      <w:r w:rsidR="00D64B20" w:rsidRPr="00720419">
        <w:rPr>
          <w:b/>
        </w:rPr>
        <w:t xml:space="preserve"> </w:t>
      </w:r>
      <w:r w:rsidR="00D64B20" w:rsidRPr="00720419">
        <w:t xml:space="preserve">у детей через бережное отношение к природе, желание оберегать и охранять ее как </w:t>
      </w:r>
      <w:r w:rsidR="00751AD5" w:rsidRPr="00720419">
        <w:t>наш общий дом. Создать</w:t>
      </w:r>
      <w:r w:rsidR="00D64B20" w:rsidRPr="00720419">
        <w:t xml:space="preserve"> услови</w:t>
      </w:r>
      <w:r w:rsidR="00751AD5" w:rsidRPr="00720419">
        <w:t>я</w:t>
      </w:r>
      <w:r w:rsidR="00D64B20" w:rsidRPr="00720419">
        <w:t xml:space="preserve"> для совершенствования у детей представления о лесе, его характерных особенностях.</w:t>
      </w:r>
    </w:p>
    <w:p w:rsidR="00D64B20" w:rsidRPr="00720419" w:rsidRDefault="00D64B20" w:rsidP="00E82E79">
      <w:pPr>
        <w:jc w:val="both"/>
        <w:rPr>
          <w:b/>
          <w:bCs/>
        </w:rPr>
      </w:pPr>
      <w:r w:rsidRPr="00720419">
        <w:rPr>
          <w:b/>
          <w:bCs/>
        </w:rPr>
        <w:t>Задачи проекта:</w:t>
      </w:r>
    </w:p>
    <w:p w:rsidR="006B2925" w:rsidRPr="00720419" w:rsidRDefault="006B2925" w:rsidP="00E82E79">
      <w:pPr>
        <w:jc w:val="both"/>
      </w:pPr>
      <w:r w:rsidRPr="00720419">
        <w:rPr>
          <w:b/>
          <w:bCs/>
        </w:rPr>
        <w:t>Социально-коммуникативное развитие:</w:t>
      </w:r>
    </w:p>
    <w:p w:rsidR="00751AD5" w:rsidRPr="00720419" w:rsidRDefault="00751AD5" w:rsidP="00E82E79">
      <w:pPr>
        <w:shd w:val="clear" w:color="auto" w:fill="FFFFFF"/>
        <w:tabs>
          <w:tab w:val="left" w:pos="9496"/>
        </w:tabs>
        <w:ind w:right="-2"/>
        <w:jc w:val="both"/>
      </w:pPr>
      <w:r w:rsidRPr="00720419">
        <w:t>Воспитывать у детей бережное отношение к природе, желание оберегать ее, охранять.</w:t>
      </w:r>
    </w:p>
    <w:p w:rsidR="00751AD5" w:rsidRPr="00720419" w:rsidRDefault="00751AD5" w:rsidP="00E82E79">
      <w:pPr>
        <w:shd w:val="clear" w:color="auto" w:fill="FFFFFF"/>
        <w:ind w:right="450"/>
        <w:jc w:val="both"/>
        <w:rPr>
          <w:shd w:val="clear" w:color="auto" w:fill="FFFFFF"/>
        </w:rPr>
      </w:pPr>
      <w:r w:rsidRPr="00720419">
        <w:rPr>
          <w:shd w:val="clear" w:color="auto" w:fill="FFFFFF"/>
        </w:rPr>
        <w:t>Формировать экологическую культуру, трудолюбие</w:t>
      </w:r>
      <w:r w:rsidR="006B2925" w:rsidRPr="00720419">
        <w:rPr>
          <w:shd w:val="clear" w:color="auto" w:fill="FFFFFF"/>
        </w:rPr>
        <w:t>, умение работать сообща, со сверстниками и взрослыми (родителями);</w:t>
      </w:r>
    </w:p>
    <w:p w:rsidR="006B2925" w:rsidRPr="00720419" w:rsidRDefault="006B2925" w:rsidP="00E82E79">
      <w:pPr>
        <w:shd w:val="clear" w:color="auto" w:fill="FFFFFF"/>
        <w:ind w:right="450"/>
        <w:jc w:val="both"/>
      </w:pPr>
      <w:r w:rsidRPr="00720419">
        <w:rPr>
          <w:shd w:val="clear" w:color="auto" w:fill="FFFFFF"/>
        </w:rPr>
        <w:t>Развивать сюжетно-ролевую игровую деятельность.</w:t>
      </w:r>
    </w:p>
    <w:p w:rsidR="006B2925" w:rsidRPr="00720419" w:rsidRDefault="006B2925" w:rsidP="009D7BE5">
      <w:pPr>
        <w:jc w:val="both"/>
        <w:rPr>
          <w:b/>
        </w:rPr>
      </w:pPr>
      <w:r w:rsidRPr="00720419">
        <w:rPr>
          <w:b/>
        </w:rPr>
        <w:t>Познавательное развитие:</w:t>
      </w:r>
    </w:p>
    <w:p w:rsidR="006B2925" w:rsidRPr="00720419" w:rsidRDefault="006B2925" w:rsidP="001F34DC">
      <w:pPr>
        <w:pStyle w:val="a5"/>
        <w:numPr>
          <w:ilvl w:val="0"/>
          <w:numId w:val="12"/>
        </w:numPr>
        <w:jc w:val="both"/>
      </w:pPr>
      <w:r w:rsidRPr="00720419">
        <w:t xml:space="preserve">Обобщить и систематизировать представления детей о животных и растениях в лесу обитателях изменениях в природе, </w:t>
      </w:r>
      <w:r w:rsidR="001F34DC" w:rsidRPr="00720419">
        <w:t>о характерных сезонных явлениях.</w:t>
      </w:r>
    </w:p>
    <w:p w:rsidR="006B2925" w:rsidRPr="00720419" w:rsidRDefault="006B2925" w:rsidP="001F34DC">
      <w:pPr>
        <w:pStyle w:val="a5"/>
        <w:numPr>
          <w:ilvl w:val="0"/>
          <w:numId w:val="12"/>
        </w:numPr>
        <w:jc w:val="both"/>
      </w:pPr>
      <w:r w:rsidRPr="00720419">
        <w:t>Расширить представления детей о многообразии и пользе лесных даров природы</w:t>
      </w:r>
      <w:r w:rsidR="001F34DC" w:rsidRPr="00720419">
        <w:t>.</w:t>
      </w:r>
      <w:r w:rsidRPr="00720419">
        <w:rPr>
          <w:b/>
          <w:bCs/>
        </w:rPr>
        <w:t> </w:t>
      </w:r>
    </w:p>
    <w:p w:rsidR="006B2925" w:rsidRPr="00720419" w:rsidRDefault="006B2925" w:rsidP="001F34DC">
      <w:pPr>
        <w:pStyle w:val="a5"/>
        <w:numPr>
          <w:ilvl w:val="0"/>
          <w:numId w:val="12"/>
        </w:numPr>
        <w:jc w:val="both"/>
      </w:pPr>
      <w:r w:rsidRPr="00720419">
        <w:t>Способствовать разви</w:t>
      </w:r>
      <w:r w:rsidR="001F34DC" w:rsidRPr="00720419">
        <w:t>тию памяти, восприятия.</w:t>
      </w:r>
    </w:p>
    <w:p w:rsidR="006B2925" w:rsidRPr="00720419" w:rsidRDefault="006B2925" w:rsidP="009D7BE5">
      <w:pPr>
        <w:jc w:val="both"/>
        <w:rPr>
          <w:b/>
        </w:rPr>
      </w:pPr>
      <w:r w:rsidRPr="00720419">
        <w:rPr>
          <w:b/>
        </w:rPr>
        <w:t xml:space="preserve">Художественно-эстетическое развитие: </w:t>
      </w:r>
    </w:p>
    <w:p w:rsidR="00751AD5" w:rsidRPr="00720419" w:rsidRDefault="00751AD5" w:rsidP="001F34DC">
      <w:pPr>
        <w:pStyle w:val="a5"/>
        <w:numPr>
          <w:ilvl w:val="0"/>
          <w:numId w:val="13"/>
        </w:numPr>
        <w:jc w:val="both"/>
        <w:rPr>
          <w:b/>
          <w:bCs/>
        </w:rPr>
      </w:pPr>
      <w:r w:rsidRPr="00720419">
        <w:t>Развивать умение видеть красоту леса, как часть природного мира, разнообразие его красок и форм через наблюдения во время прогулок, экскурсий, при рассматривании иллюстраций и картин художников</w:t>
      </w:r>
      <w:r w:rsidR="001F34DC" w:rsidRPr="00720419">
        <w:t>.</w:t>
      </w:r>
      <w:r w:rsidRPr="00720419">
        <w:rPr>
          <w:b/>
          <w:bCs/>
        </w:rPr>
        <w:t> </w:t>
      </w:r>
    </w:p>
    <w:p w:rsidR="00751AD5" w:rsidRPr="00720419" w:rsidRDefault="00751AD5" w:rsidP="009D7BE5">
      <w:pPr>
        <w:jc w:val="both"/>
      </w:pPr>
      <w:r w:rsidRPr="00720419">
        <w:rPr>
          <w:b/>
          <w:bCs/>
        </w:rPr>
        <w:t>Речевое развитие:</w:t>
      </w:r>
    </w:p>
    <w:p w:rsidR="00751AD5" w:rsidRPr="00720419" w:rsidRDefault="00751AD5" w:rsidP="001F34DC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720419">
        <w:t>Расширить и активизировать речевой запас детей на основе углубления представлений об окружающем;</w:t>
      </w:r>
      <w:r w:rsidRPr="00720419">
        <w:rPr>
          <w:b/>
          <w:bCs/>
        </w:rPr>
        <w:t> </w:t>
      </w:r>
      <w:r w:rsidRPr="00720419">
        <w:t>отвечать полными предложениями на поставленный вопрос;</w:t>
      </w:r>
    </w:p>
    <w:p w:rsidR="00751AD5" w:rsidRPr="00720419" w:rsidRDefault="00751AD5" w:rsidP="001F34DC">
      <w:pPr>
        <w:pStyle w:val="a5"/>
        <w:numPr>
          <w:ilvl w:val="0"/>
          <w:numId w:val="13"/>
        </w:numPr>
        <w:jc w:val="both"/>
      </w:pPr>
      <w:r w:rsidRPr="00720419">
        <w:t>Развивать способность применять сформированные умения и навыки связной речи в различных ситуациях общения;</w:t>
      </w:r>
      <w:r w:rsidRPr="00720419">
        <w:rPr>
          <w:b/>
          <w:bCs/>
        </w:rPr>
        <w:t> </w:t>
      </w:r>
    </w:p>
    <w:p w:rsidR="00751AD5" w:rsidRPr="00720419" w:rsidRDefault="001F34DC" w:rsidP="001F34DC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720419">
        <w:t>У</w:t>
      </w:r>
      <w:r w:rsidR="00751AD5" w:rsidRPr="00720419">
        <w:t>пражнять при подборе признаков к животному</w:t>
      </w:r>
      <w:r w:rsidR="006B2925" w:rsidRPr="00720419">
        <w:t>;</w:t>
      </w:r>
    </w:p>
    <w:p w:rsidR="00751AD5" w:rsidRPr="00720419" w:rsidRDefault="001F34DC" w:rsidP="001F34DC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720419">
        <w:t>П</w:t>
      </w:r>
      <w:r w:rsidR="00751AD5" w:rsidRPr="00720419">
        <w:t>одбирать глаголы, обозначающие характерные признаки животных</w:t>
      </w:r>
      <w:r w:rsidR="006B2925" w:rsidRPr="00720419">
        <w:t>.</w:t>
      </w:r>
    </w:p>
    <w:p w:rsidR="006B2925" w:rsidRPr="00720419" w:rsidRDefault="006B2925" w:rsidP="009D7BE5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 w:rsidRPr="00720419">
        <w:rPr>
          <w:b/>
        </w:rPr>
        <w:t>Физическое развитие:</w:t>
      </w:r>
    </w:p>
    <w:p w:rsidR="006B2925" w:rsidRPr="00720419" w:rsidRDefault="006B2925" w:rsidP="001F34DC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720419">
        <w:t>Укреплять здоровье детей посредством здоровьесберегающих технологий (дыхательная, пальчиковая гимнастика, закаливание).</w:t>
      </w:r>
    </w:p>
    <w:p w:rsidR="00C76585" w:rsidRPr="00720419" w:rsidRDefault="00CF3667" w:rsidP="009D7BE5">
      <w:pPr>
        <w:jc w:val="both"/>
      </w:pPr>
      <w:r w:rsidRPr="00720419">
        <w:rPr>
          <w:b/>
          <w:color w:val="000000"/>
        </w:rPr>
        <w:t xml:space="preserve">Целевая аудитория проекта: </w:t>
      </w:r>
      <w:r w:rsidR="00C76585" w:rsidRPr="00720419">
        <w:t xml:space="preserve">дети старшей группы, </w:t>
      </w:r>
      <w:r w:rsidR="001F34DC" w:rsidRPr="00720419">
        <w:t>педагоги</w:t>
      </w:r>
      <w:r w:rsidR="00C76585" w:rsidRPr="00720419">
        <w:t>, родители.</w:t>
      </w:r>
    </w:p>
    <w:p w:rsidR="00C76585" w:rsidRPr="00720419" w:rsidRDefault="00CF3667" w:rsidP="009D7BE5">
      <w:pPr>
        <w:jc w:val="both"/>
      </w:pPr>
      <w:r w:rsidRPr="00720419">
        <w:rPr>
          <w:b/>
        </w:rPr>
        <w:t xml:space="preserve">Сроки реализации проекта: </w:t>
      </w:r>
      <w:r w:rsidR="00C76585" w:rsidRPr="00720419">
        <w:t>краткосрочный (09.03.22г. – 21.03.</w:t>
      </w:r>
      <w:r w:rsidR="0093712E">
        <w:t>20</w:t>
      </w:r>
      <w:r w:rsidR="00C76585" w:rsidRPr="00720419">
        <w:t>22г).</w:t>
      </w:r>
    </w:p>
    <w:p w:rsidR="007E5AF6" w:rsidRPr="00720419" w:rsidRDefault="007E5AF6" w:rsidP="007E5AF6">
      <w:pPr>
        <w:shd w:val="clear" w:color="auto" w:fill="FFFFFF"/>
        <w:jc w:val="both"/>
      </w:pPr>
      <w:r w:rsidRPr="00720419">
        <w:rPr>
          <w:b/>
          <w:bCs/>
        </w:rPr>
        <w:t xml:space="preserve">Тип проекта: </w:t>
      </w:r>
      <w:r w:rsidRPr="00720419">
        <w:t>познавательно - исследовательский, творческий, групповой.</w:t>
      </w:r>
    </w:p>
    <w:p w:rsidR="007E5AF6" w:rsidRPr="00720419" w:rsidRDefault="007E5AF6" w:rsidP="007E5AF6">
      <w:pPr>
        <w:jc w:val="both"/>
      </w:pPr>
      <w:r w:rsidRPr="00720419">
        <w:rPr>
          <w:b/>
          <w:bCs/>
        </w:rPr>
        <w:t xml:space="preserve"> Актуальность проекта:</w:t>
      </w:r>
      <w:r w:rsidRPr="00720419">
        <w:t xml:space="preserve"> Экологическое воспитание дошкольников – это воспитание в детях способности понимать и любить окружающий мир и бережно относиться к нему. Необходимо помнить о том, что зачастую небрежное, а порой и жестокое отношение детей к природе объясняется отсутствием у них необходимых знаний. Дети, которые чутко ощущают природу (шелест трав, ароматы цветов,  пение птиц), уже не смогут уничтожить эту красоту. Наоборот, у них появляется потребность помогать, любить творение природы, общаться с ними. С самого рождения ребенок является первооткрывателем, исследователем того мира, который его окружает. А особенно ребенок дошкольник. Китайская пословица гласит: «расскажи – и я забуду, покажи – и я запомню, дай потрогать, и я пойму». Так и ребенок усваивает все прочно и надолго, когда слышит, видит и делает сам. Поэтому проектно-исследовательская деятельность заняла свое место в системе работы в детском саду, ведь каждый ребенок – маленький исследователь, который с радостью и удивлением открывает для себя окружающий мир. Ребенок стремится к активной деятельности, важно не дать этому стремлению угаснуть, способствовать его дальнейшему развитию. Чем полнее и разнообразнее детская деятельность, тем успешнее идет развитие ребенка, реализуются первые творческие проявления.</w:t>
      </w:r>
    </w:p>
    <w:p w:rsidR="007E5AF6" w:rsidRPr="00720419" w:rsidRDefault="007E5AF6" w:rsidP="007E5AF6">
      <w:pPr>
        <w:jc w:val="both"/>
      </w:pPr>
      <w:r w:rsidRPr="00720419">
        <w:rPr>
          <w:b/>
          <w:bCs/>
        </w:rPr>
        <w:t>Ожидаемый результат:</w:t>
      </w:r>
      <w:r w:rsidRPr="00720419">
        <w:t> </w:t>
      </w:r>
    </w:p>
    <w:p w:rsidR="007E5AF6" w:rsidRPr="00720419" w:rsidRDefault="007E5AF6" w:rsidP="007E5AF6">
      <w:pPr>
        <w:jc w:val="both"/>
      </w:pPr>
      <w:r w:rsidRPr="00720419">
        <w:rPr>
          <w:b/>
          <w:bCs/>
        </w:rPr>
        <w:t> </w:t>
      </w:r>
      <w:r w:rsidRPr="00720419">
        <w:t>Закрепление знаний и представлений детей о лесе, его обитателях и дарах;</w:t>
      </w:r>
    </w:p>
    <w:p w:rsidR="007E5AF6" w:rsidRPr="00720419" w:rsidRDefault="007E5AF6" w:rsidP="007E5AF6">
      <w:pPr>
        <w:jc w:val="both"/>
      </w:pPr>
      <w:r w:rsidRPr="00720419">
        <w:t>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 осенней тематики;</w:t>
      </w:r>
    </w:p>
    <w:p w:rsidR="007E5AF6" w:rsidRPr="00720419" w:rsidRDefault="007E5AF6" w:rsidP="007E5AF6">
      <w:pPr>
        <w:jc w:val="both"/>
      </w:pPr>
      <w:r w:rsidRPr="00720419">
        <w:t>Применение сформированных навыков связной речи в различных ситуациях общения;</w:t>
      </w:r>
    </w:p>
    <w:p w:rsidR="007E5AF6" w:rsidRPr="00720419" w:rsidRDefault="007E5AF6" w:rsidP="007E5AF6">
      <w:pPr>
        <w:jc w:val="both"/>
      </w:pPr>
      <w:r w:rsidRPr="00720419">
        <w:t>Отражение знаний, накопленных в процессе реализации проекта, в различных видах деятельности (изобразительной, театрализованной, умственной, игровой);</w:t>
      </w:r>
    </w:p>
    <w:p w:rsidR="007E5AF6" w:rsidRPr="00720419" w:rsidRDefault="007E5AF6" w:rsidP="007E5AF6">
      <w:pPr>
        <w:jc w:val="both"/>
      </w:pPr>
      <w:r w:rsidRPr="00720419">
        <w:t xml:space="preserve"> Сближение педагогов, детей и родителей, создание атмосферы общности интересов и партнерских отношений, воспитание экологической культуры личности.</w:t>
      </w:r>
    </w:p>
    <w:p w:rsidR="007A050B" w:rsidRPr="00720419" w:rsidRDefault="00CF3667" w:rsidP="007E5AF6">
      <w:pPr>
        <w:jc w:val="both"/>
      </w:pPr>
      <w:r w:rsidRPr="00720419">
        <w:rPr>
          <w:b/>
        </w:rPr>
        <w:t>Механизм реализации проекта:</w:t>
      </w:r>
      <w:r w:rsidR="007A050B" w:rsidRPr="00720419">
        <w:rPr>
          <w:b/>
          <w:bCs/>
        </w:rPr>
        <w:t xml:space="preserve"> </w:t>
      </w:r>
      <w:r w:rsidR="007E5AF6" w:rsidRPr="00720419">
        <w:rPr>
          <w:bCs/>
        </w:rPr>
        <w:t>п</w:t>
      </w:r>
      <w:r w:rsidR="007A050B" w:rsidRPr="00720419">
        <w:rPr>
          <w:bCs/>
        </w:rPr>
        <w:t>роект состоит из  трех этап:</w:t>
      </w:r>
      <w:r w:rsidR="007A050B" w:rsidRPr="00720419">
        <w:t> подготовительный, основной, заключительный.</w:t>
      </w:r>
    </w:p>
    <w:p w:rsidR="007A050B" w:rsidRPr="00720419" w:rsidRDefault="007A050B" w:rsidP="007A050B">
      <w:pPr>
        <w:jc w:val="both"/>
      </w:pPr>
      <w:r w:rsidRPr="00720419">
        <w:rPr>
          <w:b/>
          <w:bCs/>
        </w:rPr>
        <w:t>Этапы реализации проекта:</w:t>
      </w:r>
    </w:p>
    <w:p w:rsidR="007A050B" w:rsidRPr="00720419" w:rsidRDefault="003B3708" w:rsidP="007A050B">
      <w:pPr>
        <w:jc w:val="both"/>
      </w:pPr>
      <w:r>
        <w:rPr>
          <w:b/>
          <w:bCs/>
        </w:rPr>
        <w:t>1. Подготовительный этап (</w:t>
      </w:r>
      <w:r w:rsidR="007A050B" w:rsidRPr="00720419">
        <w:rPr>
          <w:b/>
          <w:bCs/>
        </w:rPr>
        <w:t>09. 03. по 11.03.2022г.):</w:t>
      </w:r>
    </w:p>
    <w:p w:rsidR="007A050B" w:rsidRPr="00720419" w:rsidRDefault="007A050B" w:rsidP="007A050B">
      <w:pPr>
        <w:jc w:val="both"/>
      </w:pPr>
      <w:r w:rsidRPr="00720419">
        <w:t>Определение темы и задачи проекта; актуальности проблемы; составление плана основного этапа проекта.</w:t>
      </w:r>
    </w:p>
    <w:p w:rsidR="007A050B" w:rsidRPr="00720419" w:rsidRDefault="007A050B" w:rsidP="007A050B">
      <w:pPr>
        <w:jc w:val="both"/>
      </w:pPr>
      <w:r w:rsidRPr="00720419">
        <w:t>Подборка методической, детской художественной литературы, музыкальных произведений.</w:t>
      </w:r>
    </w:p>
    <w:p w:rsidR="007A050B" w:rsidRPr="00720419" w:rsidRDefault="007A050B" w:rsidP="007A050B">
      <w:pPr>
        <w:jc w:val="both"/>
      </w:pPr>
      <w:r w:rsidRPr="00720419">
        <w:t>Подбор материалов, атрибутов для игровой деятельности.</w:t>
      </w:r>
    </w:p>
    <w:p w:rsidR="007A050B" w:rsidRPr="00720419" w:rsidRDefault="007A050B" w:rsidP="007A050B">
      <w:pPr>
        <w:jc w:val="both"/>
      </w:pPr>
      <w:r w:rsidRPr="00720419">
        <w:t>Информирование родителей о проведении творческого проекта и приглашение к участию в проекте.</w:t>
      </w:r>
    </w:p>
    <w:p w:rsidR="007A050B" w:rsidRPr="00720419" w:rsidRDefault="007A050B" w:rsidP="003652BE">
      <w:r w:rsidRPr="00720419">
        <w:rPr>
          <w:b/>
          <w:bCs/>
        </w:rPr>
        <w:t xml:space="preserve">2. </w:t>
      </w:r>
      <w:r w:rsidR="003B3708">
        <w:rPr>
          <w:b/>
          <w:bCs/>
        </w:rPr>
        <w:t>О</w:t>
      </w:r>
      <w:r w:rsidRPr="00720419">
        <w:rPr>
          <w:b/>
          <w:bCs/>
        </w:rPr>
        <w:t>сновной этап - «деятельностный»</w:t>
      </w:r>
      <w:r w:rsidR="003652BE" w:rsidRPr="00720419">
        <w:rPr>
          <w:b/>
          <w:bCs/>
        </w:rPr>
        <w:t xml:space="preserve"> </w:t>
      </w:r>
      <w:r w:rsidR="003B3708">
        <w:rPr>
          <w:b/>
          <w:bCs/>
        </w:rPr>
        <w:t>(11</w:t>
      </w:r>
      <w:r w:rsidRPr="00720419">
        <w:rPr>
          <w:b/>
          <w:bCs/>
        </w:rPr>
        <w:t>.03.  по 18.03. 2022 г.):</w:t>
      </w:r>
    </w:p>
    <w:p w:rsidR="007A050B" w:rsidRPr="00720419" w:rsidRDefault="007A050B" w:rsidP="007A050B">
      <w:pPr>
        <w:pStyle w:val="a9"/>
        <w:shd w:val="clear" w:color="auto" w:fill="FFFFFF"/>
        <w:spacing w:before="0" w:beforeAutospacing="0" w:after="0" w:afterAutospacing="0"/>
        <w:jc w:val="both"/>
      </w:pPr>
      <w:r w:rsidRPr="00720419">
        <w:rPr>
          <w:bCs/>
        </w:rPr>
        <w:t xml:space="preserve">Реализация проекта в непосредственно-образовательной деятельности через образовательные области: </w:t>
      </w:r>
    </w:p>
    <w:tbl>
      <w:tblPr>
        <w:tblpPr w:leftFromText="180" w:rightFromText="180" w:vertAnchor="text" w:tblpXSpec="center" w:tblpY="1"/>
        <w:tblOverlap w:val="never"/>
        <w:tblW w:w="97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2"/>
        <w:gridCol w:w="30"/>
        <w:gridCol w:w="6843"/>
      </w:tblGrid>
      <w:tr w:rsidR="007A050B" w:rsidRPr="00720419" w:rsidTr="00C93021">
        <w:trPr>
          <w:tblCellSpacing w:w="15" w:type="dxa"/>
        </w:trPr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7A050B" w:rsidRPr="00720419" w:rsidRDefault="007A050B" w:rsidP="00C93021">
            <w:r w:rsidRPr="00720419">
              <w:rPr>
                <w:b/>
                <w:bCs/>
              </w:rPr>
              <w:t>Познавательное развитие</w:t>
            </w:r>
          </w:p>
        </w:tc>
        <w:tc>
          <w:tcPr>
            <w:tcW w:w="6828" w:type="dxa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7A050B" w:rsidRPr="00720419" w:rsidRDefault="007A050B" w:rsidP="00C93021">
            <w:r w:rsidRPr="00720419">
              <w:rPr>
                <w:b/>
                <w:bCs/>
              </w:rPr>
              <w:t>ООД «Прогулка в сосновый лесной уголок»</w:t>
            </w:r>
            <w:r w:rsidRPr="00720419">
              <w:t> (Приложение № 1).</w:t>
            </w:r>
          </w:p>
          <w:p w:rsidR="007A050B" w:rsidRPr="00720419" w:rsidRDefault="007A050B" w:rsidP="00C93021">
            <w:r w:rsidRPr="00720419">
              <w:t>Цель: Создание условий для расширения у детей представления о многообразии и пользе лесных даров природы.</w:t>
            </w:r>
          </w:p>
          <w:p w:rsidR="007A050B" w:rsidRPr="00720419" w:rsidRDefault="007A050B" w:rsidP="00C93021">
            <w:r w:rsidRPr="00720419">
              <w:rPr>
                <w:b/>
                <w:bCs/>
              </w:rPr>
              <w:t>Рассматривание и обследование</w:t>
            </w:r>
            <w:r w:rsidRPr="00720419">
              <w:rPr>
                <w:b/>
                <w:bCs/>
                <w:i/>
                <w:iCs/>
              </w:rPr>
              <w:t>:</w:t>
            </w:r>
            <w:r w:rsidRPr="00720419">
              <w:t> муляжей и трафаретов грибов, листьев, иллюстраций и открыток, посвященных лесу.</w:t>
            </w:r>
          </w:p>
          <w:p w:rsidR="007A050B" w:rsidRPr="00720419" w:rsidRDefault="007A050B" w:rsidP="00C93021">
            <w:r w:rsidRPr="00720419">
              <w:rPr>
                <w:b/>
                <w:bCs/>
              </w:rPr>
              <w:t>Беседы: «</w:t>
            </w:r>
            <w:r w:rsidRPr="00720419">
              <w:t>Что мы знаем о лесе», «Лес в жизни человека»; «Правила поведения в лесу».</w:t>
            </w:r>
          </w:p>
          <w:p w:rsidR="007A050B" w:rsidRPr="00720419" w:rsidRDefault="007A050B" w:rsidP="00C93021">
            <w:r w:rsidRPr="00720419">
              <w:rPr>
                <w:b/>
                <w:bCs/>
              </w:rPr>
              <w:t>Цикл наблюдений:</w:t>
            </w:r>
          </w:p>
          <w:p w:rsidR="003652BE" w:rsidRPr="00720419" w:rsidRDefault="007A050B" w:rsidP="003652BE">
            <w:pPr>
              <w:pStyle w:val="a5"/>
              <w:numPr>
                <w:ilvl w:val="0"/>
                <w:numId w:val="16"/>
              </w:numPr>
              <w:spacing w:after="240"/>
            </w:pPr>
            <w:r w:rsidRPr="00720419">
              <w:t xml:space="preserve">за изменениями  природы во время прогулок (за солнцем, небом, силой ветра,  дождём);                         </w:t>
            </w:r>
          </w:p>
          <w:p w:rsidR="003652BE" w:rsidRPr="00720419" w:rsidRDefault="007A050B" w:rsidP="003652BE">
            <w:pPr>
              <w:pStyle w:val="a5"/>
              <w:numPr>
                <w:ilvl w:val="0"/>
                <w:numId w:val="16"/>
              </w:numPr>
              <w:spacing w:after="240"/>
            </w:pPr>
            <w:r w:rsidRPr="00720419">
              <w:t xml:space="preserve">за красотой и богатством весенних красок;                    </w:t>
            </w:r>
          </w:p>
          <w:p w:rsidR="003652BE" w:rsidRPr="00720419" w:rsidRDefault="007A050B" w:rsidP="003652BE">
            <w:pPr>
              <w:pStyle w:val="a5"/>
              <w:numPr>
                <w:ilvl w:val="0"/>
                <w:numId w:val="16"/>
              </w:numPr>
              <w:spacing w:after="240"/>
            </w:pPr>
            <w:r w:rsidRPr="00720419">
              <w:t xml:space="preserve">за первоцветами;                                                                   </w:t>
            </w:r>
          </w:p>
          <w:p w:rsidR="003652BE" w:rsidRPr="00720419" w:rsidRDefault="007A050B" w:rsidP="003652BE">
            <w:pPr>
              <w:pStyle w:val="a5"/>
              <w:numPr>
                <w:ilvl w:val="0"/>
                <w:numId w:val="16"/>
              </w:numPr>
              <w:spacing w:after="240"/>
            </w:pPr>
            <w:r w:rsidRPr="00720419">
              <w:t xml:space="preserve">за перелетными птицами;                                                     </w:t>
            </w:r>
          </w:p>
          <w:p w:rsidR="003652BE" w:rsidRPr="00720419" w:rsidRDefault="007A050B" w:rsidP="003652BE">
            <w:pPr>
              <w:pStyle w:val="a5"/>
              <w:numPr>
                <w:ilvl w:val="0"/>
                <w:numId w:val="16"/>
              </w:numPr>
              <w:spacing w:after="240"/>
            </w:pPr>
            <w:r w:rsidRPr="00720419">
              <w:t xml:space="preserve">за насекомыми;                                        </w:t>
            </w:r>
            <w:r w:rsidR="003652BE" w:rsidRPr="00720419">
              <w:t xml:space="preserve">                               </w:t>
            </w:r>
          </w:p>
          <w:p w:rsidR="007A050B" w:rsidRPr="00720419" w:rsidRDefault="007A050B" w:rsidP="003652BE">
            <w:pPr>
              <w:pStyle w:val="a5"/>
              <w:numPr>
                <w:ilvl w:val="0"/>
                <w:numId w:val="16"/>
              </w:numPr>
            </w:pPr>
            <w:r w:rsidRPr="00720419">
              <w:t>за деревьями, растущими на территории детского сада.</w:t>
            </w:r>
          </w:p>
          <w:p w:rsidR="003652BE" w:rsidRPr="00720419" w:rsidRDefault="007A050B" w:rsidP="00C93021">
            <w:pPr>
              <w:rPr>
                <w:b/>
                <w:bCs/>
              </w:rPr>
            </w:pPr>
            <w:r w:rsidRPr="00720419">
              <w:rPr>
                <w:b/>
                <w:bCs/>
              </w:rPr>
              <w:t>Целевые прогулки:</w:t>
            </w:r>
          </w:p>
          <w:p w:rsidR="007A050B" w:rsidRPr="00720419" w:rsidRDefault="007A050B" w:rsidP="00C93021">
            <w:r w:rsidRPr="00720419">
              <w:rPr>
                <w:b/>
                <w:bCs/>
              </w:rPr>
              <w:t xml:space="preserve"> </w:t>
            </w:r>
            <w:r w:rsidRPr="00720419">
              <w:t>«Деревья и кустарники нашего детского сада»;</w:t>
            </w:r>
          </w:p>
          <w:p w:rsidR="007A050B" w:rsidRPr="00720419" w:rsidRDefault="007A050B" w:rsidP="00401BE4">
            <w:pPr>
              <w:jc w:val="both"/>
            </w:pPr>
            <w:r w:rsidRPr="00720419">
              <w:t>Цель: Создание условий для развити</w:t>
            </w:r>
            <w:r w:rsidR="003652BE" w:rsidRPr="00720419">
              <w:t>я у детей эстетического восприятия красоты</w:t>
            </w:r>
            <w:r w:rsidRPr="00720419">
              <w:t xml:space="preserve"> окружающе</w:t>
            </w:r>
            <w:r w:rsidR="003652BE" w:rsidRPr="00720419">
              <w:t>го природного мира, разнообразия</w:t>
            </w:r>
            <w:r w:rsidRPr="00720419">
              <w:t xml:space="preserve"> его красок и форм через наблюдения во время прогулок, экскурсий.</w:t>
            </w:r>
          </w:p>
          <w:p w:rsidR="003652BE" w:rsidRPr="00720419" w:rsidRDefault="007A050B" w:rsidP="00401BE4">
            <w:pPr>
              <w:jc w:val="both"/>
              <w:rPr>
                <w:b/>
                <w:bCs/>
              </w:rPr>
            </w:pPr>
            <w:r w:rsidRPr="00720419">
              <w:rPr>
                <w:b/>
                <w:bCs/>
              </w:rPr>
              <w:t xml:space="preserve">Ситуативная беседа: </w:t>
            </w:r>
          </w:p>
          <w:p w:rsidR="007A050B" w:rsidRPr="00720419" w:rsidRDefault="007A050B" w:rsidP="00401BE4">
            <w:pPr>
              <w:jc w:val="both"/>
            </w:pPr>
            <w:r w:rsidRPr="00720419">
              <w:t>«Какие ты знаешь сказки, где герои – жители леса?»;                         «Почему медведь зимой спит, а заяц – нет?»;</w:t>
            </w:r>
            <w:r w:rsidR="003652BE" w:rsidRPr="00720419">
              <w:t xml:space="preserve"> </w:t>
            </w:r>
            <w:r w:rsidRPr="00720419">
              <w:t>«Почему я люблю (не люблю) весну?».</w:t>
            </w:r>
          </w:p>
          <w:p w:rsidR="007A050B" w:rsidRPr="00720419" w:rsidRDefault="007A050B" w:rsidP="00401BE4">
            <w:pPr>
              <w:jc w:val="both"/>
            </w:pPr>
            <w:r w:rsidRPr="00720419">
              <w:t>Цель: Создание условий для систематизации представления у детей об осенних изменениях в природе, о характерных сезонных явлениях.</w:t>
            </w:r>
          </w:p>
        </w:tc>
      </w:tr>
      <w:tr w:rsidR="007A050B" w:rsidRPr="00720419" w:rsidTr="00C93021">
        <w:trPr>
          <w:trHeight w:val="2584"/>
          <w:tblCellSpacing w:w="15" w:type="dxa"/>
        </w:trPr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7A050B" w:rsidRPr="00720419" w:rsidRDefault="007A050B" w:rsidP="00401BE4">
            <w:pPr>
              <w:jc w:val="both"/>
            </w:pPr>
            <w:r w:rsidRPr="00720419">
              <w:rPr>
                <w:b/>
                <w:bCs/>
              </w:rPr>
              <w:t>Речевое развитие</w:t>
            </w:r>
          </w:p>
        </w:tc>
        <w:tc>
          <w:tcPr>
            <w:tcW w:w="6798" w:type="dxa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7A050B" w:rsidRPr="00720419" w:rsidRDefault="007A050B" w:rsidP="003652BE">
            <w:pPr>
              <w:jc w:val="both"/>
            </w:pPr>
            <w:r w:rsidRPr="00720419">
              <w:rPr>
                <w:b/>
                <w:bCs/>
              </w:rPr>
              <w:t>ООД «Лес и его краски»</w:t>
            </w:r>
            <w:r w:rsidRPr="00720419">
              <w:t>.</w:t>
            </w:r>
          </w:p>
          <w:p w:rsidR="007A050B" w:rsidRPr="00720419" w:rsidRDefault="007A050B" w:rsidP="003652BE">
            <w:pPr>
              <w:jc w:val="both"/>
            </w:pPr>
            <w:r w:rsidRPr="00720419">
              <w:t>Цель: Создание условий для систематизации знания детей о красоте леса, обогащения словарного запаса детей путем познания окружающего мира.</w:t>
            </w:r>
          </w:p>
          <w:p w:rsidR="003652BE" w:rsidRPr="00720419" w:rsidRDefault="007A050B" w:rsidP="003652BE">
            <w:pPr>
              <w:jc w:val="both"/>
              <w:rPr>
                <w:b/>
                <w:bCs/>
              </w:rPr>
            </w:pPr>
            <w:r w:rsidRPr="00720419">
              <w:rPr>
                <w:b/>
                <w:bCs/>
              </w:rPr>
              <w:t>Творческое рассказывание детей по темам:</w:t>
            </w:r>
          </w:p>
          <w:p w:rsidR="007A050B" w:rsidRPr="00720419" w:rsidRDefault="007A050B" w:rsidP="003652BE">
            <w:pPr>
              <w:jc w:val="both"/>
            </w:pPr>
            <w:r w:rsidRPr="00720419">
              <w:rPr>
                <w:b/>
                <w:bCs/>
              </w:rPr>
              <w:t xml:space="preserve"> </w:t>
            </w:r>
            <w:r w:rsidRPr="00720419">
              <w:t>«Мы гуляли на участке»; «Что я видел в лесу?»</w:t>
            </w:r>
          </w:p>
          <w:p w:rsidR="007A050B" w:rsidRPr="00720419" w:rsidRDefault="007A050B" w:rsidP="003652BE">
            <w:pPr>
              <w:jc w:val="both"/>
            </w:pPr>
            <w:r w:rsidRPr="00720419">
              <w:t>Рассматривание иллюстраций о лесе, составление описательных рассказов. Заучивание стихов и загадок.</w:t>
            </w:r>
          </w:p>
          <w:p w:rsidR="007A050B" w:rsidRPr="00720419" w:rsidRDefault="007A050B" w:rsidP="003652BE">
            <w:pPr>
              <w:jc w:val="both"/>
            </w:pPr>
            <w:r w:rsidRPr="00720419">
              <w:t>Цель: Создание условий для развития у детей умения анализировать, сравнивать, обобщать и устанавливать причинно-следственные связи.</w:t>
            </w:r>
          </w:p>
          <w:p w:rsidR="003652BE" w:rsidRPr="00720419" w:rsidRDefault="007A050B" w:rsidP="003652BE">
            <w:pPr>
              <w:jc w:val="both"/>
              <w:rPr>
                <w:b/>
                <w:bCs/>
              </w:rPr>
            </w:pPr>
            <w:r w:rsidRPr="00720419">
              <w:rPr>
                <w:b/>
                <w:bCs/>
              </w:rPr>
              <w:t>Словесные игры:</w:t>
            </w:r>
          </w:p>
          <w:p w:rsidR="007A050B" w:rsidRPr="00720419" w:rsidRDefault="007A050B" w:rsidP="003652BE">
            <w:pPr>
              <w:jc w:val="both"/>
            </w:pPr>
            <w:r w:rsidRPr="00720419">
              <w:rPr>
                <w:b/>
                <w:bCs/>
              </w:rPr>
              <w:t> </w:t>
            </w:r>
            <w:r w:rsidRPr="00720419">
              <w:t>«Назови ласково»; «Деревья в лесу»; «Вспомни – назови»; «Один – много»; «Будь внимательным»; «Лесные деревья»; «Подбери действие».</w:t>
            </w:r>
          </w:p>
          <w:p w:rsidR="007A050B" w:rsidRPr="00720419" w:rsidRDefault="007A050B" w:rsidP="003652BE">
            <w:pPr>
              <w:jc w:val="both"/>
            </w:pPr>
            <w:r w:rsidRPr="00720419">
              <w:t>Цель: Создание условий для развития у детей свободного общения с взрослыми, всех компонентов устной речи.</w:t>
            </w:r>
          </w:p>
          <w:p w:rsidR="007A050B" w:rsidRPr="00720419" w:rsidRDefault="007A050B" w:rsidP="003652BE">
            <w:pPr>
              <w:jc w:val="both"/>
            </w:pPr>
            <w:r w:rsidRPr="00720419">
              <w:rPr>
                <w:b/>
                <w:bCs/>
              </w:rPr>
              <w:t>Чтение художественной литературы</w:t>
            </w:r>
            <w:r w:rsidRPr="00720419">
              <w:t>:</w:t>
            </w:r>
          </w:p>
          <w:p w:rsidR="003652BE" w:rsidRPr="00720419" w:rsidRDefault="007A050B" w:rsidP="003652BE">
            <w:pPr>
              <w:jc w:val="both"/>
              <w:rPr>
                <w:b/>
                <w:bCs/>
              </w:rPr>
            </w:pPr>
            <w:r w:rsidRPr="00720419">
              <w:rPr>
                <w:shd w:val="clear" w:color="auto" w:fill="FFFFFF"/>
              </w:rPr>
              <w:t>«</w:t>
            </w:r>
            <w:r w:rsidRPr="00720419">
              <w:rPr>
                <w:b/>
                <w:bCs/>
              </w:rPr>
              <w:t>Рассказы:</w:t>
            </w:r>
          </w:p>
          <w:p w:rsidR="007A050B" w:rsidRPr="00720419" w:rsidRDefault="007A050B" w:rsidP="003652BE">
            <w:pPr>
              <w:jc w:val="both"/>
            </w:pPr>
            <w:r w:rsidRPr="00720419">
              <w:rPr>
                <w:b/>
                <w:bCs/>
              </w:rPr>
              <w:t xml:space="preserve"> </w:t>
            </w:r>
            <w:r w:rsidRPr="00720419">
              <w:t>Катаев В. «Мухомор»; «Грибы». Лопатина А. «Грибная аптека;</w:t>
            </w:r>
            <w:r w:rsidR="003B3708">
              <w:t xml:space="preserve"> </w:t>
            </w:r>
            <w:r w:rsidRPr="00720419">
              <w:t>Соколов – Микитов Г.И. «Листопадничек»;      Сладков И. «По грибы», Ушинский К. «Спор деревьев»;</w:t>
            </w:r>
          </w:p>
          <w:p w:rsidR="003B3708" w:rsidRDefault="007A050B" w:rsidP="003652BE">
            <w:pPr>
              <w:jc w:val="both"/>
              <w:rPr>
                <w:b/>
                <w:bCs/>
              </w:rPr>
            </w:pPr>
            <w:r w:rsidRPr="00720419">
              <w:rPr>
                <w:b/>
                <w:bCs/>
              </w:rPr>
              <w:t>Сказки:</w:t>
            </w:r>
          </w:p>
          <w:p w:rsidR="007A050B" w:rsidRPr="00720419" w:rsidRDefault="007A050B" w:rsidP="003652BE">
            <w:pPr>
              <w:jc w:val="both"/>
            </w:pPr>
            <w:r w:rsidRPr="00720419">
              <w:rPr>
                <w:b/>
                <w:bCs/>
              </w:rPr>
              <w:t xml:space="preserve"> </w:t>
            </w:r>
            <w:r w:rsidRPr="00720419">
              <w:t>Афанасьева М. «Красивые грибы»;</w:t>
            </w:r>
            <w:r w:rsidR="003B3708">
              <w:t xml:space="preserve"> </w:t>
            </w:r>
            <w:r w:rsidRPr="00720419">
              <w:t>Белых С. «Спор деревьев»; Скребцова М. «Разговорчивая берёзка».</w:t>
            </w:r>
          </w:p>
          <w:p w:rsidR="007A050B" w:rsidRPr="00720419" w:rsidRDefault="007A050B" w:rsidP="003652BE">
            <w:pPr>
              <w:jc w:val="both"/>
            </w:pPr>
            <w:r w:rsidRPr="00720419">
              <w:rPr>
                <w:b/>
                <w:bCs/>
              </w:rPr>
              <w:t xml:space="preserve">Стихи: </w:t>
            </w:r>
            <w:r w:rsidRPr="00720419">
              <w:rPr>
                <w:shd w:val="clear" w:color="auto" w:fill="FFFFFF"/>
              </w:rPr>
              <w:t>Н. Благинина «Лес», Г. Галина «Сказка леса», Г. Ладанникова «Дикарь в лесу»; О.Уральский «Берегите лес,</w:t>
            </w:r>
            <w:r w:rsidR="003652BE" w:rsidRPr="00720419">
              <w:rPr>
                <w:shd w:val="clear" w:color="auto" w:fill="FFFFFF"/>
              </w:rPr>
              <w:t xml:space="preserve"> </w:t>
            </w:r>
            <w:r w:rsidRPr="00720419">
              <w:rPr>
                <w:shd w:val="clear" w:color="auto" w:fill="FFFFFF"/>
              </w:rPr>
              <w:t>ребята</w:t>
            </w:r>
            <w:r w:rsidR="003652BE" w:rsidRPr="00720419">
              <w:rPr>
                <w:shd w:val="clear" w:color="auto" w:fill="FFFFFF"/>
              </w:rPr>
              <w:t>!</w:t>
            </w:r>
            <w:r w:rsidRPr="00720419">
              <w:rPr>
                <w:shd w:val="clear" w:color="auto" w:fill="FFFFFF"/>
              </w:rPr>
              <w:t xml:space="preserve">»;  В. Шульжик «Лес наполняет грибами лукошко». </w:t>
            </w:r>
          </w:p>
          <w:p w:rsidR="007A050B" w:rsidRPr="00720419" w:rsidRDefault="007A050B" w:rsidP="003652BE">
            <w:pPr>
              <w:spacing w:after="240"/>
              <w:jc w:val="both"/>
            </w:pPr>
            <w:r w:rsidRPr="00720419">
              <w:rPr>
                <w:b/>
                <w:bCs/>
              </w:rPr>
              <w:t xml:space="preserve">Пословицы, поговорки, приметы о лесе. </w:t>
            </w:r>
            <w:r w:rsidRPr="00720419">
              <w:rPr>
                <w:shd w:val="clear" w:color="auto" w:fill="FFFFFF"/>
              </w:rPr>
              <w:t>Цель: Показать детям красоту леса в поэтическом произведении, учить рассказывать о своих эмоциях при его восприятии; развивать эстетический вкус; воспитывать любовь к природе, бережное отношение к ней.</w:t>
            </w:r>
          </w:p>
        </w:tc>
      </w:tr>
      <w:tr w:rsidR="007A050B" w:rsidRPr="00720419" w:rsidTr="00C93021">
        <w:trPr>
          <w:tblCellSpacing w:w="15" w:type="dxa"/>
        </w:trPr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7A050B" w:rsidRPr="00720419" w:rsidRDefault="007A050B" w:rsidP="00401BE4">
            <w:pPr>
              <w:jc w:val="both"/>
            </w:pPr>
            <w:r w:rsidRPr="00720419">
              <w:rPr>
                <w:b/>
                <w:bCs/>
              </w:rPr>
              <w:t>Социально-коммуникативное развитие</w:t>
            </w:r>
          </w:p>
        </w:tc>
        <w:tc>
          <w:tcPr>
            <w:tcW w:w="6798" w:type="dxa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7A050B" w:rsidRPr="00720419" w:rsidRDefault="007A050B" w:rsidP="003652BE">
            <w:pPr>
              <w:jc w:val="both"/>
            </w:pPr>
            <w:r w:rsidRPr="00720419">
              <w:rPr>
                <w:b/>
                <w:bCs/>
              </w:rPr>
              <w:t>ООД « Заботы животных и птиц»</w:t>
            </w:r>
            <w:r w:rsidRPr="00720419">
              <w:t> </w:t>
            </w:r>
          </w:p>
          <w:p w:rsidR="007A050B" w:rsidRPr="00720419" w:rsidRDefault="007A050B" w:rsidP="003652BE">
            <w:pPr>
              <w:jc w:val="both"/>
            </w:pPr>
            <w:r w:rsidRPr="00720419">
              <w:t xml:space="preserve"> Цель: Создание условий для закрепления у детей знаний об осенних изменениях в природе, о трудных и важных заботах животных и птиц перед долгой зимой.</w:t>
            </w:r>
          </w:p>
          <w:p w:rsidR="007A050B" w:rsidRPr="00720419" w:rsidRDefault="007A050B" w:rsidP="003652BE">
            <w:pPr>
              <w:jc w:val="both"/>
              <w:rPr>
                <w:shd w:val="clear" w:color="auto" w:fill="FFFFFF"/>
              </w:rPr>
            </w:pPr>
            <w:r w:rsidRPr="00720419">
              <w:rPr>
                <w:b/>
                <w:bCs/>
              </w:rPr>
              <w:t>Сюжетно-ролевые игры:</w:t>
            </w:r>
            <w:r w:rsidRPr="00720419">
              <w:t> </w:t>
            </w:r>
            <w:r w:rsidRPr="00720419">
              <w:rPr>
                <w:shd w:val="clear" w:color="auto" w:fill="FFFFFF"/>
              </w:rPr>
              <w:t xml:space="preserve">«Путешествие в лес», </w:t>
            </w:r>
            <w:r w:rsidRPr="00720419">
              <w:t>«Семья собирается на прогулку в лес», «Семейный праздник», «Прогулка в осенний лес»,</w:t>
            </w:r>
            <w:r w:rsidRPr="00720419">
              <w:rPr>
                <w:shd w:val="clear" w:color="auto" w:fill="FFFFFF"/>
              </w:rPr>
              <w:t xml:space="preserve"> «Юные спасатели». «Экологический суд». </w:t>
            </w:r>
          </w:p>
          <w:p w:rsidR="007A050B" w:rsidRPr="00720419" w:rsidRDefault="007A050B" w:rsidP="003652BE">
            <w:pPr>
              <w:jc w:val="both"/>
            </w:pPr>
            <w:r w:rsidRPr="00720419">
              <w:rPr>
                <w:shd w:val="clear" w:color="auto" w:fill="FFFFFF"/>
              </w:rPr>
              <w:t>Цель:</w:t>
            </w:r>
            <w:r w:rsidRPr="00720419">
              <w:rPr>
                <w:b/>
                <w:bCs/>
                <w:shd w:val="clear" w:color="auto" w:fill="FFFFFF"/>
              </w:rPr>
              <w:t> </w:t>
            </w:r>
            <w:r w:rsidRPr="00720419">
              <w:rPr>
                <w:shd w:val="clear" w:color="auto" w:fill="FFFFFF"/>
              </w:rPr>
              <w:t>Продолжать знакомить детей с основными правилами поведения в лесу; способствовать уважительному отношению к природе; соблюдению мер её охраны.</w:t>
            </w:r>
          </w:p>
          <w:p w:rsidR="007A050B" w:rsidRPr="00720419" w:rsidRDefault="007A050B" w:rsidP="003652BE">
            <w:pPr>
              <w:jc w:val="both"/>
            </w:pPr>
            <w:r w:rsidRPr="00720419">
              <w:rPr>
                <w:b/>
                <w:bCs/>
              </w:rPr>
              <w:t xml:space="preserve">Дидактические игры: </w:t>
            </w:r>
            <w:r w:rsidRPr="00720419">
              <w:rPr>
                <w:shd w:val="clear" w:color="auto" w:fill="FFFFFF"/>
              </w:rPr>
              <w:t>«Назовите звериную семью», «</w:t>
            </w:r>
            <w:r w:rsidRPr="00720419">
              <w:t>Грибная полянка», «Узнай по описанию», «Чудесный мешочек», «Отгадай загадку – нарисуй отгадку!», «Что было бы, если из леса исчезли…»,</w:t>
            </w:r>
            <w:r w:rsidR="003652BE" w:rsidRPr="00720419">
              <w:t xml:space="preserve"> </w:t>
            </w:r>
            <w:r w:rsidRPr="00720419">
              <w:t>«С какой ветки детки?», «Найди дерево по описанию», «Знатоки ».</w:t>
            </w:r>
          </w:p>
          <w:p w:rsidR="007A050B" w:rsidRPr="00720419" w:rsidRDefault="007A050B" w:rsidP="003652BE">
            <w:pPr>
              <w:jc w:val="both"/>
            </w:pPr>
            <w:r w:rsidRPr="00720419">
              <w:t>Цель: Создание условий для развития интереса  детей к экологическим играм.</w:t>
            </w:r>
          </w:p>
          <w:p w:rsidR="007A050B" w:rsidRPr="00720419" w:rsidRDefault="007A050B" w:rsidP="003652BE">
            <w:pPr>
              <w:jc w:val="both"/>
              <w:rPr>
                <w:i/>
              </w:rPr>
            </w:pPr>
            <w:r w:rsidRPr="00720419">
              <w:rPr>
                <w:b/>
                <w:bCs/>
              </w:rPr>
              <w:t>Игры-драматизации:</w:t>
            </w:r>
            <w:r w:rsidRPr="00720419">
              <w:t> «Лисичка со скалочкой», «Под грибом».</w:t>
            </w:r>
            <w:r w:rsidRPr="00720419">
              <w:rPr>
                <w:shd w:val="clear" w:color="auto" w:fill="FFFFFF"/>
              </w:rPr>
              <w:t xml:space="preserve"> Б. Заходер </w:t>
            </w:r>
            <w:r w:rsidRPr="00720419">
              <w:rPr>
                <w:rStyle w:val="af1"/>
                <w:i w:val="0"/>
                <w:shd w:val="clear" w:color="auto" w:fill="FFFFFF"/>
              </w:rPr>
              <w:t>«Еж»</w:t>
            </w:r>
            <w:r w:rsidRPr="00720419">
              <w:rPr>
                <w:i/>
                <w:shd w:val="clear" w:color="auto" w:fill="FFFFFF"/>
              </w:rPr>
              <w:t>,</w:t>
            </w:r>
            <w:r w:rsidRPr="00720419">
              <w:rPr>
                <w:shd w:val="clear" w:color="auto" w:fill="FFFFFF"/>
              </w:rPr>
              <w:t xml:space="preserve"> С. Маршак </w:t>
            </w:r>
            <w:r w:rsidRPr="00720419">
              <w:rPr>
                <w:rStyle w:val="af1"/>
                <w:i w:val="0"/>
                <w:shd w:val="clear" w:color="auto" w:fill="FFFFFF"/>
              </w:rPr>
              <w:t>«Еж и лиса»</w:t>
            </w:r>
            <w:r w:rsidRPr="00720419">
              <w:rPr>
                <w:i/>
                <w:iCs/>
                <w:shd w:val="clear" w:color="auto" w:fill="FFFFFF"/>
              </w:rPr>
              <w:t>.</w:t>
            </w:r>
          </w:p>
          <w:p w:rsidR="007A050B" w:rsidRPr="00720419" w:rsidRDefault="007A050B" w:rsidP="003652BE">
            <w:pPr>
              <w:jc w:val="both"/>
            </w:pPr>
            <w:r w:rsidRPr="00720419">
              <w:rPr>
                <w:b/>
                <w:bCs/>
              </w:rPr>
              <w:t>Настольно – печатные игры:</w:t>
            </w:r>
            <w:r w:rsidRPr="00720419">
              <w:rPr>
                <w:b/>
                <w:bCs/>
                <w:i/>
                <w:iCs/>
              </w:rPr>
              <w:t> «</w:t>
            </w:r>
            <w:r w:rsidRPr="00720419">
              <w:t>Времена года».</w:t>
            </w:r>
          </w:p>
        </w:tc>
      </w:tr>
      <w:tr w:rsidR="007A050B" w:rsidRPr="00720419" w:rsidTr="00C93021">
        <w:trPr>
          <w:tblCellSpacing w:w="15" w:type="dxa"/>
        </w:trPr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7A050B" w:rsidRPr="00720419" w:rsidRDefault="00F375E9" w:rsidP="00401BE4">
            <w:pPr>
              <w:jc w:val="both"/>
            </w:pPr>
            <w:r w:rsidRPr="00720419">
              <w:rPr>
                <w:b/>
                <w:bCs/>
              </w:rPr>
              <w:t xml:space="preserve">Художественно </w:t>
            </w:r>
            <w:r w:rsidR="007A050B" w:rsidRPr="00720419">
              <w:rPr>
                <w:b/>
                <w:bCs/>
              </w:rPr>
              <w:t>эстетическое развитие</w:t>
            </w:r>
          </w:p>
        </w:tc>
        <w:tc>
          <w:tcPr>
            <w:tcW w:w="6798" w:type="dxa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7A050B" w:rsidRPr="00720419" w:rsidRDefault="007A050B" w:rsidP="00F375E9">
            <w:pPr>
              <w:jc w:val="both"/>
              <w:rPr>
                <w:b/>
                <w:bCs/>
              </w:rPr>
            </w:pPr>
            <w:r w:rsidRPr="00720419">
              <w:rPr>
                <w:b/>
                <w:bCs/>
              </w:rPr>
              <w:t>ООД (Рисование)</w:t>
            </w:r>
            <w:r w:rsidRPr="00720419">
              <w:t> </w:t>
            </w:r>
            <w:r w:rsidRPr="00720419">
              <w:rPr>
                <w:shd w:val="clear" w:color="auto" w:fill="FFFFFF"/>
              </w:rPr>
              <w:t>«Сказочный лес»</w:t>
            </w:r>
            <w:r w:rsidRPr="00720419">
              <w:rPr>
                <w:b/>
                <w:bCs/>
              </w:rPr>
              <w:t>.</w:t>
            </w:r>
          </w:p>
          <w:p w:rsidR="007A050B" w:rsidRPr="00720419" w:rsidRDefault="007A050B" w:rsidP="00F375E9">
            <w:pPr>
              <w:jc w:val="both"/>
            </w:pPr>
            <w:r w:rsidRPr="00720419">
              <w:t xml:space="preserve">Цель: </w:t>
            </w:r>
            <w:r w:rsidRPr="00720419">
              <w:rPr>
                <w:rStyle w:val="c12"/>
              </w:rPr>
              <w:t xml:space="preserve">знакомить детей с жанром пейзажа, развивать навыки грамотного заполнения листа (выделение главного, сочетание больших предметов и мелких), изображение переднего и заднего плана; развивать воображение и творческие способности; </w:t>
            </w:r>
            <w:r w:rsidRPr="00720419">
              <w:rPr>
                <w:rStyle w:val="c6"/>
              </w:rPr>
              <w:t>побуждать детей к отражению в рисунке своих впечатлений, к самостоятельному нахождению выразительных средств; з</w:t>
            </w:r>
            <w:r w:rsidRPr="00720419">
              <w:rPr>
                <w:rStyle w:val="c12"/>
              </w:rPr>
              <w:t>акреплять приемы рисования цветными карандашами и мелками.</w:t>
            </w:r>
          </w:p>
          <w:p w:rsidR="007A050B" w:rsidRPr="00720419" w:rsidRDefault="007A050B" w:rsidP="00F375E9">
            <w:pPr>
              <w:shd w:val="clear" w:color="auto" w:fill="FFFFFF"/>
              <w:jc w:val="both"/>
            </w:pPr>
            <w:r w:rsidRPr="00720419">
              <w:rPr>
                <w:b/>
                <w:bCs/>
              </w:rPr>
              <w:t>ООД (Лепка) Путешествие в лес»</w:t>
            </w:r>
          </w:p>
          <w:p w:rsidR="007A050B" w:rsidRPr="00720419" w:rsidRDefault="007A050B" w:rsidP="00F375E9">
            <w:pPr>
              <w:shd w:val="clear" w:color="auto" w:fill="FFFFFF"/>
              <w:jc w:val="both"/>
            </w:pPr>
            <w:r w:rsidRPr="00720419">
              <w:rPr>
                <w:b/>
                <w:bCs/>
              </w:rPr>
              <w:t>Цели</w:t>
            </w:r>
            <w:r w:rsidRPr="00720419">
              <w:t xml:space="preserve">: Закрепить умение детей лепить фигуры животных, птиц, насекомых из соленого теста. Создать коллективные композиции. Развивать фантазию. Способствовать развитию мелкой моторики рук, глазомера, художественного вкуса. Вызвать интерес к творчеству. </w:t>
            </w:r>
          </w:p>
          <w:p w:rsidR="007A050B" w:rsidRPr="00720419" w:rsidRDefault="007A050B" w:rsidP="00F375E9">
            <w:pPr>
              <w:jc w:val="both"/>
            </w:pPr>
            <w:r w:rsidRPr="00720419">
              <w:rPr>
                <w:b/>
                <w:bCs/>
              </w:rPr>
              <w:t xml:space="preserve">ООД (Аппликация) «Совушка-сова» </w:t>
            </w:r>
          </w:p>
          <w:p w:rsidR="007A050B" w:rsidRPr="00720419" w:rsidRDefault="007A050B" w:rsidP="00F375E9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720419">
              <w:t xml:space="preserve">Цель: </w:t>
            </w:r>
            <w:r w:rsidRPr="00720419">
              <w:rPr>
                <w:rStyle w:val="c0"/>
              </w:rPr>
              <w:t>Расширить представления детей о лесной птице сове, об особенностях её внешнего облика, образе жизни; учить создавать композицию из отельных деталей, используя, используя имеющиеся умения и навыки работы с цветной бумагой; развивать мелкую моторику рук при вырезании отдельных деталей; развивать творческое воображение.</w:t>
            </w:r>
          </w:p>
          <w:p w:rsidR="007A050B" w:rsidRPr="00720419" w:rsidRDefault="007A050B" w:rsidP="00F375E9">
            <w:pPr>
              <w:jc w:val="both"/>
              <w:rPr>
                <w:shd w:val="clear" w:color="auto" w:fill="FFFFFF"/>
              </w:rPr>
            </w:pPr>
            <w:r w:rsidRPr="00720419">
              <w:rPr>
                <w:b/>
                <w:bCs/>
                <w:shd w:val="clear" w:color="auto" w:fill="FFFFFF"/>
              </w:rPr>
              <w:t>Ручной труд</w:t>
            </w:r>
            <w:r w:rsidRPr="00720419">
              <w:rPr>
                <w:shd w:val="clear" w:color="auto" w:fill="FFFFFF"/>
              </w:rPr>
              <w:t xml:space="preserve"> (работа с природным материалом). </w:t>
            </w:r>
            <w:r w:rsidRPr="00720419">
              <w:rPr>
                <w:b/>
                <w:bCs/>
                <w:shd w:val="clear" w:color="auto" w:fill="FFFFFF"/>
              </w:rPr>
              <w:t>«Лесовичок».</w:t>
            </w:r>
            <w:r w:rsidRPr="00720419">
              <w:rPr>
                <w:shd w:val="clear" w:color="auto" w:fill="FFFFFF"/>
              </w:rPr>
              <w:t xml:space="preserve"> </w:t>
            </w:r>
          </w:p>
          <w:p w:rsidR="007A050B" w:rsidRPr="00720419" w:rsidRDefault="007A050B" w:rsidP="00F375E9">
            <w:pPr>
              <w:jc w:val="both"/>
            </w:pPr>
            <w:r w:rsidRPr="00720419">
              <w:rPr>
                <w:shd w:val="clear" w:color="auto" w:fill="FFFFFF"/>
              </w:rPr>
              <w:t>Цель: развивать умение детей мастерить забавные поделки из природного материала, соединять части поделки разными способами; развивать творческую фантазию детей, умение замечать сходство природного материала с различными фигурами,  умение видеть их особенности; воспитывать бережное отношение к природным материалам, к природе в целом.</w:t>
            </w:r>
          </w:p>
          <w:p w:rsidR="007A050B" w:rsidRPr="00720419" w:rsidRDefault="007A050B" w:rsidP="00F375E9">
            <w:pPr>
              <w:jc w:val="both"/>
            </w:pPr>
            <w:r w:rsidRPr="00720419">
              <w:rPr>
                <w:b/>
                <w:bCs/>
              </w:rPr>
              <w:t>Рассматривание:</w:t>
            </w:r>
            <w:r w:rsidRPr="00720419">
              <w:rPr>
                <w:b/>
                <w:bCs/>
                <w:i/>
                <w:iCs/>
              </w:rPr>
              <w:t xml:space="preserve"> </w:t>
            </w:r>
            <w:r w:rsidRPr="00720419">
              <w:t>картины Левитана «Золотая осень»,</w:t>
            </w:r>
            <w:r w:rsidRPr="00720419">
              <w:rPr>
                <w:shd w:val="clear" w:color="auto" w:fill="FFFFFF"/>
              </w:rPr>
              <w:t xml:space="preserve"> «Березовая роща».</w:t>
            </w:r>
            <w:r w:rsidRPr="00720419">
              <w:rPr>
                <w:b/>
                <w:bCs/>
                <w:i/>
                <w:iCs/>
              </w:rPr>
              <w:t xml:space="preserve"> </w:t>
            </w:r>
            <w:r w:rsidRPr="00720419">
              <w:rPr>
                <w:shd w:val="clear" w:color="auto" w:fill="FFFFFF"/>
              </w:rPr>
              <w:t xml:space="preserve">Картины И.И.Шишкина «Корабельная роща», «Утро в сосновом бору», «Лесные дали», «Дубовая роща»; </w:t>
            </w:r>
            <w:r w:rsidRPr="00720419">
              <w:rPr>
                <w:bCs/>
                <w:iCs/>
              </w:rPr>
              <w:t>иллюстрации на тему</w:t>
            </w:r>
            <w:r w:rsidRPr="00720419">
              <w:rPr>
                <w:b/>
                <w:bCs/>
                <w:i/>
                <w:iCs/>
              </w:rPr>
              <w:t xml:space="preserve"> </w:t>
            </w:r>
            <w:r w:rsidRPr="00720419">
              <w:t>«Лес»</w:t>
            </w:r>
          </w:p>
          <w:p w:rsidR="007A050B" w:rsidRPr="00720419" w:rsidRDefault="007A050B" w:rsidP="00F375E9">
            <w:pPr>
              <w:jc w:val="both"/>
            </w:pPr>
            <w:r w:rsidRPr="00720419">
              <w:t xml:space="preserve">Раскрашивание раскрасок на лесную тематику. </w:t>
            </w:r>
          </w:p>
          <w:p w:rsidR="007A050B" w:rsidRPr="00720419" w:rsidRDefault="007A050B" w:rsidP="00F375E9">
            <w:pPr>
              <w:jc w:val="both"/>
            </w:pPr>
            <w:r w:rsidRPr="00720419">
              <w:rPr>
                <w:b/>
                <w:bCs/>
              </w:rPr>
              <w:t>Слушание музыкальных произведений:</w:t>
            </w:r>
          </w:p>
          <w:p w:rsidR="007A050B" w:rsidRPr="00720419" w:rsidRDefault="007A050B" w:rsidP="00F375E9">
            <w:pPr>
              <w:jc w:val="both"/>
            </w:pPr>
            <w:r w:rsidRPr="00720419">
              <w:t>П.И.Чайковский «Октябрь»;</w:t>
            </w:r>
          </w:p>
          <w:p w:rsidR="007A050B" w:rsidRPr="00720419" w:rsidRDefault="007A050B" w:rsidP="00F375E9">
            <w:pPr>
              <w:jc w:val="both"/>
            </w:pPr>
            <w:r w:rsidRPr="00720419">
              <w:t>Пьеса Р. Бойко «Осенний пейзаж»</w:t>
            </w:r>
          </w:p>
          <w:p w:rsidR="007A050B" w:rsidRPr="00720419" w:rsidRDefault="007A050B" w:rsidP="00F375E9">
            <w:pPr>
              <w:jc w:val="both"/>
            </w:pPr>
            <w:r w:rsidRPr="00720419">
              <w:t>Пение:</w:t>
            </w:r>
          </w:p>
          <w:p w:rsidR="007A050B" w:rsidRPr="00720419" w:rsidRDefault="007A050B" w:rsidP="00F375E9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720419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«Во поле береза стояла»</w:t>
            </w:r>
            <w:r w:rsidRPr="007204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7A050B" w:rsidRPr="00720419" w:rsidRDefault="007A050B" w:rsidP="00F375E9">
            <w:pPr>
              <w:jc w:val="both"/>
            </w:pPr>
            <w:r w:rsidRPr="00720419">
              <w:t>Музыкально – дидактическая игра: «Узнай песенку».</w:t>
            </w:r>
          </w:p>
          <w:p w:rsidR="007A050B" w:rsidRPr="00720419" w:rsidRDefault="007A050B" w:rsidP="00F375E9">
            <w:pPr>
              <w:jc w:val="both"/>
            </w:pPr>
            <w:r w:rsidRPr="00720419">
              <w:rPr>
                <w:b/>
                <w:bCs/>
              </w:rPr>
              <w:t>Музыкальные игры:</w:t>
            </w:r>
            <w:r w:rsidRPr="00720419">
              <w:t> «Ёжик», народная игра «Тара-тара-тара-ра…».</w:t>
            </w:r>
          </w:p>
          <w:p w:rsidR="007A050B" w:rsidRPr="00720419" w:rsidRDefault="007A050B" w:rsidP="00F375E9">
            <w:pPr>
              <w:jc w:val="both"/>
            </w:pPr>
            <w:r w:rsidRPr="00720419">
              <w:t>Цель: Создание условий для формирования у детей эмоциональной отзывчивости на музыкальные произведения.</w:t>
            </w:r>
          </w:p>
        </w:tc>
      </w:tr>
    </w:tbl>
    <w:p w:rsidR="007A050B" w:rsidRPr="00720419" w:rsidRDefault="007A050B" w:rsidP="007A050B">
      <w:pPr>
        <w:jc w:val="both"/>
        <w:rPr>
          <w:vanish/>
        </w:rPr>
      </w:pPr>
      <w:r w:rsidRPr="00720419">
        <w:rPr>
          <w:vanish/>
        </w:rPr>
        <w:br w:type="textWrapping" w:clear="all"/>
      </w:r>
    </w:p>
    <w:tbl>
      <w:tblPr>
        <w:tblStyle w:val="af2"/>
        <w:tblW w:w="9606" w:type="dxa"/>
        <w:tblLook w:val="04A0"/>
      </w:tblPr>
      <w:tblGrid>
        <w:gridCol w:w="2802"/>
        <w:gridCol w:w="6804"/>
      </w:tblGrid>
      <w:tr w:rsidR="007A050B" w:rsidRPr="00720419" w:rsidTr="007A050B">
        <w:tc>
          <w:tcPr>
            <w:tcW w:w="2802" w:type="dxa"/>
            <w:hideMark/>
          </w:tcPr>
          <w:p w:rsidR="007A050B" w:rsidRPr="00720419" w:rsidRDefault="007A050B" w:rsidP="00401BE4">
            <w:pPr>
              <w:jc w:val="both"/>
              <w:rPr>
                <w:sz w:val="24"/>
                <w:szCs w:val="24"/>
              </w:rPr>
            </w:pPr>
            <w:r w:rsidRPr="00720419">
              <w:rPr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6804" w:type="dxa"/>
            <w:hideMark/>
          </w:tcPr>
          <w:p w:rsidR="007A050B" w:rsidRPr="00720419" w:rsidRDefault="007A050B" w:rsidP="00401BE4">
            <w:pPr>
              <w:jc w:val="both"/>
              <w:rPr>
                <w:sz w:val="24"/>
                <w:szCs w:val="24"/>
              </w:rPr>
            </w:pPr>
            <w:r w:rsidRPr="00720419">
              <w:rPr>
                <w:b/>
                <w:bCs/>
                <w:sz w:val="24"/>
                <w:szCs w:val="24"/>
              </w:rPr>
              <w:t xml:space="preserve">Беседы: </w:t>
            </w:r>
            <w:r w:rsidRPr="00720419">
              <w:rPr>
                <w:sz w:val="24"/>
                <w:szCs w:val="24"/>
              </w:rPr>
              <w:t>«Как одеваться в лес?»; «Если хочешь быть здоров».</w:t>
            </w:r>
          </w:p>
          <w:p w:rsidR="007A050B" w:rsidRPr="00720419" w:rsidRDefault="007A050B" w:rsidP="00401BE4">
            <w:pPr>
              <w:jc w:val="both"/>
              <w:rPr>
                <w:sz w:val="24"/>
                <w:szCs w:val="24"/>
              </w:rPr>
            </w:pPr>
            <w:r w:rsidRPr="00720419">
              <w:rPr>
                <w:sz w:val="24"/>
                <w:szCs w:val="24"/>
              </w:rPr>
              <w:t>Цель: Создание условий для развития у детей начальных представлений о здоровье и здоровом образе жизни.</w:t>
            </w:r>
          </w:p>
          <w:p w:rsidR="007A050B" w:rsidRPr="00720419" w:rsidRDefault="007A050B" w:rsidP="00401BE4">
            <w:pPr>
              <w:jc w:val="both"/>
              <w:rPr>
                <w:sz w:val="24"/>
                <w:szCs w:val="24"/>
              </w:rPr>
            </w:pPr>
            <w:r w:rsidRPr="00720419">
              <w:rPr>
                <w:b/>
                <w:bCs/>
                <w:sz w:val="24"/>
                <w:szCs w:val="24"/>
              </w:rPr>
              <w:t xml:space="preserve">Подвижные игры: </w:t>
            </w:r>
            <w:r w:rsidRPr="00720419">
              <w:rPr>
                <w:sz w:val="24"/>
                <w:szCs w:val="24"/>
              </w:rPr>
              <w:t>«Съедобное - несъедобное!»; «Бывает-не бывает»; «Хитрая лиса»; «Перелёт птиц».</w:t>
            </w:r>
          </w:p>
          <w:p w:rsidR="007A050B" w:rsidRPr="00720419" w:rsidRDefault="007A050B" w:rsidP="00401BE4">
            <w:pPr>
              <w:jc w:val="both"/>
              <w:rPr>
                <w:sz w:val="24"/>
                <w:szCs w:val="24"/>
              </w:rPr>
            </w:pPr>
            <w:r w:rsidRPr="00720419">
              <w:rPr>
                <w:sz w:val="24"/>
                <w:szCs w:val="24"/>
              </w:rPr>
              <w:t>Игры - соревнования: «Кто быстрее обежит пеньки».</w:t>
            </w:r>
          </w:p>
          <w:p w:rsidR="007A050B" w:rsidRPr="00720419" w:rsidRDefault="007A050B" w:rsidP="00401BE4">
            <w:pPr>
              <w:jc w:val="both"/>
              <w:rPr>
                <w:sz w:val="24"/>
                <w:szCs w:val="24"/>
              </w:rPr>
            </w:pPr>
            <w:r w:rsidRPr="00720419">
              <w:rPr>
                <w:sz w:val="24"/>
                <w:szCs w:val="24"/>
              </w:rPr>
              <w:t>Цель: Создание условий для формирования у детей двигательной активности, используя подвижные игры и физические упражнения.</w:t>
            </w:r>
          </w:p>
          <w:p w:rsidR="007A050B" w:rsidRPr="00720419" w:rsidRDefault="007A050B" w:rsidP="00401BE4">
            <w:pPr>
              <w:jc w:val="both"/>
              <w:rPr>
                <w:sz w:val="24"/>
                <w:szCs w:val="24"/>
              </w:rPr>
            </w:pPr>
            <w:r w:rsidRPr="00720419">
              <w:rPr>
                <w:b/>
                <w:bCs/>
                <w:sz w:val="24"/>
                <w:szCs w:val="24"/>
              </w:rPr>
              <w:t xml:space="preserve">Физкультминутки: </w:t>
            </w:r>
            <w:r w:rsidRPr="00720419">
              <w:rPr>
                <w:sz w:val="24"/>
                <w:szCs w:val="24"/>
              </w:rPr>
              <w:t>«Клён»; «Деревья»; «Грибы»</w:t>
            </w:r>
          </w:p>
          <w:p w:rsidR="007A050B" w:rsidRPr="00720419" w:rsidRDefault="007A050B" w:rsidP="00401BE4">
            <w:pPr>
              <w:jc w:val="both"/>
              <w:rPr>
                <w:sz w:val="24"/>
                <w:szCs w:val="24"/>
              </w:rPr>
            </w:pPr>
            <w:r w:rsidRPr="00720419">
              <w:rPr>
                <w:b/>
                <w:bCs/>
                <w:sz w:val="24"/>
                <w:szCs w:val="24"/>
              </w:rPr>
              <w:t>Пальчиковая гимнастика</w:t>
            </w:r>
            <w:r w:rsidRPr="00720419">
              <w:rPr>
                <w:sz w:val="24"/>
                <w:szCs w:val="24"/>
              </w:rPr>
              <w:t>: «Белочка», «Есть у каждого свой дом», «Дятел», «Елочка», «Птицы».</w:t>
            </w:r>
          </w:p>
          <w:p w:rsidR="007A050B" w:rsidRPr="00720419" w:rsidRDefault="007A050B" w:rsidP="00401BE4">
            <w:pPr>
              <w:jc w:val="both"/>
              <w:rPr>
                <w:sz w:val="24"/>
                <w:szCs w:val="24"/>
              </w:rPr>
            </w:pPr>
            <w:r w:rsidRPr="00720419">
              <w:rPr>
                <w:sz w:val="24"/>
                <w:szCs w:val="24"/>
              </w:rPr>
              <w:t>Цель: Создание условий для развития у детей мелкой моторики, координации движения кистей рук и пальцев.</w:t>
            </w:r>
          </w:p>
        </w:tc>
      </w:tr>
      <w:tr w:rsidR="007A050B" w:rsidRPr="00720419" w:rsidTr="007A050B">
        <w:tc>
          <w:tcPr>
            <w:tcW w:w="2802" w:type="dxa"/>
            <w:hideMark/>
          </w:tcPr>
          <w:p w:rsidR="007A050B" w:rsidRPr="00720419" w:rsidRDefault="007A050B" w:rsidP="00401BE4">
            <w:pPr>
              <w:jc w:val="both"/>
              <w:rPr>
                <w:sz w:val="24"/>
                <w:szCs w:val="24"/>
              </w:rPr>
            </w:pPr>
            <w:r w:rsidRPr="00720419">
              <w:rPr>
                <w:b/>
                <w:bCs/>
                <w:sz w:val="24"/>
                <w:szCs w:val="24"/>
              </w:rPr>
              <w:t>Трудовое воспитание</w:t>
            </w:r>
          </w:p>
        </w:tc>
        <w:tc>
          <w:tcPr>
            <w:tcW w:w="6804" w:type="dxa"/>
            <w:hideMark/>
          </w:tcPr>
          <w:p w:rsidR="007A050B" w:rsidRPr="00720419" w:rsidRDefault="007A050B" w:rsidP="00401BE4">
            <w:pPr>
              <w:jc w:val="both"/>
              <w:rPr>
                <w:sz w:val="24"/>
                <w:szCs w:val="24"/>
              </w:rPr>
            </w:pPr>
            <w:r w:rsidRPr="00720419">
              <w:rPr>
                <w:sz w:val="24"/>
                <w:szCs w:val="24"/>
              </w:rPr>
              <w:t>Сбор природного материала на прогулке, уборка опавших веток; подготовка клумбы группового участка к весне, к посадке деревьев и цветов.</w:t>
            </w:r>
          </w:p>
          <w:p w:rsidR="007A050B" w:rsidRPr="00720419" w:rsidRDefault="007A050B" w:rsidP="00401BE4">
            <w:pPr>
              <w:jc w:val="both"/>
              <w:rPr>
                <w:sz w:val="24"/>
                <w:szCs w:val="24"/>
              </w:rPr>
            </w:pPr>
            <w:r w:rsidRPr="00720419">
              <w:rPr>
                <w:b/>
                <w:bCs/>
                <w:sz w:val="24"/>
                <w:szCs w:val="24"/>
              </w:rPr>
              <w:t>Беседа:</w:t>
            </w:r>
            <w:r w:rsidRPr="00720419">
              <w:rPr>
                <w:sz w:val="24"/>
                <w:szCs w:val="24"/>
              </w:rPr>
              <w:t> «Весенние хлопоты человека в природе»;                «В мире животных»;</w:t>
            </w:r>
            <w:r w:rsidR="007E5AF6" w:rsidRPr="00720419">
              <w:rPr>
                <w:sz w:val="24"/>
                <w:szCs w:val="24"/>
              </w:rPr>
              <w:t xml:space="preserve"> </w:t>
            </w:r>
            <w:r w:rsidRPr="00720419">
              <w:rPr>
                <w:sz w:val="24"/>
                <w:szCs w:val="24"/>
              </w:rPr>
              <w:t xml:space="preserve">«Почему  перелетные птицы </w:t>
            </w:r>
            <w:r w:rsidR="007E5AF6" w:rsidRPr="00720419">
              <w:rPr>
                <w:sz w:val="24"/>
                <w:szCs w:val="24"/>
              </w:rPr>
              <w:t>возвращаю</w:t>
            </w:r>
            <w:r w:rsidRPr="00720419">
              <w:rPr>
                <w:sz w:val="24"/>
                <w:szCs w:val="24"/>
              </w:rPr>
              <w:t>тся на юг?»</w:t>
            </w:r>
          </w:p>
          <w:p w:rsidR="007A050B" w:rsidRPr="00720419" w:rsidRDefault="007A050B" w:rsidP="007A050B">
            <w:pPr>
              <w:jc w:val="both"/>
              <w:rPr>
                <w:sz w:val="24"/>
                <w:szCs w:val="24"/>
              </w:rPr>
            </w:pPr>
            <w:r w:rsidRPr="00720419">
              <w:rPr>
                <w:sz w:val="24"/>
                <w:szCs w:val="24"/>
              </w:rPr>
              <w:t>Цель: Создание условий для формирования у детей умение трудиться, добиваться результата труда общими усилиями.</w:t>
            </w:r>
          </w:p>
        </w:tc>
      </w:tr>
      <w:tr w:rsidR="007A050B" w:rsidRPr="00720419" w:rsidTr="007A050B">
        <w:tc>
          <w:tcPr>
            <w:tcW w:w="2802" w:type="dxa"/>
          </w:tcPr>
          <w:p w:rsidR="00F375E9" w:rsidRPr="00720419" w:rsidRDefault="007A050B" w:rsidP="00F375E9">
            <w:pPr>
              <w:rPr>
                <w:b/>
                <w:bCs/>
                <w:sz w:val="24"/>
                <w:szCs w:val="24"/>
              </w:rPr>
            </w:pPr>
            <w:r w:rsidRPr="00720419">
              <w:rPr>
                <w:b/>
                <w:bCs/>
                <w:sz w:val="24"/>
                <w:szCs w:val="24"/>
              </w:rPr>
              <w:t>Работа</w:t>
            </w:r>
          </w:p>
          <w:p w:rsidR="007A050B" w:rsidRPr="00720419" w:rsidRDefault="007A050B" w:rsidP="00F375E9">
            <w:pPr>
              <w:rPr>
                <w:b/>
                <w:bCs/>
                <w:sz w:val="24"/>
                <w:szCs w:val="24"/>
              </w:rPr>
            </w:pPr>
            <w:r w:rsidRPr="00720419">
              <w:rPr>
                <w:b/>
                <w:bCs/>
                <w:sz w:val="24"/>
                <w:szCs w:val="24"/>
              </w:rPr>
              <w:t>с родителями</w:t>
            </w:r>
          </w:p>
        </w:tc>
        <w:tc>
          <w:tcPr>
            <w:tcW w:w="6804" w:type="dxa"/>
          </w:tcPr>
          <w:p w:rsidR="007A050B" w:rsidRPr="00720419" w:rsidRDefault="007A050B" w:rsidP="00F37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20419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7A050B" w:rsidRPr="00720419" w:rsidTr="007A050B">
        <w:tc>
          <w:tcPr>
            <w:tcW w:w="2802" w:type="dxa"/>
          </w:tcPr>
          <w:p w:rsidR="00F375E9" w:rsidRPr="00720419" w:rsidRDefault="00F375E9" w:rsidP="00F375E9">
            <w:pPr>
              <w:rPr>
                <w:b/>
                <w:bCs/>
                <w:sz w:val="24"/>
                <w:szCs w:val="24"/>
              </w:rPr>
            </w:pPr>
            <w:r w:rsidRPr="00720419">
              <w:rPr>
                <w:b/>
                <w:bCs/>
                <w:sz w:val="24"/>
                <w:szCs w:val="24"/>
              </w:rPr>
              <w:t xml:space="preserve">Консультирование родителей </w:t>
            </w:r>
          </w:p>
          <w:p w:rsidR="00F375E9" w:rsidRPr="00720419" w:rsidRDefault="00F375E9" w:rsidP="00F375E9">
            <w:pPr>
              <w:rPr>
                <w:b/>
                <w:bCs/>
                <w:sz w:val="24"/>
                <w:szCs w:val="24"/>
              </w:rPr>
            </w:pPr>
          </w:p>
          <w:p w:rsidR="00F375E9" w:rsidRPr="00720419" w:rsidRDefault="007A050B" w:rsidP="00F375E9">
            <w:pPr>
              <w:rPr>
                <w:b/>
                <w:bCs/>
                <w:sz w:val="24"/>
                <w:szCs w:val="24"/>
              </w:rPr>
            </w:pPr>
            <w:r w:rsidRPr="00720419">
              <w:rPr>
                <w:b/>
                <w:bCs/>
                <w:sz w:val="24"/>
                <w:szCs w:val="24"/>
              </w:rPr>
              <w:t xml:space="preserve">Проведении акции: </w:t>
            </w:r>
            <w:r w:rsidR="00C93021" w:rsidRPr="00720419">
              <w:rPr>
                <w:b/>
                <w:bCs/>
                <w:sz w:val="24"/>
                <w:szCs w:val="24"/>
              </w:rPr>
              <w:t>(День единых действий)</w:t>
            </w:r>
          </w:p>
          <w:p w:rsidR="007A050B" w:rsidRPr="00720419" w:rsidRDefault="00C93021" w:rsidP="00F375E9">
            <w:pPr>
              <w:rPr>
                <w:b/>
                <w:bCs/>
                <w:sz w:val="24"/>
                <w:szCs w:val="24"/>
              </w:rPr>
            </w:pPr>
            <w:r w:rsidRPr="00720419">
              <w:rPr>
                <w:b/>
                <w:bCs/>
                <w:sz w:val="24"/>
                <w:szCs w:val="24"/>
              </w:rPr>
              <w:t xml:space="preserve"> </w:t>
            </w:r>
            <w:r w:rsidR="007A050B" w:rsidRPr="00720419">
              <w:rPr>
                <w:b/>
                <w:bCs/>
                <w:sz w:val="24"/>
                <w:szCs w:val="24"/>
              </w:rPr>
              <w:t>«День леса</w:t>
            </w:r>
            <w:r w:rsidRPr="00720419">
              <w:rPr>
                <w:b/>
                <w:bCs/>
                <w:sz w:val="24"/>
                <w:szCs w:val="24"/>
              </w:rPr>
              <w:t>!</w:t>
            </w:r>
            <w:r w:rsidR="007A050B" w:rsidRPr="00720419">
              <w:rPr>
                <w:b/>
                <w:bCs/>
                <w:sz w:val="24"/>
                <w:szCs w:val="24"/>
              </w:rPr>
              <w:t>»</w:t>
            </w:r>
          </w:p>
          <w:p w:rsidR="00F375E9" w:rsidRPr="00720419" w:rsidRDefault="00F375E9" w:rsidP="00F375E9">
            <w:pPr>
              <w:rPr>
                <w:b/>
                <w:bCs/>
                <w:sz w:val="24"/>
                <w:szCs w:val="24"/>
              </w:rPr>
            </w:pPr>
          </w:p>
          <w:p w:rsidR="007A050B" w:rsidRPr="00720419" w:rsidRDefault="007A050B" w:rsidP="00F375E9">
            <w:pPr>
              <w:rPr>
                <w:sz w:val="24"/>
                <w:szCs w:val="24"/>
              </w:rPr>
            </w:pPr>
            <w:r w:rsidRPr="00720419">
              <w:rPr>
                <w:bCs/>
                <w:sz w:val="24"/>
                <w:szCs w:val="24"/>
              </w:rPr>
              <w:t xml:space="preserve"> </w:t>
            </w:r>
            <w:r w:rsidRPr="00720419">
              <w:rPr>
                <w:b/>
                <w:sz w:val="24"/>
                <w:szCs w:val="24"/>
              </w:rPr>
              <w:t xml:space="preserve">Конкурс </w:t>
            </w:r>
            <w:r w:rsidR="00F375E9" w:rsidRPr="00720419">
              <w:rPr>
                <w:b/>
                <w:sz w:val="24"/>
                <w:szCs w:val="24"/>
              </w:rPr>
              <w:t xml:space="preserve">плакатов </w:t>
            </w:r>
            <w:r w:rsidRPr="00720419">
              <w:rPr>
                <w:b/>
                <w:sz w:val="24"/>
                <w:szCs w:val="24"/>
              </w:rPr>
              <w:t>«Береги лес».</w:t>
            </w:r>
          </w:p>
        </w:tc>
        <w:tc>
          <w:tcPr>
            <w:tcW w:w="6804" w:type="dxa"/>
          </w:tcPr>
          <w:p w:rsidR="00C93021" w:rsidRPr="00720419" w:rsidRDefault="00F375E9" w:rsidP="007A050B">
            <w:pPr>
              <w:spacing w:after="240"/>
              <w:jc w:val="both"/>
              <w:rPr>
                <w:bCs/>
                <w:sz w:val="24"/>
                <w:szCs w:val="24"/>
              </w:rPr>
            </w:pPr>
            <w:r w:rsidRPr="00720419">
              <w:rPr>
                <w:bCs/>
                <w:sz w:val="24"/>
                <w:szCs w:val="24"/>
              </w:rPr>
              <w:t>Проведение консультаций по теме «Воспитание экологической культуры и экологического сознания у детей дошкольного возраста»</w:t>
            </w:r>
          </w:p>
          <w:p w:rsidR="00C93021" w:rsidRPr="00720419" w:rsidRDefault="00F375E9" w:rsidP="00C93021">
            <w:pPr>
              <w:spacing w:after="240"/>
              <w:jc w:val="both"/>
              <w:rPr>
                <w:bCs/>
                <w:sz w:val="24"/>
                <w:szCs w:val="24"/>
              </w:rPr>
            </w:pPr>
            <w:r w:rsidRPr="00720419">
              <w:rPr>
                <w:bCs/>
                <w:sz w:val="24"/>
                <w:szCs w:val="24"/>
              </w:rPr>
              <w:t>В</w:t>
            </w:r>
            <w:r w:rsidR="007A050B" w:rsidRPr="00720419">
              <w:rPr>
                <w:bCs/>
                <w:sz w:val="24"/>
                <w:szCs w:val="24"/>
              </w:rPr>
              <w:t>ручение воспитанниками памяток «Берегите лес!» родителям других групп ДОУ</w:t>
            </w:r>
            <w:r w:rsidR="00C93021" w:rsidRPr="00720419">
              <w:rPr>
                <w:bCs/>
                <w:sz w:val="24"/>
                <w:szCs w:val="24"/>
              </w:rPr>
              <w:t xml:space="preserve">, посадка деревьев на участке ДОУ. </w:t>
            </w:r>
          </w:p>
          <w:p w:rsidR="00C93021" w:rsidRPr="00720419" w:rsidRDefault="007E5AF6" w:rsidP="00C93021">
            <w:pPr>
              <w:jc w:val="both"/>
              <w:rPr>
                <w:sz w:val="24"/>
                <w:szCs w:val="24"/>
              </w:rPr>
            </w:pPr>
            <w:r w:rsidRPr="00720419">
              <w:rPr>
                <w:sz w:val="24"/>
                <w:szCs w:val="24"/>
              </w:rPr>
              <w:t>Совместное с детьми и</w:t>
            </w:r>
            <w:r w:rsidR="00C93021" w:rsidRPr="00720419">
              <w:rPr>
                <w:sz w:val="24"/>
                <w:szCs w:val="24"/>
              </w:rPr>
              <w:t>зготовление плакатов  по теме.</w:t>
            </w:r>
          </w:p>
          <w:p w:rsidR="00C93021" w:rsidRPr="00720419" w:rsidRDefault="00C93021" w:rsidP="00C93021">
            <w:pPr>
              <w:jc w:val="both"/>
              <w:rPr>
                <w:sz w:val="24"/>
                <w:szCs w:val="24"/>
              </w:rPr>
            </w:pPr>
            <w:r w:rsidRPr="00720419">
              <w:rPr>
                <w:sz w:val="24"/>
                <w:szCs w:val="24"/>
              </w:rPr>
              <w:t>Выставка плакатов и макетов «Береги лес».</w:t>
            </w:r>
          </w:p>
          <w:p w:rsidR="007A050B" w:rsidRPr="00720419" w:rsidRDefault="007A050B" w:rsidP="007A050B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</w:tbl>
    <w:p w:rsidR="00F375E9" w:rsidRPr="00720419" w:rsidRDefault="007A050B" w:rsidP="00F375E9">
      <w:pPr>
        <w:spacing w:after="240"/>
        <w:jc w:val="both"/>
        <w:rPr>
          <w:b/>
          <w:bCs/>
        </w:rPr>
      </w:pPr>
      <w:r w:rsidRPr="00720419">
        <w:rPr>
          <w:b/>
          <w:bCs/>
        </w:rPr>
        <w:t>3. Заключительный этап (21. 03. 2022г.):</w:t>
      </w:r>
    </w:p>
    <w:p w:rsidR="00F375E9" w:rsidRPr="00720419" w:rsidRDefault="007E5AF6" w:rsidP="007E5AF6">
      <w:pPr>
        <w:pStyle w:val="a5"/>
        <w:numPr>
          <w:ilvl w:val="0"/>
          <w:numId w:val="16"/>
        </w:numPr>
      </w:pPr>
      <w:r w:rsidRPr="00720419">
        <w:rPr>
          <w:b/>
          <w:bCs/>
        </w:rPr>
        <w:t>Проведение</w:t>
      </w:r>
      <w:r w:rsidR="00F375E9" w:rsidRPr="00720419">
        <w:rPr>
          <w:b/>
          <w:bCs/>
        </w:rPr>
        <w:t xml:space="preserve"> итогового мероприятия проекта: </w:t>
      </w:r>
      <w:r w:rsidR="00F375E9" w:rsidRPr="00720419">
        <w:rPr>
          <w:bCs/>
        </w:rPr>
        <w:t>фотоотчет «День леса», развлечение «Лесные приключения» 21.03.2022г.</w:t>
      </w:r>
    </w:p>
    <w:p w:rsidR="007A050B" w:rsidRPr="00720419" w:rsidRDefault="00F375E9" w:rsidP="003652BE">
      <w:pPr>
        <w:pStyle w:val="a5"/>
        <w:numPr>
          <w:ilvl w:val="0"/>
          <w:numId w:val="16"/>
        </w:numPr>
        <w:jc w:val="both"/>
      </w:pPr>
      <w:r w:rsidRPr="00720419">
        <w:t>А</w:t>
      </w:r>
      <w:r w:rsidR="007A050B" w:rsidRPr="00720419">
        <w:t>нализ результатов проекта;</w:t>
      </w:r>
      <w:r w:rsidRPr="00720419">
        <w:t xml:space="preserve"> построение перспективы трансляции </w:t>
      </w:r>
      <w:r w:rsidR="007E5AF6" w:rsidRPr="00720419">
        <w:t>опыта работы по данному проекту «Социально значимый краткосрочный экологический проект «День леса»».</w:t>
      </w:r>
    </w:p>
    <w:p w:rsidR="002F1731" w:rsidRPr="00720419" w:rsidRDefault="00CF3667" w:rsidP="009D7BE5">
      <w:pPr>
        <w:shd w:val="clear" w:color="auto" w:fill="FFFFFF"/>
        <w:jc w:val="both"/>
        <w:rPr>
          <w:color w:val="000000"/>
        </w:rPr>
      </w:pPr>
      <w:r w:rsidRPr="00720419">
        <w:rPr>
          <w:b/>
          <w:color w:val="000000"/>
        </w:rPr>
        <w:t>Мультипликативность проекта:</w:t>
      </w:r>
      <w:r w:rsidR="00C67531" w:rsidRPr="00720419">
        <w:rPr>
          <w:b/>
          <w:color w:val="000000"/>
        </w:rPr>
        <w:t xml:space="preserve"> </w:t>
      </w:r>
      <w:r w:rsidR="00C76585" w:rsidRPr="00720419">
        <w:rPr>
          <w:color w:val="000000"/>
        </w:rPr>
        <w:t>о</w:t>
      </w:r>
      <w:r w:rsidRPr="00720419">
        <w:rPr>
          <w:color w:val="000000"/>
        </w:rPr>
        <w:t xml:space="preserve">пыт проекта </w:t>
      </w:r>
      <w:r w:rsidR="00C67531" w:rsidRPr="00720419">
        <w:rPr>
          <w:color w:val="000000"/>
        </w:rPr>
        <w:t>буде</w:t>
      </w:r>
      <w:r w:rsidRPr="00720419">
        <w:rPr>
          <w:color w:val="000000"/>
        </w:rPr>
        <w:t>т распространят</w:t>
      </w:r>
      <w:r w:rsidR="000476BD" w:rsidRPr="00720419">
        <w:rPr>
          <w:color w:val="000000"/>
        </w:rPr>
        <w:t>ь</w:t>
      </w:r>
      <w:r w:rsidRPr="00720419">
        <w:rPr>
          <w:color w:val="000000"/>
        </w:rPr>
        <w:t>ся через социальную сеть</w:t>
      </w:r>
      <w:r w:rsidR="009D0606" w:rsidRPr="00720419">
        <w:rPr>
          <w:color w:val="000000"/>
        </w:rPr>
        <w:t>, СМИ, публикации.</w:t>
      </w:r>
    </w:p>
    <w:p w:rsidR="00720419" w:rsidRPr="00720419" w:rsidRDefault="003652BE" w:rsidP="00720419">
      <w:pPr>
        <w:spacing w:after="240"/>
        <w:jc w:val="both"/>
      </w:pPr>
      <w:r w:rsidRPr="00720419">
        <w:t xml:space="preserve">Опыт нашей работы будет полезен для всех участников образовательных отношений, </w:t>
      </w:r>
      <w:r w:rsidR="00720419" w:rsidRPr="00720419">
        <w:t>кому небезразлична проблема экологического воспитания и интересно применение современных образовательных технологий.  К</w:t>
      </w:r>
      <w:r w:rsidRPr="00720419">
        <w:t>оллеги из других детских садов могут использовать его в своей работе</w:t>
      </w:r>
      <w:r w:rsidR="009D0606" w:rsidRPr="00720419">
        <w:t xml:space="preserve">, в том числе </w:t>
      </w:r>
      <w:r w:rsidRPr="00720419">
        <w:t>по экологическому воспитанию.</w:t>
      </w:r>
      <w:r w:rsidR="00720419" w:rsidRPr="00720419">
        <w:t xml:space="preserve">  </w:t>
      </w:r>
    </w:p>
    <w:p w:rsidR="003B3708" w:rsidRDefault="003B3708" w:rsidP="009D7BE5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</w:p>
    <w:p w:rsidR="00C76585" w:rsidRPr="00720419" w:rsidRDefault="00C76585" w:rsidP="009D7BE5">
      <w:pPr>
        <w:shd w:val="clear" w:color="auto" w:fill="FFFFFF"/>
        <w:spacing w:before="100" w:beforeAutospacing="1" w:after="100" w:afterAutospacing="1"/>
        <w:jc w:val="both"/>
      </w:pPr>
      <w:r w:rsidRPr="00720419">
        <w:rPr>
          <w:b/>
          <w:bCs/>
        </w:rPr>
        <w:t>ЛИТЕРАТУРА:</w:t>
      </w:r>
    </w:p>
    <w:p w:rsidR="00C76585" w:rsidRPr="00720419" w:rsidRDefault="00C76585" w:rsidP="009D7BE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720419">
        <w:t>Николаева С.Н. Программа экологического воспитания дошкольников М. Новая школа 1993г.</w:t>
      </w:r>
    </w:p>
    <w:p w:rsidR="00C76585" w:rsidRPr="00E82E79" w:rsidRDefault="00C76585" w:rsidP="009D7BE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720419">
        <w:t>И.А. Рыжова </w:t>
      </w:r>
      <w:r w:rsidRPr="00E82E79">
        <w:rPr>
          <w:bCs/>
          <w:iCs/>
        </w:rPr>
        <w:t>«Наш дом – природа»</w:t>
      </w:r>
      <w:r w:rsidRPr="00E82E79">
        <w:t>.</w:t>
      </w:r>
    </w:p>
    <w:p w:rsidR="00C76585" w:rsidRPr="00720419" w:rsidRDefault="00C76585" w:rsidP="009D7BE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720419">
        <w:t>Бидюкова Г.Ф. – Благосклонов К.Н. Программы для внешкольных учреждений. М. Просвещение 1995г.</w:t>
      </w:r>
    </w:p>
    <w:p w:rsidR="00C76585" w:rsidRPr="00720419" w:rsidRDefault="00C76585" w:rsidP="009D7BE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720419">
        <w:t>Подъякова Н.Н. Интеллектуальное воспитание дошкольников.</w:t>
      </w:r>
    </w:p>
    <w:p w:rsidR="00C76585" w:rsidRPr="00720419" w:rsidRDefault="00C76585" w:rsidP="009D7BE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720419">
        <w:t>Зебзеева В.О. О формах и методах экологического образования дошкольников// Дошкольное воспитание, 1998, № 7, с. 45-49.</w:t>
      </w:r>
    </w:p>
    <w:p w:rsidR="00C76585" w:rsidRPr="00720419" w:rsidRDefault="00C76585" w:rsidP="009D7BE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720419">
        <w:t>Николаева С.Н. Общение с природой начинается с детства. Пермь 1992г.</w:t>
      </w:r>
    </w:p>
    <w:p w:rsidR="00C76585" w:rsidRPr="00720419" w:rsidRDefault="00C76585" w:rsidP="009D7BE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720419">
        <w:t>Виноградова Н.Ф. Природа и мир вокруг нас. М. 1992г</w:t>
      </w:r>
    </w:p>
    <w:p w:rsidR="00C76585" w:rsidRDefault="00C76585" w:rsidP="009D7BE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720419">
        <w:t>Развитие речи детей дошкольного возраста /Под ред. Ф.А. Сохина –М.: Просвещение, 1984.</w:t>
      </w:r>
    </w:p>
    <w:p w:rsidR="00E82E79" w:rsidRPr="00720419" w:rsidRDefault="00E82E79" w:rsidP="00E82E79">
      <w:pPr>
        <w:shd w:val="clear" w:color="auto" w:fill="FFFFFF"/>
        <w:spacing w:before="100" w:beforeAutospacing="1" w:after="100" w:afterAutospacing="1"/>
        <w:ind w:left="720"/>
        <w:jc w:val="both"/>
      </w:pPr>
    </w:p>
    <w:sectPr w:rsidR="00E82E79" w:rsidRPr="00720419" w:rsidSect="00846848">
      <w:footerReference w:type="default" r:id="rId12"/>
      <w:pgSz w:w="11906" w:h="16838"/>
      <w:pgMar w:top="851" w:right="850" w:bottom="1134" w:left="156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676" w:rsidRDefault="00AD7676" w:rsidP="00846848">
      <w:r>
        <w:separator/>
      </w:r>
    </w:p>
  </w:endnote>
  <w:endnote w:type="continuationSeparator" w:id="0">
    <w:p w:rsidR="00AD7676" w:rsidRDefault="00AD7676" w:rsidP="00846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48" w:rsidRDefault="00846848">
    <w:pPr>
      <w:pStyle w:val="ae"/>
      <w:jc w:val="center"/>
    </w:pPr>
  </w:p>
  <w:p w:rsidR="00846848" w:rsidRDefault="0084684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676" w:rsidRDefault="00AD7676" w:rsidP="00846848">
      <w:r>
        <w:separator/>
      </w:r>
    </w:p>
  </w:footnote>
  <w:footnote w:type="continuationSeparator" w:id="0">
    <w:p w:rsidR="00AD7676" w:rsidRDefault="00AD7676" w:rsidP="00846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4548"/>
    <w:multiLevelType w:val="hybridMultilevel"/>
    <w:tmpl w:val="619A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26AB2"/>
    <w:multiLevelType w:val="multilevel"/>
    <w:tmpl w:val="E4B2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16E83"/>
    <w:multiLevelType w:val="multilevel"/>
    <w:tmpl w:val="AE9A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6754A"/>
    <w:multiLevelType w:val="hybridMultilevel"/>
    <w:tmpl w:val="2410CA14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>
    <w:nsid w:val="47141218"/>
    <w:multiLevelType w:val="hybridMultilevel"/>
    <w:tmpl w:val="B4989A7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48731906"/>
    <w:multiLevelType w:val="hybridMultilevel"/>
    <w:tmpl w:val="FE2441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B510F8"/>
    <w:multiLevelType w:val="hybridMultilevel"/>
    <w:tmpl w:val="4FF02190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>
    <w:nsid w:val="538E3B92"/>
    <w:multiLevelType w:val="hybridMultilevel"/>
    <w:tmpl w:val="05B43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C1B37"/>
    <w:multiLevelType w:val="multilevel"/>
    <w:tmpl w:val="8ECE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A95C27"/>
    <w:multiLevelType w:val="hybridMultilevel"/>
    <w:tmpl w:val="707E316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0">
    <w:nsid w:val="694F502C"/>
    <w:multiLevelType w:val="hybridMultilevel"/>
    <w:tmpl w:val="078493F0"/>
    <w:lvl w:ilvl="0" w:tplc="C860801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C57F05"/>
    <w:multiLevelType w:val="multilevel"/>
    <w:tmpl w:val="8050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71566D"/>
    <w:multiLevelType w:val="multilevel"/>
    <w:tmpl w:val="D9D8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345982"/>
    <w:multiLevelType w:val="hybridMultilevel"/>
    <w:tmpl w:val="588AFD82"/>
    <w:lvl w:ilvl="0" w:tplc="0296A1A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7FE272F"/>
    <w:multiLevelType w:val="multilevel"/>
    <w:tmpl w:val="D740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CB4108"/>
    <w:multiLevelType w:val="hybridMultilevel"/>
    <w:tmpl w:val="03E24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3667"/>
    <w:rsid w:val="00004CF1"/>
    <w:rsid w:val="00011081"/>
    <w:rsid w:val="00047031"/>
    <w:rsid w:val="000476BD"/>
    <w:rsid w:val="00070CDC"/>
    <w:rsid w:val="00077F76"/>
    <w:rsid w:val="00086210"/>
    <w:rsid w:val="000E3B54"/>
    <w:rsid w:val="00154963"/>
    <w:rsid w:val="00154C3E"/>
    <w:rsid w:val="00167BF0"/>
    <w:rsid w:val="00170144"/>
    <w:rsid w:val="00191038"/>
    <w:rsid w:val="001932B8"/>
    <w:rsid w:val="001A3D0E"/>
    <w:rsid w:val="001C3281"/>
    <w:rsid w:val="001C6296"/>
    <w:rsid w:val="001F34DC"/>
    <w:rsid w:val="00230B83"/>
    <w:rsid w:val="0024386D"/>
    <w:rsid w:val="002521D8"/>
    <w:rsid w:val="00293388"/>
    <w:rsid w:val="00293450"/>
    <w:rsid w:val="00296805"/>
    <w:rsid w:val="002A069F"/>
    <w:rsid w:val="002A7CC3"/>
    <w:rsid w:val="002E6ABB"/>
    <w:rsid w:val="002F1731"/>
    <w:rsid w:val="0033754D"/>
    <w:rsid w:val="003652BE"/>
    <w:rsid w:val="0038122E"/>
    <w:rsid w:val="003A6F10"/>
    <w:rsid w:val="003B3708"/>
    <w:rsid w:val="003B7084"/>
    <w:rsid w:val="003C0825"/>
    <w:rsid w:val="003C4034"/>
    <w:rsid w:val="004260E9"/>
    <w:rsid w:val="00444313"/>
    <w:rsid w:val="0049147B"/>
    <w:rsid w:val="00547EDC"/>
    <w:rsid w:val="00562685"/>
    <w:rsid w:val="0059117B"/>
    <w:rsid w:val="00596C27"/>
    <w:rsid w:val="005B3FD5"/>
    <w:rsid w:val="005C60A2"/>
    <w:rsid w:val="005E5F5C"/>
    <w:rsid w:val="005F376E"/>
    <w:rsid w:val="00662592"/>
    <w:rsid w:val="006668E0"/>
    <w:rsid w:val="00690BC0"/>
    <w:rsid w:val="006B2925"/>
    <w:rsid w:val="007112C4"/>
    <w:rsid w:val="00720419"/>
    <w:rsid w:val="00730C49"/>
    <w:rsid w:val="00751AD5"/>
    <w:rsid w:val="00760FAF"/>
    <w:rsid w:val="00766C33"/>
    <w:rsid w:val="007A050B"/>
    <w:rsid w:val="007B4942"/>
    <w:rsid w:val="007D6D63"/>
    <w:rsid w:val="007E5AF6"/>
    <w:rsid w:val="007E6D28"/>
    <w:rsid w:val="008077AE"/>
    <w:rsid w:val="00846848"/>
    <w:rsid w:val="0087257E"/>
    <w:rsid w:val="0088472A"/>
    <w:rsid w:val="008A0881"/>
    <w:rsid w:val="008E3C0A"/>
    <w:rsid w:val="008F5942"/>
    <w:rsid w:val="00916056"/>
    <w:rsid w:val="0093712E"/>
    <w:rsid w:val="009A2AC1"/>
    <w:rsid w:val="009D0606"/>
    <w:rsid w:val="009D396F"/>
    <w:rsid w:val="009D7BE5"/>
    <w:rsid w:val="009D7D7C"/>
    <w:rsid w:val="009F6C43"/>
    <w:rsid w:val="00A058F7"/>
    <w:rsid w:val="00A219A4"/>
    <w:rsid w:val="00A63EA8"/>
    <w:rsid w:val="00AA069F"/>
    <w:rsid w:val="00AD7676"/>
    <w:rsid w:val="00B20380"/>
    <w:rsid w:val="00B307D2"/>
    <w:rsid w:val="00B35F70"/>
    <w:rsid w:val="00B5565C"/>
    <w:rsid w:val="00B72E30"/>
    <w:rsid w:val="00BD5DF1"/>
    <w:rsid w:val="00C120C8"/>
    <w:rsid w:val="00C35E34"/>
    <w:rsid w:val="00C36551"/>
    <w:rsid w:val="00C40B57"/>
    <w:rsid w:val="00C67531"/>
    <w:rsid w:val="00C70F75"/>
    <w:rsid w:val="00C76585"/>
    <w:rsid w:val="00C84C62"/>
    <w:rsid w:val="00C93021"/>
    <w:rsid w:val="00CA18B9"/>
    <w:rsid w:val="00CF3667"/>
    <w:rsid w:val="00D07318"/>
    <w:rsid w:val="00D07667"/>
    <w:rsid w:val="00D62EC2"/>
    <w:rsid w:val="00D64B20"/>
    <w:rsid w:val="00D95B8F"/>
    <w:rsid w:val="00DA4922"/>
    <w:rsid w:val="00DB4988"/>
    <w:rsid w:val="00DC1AB9"/>
    <w:rsid w:val="00E12A9E"/>
    <w:rsid w:val="00E42E57"/>
    <w:rsid w:val="00E82E79"/>
    <w:rsid w:val="00EA0AD7"/>
    <w:rsid w:val="00EB1AE7"/>
    <w:rsid w:val="00ED3CFE"/>
    <w:rsid w:val="00F27AAD"/>
    <w:rsid w:val="00F375E9"/>
    <w:rsid w:val="00F771AE"/>
    <w:rsid w:val="00FB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58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667"/>
    <w:rPr>
      <w:b/>
      <w:bCs/>
    </w:rPr>
  </w:style>
  <w:style w:type="character" w:styleId="a4">
    <w:name w:val="Hyperlink"/>
    <w:basedOn w:val="a0"/>
    <w:uiPriority w:val="99"/>
    <w:unhideWhenUsed/>
    <w:rsid w:val="00CF36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3667"/>
    <w:pPr>
      <w:ind w:left="720"/>
      <w:contextualSpacing/>
    </w:pPr>
  </w:style>
  <w:style w:type="character" w:customStyle="1" w:styleId="c29">
    <w:name w:val="c29"/>
    <w:basedOn w:val="a0"/>
    <w:rsid w:val="00CF3667"/>
  </w:style>
  <w:style w:type="character" w:customStyle="1" w:styleId="c10">
    <w:name w:val="c10"/>
    <w:basedOn w:val="a0"/>
    <w:rsid w:val="00CF3667"/>
  </w:style>
  <w:style w:type="paragraph" w:customStyle="1" w:styleId="c32">
    <w:name w:val="c32"/>
    <w:basedOn w:val="a"/>
    <w:rsid w:val="00CF3667"/>
    <w:pPr>
      <w:spacing w:before="100" w:beforeAutospacing="1" w:after="100" w:afterAutospacing="1"/>
    </w:pPr>
  </w:style>
  <w:style w:type="character" w:customStyle="1" w:styleId="c2">
    <w:name w:val="c2"/>
    <w:basedOn w:val="a0"/>
    <w:rsid w:val="00CF3667"/>
  </w:style>
  <w:style w:type="character" w:customStyle="1" w:styleId="c30">
    <w:name w:val="c30"/>
    <w:basedOn w:val="a0"/>
    <w:rsid w:val="00CF3667"/>
  </w:style>
  <w:style w:type="paragraph" w:styleId="a6">
    <w:name w:val="No Spacing"/>
    <w:link w:val="a7"/>
    <w:uiPriority w:val="1"/>
    <w:qFormat/>
    <w:rsid w:val="009D7D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Знак"/>
    <w:basedOn w:val="a"/>
    <w:rsid w:val="00662592"/>
    <w:pPr>
      <w:spacing w:before="120" w:after="160" w:line="240" w:lineRule="exact"/>
      <w:ind w:firstLine="69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Без интервала Знак"/>
    <w:link w:val="a6"/>
    <w:uiPriority w:val="1"/>
    <w:rsid w:val="00662592"/>
    <w:rPr>
      <w:rFonts w:ascii="Calibri" w:eastAsia="Times New Roman" w:hAnsi="Calibri" w:cs="Times New Roman"/>
      <w:lang w:eastAsia="ru-RU"/>
    </w:rPr>
  </w:style>
  <w:style w:type="character" w:customStyle="1" w:styleId="9">
    <w:name w:val="Основной текст + 9"/>
    <w:aliases w:val="5 pt,Курсив"/>
    <w:basedOn w:val="a0"/>
    <w:uiPriority w:val="99"/>
    <w:rsid w:val="00B307D2"/>
    <w:rPr>
      <w:rFonts w:ascii="Times New Roman" w:eastAsiaTheme="minorEastAsia" w:hAnsi="Times New Roman" w:cs="Times New Roman"/>
      <w:i/>
      <w:iCs/>
      <w:spacing w:val="0"/>
      <w:sz w:val="19"/>
      <w:szCs w:val="19"/>
      <w:shd w:val="clear" w:color="auto" w:fill="FFFFFF"/>
      <w:lang w:eastAsia="ru-RU"/>
    </w:rPr>
  </w:style>
  <w:style w:type="paragraph" w:styleId="a9">
    <w:name w:val="Normal (Web)"/>
    <w:basedOn w:val="a"/>
    <w:uiPriority w:val="99"/>
    <w:rsid w:val="00B307D2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B307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9">
    <w:name w:val="c19"/>
    <w:basedOn w:val="a"/>
    <w:rsid w:val="001C6296"/>
    <w:pPr>
      <w:spacing w:before="100" w:beforeAutospacing="1" w:after="100" w:afterAutospacing="1"/>
    </w:pPr>
  </w:style>
  <w:style w:type="character" w:customStyle="1" w:styleId="c11">
    <w:name w:val="c11"/>
    <w:basedOn w:val="a0"/>
    <w:rsid w:val="001C6296"/>
  </w:style>
  <w:style w:type="paragraph" w:customStyle="1" w:styleId="c8">
    <w:name w:val="c8"/>
    <w:basedOn w:val="a"/>
    <w:rsid w:val="001C6296"/>
    <w:pPr>
      <w:spacing w:before="100" w:beforeAutospacing="1" w:after="100" w:afterAutospacing="1"/>
    </w:pPr>
  </w:style>
  <w:style w:type="character" w:customStyle="1" w:styleId="c3">
    <w:name w:val="c3"/>
    <w:basedOn w:val="a0"/>
    <w:rsid w:val="001C6296"/>
  </w:style>
  <w:style w:type="paragraph" w:customStyle="1" w:styleId="c26">
    <w:name w:val="c26"/>
    <w:basedOn w:val="a"/>
    <w:rsid w:val="001C6296"/>
    <w:pPr>
      <w:spacing w:before="100" w:beforeAutospacing="1" w:after="100" w:afterAutospacing="1"/>
    </w:pPr>
  </w:style>
  <w:style w:type="character" w:customStyle="1" w:styleId="c53">
    <w:name w:val="c53"/>
    <w:basedOn w:val="a0"/>
    <w:rsid w:val="001C6296"/>
  </w:style>
  <w:style w:type="paragraph" w:customStyle="1" w:styleId="c56">
    <w:name w:val="c56"/>
    <w:basedOn w:val="a"/>
    <w:rsid w:val="001C6296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8468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6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468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46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004CF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5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1">
    <w:name w:val="Emphasis"/>
    <w:basedOn w:val="a0"/>
    <w:uiPriority w:val="20"/>
    <w:qFormat/>
    <w:rsid w:val="00C76585"/>
    <w:rPr>
      <w:i/>
      <w:iCs/>
    </w:rPr>
  </w:style>
  <w:style w:type="character" w:customStyle="1" w:styleId="c12">
    <w:name w:val="c12"/>
    <w:basedOn w:val="a0"/>
    <w:rsid w:val="00C76585"/>
  </w:style>
  <w:style w:type="character" w:customStyle="1" w:styleId="c6">
    <w:name w:val="c6"/>
    <w:basedOn w:val="a0"/>
    <w:rsid w:val="00C76585"/>
  </w:style>
  <w:style w:type="paragraph" w:customStyle="1" w:styleId="c1">
    <w:name w:val="c1"/>
    <w:basedOn w:val="a"/>
    <w:rsid w:val="00C76585"/>
    <w:pPr>
      <w:spacing w:before="100" w:beforeAutospacing="1" w:after="100" w:afterAutospacing="1"/>
    </w:pPr>
  </w:style>
  <w:style w:type="character" w:customStyle="1" w:styleId="c0">
    <w:name w:val="c0"/>
    <w:basedOn w:val="a0"/>
    <w:rsid w:val="00C76585"/>
  </w:style>
  <w:style w:type="table" w:styleId="af2">
    <w:name w:val="Table Grid"/>
    <w:basedOn w:val="a1"/>
    <w:uiPriority w:val="59"/>
    <w:rsid w:val="007A0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CE76-3D0A-4BEE-977E-837A04A2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7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46</cp:revision>
  <dcterms:created xsi:type="dcterms:W3CDTF">2021-02-14T07:18:00Z</dcterms:created>
  <dcterms:modified xsi:type="dcterms:W3CDTF">2022-03-30T13:26:00Z</dcterms:modified>
</cp:coreProperties>
</file>