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73" w:rsidRPr="009F53C7" w:rsidRDefault="00AF6973" w:rsidP="009F53C7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C7">
        <w:rPr>
          <w:rFonts w:ascii="Times New Roman" w:hAnsi="Times New Roman" w:cs="Times New Roman"/>
          <w:b/>
          <w:sz w:val="24"/>
          <w:szCs w:val="24"/>
        </w:rPr>
        <w:t>Опросник для педагогов «</w:t>
      </w:r>
      <w:r w:rsidR="001D6AA0" w:rsidRPr="009F53C7">
        <w:rPr>
          <w:rFonts w:ascii="Times New Roman" w:hAnsi="Times New Roman" w:cs="Times New Roman"/>
          <w:b/>
          <w:sz w:val="24"/>
          <w:szCs w:val="24"/>
        </w:rPr>
        <w:t>Особый ребенок</w:t>
      </w:r>
      <w:r w:rsidRPr="009F53C7">
        <w:rPr>
          <w:rFonts w:ascii="Times New Roman" w:hAnsi="Times New Roman" w:cs="Times New Roman"/>
          <w:b/>
          <w:sz w:val="24"/>
          <w:szCs w:val="24"/>
        </w:rPr>
        <w:t>»</w:t>
      </w:r>
    </w:p>
    <w:p w:rsidR="00513983" w:rsidRPr="009F53C7" w:rsidRDefault="00513983" w:rsidP="009F53C7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620" w:rsidRPr="009F53C7" w:rsidRDefault="001D6AA0" w:rsidP="009F53C7">
      <w:pPr>
        <w:spacing w:after="0"/>
        <w:ind w:right="-285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9F53C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C7620" w:rsidRPr="009F53C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Что значит</w:t>
      </w:r>
      <w:r w:rsidR="007C7620" w:rsidRPr="009F53C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 «</w:t>
      </w:r>
      <w:proofErr w:type="spellStart"/>
      <w:r w:rsidR="007C7620" w:rsidRPr="009F53C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инклюзивность</w:t>
      </w:r>
      <w:proofErr w:type="spellEnd"/>
      <w:r w:rsidR="007C7620" w:rsidRPr="009F53C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» или «инклюзия»?</w:t>
      </w:r>
    </w:p>
    <w:p w:rsidR="007C7620" w:rsidRPr="009F53C7" w:rsidRDefault="007C7620" w:rsidP="009F53C7">
      <w:pPr>
        <w:spacing w:after="0"/>
        <w:ind w:right="-285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F53C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Это</w:t>
      </w:r>
      <w:r w:rsidRPr="009F53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такой принцип организации жизни в обществе, который позволяет участвовать в ее разных аспектах (повседневная жизнь, образование, культура и искусство) всем людям, независимо от их внешности, происхождения, пола, состояния здоровья.</w:t>
      </w:r>
    </w:p>
    <w:p w:rsidR="007C7620" w:rsidRPr="009F53C7" w:rsidRDefault="007C7620" w:rsidP="009F53C7">
      <w:pPr>
        <w:spacing w:after="0"/>
        <w:ind w:right="-285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F53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Каждый человек в разные моменты жизни инклюзивен, привести 3 личных примера:</w:t>
      </w:r>
    </w:p>
    <w:p w:rsidR="00417AD4" w:rsidRPr="009F53C7" w:rsidRDefault="00417AD4" w:rsidP="009F53C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C7620" w:rsidRPr="009F53C7" w:rsidRDefault="007C7620" w:rsidP="009F53C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F53C7">
        <w:rPr>
          <w:rFonts w:ascii="Times New Roman" w:hAnsi="Times New Roman" w:cs="Times New Roman"/>
          <w:sz w:val="24"/>
          <w:szCs w:val="24"/>
        </w:rPr>
        <w:t>Я-инклюзия_____________________________________________________</w:t>
      </w:r>
      <w:r w:rsidR="00417AD4" w:rsidRPr="009F53C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C7620" w:rsidRPr="009F53C7" w:rsidRDefault="007C7620" w:rsidP="009F53C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F53C7">
        <w:rPr>
          <w:rFonts w:ascii="Times New Roman" w:hAnsi="Times New Roman" w:cs="Times New Roman"/>
          <w:sz w:val="24"/>
          <w:szCs w:val="24"/>
        </w:rPr>
        <w:t>Я-инклюзия__________________________________________________________________</w:t>
      </w:r>
      <w:r w:rsidR="00417AD4" w:rsidRPr="009F53C7">
        <w:rPr>
          <w:rFonts w:ascii="Times New Roman" w:hAnsi="Times New Roman" w:cs="Times New Roman"/>
          <w:sz w:val="24"/>
          <w:szCs w:val="24"/>
        </w:rPr>
        <w:t>_____________</w:t>
      </w:r>
    </w:p>
    <w:p w:rsidR="007C7620" w:rsidRPr="009F53C7" w:rsidRDefault="007C7620" w:rsidP="009F53C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F53C7">
        <w:rPr>
          <w:rFonts w:ascii="Times New Roman" w:hAnsi="Times New Roman" w:cs="Times New Roman"/>
          <w:sz w:val="24"/>
          <w:szCs w:val="24"/>
        </w:rPr>
        <w:t>Я-инклюзия__________________________________________________________________</w:t>
      </w:r>
      <w:r w:rsidR="00417AD4" w:rsidRPr="009F53C7">
        <w:rPr>
          <w:rFonts w:ascii="Times New Roman" w:hAnsi="Times New Roman" w:cs="Times New Roman"/>
          <w:sz w:val="24"/>
          <w:szCs w:val="24"/>
        </w:rPr>
        <w:t>_____________</w:t>
      </w:r>
    </w:p>
    <w:p w:rsidR="00513983" w:rsidRPr="009F53C7" w:rsidRDefault="00513983" w:rsidP="009F53C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C7620" w:rsidRPr="009F53C7" w:rsidRDefault="001D6AA0" w:rsidP="009F53C7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C7620" w:rsidRPr="009F53C7">
        <w:rPr>
          <w:rFonts w:ascii="Times New Roman" w:hAnsi="Times New Roman" w:cs="Times New Roman"/>
          <w:b/>
          <w:sz w:val="24"/>
          <w:szCs w:val="24"/>
        </w:rPr>
        <w:t>Выбрать верное утверждение:</w:t>
      </w:r>
    </w:p>
    <w:p w:rsidR="007C7620" w:rsidRPr="009F53C7" w:rsidRDefault="007C7620" w:rsidP="009F53C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F53C7">
        <w:rPr>
          <w:rFonts w:ascii="Times New Roman" w:hAnsi="Times New Roman" w:cs="Times New Roman"/>
          <w:sz w:val="24"/>
          <w:szCs w:val="24"/>
        </w:rPr>
        <w:t>А) «Нормализация жизни» означает, что человек с нарушениями становится «нормальным», то есть человеком без нарушений.</w:t>
      </w:r>
    </w:p>
    <w:p w:rsidR="007C7620" w:rsidRPr="009F53C7" w:rsidRDefault="007C7620" w:rsidP="009F53C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F53C7">
        <w:rPr>
          <w:rFonts w:ascii="Times New Roman" w:hAnsi="Times New Roman" w:cs="Times New Roman"/>
          <w:sz w:val="24"/>
          <w:szCs w:val="24"/>
        </w:rPr>
        <w:t xml:space="preserve">Б) «Нормализация жизни» –  термин означает, </w:t>
      </w:r>
      <w:proofErr w:type="gramStart"/>
      <w:r w:rsidRPr="009F53C7">
        <w:rPr>
          <w:rFonts w:ascii="Times New Roman" w:hAnsi="Times New Roman" w:cs="Times New Roman"/>
          <w:sz w:val="24"/>
          <w:szCs w:val="24"/>
        </w:rPr>
        <w:t>что  жизнь</w:t>
      </w:r>
      <w:proofErr w:type="gramEnd"/>
      <w:r w:rsidRPr="009F53C7">
        <w:rPr>
          <w:rFonts w:ascii="Times New Roman" w:hAnsi="Times New Roman" w:cs="Times New Roman"/>
          <w:sz w:val="24"/>
          <w:szCs w:val="24"/>
        </w:rPr>
        <w:t xml:space="preserve"> человека становится нормальной, такой, как у других членов общества.</w:t>
      </w:r>
    </w:p>
    <w:p w:rsidR="00AF6973" w:rsidRPr="009F53C7" w:rsidRDefault="00AF6973" w:rsidP="009F53C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F6973" w:rsidRPr="009F53C7" w:rsidRDefault="001D6AA0" w:rsidP="009F53C7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C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F6973" w:rsidRPr="009F53C7">
        <w:rPr>
          <w:rFonts w:ascii="Times New Roman" w:hAnsi="Times New Roman" w:cs="Times New Roman"/>
          <w:b/>
          <w:sz w:val="24"/>
          <w:szCs w:val="24"/>
        </w:rPr>
        <w:t>Впишите поняти</w:t>
      </w:r>
      <w:r w:rsidR="00663420" w:rsidRPr="009F53C7">
        <w:rPr>
          <w:rFonts w:ascii="Times New Roman" w:hAnsi="Times New Roman" w:cs="Times New Roman"/>
          <w:b/>
          <w:sz w:val="24"/>
          <w:szCs w:val="24"/>
        </w:rPr>
        <w:t>я</w:t>
      </w:r>
      <w:r w:rsidR="00AF6973" w:rsidRPr="009F53C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F6973" w:rsidRPr="009F53C7">
        <w:rPr>
          <w:rFonts w:ascii="Times New Roman" w:hAnsi="Times New Roman" w:cs="Times New Roman"/>
          <w:b/>
          <w:sz w:val="24"/>
          <w:szCs w:val="24"/>
        </w:rPr>
        <w:t>абилитация</w:t>
      </w:r>
      <w:proofErr w:type="spellEnd"/>
      <w:r w:rsidR="00AF6973" w:rsidRPr="009F53C7">
        <w:rPr>
          <w:rFonts w:ascii="Times New Roman" w:hAnsi="Times New Roman" w:cs="Times New Roman"/>
          <w:b/>
          <w:sz w:val="24"/>
          <w:szCs w:val="24"/>
        </w:rPr>
        <w:t xml:space="preserve"> или реабилитация)</w:t>
      </w:r>
      <w:r w:rsidR="00663420" w:rsidRPr="009F5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63420" w:rsidRPr="009F53C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F6973" w:rsidRPr="009F53C7">
        <w:rPr>
          <w:rFonts w:ascii="Times New Roman" w:hAnsi="Times New Roman" w:cs="Times New Roman"/>
          <w:b/>
          <w:sz w:val="24"/>
          <w:szCs w:val="24"/>
        </w:rPr>
        <w:t xml:space="preserve"> соответств</w:t>
      </w:r>
      <w:r w:rsidR="00663420" w:rsidRPr="009F53C7">
        <w:rPr>
          <w:rFonts w:ascii="Times New Roman" w:hAnsi="Times New Roman" w:cs="Times New Roman"/>
          <w:b/>
          <w:sz w:val="24"/>
          <w:szCs w:val="24"/>
        </w:rPr>
        <w:t>ии</w:t>
      </w:r>
      <w:proofErr w:type="gramEnd"/>
      <w:r w:rsidR="00663420" w:rsidRPr="009F53C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F6973" w:rsidRPr="009F5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420" w:rsidRPr="009F53C7">
        <w:rPr>
          <w:rFonts w:ascii="Times New Roman" w:hAnsi="Times New Roman" w:cs="Times New Roman"/>
          <w:b/>
          <w:sz w:val="24"/>
          <w:szCs w:val="24"/>
        </w:rPr>
        <w:t>содержанием</w:t>
      </w:r>
      <w:r w:rsidR="00AF6973" w:rsidRPr="009F53C7">
        <w:rPr>
          <w:rFonts w:ascii="Times New Roman" w:hAnsi="Times New Roman" w:cs="Times New Roman"/>
          <w:b/>
          <w:sz w:val="24"/>
          <w:szCs w:val="24"/>
        </w:rPr>
        <w:t>:</w:t>
      </w:r>
    </w:p>
    <w:p w:rsidR="00663420" w:rsidRPr="009F53C7" w:rsidRDefault="00663420" w:rsidP="009F53C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F53C7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Pr="009F53C7">
        <w:rPr>
          <w:rFonts w:ascii="Times New Roman" w:hAnsi="Times New Roman" w:cs="Times New Roman"/>
          <w:sz w:val="24"/>
          <w:szCs w:val="24"/>
        </w:rPr>
        <w:t>это  восстановление</w:t>
      </w:r>
      <w:proofErr w:type="gramEnd"/>
      <w:r w:rsidRPr="009F53C7">
        <w:rPr>
          <w:rFonts w:ascii="Times New Roman" w:hAnsi="Times New Roman" w:cs="Times New Roman"/>
          <w:sz w:val="24"/>
          <w:szCs w:val="24"/>
        </w:rPr>
        <w:t xml:space="preserve"> утраченных функций в результате травмы или заболевания.</w:t>
      </w:r>
    </w:p>
    <w:p w:rsidR="00AF6973" w:rsidRPr="009F53C7" w:rsidRDefault="00AF6973" w:rsidP="009F53C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F53C7">
        <w:rPr>
          <w:rFonts w:ascii="Times New Roman" w:hAnsi="Times New Roman" w:cs="Times New Roman"/>
          <w:sz w:val="24"/>
          <w:szCs w:val="24"/>
        </w:rPr>
        <w:t>___________________________это процесс, цель которого помочь </w:t>
      </w:r>
      <w:r w:rsidRPr="009F53C7">
        <w:rPr>
          <w:rFonts w:ascii="Times New Roman" w:hAnsi="Times New Roman" w:cs="Times New Roman"/>
          <w:bCs/>
          <w:sz w:val="24"/>
          <w:szCs w:val="24"/>
        </w:rPr>
        <w:t>приобрести или развить</w:t>
      </w:r>
      <w:r w:rsidRPr="009F53C7">
        <w:rPr>
          <w:rFonts w:ascii="Times New Roman" w:hAnsi="Times New Roman" w:cs="Times New Roman"/>
          <w:sz w:val="24"/>
          <w:szCs w:val="24"/>
        </w:rPr>
        <w:t> еще несформированные функции и навыки</w:t>
      </w:r>
      <w:r w:rsidR="001D6AA0" w:rsidRPr="009F53C7">
        <w:rPr>
          <w:rFonts w:ascii="Times New Roman" w:hAnsi="Times New Roman" w:cs="Times New Roman"/>
          <w:sz w:val="24"/>
          <w:szCs w:val="24"/>
        </w:rPr>
        <w:t xml:space="preserve"> (чаще у детей раннего возраста)</w:t>
      </w:r>
      <w:r w:rsidRPr="009F53C7">
        <w:rPr>
          <w:rFonts w:ascii="Times New Roman" w:hAnsi="Times New Roman" w:cs="Times New Roman"/>
          <w:sz w:val="24"/>
          <w:szCs w:val="24"/>
        </w:rPr>
        <w:t>.</w:t>
      </w:r>
    </w:p>
    <w:p w:rsidR="00164183" w:rsidRPr="009F53C7" w:rsidRDefault="00164183" w:rsidP="009F53C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C7620" w:rsidRPr="009F53C7" w:rsidRDefault="001D6AA0" w:rsidP="009F53C7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C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4. </w:t>
      </w:r>
      <w:r w:rsidR="007C7620" w:rsidRPr="009F53C7">
        <w:rPr>
          <w:rFonts w:ascii="Times New Roman" w:hAnsi="Times New Roman" w:cs="Times New Roman"/>
          <w:b/>
          <w:sz w:val="24"/>
          <w:szCs w:val="24"/>
        </w:rPr>
        <w:t>О наличии речи у ребенка с ОВЗ можно судить, если он:</w:t>
      </w:r>
    </w:p>
    <w:p w:rsidR="007C7620" w:rsidRPr="009F53C7" w:rsidRDefault="007C7620" w:rsidP="009F53C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F53C7">
        <w:rPr>
          <w:rFonts w:ascii="Times New Roman" w:hAnsi="Times New Roman" w:cs="Times New Roman"/>
          <w:sz w:val="24"/>
          <w:szCs w:val="24"/>
        </w:rPr>
        <w:t>- умеет строить предложения</w:t>
      </w:r>
    </w:p>
    <w:p w:rsidR="007C7620" w:rsidRPr="009F53C7" w:rsidRDefault="007C7620" w:rsidP="009F53C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F53C7">
        <w:rPr>
          <w:rFonts w:ascii="Times New Roman" w:hAnsi="Times New Roman" w:cs="Times New Roman"/>
          <w:sz w:val="24"/>
          <w:szCs w:val="24"/>
        </w:rPr>
        <w:t>- говорить отдельные слова</w:t>
      </w:r>
    </w:p>
    <w:p w:rsidR="007C7620" w:rsidRPr="009F53C7" w:rsidRDefault="007C7620" w:rsidP="009F53C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F53C7">
        <w:rPr>
          <w:rFonts w:ascii="Times New Roman" w:hAnsi="Times New Roman" w:cs="Times New Roman"/>
          <w:sz w:val="24"/>
          <w:szCs w:val="24"/>
        </w:rPr>
        <w:t>- произносить отдельные звуки</w:t>
      </w:r>
    </w:p>
    <w:p w:rsidR="007C7620" w:rsidRPr="009F53C7" w:rsidRDefault="007C7620" w:rsidP="009F53C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F53C7">
        <w:rPr>
          <w:rFonts w:ascii="Times New Roman" w:hAnsi="Times New Roman" w:cs="Times New Roman"/>
          <w:sz w:val="24"/>
          <w:szCs w:val="24"/>
        </w:rPr>
        <w:t>- контактировать (использовать жесты, мимику, прикосновения)</w:t>
      </w:r>
    </w:p>
    <w:p w:rsidR="007C7620" w:rsidRPr="009F53C7" w:rsidRDefault="007C7620" w:rsidP="009F53C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F53C7">
        <w:rPr>
          <w:rFonts w:ascii="Times New Roman" w:hAnsi="Times New Roman" w:cs="Times New Roman"/>
          <w:sz w:val="24"/>
          <w:szCs w:val="24"/>
        </w:rPr>
        <w:t>- общается с другими людьми</w:t>
      </w:r>
    </w:p>
    <w:p w:rsidR="007C7620" w:rsidRPr="009F53C7" w:rsidRDefault="007C7620" w:rsidP="009F53C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F53C7">
        <w:rPr>
          <w:rFonts w:ascii="Times New Roman" w:hAnsi="Times New Roman" w:cs="Times New Roman"/>
          <w:sz w:val="24"/>
          <w:szCs w:val="24"/>
        </w:rPr>
        <w:t>- конкретное говорение (в письменной, мысленной, устной форме)</w:t>
      </w:r>
    </w:p>
    <w:p w:rsidR="0076170A" w:rsidRPr="009F53C7" w:rsidRDefault="0076170A" w:rsidP="009F53C7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3C6" w:rsidRPr="009F53C7" w:rsidRDefault="001C562E" w:rsidP="009F53C7">
      <w:pPr>
        <w:spacing w:after="0"/>
        <w:ind w:right="-285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9F53C7">
        <w:rPr>
          <w:rFonts w:ascii="Times New Roman" w:hAnsi="Times New Roman" w:cs="Times New Roman"/>
          <w:b/>
          <w:sz w:val="24"/>
          <w:szCs w:val="24"/>
        </w:rPr>
        <w:t>5.</w:t>
      </w:r>
      <w:r w:rsidRPr="009F53C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proofErr w:type="gramStart"/>
      <w:r w:rsidR="0076170A" w:rsidRPr="009F53C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О </w:t>
      </w:r>
      <w:r w:rsidR="00A95FED" w:rsidRPr="009F53C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детях</w:t>
      </w:r>
      <w:proofErr w:type="gramEnd"/>
      <w:r w:rsidR="00A95FED" w:rsidRPr="009F53C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="0076170A" w:rsidRPr="009F53C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с какими диагнозами  </w:t>
      </w:r>
      <w:r w:rsidR="00A95FED" w:rsidRPr="009F53C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идет речь?</w:t>
      </w:r>
    </w:p>
    <w:p w:rsidR="001D6AA0" w:rsidRPr="009F53C7" w:rsidRDefault="00EF73C6" w:rsidP="009F53C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F53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А)</w:t>
      </w:r>
      <w:r w:rsidRPr="009F53C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="001C562E" w:rsidRPr="009F53C7">
        <w:rPr>
          <w:rFonts w:ascii="Times New Roman" w:hAnsi="Times New Roman" w:cs="Times New Roman"/>
          <w:sz w:val="24"/>
          <w:szCs w:val="24"/>
        </w:rPr>
        <w:t>Как правило, </w:t>
      </w:r>
      <w:r w:rsidRPr="009F53C7">
        <w:rPr>
          <w:rFonts w:ascii="Times New Roman" w:hAnsi="Times New Roman" w:cs="Times New Roman"/>
          <w:sz w:val="24"/>
          <w:szCs w:val="24"/>
        </w:rPr>
        <w:t xml:space="preserve">эти </w:t>
      </w:r>
      <w:r w:rsidR="001C562E" w:rsidRPr="009F53C7">
        <w:rPr>
          <w:rFonts w:ascii="Times New Roman" w:hAnsi="Times New Roman" w:cs="Times New Roman"/>
          <w:bCs/>
          <w:sz w:val="24"/>
          <w:szCs w:val="24"/>
        </w:rPr>
        <w:t xml:space="preserve">дети </w:t>
      </w:r>
      <w:r w:rsidRPr="009F53C7">
        <w:rPr>
          <w:rFonts w:ascii="Times New Roman" w:hAnsi="Times New Roman" w:cs="Times New Roman"/>
          <w:bCs/>
          <w:sz w:val="24"/>
          <w:szCs w:val="24"/>
        </w:rPr>
        <w:t>доброжелательны,</w:t>
      </w:r>
      <w:r w:rsidR="001C562E" w:rsidRPr="009F53C7">
        <w:rPr>
          <w:rFonts w:ascii="Times New Roman" w:hAnsi="Times New Roman" w:cs="Times New Roman"/>
          <w:sz w:val="24"/>
          <w:szCs w:val="24"/>
        </w:rPr>
        <w:t> любознательн</w:t>
      </w:r>
      <w:r w:rsidRPr="009F53C7">
        <w:rPr>
          <w:rFonts w:ascii="Times New Roman" w:hAnsi="Times New Roman" w:cs="Times New Roman"/>
          <w:sz w:val="24"/>
          <w:szCs w:val="24"/>
        </w:rPr>
        <w:t>ы, открыты, очень общительны. Присутствует</w:t>
      </w:r>
      <w:r w:rsidR="001C562E" w:rsidRPr="009F53C7">
        <w:rPr>
          <w:rFonts w:ascii="Times New Roman" w:hAnsi="Times New Roman" w:cs="Times New Roman"/>
          <w:sz w:val="24"/>
          <w:szCs w:val="24"/>
        </w:rPr>
        <w:t>, умственная отсталость в лёгкой или умеренной формах.</w:t>
      </w:r>
      <w:r w:rsidRPr="009F53C7">
        <w:rPr>
          <w:rFonts w:ascii="Times New Roman" w:hAnsi="Times New Roman" w:cs="Times New Roman"/>
          <w:sz w:val="24"/>
          <w:szCs w:val="24"/>
        </w:rPr>
        <w:t xml:space="preserve"> Восприятие отсроченное</w:t>
      </w:r>
      <w:r w:rsidR="000651DB" w:rsidRPr="009F53C7">
        <w:rPr>
          <w:rFonts w:ascii="Times New Roman" w:hAnsi="Times New Roman" w:cs="Times New Roman"/>
          <w:sz w:val="24"/>
          <w:szCs w:val="24"/>
        </w:rPr>
        <w:t>, они медленнее реагируют на внешние раздражители. У них позже устанавливается контакт глаз, социальная улыбка менее частая и не такая интенсивная, как у сверстников,</w:t>
      </w:r>
      <w:r w:rsidR="000651DB" w:rsidRPr="009F5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1DB" w:rsidRPr="009F53C7">
        <w:rPr>
          <w:rFonts w:ascii="Times New Roman" w:hAnsi="Times New Roman" w:cs="Times New Roman"/>
          <w:sz w:val="24"/>
          <w:szCs w:val="24"/>
        </w:rPr>
        <w:t>характерно снижение мышечного тонуса (гипотония) в конечностях, мышцах губ и языка. Пониженный тонус затрудняет развитие тех навыков, которые требуют работы определенных мышц. Это одна из причин задержки развития двигательных функций. При этом у детей отмечаются неловкость движений, повышенная гибкость (</w:t>
      </w:r>
      <w:proofErr w:type="spellStart"/>
      <w:r w:rsidR="000651DB" w:rsidRPr="009F53C7">
        <w:rPr>
          <w:rFonts w:ascii="Times New Roman" w:hAnsi="Times New Roman" w:cs="Times New Roman"/>
          <w:sz w:val="24"/>
          <w:szCs w:val="24"/>
        </w:rPr>
        <w:t>гипермобильность</w:t>
      </w:r>
      <w:proofErr w:type="spellEnd"/>
      <w:r w:rsidR="000651DB" w:rsidRPr="009F53C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651DB" w:rsidRPr="009F53C7">
        <w:rPr>
          <w:rFonts w:ascii="Times New Roman" w:hAnsi="Times New Roman" w:cs="Times New Roman"/>
          <w:sz w:val="24"/>
          <w:szCs w:val="24"/>
        </w:rPr>
        <w:t>суставов.</w:t>
      </w:r>
      <w:r w:rsidR="0076170A" w:rsidRPr="009F53C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6170A" w:rsidRPr="009F53C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5698D" w:rsidRPr="009F53C7" w:rsidRDefault="0075698D" w:rsidP="009F53C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5698D" w:rsidRPr="009F53C7" w:rsidRDefault="00A95FED" w:rsidP="009F53C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F53C7">
        <w:rPr>
          <w:rFonts w:ascii="Times New Roman" w:hAnsi="Times New Roman" w:cs="Times New Roman"/>
          <w:sz w:val="24"/>
          <w:szCs w:val="24"/>
        </w:rPr>
        <w:t xml:space="preserve">Б) </w:t>
      </w:r>
      <w:r w:rsidR="00EF73C6" w:rsidRPr="009F53C7">
        <w:rPr>
          <w:rFonts w:ascii="Times New Roman" w:hAnsi="Times New Roman" w:cs="Times New Roman"/>
          <w:sz w:val="24"/>
          <w:szCs w:val="24"/>
        </w:rPr>
        <w:t xml:space="preserve">У этих детей имеется нарушение речи: ее либо нет, либо она сильно отстает от положенного по возрасту уровня. </w:t>
      </w:r>
      <w:r w:rsidRPr="009F53C7">
        <w:rPr>
          <w:rFonts w:ascii="Times New Roman" w:hAnsi="Times New Roman" w:cs="Times New Roman"/>
          <w:sz w:val="24"/>
          <w:szCs w:val="24"/>
        </w:rPr>
        <w:t>Характерно и</w:t>
      </w:r>
      <w:r w:rsidR="00EF73C6" w:rsidRPr="009F53C7">
        <w:rPr>
          <w:rFonts w:ascii="Times New Roman" w:hAnsi="Times New Roman" w:cs="Times New Roman"/>
          <w:sz w:val="24"/>
          <w:szCs w:val="24"/>
        </w:rPr>
        <w:t xml:space="preserve">збегание контактов — нарушение социального взаимодействия, когда </w:t>
      </w:r>
      <w:r w:rsidR="00EF73C6" w:rsidRPr="009F53C7">
        <w:rPr>
          <w:rFonts w:ascii="Times New Roman" w:hAnsi="Times New Roman" w:cs="Times New Roman"/>
          <w:sz w:val="24"/>
          <w:szCs w:val="24"/>
        </w:rPr>
        <w:lastRenderedPageBreak/>
        <w:t xml:space="preserve">ребенок не заинтересован во взаимодействии. Он находится не с вами, и вытащить его из его занятия в общение очень трудно. Плюс у таких детей обычно есть повторяющееся поведение, или жестко ограниченные узкими рамками </w:t>
      </w:r>
      <w:proofErr w:type="gramStart"/>
      <w:r w:rsidR="00EF73C6" w:rsidRPr="009F53C7">
        <w:rPr>
          <w:rFonts w:ascii="Times New Roman" w:hAnsi="Times New Roman" w:cs="Times New Roman"/>
          <w:sz w:val="24"/>
          <w:szCs w:val="24"/>
        </w:rPr>
        <w:t>интересы.</w:t>
      </w:r>
      <w:r w:rsidR="0076170A" w:rsidRPr="009F53C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6170A" w:rsidRPr="009F53C7">
        <w:rPr>
          <w:rFonts w:ascii="Times New Roman" w:hAnsi="Times New Roman" w:cs="Times New Roman"/>
          <w:sz w:val="24"/>
          <w:szCs w:val="24"/>
        </w:rPr>
        <w:t>________________</w:t>
      </w:r>
    </w:p>
    <w:p w:rsidR="0075698D" w:rsidRPr="009F53C7" w:rsidRDefault="0075698D" w:rsidP="009F53C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B94C91" w:rsidRPr="009F53C7" w:rsidRDefault="0075698D" w:rsidP="009F53C7">
      <w:pPr>
        <w:jc w:val="both"/>
        <w:rPr>
          <w:rFonts w:ascii="Times New Roman" w:hAnsi="Times New Roman" w:cs="Times New Roman"/>
          <w:sz w:val="24"/>
          <w:szCs w:val="24"/>
        </w:rPr>
      </w:pPr>
      <w:r w:rsidRPr="009F53C7">
        <w:rPr>
          <w:rFonts w:ascii="Times New Roman" w:hAnsi="Times New Roman" w:cs="Times New Roman"/>
          <w:sz w:val="24"/>
          <w:szCs w:val="24"/>
        </w:rPr>
        <w:t>В)</w:t>
      </w:r>
      <w:r w:rsidRPr="009F53C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9F5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Детям свойственно нарушение отставание и отхождение от нормы, психическое недоразвитие (или замедленное развитие), в целом или каких-либо отдельных функций. Имеются стойкие нарушения эмоционально-волевой сферы ребенка, задержки в интеллектуальном росте, нарушения познавательной деятельности. Детишки больше отдают предпочтение игровой деятельности, их мышление дольше остается незрелым, а базовые знания специфичны и скудны, чаще всего их интеллектуальный уровень значительно ниже, чем у сверстников. </w:t>
      </w:r>
      <w:r w:rsidR="000D03CC" w:rsidRPr="009F53C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9F5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 перечисленные выше </w:t>
      </w:r>
      <w:r w:rsidR="000D03CC" w:rsidRPr="009F53C7">
        <w:rPr>
          <w:rFonts w:ascii="Times New Roman" w:hAnsi="Times New Roman" w:cs="Times New Roman"/>
          <w:sz w:val="24"/>
          <w:szCs w:val="24"/>
          <w:shd w:val="clear" w:color="auto" w:fill="FFFFFF"/>
        </w:rPr>
        <w:t>отклонения,</w:t>
      </w:r>
      <w:r w:rsidRPr="009F5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03CC" w:rsidRPr="009F5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правило, выявляются на 5 году жизни, и </w:t>
      </w:r>
      <w:r w:rsidRPr="009F5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имеют полностью обратимый </w:t>
      </w:r>
      <w:proofErr w:type="gramStart"/>
      <w:r w:rsidRPr="009F53C7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характер.</w:t>
      </w:r>
      <w:r w:rsidR="0076170A" w:rsidRPr="009F53C7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proofErr w:type="gramEnd"/>
      <w:r w:rsidR="0076170A" w:rsidRPr="009F53C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</w:p>
    <w:p w:rsidR="0096451C" w:rsidRPr="009F53C7" w:rsidRDefault="00B94C91" w:rsidP="009F53C7">
      <w:pPr>
        <w:jc w:val="both"/>
        <w:rPr>
          <w:rFonts w:ascii="Times New Roman" w:hAnsi="Times New Roman" w:cs="Times New Roman"/>
          <w:sz w:val="24"/>
          <w:szCs w:val="24"/>
        </w:rPr>
      </w:pPr>
      <w:r w:rsidRPr="009F53C7">
        <w:rPr>
          <w:rFonts w:ascii="Times New Roman" w:hAnsi="Times New Roman" w:cs="Times New Roman"/>
          <w:sz w:val="24"/>
          <w:szCs w:val="24"/>
        </w:rPr>
        <w:t>С)</w:t>
      </w:r>
      <w:r w:rsidRPr="009F53C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9F53C7">
        <w:rPr>
          <w:rFonts w:ascii="Times New Roman" w:hAnsi="Times New Roman" w:cs="Times New Roman"/>
          <w:color w:val="000000"/>
          <w:sz w:val="24"/>
          <w:szCs w:val="24"/>
        </w:rPr>
        <w:t xml:space="preserve">У детей наблюдается общее недоразвитие психики, </w:t>
      </w:r>
      <w:r w:rsidRPr="009F53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которая проявляется в низком уровне интеллекта, когда ребенок не способен познавать окружающий мир, обучаться, приобретать знания в соответствии со своим биологическим возрастом.</w:t>
      </w:r>
      <w:r w:rsidRPr="009F53C7">
        <w:rPr>
          <w:rFonts w:ascii="Times New Roman" w:hAnsi="Times New Roman" w:cs="Times New Roman"/>
          <w:color w:val="000000"/>
          <w:sz w:val="24"/>
          <w:szCs w:val="24"/>
        </w:rPr>
        <w:t xml:space="preserve"> Как правило, это вызвано патологией головного мозга и начинает развиваться уже в раннем возрасте, но при медикаментозном лечении, а также постоянных занятиях, у детей есть большие шансы жить обычной жизнью, получить рабочее образование и найти себе </w:t>
      </w:r>
      <w:proofErr w:type="gramStart"/>
      <w:r w:rsidRPr="009F53C7">
        <w:rPr>
          <w:rFonts w:ascii="Times New Roman" w:hAnsi="Times New Roman" w:cs="Times New Roman"/>
          <w:color w:val="000000"/>
          <w:sz w:val="24"/>
          <w:szCs w:val="24"/>
        </w:rPr>
        <w:t>профессию.</w:t>
      </w:r>
      <w:r w:rsidR="0076170A" w:rsidRPr="009F53C7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="0076170A" w:rsidRPr="009F53C7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EF73C6" w:rsidRPr="009F53C7" w:rsidRDefault="0096451C" w:rsidP="009F53C7">
      <w:pPr>
        <w:rPr>
          <w:rFonts w:ascii="Times New Roman" w:hAnsi="Times New Roman" w:cs="Times New Roman"/>
          <w:sz w:val="24"/>
          <w:szCs w:val="24"/>
        </w:rPr>
      </w:pPr>
      <w:r w:rsidRPr="009F53C7">
        <w:rPr>
          <w:rFonts w:ascii="Times New Roman" w:hAnsi="Times New Roman" w:cs="Times New Roman"/>
          <w:b/>
          <w:sz w:val="24"/>
          <w:szCs w:val="24"/>
        </w:rPr>
        <w:t xml:space="preserve">6. Перечислите виды игр с </w:t>
      </w:r>
      <w:r w:rsidR="005F0C6B" w:rsidRPr="009F53C7">
        <w:rPr>
          <w:rFonts w:ascii="Times New Roman" w:hAnsi="Times New Roman" w:cs="Times New Roman"/>
          <w:b/>
          <w:sz w:val="24"/>
          <w:szCs w:val="24"/>
        </w:rPr>
        <w:t xml:space="preserve">неговорящими </w:t>
      </w:r>
      <w:r w:rsidRPr="009F53C7">
        <w:rPr>
          <w:rFonts w:ascii="Times New Roman" w:hAnsi="Times New Roman" w:cs="Times New Roman"/>
          <w:b/>
          <w:sz w:val="24"/>
          <w:szCs w:val="24"/>
        </w:rPr>
        <w:t>детьми</w:t>
      </w:r>
      <w:r w:rsidRPr="009F53C7">
        <w:rPr>
          <w:rFonts w:ascii="Times New Roman" w:hAnsi="Times New Roman" w:cs="Times New Roman"/>
          <w:sz w:val="24"/>
          <w:szCs w:val="24"/>
        </w:rPr>
        <w:t>______________</w:t>
      </w:r>
      <w:r w:rsidR="009F53C7"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</w:p>
    <w:sectPr w:rsidR="00EF73C6" w:rsidRPr="009F53C7" w:rsidSect="007C7620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EE"/>
    <w:rsid w:val="000651DB"/>
    <w:rsid w:val="000D03CC"/>
    <w:rsid w:val="00164183"/>
    <w:rsid w:val="001C562E"/>
    <w:rsid w:val="001D6AA0"/>
    <w:rsid w:val="00204A06"/>
    <w:rsid w:val="002130EE"/>
    <w:rsid w:val="00417AD4"/>
    <w:rsid w:val="00513983"/>
    <w:rsid w:val="005F0C6B"/>
    <w:rsid w:val="00621672"/>
    <w:rsid w:val="00663420"/>
    <w:rsid w:val="0075698D"/>
    <w:rsid w:val="0076170A"/>
    <w:rsid w:val="007C7620"/>
    <w:rsid w:val="00933858"/>
    <w:rsid w:val="0096451C"/>
    <w:rsid w:val="009F53C7"/>
    <w:rsid w:val="00A95FED"/>
    <w:rsid w:val="00AF6973"/>
    <w:rsid w:val="00B94C91"/>
    <w:rsid w:val="00C76B8B"/>
    <w:rsid w:val="00E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C42B"/>
  <w15:docId w15:val="{CECAA6D8-E420-4993-8A6A-4AC1B49F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Елена Бенгель</cp:lastModifiedBy>
  <cp:revision>13</cp:revision>
  <dcterms:created xsi:type="dcterms:W3CDTF">2020-12-03T15:05:00Z</dcterms:created>
  <dcterms:modified xsi:type="dcterms:W3CDTF">2022-03-30T14:55:00Z</dcterms:modified>
</cp:coreProperties>
</file>