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AD" w:rsidRPr="009C4FAD" w:rsidRDefault="009C4FAD" w:rsidP="009C4FAD">
      <w:pPr>
        <w:shd w:val="clear" w:color="auto" w:fill="FFFFFF" w:themeFill="background1"/>
        <w:spacing w:before="100" w:beforeAutospacing="1" w:after="100" w:afterAutospacing="1" w:line="240" w:lineRule="auto"/>
        <w:ind w:left="-567"/>
        <w:jc w:val="right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C4FAD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ПРИЛОЖЕНИЕ </w:t>
      </w:r>
      <w:r w:rsidR="00EB7A36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7</w:t>
      </w:r>
    </w:p>
    <w:p w:rsidR="009A7A67" w:rsidRPr="007C5971" w:rsidRDefault="009A7A67" w:rsidP="009A7A67">
      <w:pPr>
        <w:spacing w:after="0" w:line="240" w:lineRule="auto"/>
        <w:ind w:right="850"/>
        <w:jc w:val="right"/>
        <w:rPr>
          <w:noProof/>
          <w:sz w:val="52"/>
          <w:szCs w:val="52"/>
          <w:lang w:eastAsia="ru-RU"/>
        </w:rPr>
      </w:pPr>
      <w:r w:rsidRPr="007C5971">
        <w:rPr>
          <w:noProof/>
          <w:lang w:eastAsia="ru-RU"/>
        </w:rPr>
        <w:drawing>
          <wp:inline distT="0" distB="0" distL="0" distR="0">
            <wp:extent cx="1500428" cy="1314394"/>
            <wp:effectExtent l="19050" t="0" r="4522" b="0"/>
            <wp:docPr id="17" name="Рисунок 10" descr="http://raion.gorodperm.ru/upload/versions/15942/15857/f10de3a4c9e96a19b7c990b01c25d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ion.gorodperm.ru/upload/versions/15942/15857/f10de3a4c9e96a19b7c990b01c25ddd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79" cy="132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971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t>Маршрут №</w: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t>__</w:t>
      </w:r>
    </w:p>
    <w:p w:rsidR="009A7A67" w:rsidRDefault="009A7A67" w:rsidP="009A7A67">
      <w:pPr>
        <w:spacing w:after="0" w:line="240" w:lineRule="auto"/>
        <w:ind w:right="850"/>
      </w:pPr>
      <w:r w:rsidRPr="00BB443D">
        <w:rPr>
          <w:noProof/>
          <w:lang w:eastAsia="ru-RU"/>
        </w:rPr>
        <w:drawing>
          <wp:inline distT="0" distB="0" distL="0" distR="0">
            <wp:extent cx="1231817" cy="1112707"/>
            <wp:effectExtent l="19050" t="0" r="6433" b="0"/>
            <wp:docPr id="26" name="Рисунок 22" descr="http://rpo-ramenki.narod.ru/art-pioneer/zarnit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po-ramenki.narod.ru/art-pioneer/zarnit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9" cy="111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>ШТАБ</w:t>
      </w:r>
      <w:r>
        <w:t xml:space="preserve">   </w:t>
      </w:r>
    </w:p>
    <w:p w:rsidR="009A7A67" w:rsidRPr="00BB443D" w:rsidRDefault="00DF0BCF" w:rsidP="009A7A67">
      <w:pPr>
        <w:spacing w:after="0" w:line="240" w:lineRule="auto"/>
        <w:ind w:right="850"/>
        <w:rPr>
          <w:b/>
          <w:color w:val="FF0000"/>
          <w:sz w:val="40"/>
          <w:szCs w:val="40"/>
        </w:rPr>
      </w:pPr>
      <w:r w:rsidRPr="00DF0BCF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62.4pt;margin-top:12.4pt;width:114.6pt;height:38.25pt;rotation:1000543fd;z-index:251660288" fillcolor="#c0504d [3205]" strokecolor="red" strokeweight="3pt">
            <v:shadow on="t" type="perspective" color="#622423 [1605]" opacity=".5" offset="1pt" offset2="-1pt"/>
          </v:shape>
        </w:pict>
      </w:r>
      <w:r w:rsidR="009A7A67">
        <w:rPr>
          <w:b/>
          <w:color w:val="FF0000"/>
          <w:sz w:val="40"/>
          <w:szCs w:val="40"/>
        </w:rPr>
        <w:t xml:space="preserve">       </w:t>
      </w:r>
    </w:p>
    <w:p w:rsidR="009A7A67" w:rsidRDefault="00DF0BCF" w:rsidP="009A7A67">
      <w:pPr>
        <w:spacing w:after="0" w:line="240" w:lineRule="auto"/>
        <w:ind w:right="-1"/>
      </w:pPr>
      <w:r>
        <w:rPr>
          <w:noProof/>
          <w:lang w:eastAsia="ru-RU"/>
        </w:rPr>
        <w:pict>
          <v:shape id="_x0000_s1030" type="#_x0000_t13" style="position:absolute;margin-left:162.4pt;margin-top:66.85pt;width:105.7pt;height:38.25pt;rotation:10867632fd;z-index:251664384" fillcolor="#c0504d [3205]" strokecolor="red" strokeweight="3pt">
            <v:shadow on="t" type="perspective" color="#622423 [1605]" opacity=".5" offset="1pt" offset2="-1pt"/>
          </v:shape>
        </w:pict>
      </w:r>
      <w:r w:rsidR="009A7A67">
        <w:t xml:space="preserve">                                                                                                                          </w:t>
      </w:r>
      <w:r w:rsidR="009A7A67" w:rsidRPr="00AF5455">
        <w:rPr>
          <w:noProof/>
          <w:lang w:eastAsia="ru-RU"/>
        </w:rPr>
        <w:drawing>
          <wp:inline distT="0" distB="0" distL="0" distR="0">
            <wp:extent cx="1139899" cy="1165032"/>
            <wp:effectExtent l="19050" t="0" r="3101" b="0"/>
            <wp:docPr id="9" name="Рисунок 52" descr="https://sun3-4.userapi.com/c836128/v836128625/1d79d/TbPF7cZ7X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un3-4.userapi.com/c836128/v836128625/1d79d/TbPF7cZ7X4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6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42" cy="117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A67">
        <w:t xml:space="preserve">  </w:t>
      </w:r>
      <w:r w:rsidR="009A7A67" w:rsidRPr="009A7A67">
        <w:rPr>
          <w:b/>
          <w:color w:val="FF0000"/>
          <w:sz w:val="28"/>
          <w:szCs w:val="28"/>
        </w:rPr>
        <w:t>передовая</w:t>
      </w:r>
    </w:p>
    <w:p w:rsidR="009A7A67" w:rsidRDefault="00DF0BCF" w:rsidP="009A7A67">
      <w:pPr>
        <w:spacing w:after="0" w:line="240" w:lineRule="auto"/>
        <w:ind w:right="850" w:hanging="567"/>
      </w:pPr>
      <w:r>
        <w:rPr>
          <w:noProof/>
          <w:lang w:eastAsia="ru-RU"/>
        </w:rPr>
        <w:pict>
          <v:shape id="_x0000_s1029" type="#_x0000_t13" style="position:absolute;margin-left:171.3pt;margin-top:75.9pt;width:112.75pt;height:38.25pt;rotation:1658778fd;z-index:251663360" fillcolor="#c0504d [3205]" strokecolor="red" strokeweight="3pt">
            <v:shadow on="t" type="perspective" color="#622423 [1605]" opacity=".5" offset="1pt" offset2="-1pt"/>
          </v:shape>
        </w:pict>
      </w:r>
      <w:r w:rsidR="009A7A67">
        <w:t xml:space="preserve">  </w:t>
      </w:r>
      <w:r w:rsidR="009A7A67" w:rsidRPr="00AF5455">
        <w:rPr>
          <w:noProof/>
          <w:lang w:eastAsia="ru-RU"/>
        </w:rPr>
        <w:drawing>
          <wp:inline distT="0" distB="0" distL="0" distR="0">
            <wp:extent cx="1171797" cy="1115139"/>
            <wp:effectExtent l="19050" t="0" r="9303" b="0"/>
            <wp:docPr id="8" name="Рисунок 7" descr="https://westernrifleshooters.files.wordpress.com/2018/05/ttu8r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sternrifleshooters.files.wordpress.com/2018/05/ttu8r8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49" r="15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86" cy="111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A67" w:rsidRPr="009A7A67">
        <w:rPr>
          <w:b/>
          <w:color w:val="FF0000"/>
          <w:sz w:val="28"/>
          <w:szCs w:val="28"/>
        </w:rPr>
        <w:t xml:space="preserve"> </w:t>
      </w:r>
      <w:r w:rsidR="009A7A67">
        <w:rPr>
          <w:b/>
          <w:color w:val="FF0000"/>
          <w:sz w:val="28"/>
          <w:szCs w:val="28"/>
        </w:rPr>
        <w:t>медсанчасть</w:t>
      </w:r>
    </w:p>
    <w:p w:rsidR="009A7A67" w:rsidRDefault="00DF0BCF" w:rsidP="009A7A67">
      <w:pPr>
        <w:spacing w:after="0" w:line="240" w:lineRule="auto"/>
        <w:ind w:right="-426" w:firstLine="567"/>
        <w:jc w:val="center"/>
      </w:pPr>
      <w:r>
        <w:rPr>
          <w:noProof/>
          <w:lang w:eastAsia="ru-RU"/>
        </w:rPr>
        <w:pict>
          <v:shape id="_x0000_s1028" type="#_x0000_t13" style="position:absolute;left:0;text-align:left;margin-left:171.3pt;margin-top:73.3pt;width:114.05pt;height:38.25pt;rotation:10632620fd;z-index:251662336" fillcolor="#c0504d [3205]" strokecolor="red" strokeweight="3pt">
            <v:shadow on="t" type="perspective" color="#622423 [1605]" opacity=".5" offset="1pt" offset2="-1pt"/>
          </v:shape>
        </w:pict>
      </w:r>
      <w:r w:rsidR="009A7A67">
        <w:t xml:space="preserve">                                                                                                        </w:t>
      </w:r>
      <w:r w:rsidR="009A7A67" w:rsidRPr="00AF5455">
        <w:rPr>
          <w:noProof/>
          <w:lang w:eastAsia="ru-RU"/>
        </w:rPr>
        <w:drawing>
          <wp:inline distT="0" distB="0" distL="0" distR="0">
            <wp:extent cx="1379907" cy="1116240"/>
            <wp:effectExtent l="19050" t="0" r="0" b="0"/>
            <wp:docPr id="11" name="Рисунок 34" descr="http://sousnko.ru/media/lmovoi/camping-clip-art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ousnko.ru/media/lmovoi/camping-clip-art%5b1%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465" b="8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78" cy="110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A67" w:rsidRPr="009A7A67">
        <w:rPr>
          <w:b/>
          <w:color w:val="FF0000"/>
          <w:sz w:val="28"/>
          <w:szCs w:val="28"/>
        </w:rPr>
        <w:t xml:space="preserve"> п</w:t>
      </w:r>
      <w:r w:rsidR="009A7A67">
        <w:rPr>
          <w:b/>
          <w:color w:val="FF0000"/>
          <w:sz w:val="28"/>
          <w:szCs w:val="28"/>
        </w:rPr>
        <w:t>ривал</w:t>
      </w:r>
    </w:p>
    <w:p w:rsidR="009A7A67" w:rsidRDefault="009A7A67" w:rsidP="009A7A67">
      <w:pPr>
        <w:spacing w:after="0"/>
        <w:ind w:right="850"/>
      </w:pPr>
      <w:r>
        <w:t xml:space="preserve">                                                          </w:t>
      </w:r>
      <w:r>
        <w:rPr>
          <w:noProof/>
          <w:lang w:eastAsia="ru-RU"/>
        </w:rPr>
        <w:t xml:space="preserve">   </w:t>
      </w:r>
    </w:p>
    <w:p w:rsidR="009A7A67" w:rsidRDefault="00DF0BCF" w:rsidP="009A7A67">
      <w:pPr>
        <w:spacing w:after="0" w:line="240" w:lineRule="auto"/>
        <w:ind w:right="850"/>
        <w:rPr>
          <w:b/>
          <w:color w:val="FF0000"/>
          <w:sz w:val="36"/>
          <w:szCs w:val="36"/>
        </w:rPr>
      </w:pPr>
      <w:r w:rsidRPr="00DF0BCF">
        <w:rPr>
          <w:noProof/>
          <w:lang w:eastAsia="ru-RU"/>
        </w:rPr>
        <w:pict>
          <v:shape id="_x0000_s1027" type="#_x0000_t13" style="position:absolute;margin-left:183pt;margin-top:58.7pt;width:102.35pt;height:38.25pt;rotation:1332724fd;z-index:251661312" fillcolor="#c0504d [3205]" strokecolor="red" strokeweight="3pt">
            <v:shadow on="t" type="perspective" color="#622423 [1605]" opacity=".5" offset="1pt" offset2="-1pt"/>
          </v:shape>
        </w:pict>
      </w:r>
      <w:r w:rsidR="009A7A67" w:rsidRPr="00FE61FE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229242" cy="1110381"/>
            <wp:effectExtent l="19050" t="0" r="9008" b="0"/>
            <wp:docPr id="6" name="Рисунок 22" descr="http://rpo-ramenki.narod.ru/art-pioneer/zarnit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po-ramenki.narod.ru/art-pioneer/zarnit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35" cy="111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A67">
        <w:rPr>
          <w:b/>
          <w:color w:val="FF0000"/>
          <w:sz w:val="36"/>
          <w:szCs w:val="36"/>
        </w:rPr>
        <w:t xml:space="preserve"> </w:t>
      </w:r>
      <w:r w:rsidR="009A7A67">
        <w:rPr>
          <w:b/>
          <w:color w:val="FF0000"/>
          <w:sz w:val="28"/>
          <w:szCs w:val="28"/>
        </w:rPr>
        <w:t>ШТАБ</w:t>
      </w:r>
      <w:r w:rsidR="009A7A67">
        <w:t xml:space="preserve">   </w:t>
      </w:r>
      <w:r w:rsidR="009A7A67">
        <w:rPr>
          <w:b/>
          <w:color w:val="FF0000"/>
          <w:sz w:val="36"/>
          <w:szCs w:val="36"/>
        </w:rPr>
        <w:t xml:space="preserve">                                                                                   </w:t>
      </w:r>
    </w:p>
    <w:p w:rsidR="009A7A67" w:rsidRDefault="009A7A67" w:rsidP="009A7A67">
      <w:pPr>
        <w:tabs>
          <w:tab w:val="left" w:pos="9639"/>
        </w:tabs>
        <w:spacing w:after="0" w:line="240" w:lineRule="auto"/>
        <w:ind w:right="-284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 w:rsidRPr="00FE61FE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23370" cy="307731"/>
            <wp:effectExtent l="19050" t="0" r="480" b="0"/>
            <wp:docPr id="10" name="Рисунок 1" descr="https://purepng.com/public/uploads/large/purepng.com-red-starstargeometricallydecagonconcavestardomred-star-1421526501256t4g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repng.com/public/uploads/large/purepng.com-red-starstargeometricallydecagonconcavestardomred-star-1421526501256t4gz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5" cy="3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1FE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23370" cy="307731"/>
            <wp:effectExtent l="19050" t="0" r="480" b="0"/>
            <wp:docPr id="15" name="Рисунок 1" descr="https://purepng.com/public/uploads/large/purepng.com-red-starstargeometricallydecagonconcavestardomred-star-1421526501256t4g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repng.com/public/uploads/large/purepng.com-red-starstargeometricallydecagonconcavestardomred-star-1421526501256t4gz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5" cy="3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1FE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23370" cy="307731"/>
            <wp:effectExtent l="19050" t="0" r="480" b="0"/>
            <wp:docPr id="19" name="Рисунок 1" descr="https://purepng.com/public/uploads/large/purepng.com-red-starstargeometricallydecagonconcavestardomred-star-1421526501256t4g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repng.com/public/uploads/large/purepng.com-red-starstargeometricallydecagonconcavestardomred-star-1421526501256t4gz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5" cy="3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                                                              </w:t>
      </w:r>
      <w:r w:rsidRPr="00FE61FE"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1029763" cy="586575"/>
            <wp:effectExtent l="19050" t="0" r="0" b="0"/>
            <wp:docPr id="24" name="Рисунок 31" descr="https://png.pngtree.com/element_origin_min_pic/17/08/16/7713f6f36ef68a4d7bd4d3c14c952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ng.pngtree.com/element_origin_min_pic/17/08/16/7713f6f36ef68a4d7bd4d3c14c9526d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922" t="28349" r="6016" b="49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91" cy="6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      </w:t>
      </w:r>
    </w:p>
    <w:p w:rsidR="009A7A67" w:rsidRDefault="009A7A67" w:rsidP="009A7A67">
      <w:pPr>
        <w:spacing w:after="0" w:line="240" w:lineRule="auto"/>
        <w:ind w:left="-284" w:right="708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    </w:t>
      </w:r>
      <w:r>
        <w:rPr>
          <w:b/>
          <w:noProof/>
          <w:color w:val="FF0000"/>
          <w:sz w:val="36"/>
          <w:szCs w:val="36"/>
          <w:lang w:eastAsia="ru-RU"/>
        </w:rPr>
        <w:t xml:space="preserve">    </w:t>
      </w:r>
      <w:r w:rsidRPr="00FE61FE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182429" cy="792813"/>
            <wp:effectExtent l="19050" t="0" r="0" b="0"/>
            <wp:docPr id="29" name="Рисунок 28" descr="https://png.pngtree.com/element_origin_min_pic/17/08/16/7713f6f36ef68a4d7bd4d3c14c952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ng.pngtree.com/element_origin_min_pic/17/08/16/7713f6f36ef68a4d7bd4d3c14c9526d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199" t="29087" r="22893" b="28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43" cy="80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A67">
        <w:rPr>
          <w:b/>
          <w:color w:val="FF0000"/>
          <w:sz w:val="28"/>
          <w:szCs w:val="28"/>
        </w:rPr>
        <w:t xml:space="preserve"> </w:t>
      </w:r>
    </w:p>
    <w:p w:rsidR="00F646E5" w:rsidRPr="009A7A67" w:rsidRDefault="009A7A67" w:rsidP="009A7A67">
      <w:pPr>
        <w:spacing w:after="0" w:line="240" w:lineRule="auto"/>
        <w:ind w:left="-284" w:right="708"/>
        <w:jc w:val="right"/>
        <w:rPr>
          <w:b/>
          <w:color w:val="FF0000"/>
          <w:sz w:val="36"/>
          <w:szCs w:val="36"/>
        </w:rPr>
      </w:pPr>
      <w:r w:rsidRPr="009A7A67">
        <w:rPr>
          <w:b/>
          <w:color w:val="FF0000"/>
          <w:sz w:val="28"/>
          <w:szCs w:val="28"/>
        </w:rPr>
        <w:t>п</w:t>
      </w:r>
      <w:r>
        <w:rPr>
          <w:b/>
          <w:color w:val="FF0000"/>
          <w:sz w:val="28"/>
          <w:szCs w:val="28"/>
        </w:rPr>
        <w:t>олевая кухня</w:t>
      </w:r>
    </w:p>
    <w:sectPr w:rsidR="00F646E5" w:rsidRPr="009A7A67" w:rsidSect="009A7A67">
      <w:pgSz w:w="11906" w:h="16838"/>
      <w:pgMar w:top="709" w:right="850" w:bottom="28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4FAD"/>
    <w:rsid w:val="002166FE"/>
    <w:rsid w:val="00452535"/>
    <w:rsid w:val="005B7BBA"/>
    <w:rsid w:val="008C517C"/>
    <w:rsid w:val="009A7A67"/>
    <w:rsid w:val="009C4FAD"/>
    <w:rsid w:val="00DF0BCF"/>
    <w:rsid w:val="00EB7A36"/>
    <w:rsid w:val="00F6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2020-01-26T03:06:00Z</dcterms:created>
  <dcterms:modified xsi:type="dcterms:W3CDTF">2020-01-26T12:32:00Z</dcterms:modified>
</cp:coreProperties>
</file>