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58CC" w:rsidRPr="009358CC" w:rsidRDefault="009358CC" w:rsidP="009358C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358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МУНИЦИПАЛЬНОЕ БЮДЖЕТНОЕ ДОШКОЛЬНОЕ</w:t>
      </w: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358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ОБРАЗОВАТЕЛЬНОЕ УЧРЕЖДЕНИЕ ДЕТСКИЙ САД  </w:t>
      </w: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  <w:r w:rsidRPr="009358CC"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  <w:t>№77 «БУСИНКА»</w:t>
      </w: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76" w:lineRule="auto"/>
        <w:ind w:left="-142"/>
        <w:jc w:val="center"/>
        <w:rPr>
          <w:rFonts w:ascii="Times New Roman" w:eastAsia="Arial Unicode MS" w:hAnsi="Times New Roman" w:cs="Times New Roman"/>
          <w:bCs/>
          <w:caps/>
          <w:sz w:val="28"/>
          <w:szCs w:val="28"/>
          <w:lang w:eastAsia="ru-RU"/>
        </w:rPr>
      </w:pPr>
      <w:r w:rsidRPr="009358CC">
        <w:rPr>
          <w:rFonts w:ascii="Times New Roman" w:eastAsia="Arial Unicode MS" w:hAnsi="Times New Roman" w:cs="Times New Roman"/>
          <w:bCs/>
          <w:caps/>
          <w:sz w:val="28"/>
          <w:szCs w:val="28"/>
          <w:lang w:eastAsia="ru-RU"/>
        </w:rPr>
        <w:t>Методическая разработка</w:t>
      </w:r>
    </w:p>
    <w:p w:rsidR="009358CC" w:rsidRPr="009358CC" w:rsidRDefault="009358CC" w:rsidP="009358CC">
      <w:pPr>
        <w:spacing w:after="0" w:line="276" w:lineRule="auto"/>
        <w:ind w:left="-142"/>
        <w:jc w:val="center"/>
        <w:rPr>
          <w:rFonts w:ascii="Times New Roman" w:eastAsia="Arial Unicode MS" w:hAnsi="Times New Roman" w:cs="Times New Roman"/>
          <w:bCs/>
          <w:caps/>
          <w:sz w:val="28"/>
          <w:szCs w:val="28"/>
          <w:lang w:eastAsia="ru-RU"/>
        </w:rPr>
      </w:pPr>
      <w:r w:rsidRPr="009358CC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Образовательный тур по Югре «Заповедники ЮГРЫ»</w:t>
      </w:r>
    </w:p>
    <w:p w:rsidR="009358CC" w:rsidRPr="009358CC" w:rsidRDefault="009358CC" w:rsidP="009358CC">
      <w:pPr>
        <w:spacing w:after="0" w:line="276" w:lineRule="auto"/>
        <w:jc w:val="center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9358CC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 xml:space="preserve">По теме «Ознакомление детей старшего дошкольного возраста (6-7 лет) с </w:t>
      </w:r>
      <w:r w:rsidRPr="009358C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заповедниками </w:t>
      </w:r>
      <w:r w:rsidRPr="009358CC"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  <w:t>ХМАО - Югры»</w:t>
      </w:r>
    </w:p>
    <w:p w:rsidR="009358CC" w:rsidRPr="009358CC" w:rsidRDefault="009358CC" w:rsidP="009358CC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</w:pPr>
    </w:p>
    <w:p w:rsidR="009358CC" w:rsidRPr="009358CC" w:rsidRDefault="009358CC" w:rsidP="009358CC">
      <w:pPr>
        <w:spacing w:after="0" w:line="240" w:lineRule="auto"/>
        <w:ind w:left="-142"/>
        <w:jc w:val="center"/>
        <w:rPr>
          <w:rFonts w:ascii="Times New Roman" w:eastAsia="Arial Unicode MS" w:hAnsi="Times New Roman" w:cs="Times New Roman"/>
          <w:bCs/>
          <w:sz w:val="28"/>
          <w:szCs w:val="28"/>
          <w:lang w:eastAsia="ru-RU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tbl>
      <w:tblPr>
        <w:tblStyle w:val="1"/>
        <w:tblpPr w:leftFromText="180" w:rightFromText="180" w:vertAnchor="text" w:horzAnchor="margin" w:tblpX="5801" w:tblpY="50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</w:tblGrid>
      <w:tr w:rsidR="009358CC" w:rsidRPr="009358CC" w:rsidTr="00C21DAE">
        <w:tc>
          <w:tcPr>
            <w:tcW w:w="3685" w:type="dxa"/>
          </w:tcPr>
          <w:p w:rsidR="009358CC" w:rsidRPr="009358CC" w:rsidRDefault="009358CC" w:rsidP="009358CC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58CC">
              <w:rPr>
                <w:rFonts w:ascii="Times New Roman" w:hAnsi="Times New Roman" w:cs="Times New Roman"/>
                <w:sz w:val="28"/>
                <w:szCs w:val="28"/>
              </w:rPr>
              <w:t>Автор составитель:</w:t>
            </w:r>
          </w:p>
          <w:p w:rsidR="009358CC" w:rsidRPr="009358CC" w:rsidRDefault="009358CC" w:rsidP="009358CC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9358CC">
              <w:rPr>
                <w:rFonts w:ascii="Times New Roman" w:hAnsi="Times New Roman" w:cs="Times New Roman"/>
                <w:sz w:val="28"/>
                <w:szCs w:val="28"/>
              </w:rPr>
              <w:t xml:space="preserve">Кудряшова А.А </w:t>
            </w:r>
          </w:p>
          <w:p w:rsidR="009358CC" w:rsidRPr="009358CC" w:rsidRDefault="009358CC" w:rsidP="009358CC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</w:rPr>
            </w:pPr>
            <w:r w:rsidRPr="009358CC">
              <w:rPr>
                <w:rFonts w:ascii="Times New Roman" w:hAnsi="Times New Roman" w:cs="Times New Roman"/>
                <w:sz w:val="28"/>
                <w:szCs w:val="28"/>
              </w:rPr>
              <w:t>(учитель-логопед)</w:t>
            </w:r>
          </w:p>
        </w:tc>
      </w:tr>
    </w:tbl>
    <w:p w:rsidR="009358CC" w:rsidRPr="009358CC" w:rsidRDefault="009358CC" w:rsidP="009358CC">
      <w:pPr>
        <w:jc w:val="right"/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9358CC" w:rsidRPr="009358CC" w:rsidRDefault="009358CC" w:rsidP="009358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58CC" w:rsidRPr="009358CC" w:rsidRDefault="009358CC" w:rsidP="009358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58CC" w:rsidRPr="009358CC" w:rsidRDefault="009358CC" w:rsidP="009358CC">
      <w:pPr>
        <w:spacing w:after="0" w:line="240" w:lineRule="auto"/>
        <w:ind w:right="-286"/>
        <w:jc w:val="center"/>
        <w:rPr>
          <w:rFonts w:ascii="Times New Roman" w:hAnsi="Times New Roman" w:cs="Times New Roman"/>
          <w:sz w:val="28"/>
          <w:szCs w:val="28"/>
        </w:rPr>
      </w:pPr>
      <w:r w:rsidRPr="009358CC">
        <w:rPr>
          <w:rFonts w:ascii="Times New Roman" w:hAnsi="Times New Roman" w:cs="Times New Roman"/>
          <w:sz w:val="28"/>
          <w:szCs w:val="28"/>
        </w:rPr>
        <w:t xml:space="preserve">г. Сургут </w:t>
      </w:r>
    </w:p>
    <w:p w:rsidR="009358CC" w:rsidRPr="009358CC" w:rsidRDefault="009358CC" w:rsidP="009358CC">
      <w:pPr>
        <w:spacing w:after="0" w:line="240" w:lineRule="auto"/>
        <w:ind w:right="-286"/>
        <w:jc w:val="center"/>
        <w:rPr>
          <w:rFonts w:ascii="Times New Roman" w:hAnsi="Times New Roman" w:cs="Times New Roman"/>
          <w:sz w:val="28"/>
          <w:szCs w:val="28"/>
        </w:rPr>
      </w:pPr>
      <w:r w:rsidRPr="009358CC">
        <w:rPr>
          <w:rFonts w:ascii="Times New Roman" w:hAnsi="Times New Roman" w:cs="Times New Roman"/>
          <w:sz w:val="28"/>
          <w:szCs w:val="28"/>
        </w:rPr>
        <w:t>2023 г.</w:t>
      </w:r>
    </w:p>
    <w:p w:rsidR="009358CC" w:rsidRPr="009358CC" w:rsidRDefault="009358CC" w:rsidP="009358CC">
      <w:pPr>
        <w:rPr>
          <w:rFonts w:ascii="Times New Roman" w:hAnsi="Times New Roman" w:cs="Times New Roman"/>
          <w:sz w:val="24"/>
        </w:rPr>
      </w:pPr>
    </w:p>
    <w:p w:rsidR="00D3706B" w:rsidRPr="00D3706B" w:rsidRDefault="00D3706B" w:rsidP="00F44C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706B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D3706B" w:rsidRPr="00D3706B" w:rsidRDefault="00D3706B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D3706B">
        <w:rPr>
          <w:rFonts w:ascii="Times New Roman" w:hAnsi="Times New Roman" w:cs="Times New Roman"/>
          <w:sz w:val="28"/>
          <w:szCs w:val="28"/>
        </w:rPr>
        <w:t>Методическая разработка «Заповедники Югры» представляет собой цикл образовательных мероприятий (ситуаций) для детей старшего дошкольного возраста (6-7лет) по технологии «Образовательные туры по Югре», знакомящий детей дошк</w:t>
      </w:r>
      <w:r w:rsidR="009B025A">
        <w:rPr>
          <w:rFonts w:ascii="Times New Roman" w:hAnsi="Times New Roman" w:cs="Times New Roman"/>
          <w:sz w:val="28"/>
          <w:szCs w:val="28"/>
        </w:rPr>
        <w:t>ольного возраста с заповедниками,</w:t>
      </w:r>
      <w:r w:rsidRPr="00D3706B">
        <w:rPr>
          <w:rFonts w:ascii="Times New Roman" w:hAnsi="Times New Roman" w:cs="Times New Roman"/>
          <w:sz w:val="28"/>
          <w:szCs w:val="28"/>
        </w:rPr>
        <w:t xml:space="preserve"> растительн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D3706B">
        <w:rPr>
          <w:rFonts w:ascii="Times New Roman" w:hAnsi="Times New Roman" w:cs="Times New Roman"/>
          <w:sz w:val="28"/>
          <w:szCs w:val="28"/>
        </w:rPr>
        <w:t xml:space="preserve"> и животн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D3706B">
        <w:rPr>
          <w:rFonts w:ascii="Times New Roman" w:hAnsi="Times New Roman" w:cs="Times New Roman"/>
          <w:sz w:val="28"/>
          <w:szCs w:val="28"/>
        </w:rPr>
        <w:t xml:space="preserve"> мир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D3706B">
        <w:rPr>
          <w:rFonts w:ascii="Times New Roman" w:hAnsi="Times New Roman" w:cs="Times New Roman"/>
          <w:sz w:val="28"/>
          <w:szCs w:val="28"/>
        </w:rPr>
        <w:t xml:space="preserve"> заповедников родного края. </w:t>
      </w:r>
    </w:p>
    <w:p w:rsidR="00D3706B" w:rsidRPr="00D3706B" w:rsidRDefault="00D3706B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D3706B">
        <w:rPr>
          <w:rFonts w:ascii="Times New Roman" w:hAnsi="Times New Roman" w:cs="Times New Roman"/>
          <w:sz w:val="28"/>
          <w:szCs w:val="28"/>
        </w:rPr>
        <w:t xml:space="preserve">Данная методическая разработка предназначена для педагогов ДОУ ХМАО-Югры, реализующих региональный компонент программ дошкольного образования. </w:t>
      </w:r>
    </w:p>
    <w:p w:rsidR="00D3706B" w:rsidRPr="00D3706B" w:rsidRDefault="00D3706B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D3706B">
        <w:rPr>
          <w:rFonts w:ascii="Times New Roman" w:hAnsi="Times New Roman" w:cs="Times New Roman"/>
          <w:sz w:val="28"/>
          <w:szCs w:val="28"/>
        </w:rPr>
        <w:t>В основе методической разработки лежит</w:t>
      </w:r>
      <w:r w:rsidR="006F3793">
        <w:rPr>
          <w:rFonts w:ascii="Times New Roman" w:hAnsi="Times New Roman" w:cs="Times New Roman"/>
          <w:sz w:val="28"/>
          <w:szCs w:val="28"/>
        </w:rPr>
        <w:t xml:space="preserve"> содержание программы</w:t>
      </w:r>
      <w:r w:rsidRPr="00D3706B">
        <w:rPr>
          <w:rFonts w:ascii="Times New Roman" w:hAnsi="Times New Roman" w:cs="Times New Roman"/>
          <w:sz w:val="28"/>
          <w:szCs w:val="28"/>
        </w:rPr>
        <w:t>, а также технология «Образовательные туры по Югре», апробированной в МБДОУ №77 «Бусинка» в статусе региональной инновационной площадки в рамках реализации проекта «Я счастлив, что живу в Югре».</w:t>
      </w:r>
    </w:p>
    <w:p w:rsidR="00D3706B" w:rsidRDefault="00D3706B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D3706B">
        <w:rPr>
          <w:rFonts w:ascii="Times New Roman" w:hAnsi="Times New Roman" w:cs="Times New Roman"/>
          <w:sz w:val="28"/>
          <w:szCs w:val="28"/>
        </w:rPr>
        <w:t>Данная разработка будет полезна педагогам, реализующих программу «Наследие Югры, на пути к истокам», а также другие программы, содержащие региональный компонент.</w:t>
      </w:r>
    </w:p>
    <w:p w:rsidR="006F3793" w:rsidRP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6F3793">
        <w:rPr>
          <w:rFonts w:ascii="Times New Roman" w:hAnsi="Times New Roman" w:cs="Times New Roman"/>
          <w:sz w:val="28"/>
          <w:szCs w:val="28"/>
        </w:rPr>
        <w:t>Основанием для разработки послужили следующие стратегические документы:</w:t>
      </w:r>
    </w:p>
    <w:p w:rsidR="006F3793" w:rsidRP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6F3793">
        <w:rPr>
          <w:rFonts w:ascii="Times New Roman" w:hAnsi="Times New Roman" w:cs="Times New Roman"/>
          <w:sz w:val="28"/>
          <w:szCs w:val="28"/>
        </w:rPr>
        <w:t>Федеральный закон от 29.12.2012 № 273-ФЗ "Об образовании в Российской Федерации";</w:t>
      </w:r>
    </w:p>
    <w:p w:rsidR="006F3793" w:rsidRP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6F3793">
        <w:rPr>
          <w:rFonts w:ascii="Times New Roman" w:hAnsi="Times New Roman" w:cs="Times New Roman"/>
          <w:sz w:val="28"/>
          <w:szCs w:val="28"/>
        </w:rPr>
        <w:t>Приказ Минобрнауки РФ от 17.10.2013 № 1155 "Об утверждении федерального государственного образовательного стандарта дошкольного образования";</w:t>
      </w:r>
    </w:p>
    <w:p w:rsidR="006F3793" w:rsidRP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6F3793">
        <w:rPr>
          <w:rFonts w:ascii="Times New Roman" w:hAnsi="Times New Roman" w:cs="Times New Roman"/>
          <w:sz w:val="28"/>
          <w:szCs w:val="28"/>
        </w:rPr>
        <w:t>Государственная программа ХМАО – Югры «Развитие образования в ХМАО - Югре на 2018-2025 годы и на период до 2030 года»;</w:t>
      </w:r>
    </w:p>
    <w:p w:rsidR="006F3793" w:rsidRP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6F3793">
        <w:rPr>
          <w:rFonts w:ascii="Times New Roman" w:hAnsi="Times New Roman" w:cs="Times New Roman"/>
          <w:sz w:val="28"/>
          <w:szCs w:val="28"/>
        </w:rPr>
        <w:t>Концепция гражданско-патриотического воспитания в Ханты-Мансийском автономном округе – Югре на 2021-2024 годы;</w:t>
      </w:r>
    </w:p>
    <w:p w:rsid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6F3793">
        <w:rPr>
          <w:rFonts w:ascii="Times New Roman" w:hAnsi="Times New Roman" w:cs="Times New Roman"/>
          <w:sz w:val="28"/>
          <w:szCs w:val="28"/>
        </w:rPr>
        <w:t>Соглашение от 9 декабря 2020 года № 073-2020-EВ001-46 «О реализации федерального проекта «Патриотическое воспитание граждан Российской Федерации» на территории Ханты-Мансийского автономного округа – Югры»</w:t>
      </w:r>
    </w:p>
    <w:p w:rsid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3793" w:rsidRDefault="006F3793" w:rsidP="00C65B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3793" w:rsidRDefault="006F3793" w:rsidP="00D3706B">
      <w:pPr>
        <w:rPr>
          <w:rFonts w:ascii="Times New Roman" w:hAnsi="Times New Roman" w:cs="Times New Roman"/>
          <w:sz w:val="28"/>
          <w:szCs w:val="28"/>
        </w:rPr>
      </w:pPr>
    </w:p>
    <w:p w:rsidR="006F3793" w:rsidRPr="00D3706B" w:rsidRDefault="006F3793" w:rsidP="00D3706B">
      <w:pPr>
        <w:rPr>
          <w:rFonts w:ascii="Times New Roman" w:hAnsi="Times New Roman" w:cs="Times New Roman"/>
          <w:sz w:val="28"/>
          <w:szCs w:val="28"/>
        </w:rPr>
      </w:pPr>
    </w:p>
    <w:p w:rsidR="00C65BED" w:rsidRDefault="00C65BED" w:rsidP="00D3706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706B" w:rsidRDefault="00D3706B" w:rsidP="00D3706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3946E4" w:rsidRPr="003946E4" w:rsidRDefault="003946E4" w:rsidP="00C65B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4C5DAC" w:rsidRPr="004C5DAC" w:rsidRDefault="004C5DAC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4C5DAC">
        <w:rPr>
          <w:rFonts w:ascii="Times New Roman" w:hAnsi="Times New Roman" w:cs="Times New Roman"/>
          <w:sz w:val="28"/>
          <w:szCs w:val="28"/>
        </w:rPr>
        <w:t>В дошкольном возрасте закладывается фундамент конкретных представлений и знаний о природе. Природное окружение представляет собой большие возможности для вовлечения ребёнка в разнообразную деятельность, что позволяет заложить основы экологической культуры, влияет на развитие нравственных, патриотических чувств и интеллектуальных способностей.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5DAC">
        <w:rPr>
          <w:rFonts w:ascii="Times New Roman" w:hAnsi="Times New Roman" w:cs="Times New Roman"/>
          <w:sz w:val="28"/>
          <w:szCs w:val="28"/>
        </w:rPr>
        <w:t>Основные направления экологического образования предполагают её интегрированный характер в образовательной деятельности, образование в режимных моментах, самостоятельной деятельности и взаимодействие с родителями с целью познания ребёнком всего живого, воспитания правильного отношения к природе и умение обращаться с живыми существами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C5DAC">
        <w:rPr>
          <w:rFonts w:ascii="Times New Roman" w:hAnsi="Times New Roman" w:cs="Times New Roman"/>
          <w:sz w:val="28"/>
          <w:szCs w:val="28"/>
        </w:rPr>
        <w:t xml:space="preserve"> Это является важным аспектом всестороннего и гармоничного развития личности ребёнка. Общение с природой, познание её тайн облагораживает человека, делает его более чутким. Чем больше дети будут узнавать природу своей Родины, тем больше они будут </w:t>
      </w:r>
      <w:r>
        <w:rPr>
          <w:rFonts w:ascii="Times New Roman" w:hAnsi="Times New Roman" w:cs="Times New Roman"/>
          <w:sz w:val="28"/>
          <w:szCs w:val="28"/>
        </w:rPr>
        <w:t>её любить</w:t>
      </w:r>
      <w:r w:rsidR="00D3706B">
        <w:rPr>
          <w:rFonts w:ascii="Times New Roman" w:hAnsi="Times New Roman" w:cs="Times New Roman"/>
          <w:sz w:val="28"/>
          <w:szCs w:val="28"/>
        </w:rPr>
        <w:t xml:space="preserve"> и беречь.</w:t>
      </w:r>
      <w:r w:rsidRPr="004C5DAC">
        <w:rPr>
          <w:rFonts w:ascii="Times New Roman" w:hAnsi="Times New Roman" w:cs="Times New Roman"/>
          <w:sz w:val="28"/>
          <w:szCs w:val="28"/>
        </w:rPr>
        <w:tab/>
      </w:r>
    </w:p>
    <w:p w:rsidR="00D3706B" w:rsidRPr="00D3706B" w:rsidRDefault="00D3706B" w:rsidP="00C65B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706B">
        <w:rPr>
          <w:rFonts w:ascii="Times New Roman" w:hAnsi="Times New Roman" w:cs="Times New Roman"/>
          <w:b/>
          <w:sz w:val="28"/>
          <w:szCs w:val="28"/>
        </w:rPr>
        <w:t>Новизна</w:t>
      </w:r>
    </w:p>
    <w:p w:rsidR="009358CC" w:rsidRDefault="00BB6CEE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BB6CEE">
        <w:rPr>
          <w:rFonts w:ascii="Times New Roman" w:hAnsi="Times New Roman" w:cs="Times New Roman"/>
          <w:sz w:val="28"/>
          <w:szCs w:val="28"/>
        </w:rPr>
        <w:t xml:space="preserve">Новизна проекта заключается во внедрении в реализацию регионального компонента образовательных программ инновационной технологии «Образовательные туры по Югре», которая будет способствовать углублению и насыщению познавательного интереса детей к истории, культуре, традициям своего края и народов, которые его населяют. </w:t>
      </w:r>
      <w:r w:rsidR="00D3706B" w:rsidRPr="00D3706B">
        <w:rPr>
          <w:rFonts w:ascii="Times New Roman" w:hAnsi="Times New Roman" w:cs="Times New Roman"/>
          <w:sz w:val="28"/>
          <w:szCs w:val="28"/>
        </w:rPr>
        <w:t xml:space="preserve">Методическая разработка посвящена проблеме ознакомления дошкольников с заповедниками </w:t>
      </w:r>
      <w:r w:rsidR="00D3706B">
        <w:rPr>
          <w:rFonts w:ascii="Times New Roman" w:hAnsi="Times New Roman" w:cs="Times New Roman"/>
          <w:sz w:val="28"/>
          <w:szCs w:val="28"/>
        </w:rPr>
        <w:t>ХМАО</w:t>
      </w:r>
      <w:r w:rsidR="00D3706B" w:rsidRPr="00D3706B">
        <w:rPr>
          <w:rFonts w:ascii="Times New Roman" w:hAnsi="Times New Roman" w:cs="Times New Roman"/>
          <w:sz w:val="28"/>
          <w:szCs w:val="28"/>
        </w:rPr>
        <w:t xml:space="preserve">-Югры. Рассмотрены задачи, формы, методы работы по данной теме. Подробно представлен материал по речевому и психомоторному развитию детей. Данная разработка может быть использована педагогами дошкольных образовательных учреждений в работе по изучению с детьми </w:t>
      </w:r>
      <w:r>
        <w:rPr>
          <w:rFonts w:ascii="Times New Roman" w:hAnsi="Times New Roman" w:cs="Times New Roman"/>
          <w:sz w:val="28"/>
          <w:szCs w:val="28"/>
        </w:rPr>
        <w:t xml:space="preserve">заповедников </w:t>
      </w:r>
      <w:r w:rsidR="00D3706B" w:rsidRPr="00D3706B">
        <w:rPr>
          <w:rFonts w:ascii="Times New Roman" w:hAnsi="Times New Roman" w:cs="Times New Roman"/>
          <w:sz w:val="28"/>
          <w:szCs w:val="28"/>
        </w:rPr>
        <w:t>родного края.</w:t>
      </w:r>
    </w:p>
    <w:p w:rsidR="00BB6CEE" w:rsidRPr="00D3706B" w:rsidRDefault="00BB6CEE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BB6CEE">
        <w:rPr>
          <w:rFonts w:ascii="Times New Roman" w:hAnsi="Times New Roman" w:cs="Times New Roman"/>
          <w:sz w:val="28"/>
          <w:szCs w:val="28"/>
        </w:rPr>
        <w:t xml:space="preserve">Внедрение активных форм взаимодействия с семьями воспитанников в вопросах формирования гражданственности и патриотизма (общественно-полезных акциях, совместных мероприятиях) позволит всем участникам проекта принимать активное участие в жизни своего города, края, будет способствовать формированию активной жизненной позиции, чувству сопричастности, гордости за результат совместной деятельности, неравнодушному отношению к происходящему.  </w:t>
      </w:r>
    </w:p>
    <w:p w:rsidR="008F29D4" w:rsidRDefault="008F29D4" w:rsidP="006E740D">
      <w:pPr>
        <w:rPr>
          <w:rFonts w:ascii="Times New Roman" w:hAnsi="Times New Roman" w:cs="Times New Roman"/>
          <w:b/>
          <w:sz w:val="28"/>
          <w:szCs w:val="28"/>
        </w:rPr>
      </w:pPr>
    </w:p>
    <w:p w:rsidR="006E740D" w:rsidRPr="009358CC" w:rsidRDefault="006E740D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 w:rsidRPr="009358CC">
        <w:rPr>
          <w:rFonts w:ascii="Times New Roman" w:hAnsi="Times New Roman" w:cs="Times New Roman"/>
          <w:b/>
          <w:sz w:val="28"/>
          <w:szCs w:val="28"/>
        </w:rPr>
        <w:t>Цель:</w:t>
      </w:r>
      <w:r w:rsidRPr="009358CC">
        <w:rPr>
          <w:rFonts w:ascii="Times New Roman" w:hAnsi="Times New Roman" w:cs="Times New Roman"/>
          <w:sz w:val="28"/>
          <w:szCs w:val="28"/>
        </w:rPr>
        <w:t xml:space="preserve"> Формирование ценностного отношения к природе родного края через ознакомление с заповедниками Югры.</w:t>
      </w:r>
    </w:p>
    <w:p w:rsidR="006E740D" w:rsidRPr="009358CC" w:rsidRDefault="006E740D" w:rsidP="00C65BE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358C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Задачи: </w:t>
      </w:r>
    </w:p>
    <w:p w:rsidR="007006B4" w:rsidRPr="007006B4" w:rsidRDefault="007006B4" w:rsidP="00C65BE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6B4">
        <w:rPr>
          <w:rFonts w:ascii="Times New Roman" w:hAnsi="Times New Roman" w:cs="Times New Roman"/>
          <w:b/>
          <w:sz w:val="28"/>
          <w:szCs w:val="28"/>
        </w:rPr>
        <w:t>Обучающие:</w:t>
      </w:r>
    </w:p>
    <w:p w:rsidR="007006B4" w:rsidRPr="007006B4" w:rsidRDefault="007006B4" w:rsidP="00C65BED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Расширять и систематизировать представление детей о заповеднике, для чего они создаются;</w:t>
      </w:r>
    </w:p>
    <w:p w:rsidR="007006B4" w:rsidRPr="007006B4" w:rsidRDefault="007006B4" w:rsidP="00C65BED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Познакомить с понятием заповедники, природные парки, исчезающие, охотовед, браконьеры, кедровка, полухатки, санитары леса и т.д;</w:t>
      </w:r>
    </w:p>
    <w:p w:rsidR="007006B4" w:rsidRPr="007006B4" w:rsidRDefault="007006B4" w:rsidP="00C65BED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Познакомить детей с заповедниками, расположенными на территории Югры;</w:t>
      </w:r>
    </w:p>
    <w:p w:rsidR="007006B4" w:rsidRPr="007006B4" w:rsidRDefault="007006B4" w:rsidP="00C65BED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Формировать представление детей о растительном и животном мире заповедников;</w:t>
      </w:r>
    </w:p>
    <w:p w:rsidR="007006B4" w:rsidRPr="007006B4" w:rsidRDefault="007006B4" w:rsidP="00C65BED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 xml:space="preserve">Познакомить детей с особенностями поведения, питания, внешнем виде, жизни бобров и черных аистов; </w:t>
      </w:r>
    </w:p>
    <w:p w:rsidR="007006B4" w:rsidRPr="007006B4" w:rsidRDefault="007006B4" w:rsidP="00C65BED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Формировать ответственное и бережное отношение к родной природе.</w:t>
      </w:r>
    </w:p>
    <w:p w:rsidR="007006B4" w:rsidRPr="007006B4" w:rsidRDefault="007006B4" w:rsidP="00C65BE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6B4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Развивать у детей познавательный интерес, экологическое мышление;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Совершенствовать навык пересказа рассказов при помощи мнемотаблицы;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Совершенствовать умение составлять описательный рассказ с использованием коллажа;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Совершенствовать навыки составления простых предложений и распространения их однородными членами, составления сложносочиненных и сложноподчиненных предложений;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Совершенствовать грамматический строя речи (словообразование сложных слов, согласование прилагательных с существительными и числительных с существительными);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Развивать мелкую моторику;</w:t>
      </w:r>
    </w:p>
    <w:p w:rsidR="007006B4" w:rsidRPr="007006B4" w:rsidRDefault="007006B4" w:rsidP="00C65BED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Автоматизировать поставленные звуки.</w:t>
      </w:r>
    </w:p>
    <w:p w:rsidR="007006B4" w:rsidRPr="007006B4" w:rsidRDefault="007006B4" w:rsidP="00C65BE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6B4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7006B4" w:rsidRPr="007006B4" w:rsidRDefault="007006B4" w:rsidP="00C65BED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7006B4">
        <w:rPr>
          <w:rFonts w:ascii="Times New Roman" w:hAnsi="Times New Roman" w:cs="Times New Roman"/>
          <w:sz w:val="28"/>
          <w:szCs w:val="28"/>
        </w:rPr>
        <w:t>оспитывать чувство гордости, любви, ответственности за родную природу;</w:t>
      </w:r>
    </w:p>
    <w:p w:rsidR="007006B4" w:rsidRDefault="007006B4" w:rsidP="00C65BED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7006B4">
        <w:rPr>
          <w:rFonts w:ascii="Times New Roman" w:hAnsi="Times New Roman" w:cs="Times New Roman"/>
          <w:sz w:val="28"/>
          <w:szCs w:val="28"/>
        </w:rPr>
        <w:t>оспитывать бережное обращение к природе.</w:t>
      </w:r>
    </w:p>
    <w:p w:rsidR="007006B4" w:rsidRDefault="007006B4" w:rsidP="00C65BED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6B4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Дети знают, что такое заповедники и для чего они создаются;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Дети имеют представления о растительном и животном мире заповедников;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У детей расширился словарь по данной теме;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Дети знают, как бережно и ответственно относиться к природе;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lastRenderedPageBreak/>
        <w:t>Дети знают правила поведения в природе;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Дети знают особенности поведения, питания, внешнего вида бобров и черных аистов;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Дети умеют составлять описательные рассказы и пересказывать рассказы;</w:t>
      </w:r>
    </w:p>
    <w:p w:rsidR="007006B4" w:rsidRPr="007006B4" w:rsidRDefault="007006B4" w:rsidP="00C65BED">
      <w:pPr>
        <w:pStyle w:val="a5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06B4">
        <w:rPr>
          <w:rFonts w:ascii="Times New Roman" w:hAnsi="Times New Roman" w:cs="Times New Roman"/>
          <w:sz w:val="28"/>
          <w:szCs w:val="28"/>
        </w:rPr>
        <w:t>Дети умеют образовывать сложные слова и правильно согласовывать прилагательные с существительными и числительные с существительными.</w:t>
      </w:r>
    </w:p>
    <w:p w:rsidR="00ED3B86" w:rsidRDefault="00ED3B86" w:rsidP="00C65BE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Возраст: </w:t>
      </w:r>
      <w:r>
        <w:rPr>
          <w:rFonts w:ascii="Times New Roman" w:hAnsi="Times New Roman" w:cs="Times New Roman"/>
          <w:sz w:val="28"/>
          <w:szCs w:val="28"/>
        </w:rPr>
        <w:t>дети старшего дошкольного возраста</w:t>
      </w:r>
      <w:r w:rsidR="009B02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(6-7 лет)</w:t>
      </w:r>
    </w:p>
    <w:p w:rsidR="00A00566" w:rsidRDefault="00ED3B86" w:rsidP="00C65B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Участники</w:t>
      </w:r>
      <w:r w:rsidRPr="00ED3B86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дети старшего дошкольного возраста</w:t>
      </w:r>
      <w:r w:rsidR="009B02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(6-7 лет), педагоги группы, родители.</w:t>
      </w:r>
    </w:p>
    <w:p w:rsidR="00466264" w:rsidRDefault="00466264" w:rsidP="00C65B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6264" w:rsidRDefault="00466264" w:rsidP="00C65B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66264" w:rsidRDefault="00466264" w:rsidP="006E740D">
      <w:pPr>
        <w:rPr>
          <w:rFonts w:ascii="Times New Roman" w:hAnsi="Times New Roman" w:cs="Times New Roman"/>
          <w:sz w:val="28"/>
          <w:szCs w:val="28"/>
        </w:rPr>
      </w:pPr>
    </w:p>
    <w:p w:rsidR="00466264" w:rsidRDefault="00466264" w:rsidP="006E740D">
      <w:pPr>
        <w:rPr>
          <w:rFonts w:ascii="Times New Roman" w:hAnsi="Times New Roman" w:cs="Times New Roman"/>
          <w:sz w:val="28"/>
          <w:szCs w:val="28"/>
        </w:rPr>
      </w:pPr>
    </w:p>
    <w:p w:rsidR="00466264" w:rsidRDefault="00466264" w:rsidP="006E740D">
      <w:pPr>
        <w:rPr>
          <w:rFonts w:ascii="Times New Roman" w:hAnsi="Times New Roman" w:cs="Times New Roman"/>
          <w:sz w:val="28"/>
          <w:szCs w:val="28"/>
        </w:rPr>
      </w:pPr>
    </w:p>
    <w:p w:rsidR="00BA0EC1" w:rsidRDefault="00BA0EC1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8F29D4" w:rsidRDefault="008F29D4" w:rsidP="006E740D">
      <w:pPr>
        <w:rPr>
          <w:rFonts w:ascii="Times New Roman" w:hAnsi="Times New Roman" w:cs="Times New Roman"/>
          <w:sz w:val="28"/>
          <w:szCs w:val="28"/>
        </w:rPr>
      </w:pPr>
    </w:p>
    <w:p w:rsidR="00C65BED" w:rsidRDefault="00C65BED" w:rsidP="006E740D">
      <w:pPr>
        <w:rPr>
          <w:rFonts w:ascii="Times New Roman" w:hAnsi="Times New Roman" w:cs="Times New Roman"/>
          <w:sz w:val="28"/>
          <w:szCs w:val="28"/>
        </w:rPr>
      </w:pPr>
    </w:p>
    <w:p w:rsidR="00C65BED" w:rsidRDefault="00C65BED" w:rsidP="006E740D">
      <w:pPr>
        <w:rPr>
          <w:rFonts w:ascii="Times New Roman" w:hAnsi="Times New Roman" w:cs="Times New Roman"/>
          <w:sz w:val="28"/>
          <w:szCs w:val="28"/>
        </w:rPr>
      </w:pPr>
    </w:p>
    <w:p w:rsidR="00C65BED" w:rsidRPr="009358CC" w:rsidRDefault="00C65BED" w:rsidP="006E740D">
      <w:pPr>
        <w:rPr>
          <w:rFonts w:ascii="Times New Roman" w:hAnsi="Times New Roman" w:cs="Times New Roman"/>
          <w:sz w:val="28"/>
          <w:szCs w:val="28"/>
        </w:rPr>
      </w:pPr>
    </w:p>
    <w:p w:rsidR="00F44C15" w:rsidRDefault="00F44C15" w:rsidP="00F378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Технология «Образовательные туры по Югре»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Данная технология представляет собой эффективный инструмент развивающего обучения, направленный на раскрытие творческого потенциала личности в процессе освоения мира культуры. Данная технология отвечает основным принципам ФГОС ДО, так как предусматривает интеграцию всех направлений развития ребенка дошкольного возраста, реализуется в видах деятельности, присущих детям дошкольного возраста и направлен на поддержку детской инициативы и сотрудничество детей и взрослых. Его использование предполагает обогащение личности ребенка разнообразными способами познания реальности, умениями и навыками поисковой, информационной, коммуникативной и социокультурной деятельности, составляющими основу культурной компетентности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 xml:space="preserve">Основными принципами организации образовательного тура являются: 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создание условий для непосредственного взаимодействия воспитанников с окружающими объектами, которые становятся основным средством получения информации о мире и человеке;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организация специальной деятельности, в процессе которой на основании личных ощущений и наблюдений у воспитанников будет происходить формирование новых представлений. Такая деятельность не исключает предъявление информации взрослыми в оптимальных формах и объемах;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организация активной самостоятельной деятельности участников образовательного путешествия, в процессе которой исследование артефакта сопровождается личным переживанием, связанным с определенными усилиями, поиском и открытием нового;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соединение различных видов деятельности участников в процессе образовательного путешествия – наблюдения, поиска и анализа информации, постановки опытов и экспериментов, продуктивной деятельности и др.;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предоставление детям возможности для формулировки ими собственных исследовательских мнений, их корректировки в процессе группового обсуждения;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создание ситуации выбора источников получения информации об объектах окружающего мира;</w:t>
      </w:r>
    </w:p>
    <w:p w:rsidR="00F44C15" w:rsidRPr="00F44C15" w:rsidRDefault="00F44C15" w:rsidP="00F44C15">
      <w:pPr>
        <w:jc w:val="both"/>
        <w:rPr>
          <w:rFonts w:ascii="Times New Roman" w:hAnsi="Times New Roman" w:cs="Times New Roman"/>
          <w:sz w:val="28"/>
          <w:szCs w:val="28"/>
        </w:rPr>
      </w:pPr>
      <w:r w:rsidRPr="00F44C15">
        <w:rPr>
          <w:rFonts w:ascii="Times New Roman" w:hAnsi="Times New Roman" w:cs="Times New Roman"/>
          <w:sz w:val="28"/>
          <w:szCs w:val="28"/>
        </w:rPr>
        <w:t>- сведение к минимуму посреднической деятельности педагога (экскурсовода) в процессе «диалога» учащихся с объектом изучения.</w:t>
      </w:r>
    </w:p>
    <w:p w:rsidR="00F44C15" w:rsidRDefault="00F44C15" w:rsidP="00F44C1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4C15" w:rsidRPr="009358CC" w:rsidRDefault="00F378EC" w:rsidP="00F44C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358CC">
        <w:rPr>
          <w:rFonts w:ascii="Times New Roman" w:hAnsi="Times New Roman" w:cs="Times New Roman"/>
          <w:b/>
          <w:sz w:val="28"/>
          <w:szCs w:val="28"/>
        </w:rPr>
        <w:lastRenderedPageBreak/>
        <w:t>План реализации образовательного т</w:t>
      </w:r>
      <w:r w:rsidR="00E11E13" w:rsidRPr="009358CC">
        <w:rPr>
          <w:rFonts w:ascii="Times New Roman" w:hAnsi="Times New Roman" w:cs="Times New Roman"/>
          <w:b/>
          <w:sz w:val="28"/>
          <w:szCs w:val="28"/>
        </w:rPr>
        <w:t>ура по Югре «Заповедники Югры</w:t>
      </w:r>
      <w:r w:rsidRPr="009358CC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00"/>
        <w:gridCol w:w="1888"/>
        <w:gridCol w:w="2004"/>
        <w:gridCol w:w="1837"/>
        <w:gridCol w:w="1616"/>
      </w:tblGrid>
      <w:tr w:rsidR="007F2D0E" w:rsidRPr="009358CC" w:rsidTr="007006B4">
        <w:tc>
          <w:tcPr>
            <w:tcW w:w="1981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Этапы</w:t>
            </w:r>
          </w:p>
        </w:tc>
        <w:tc>
          <w:tcPr>
            <w:tcW w:w="1870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Образовательные ситуации</w:t>
            </w:r>
          </w:p>
        </w:tc>
        <w:tc>
          <w:tcPr>
            <w:tcW w:w="2074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Цель деятельности</w:t>
            </w:r>
          </w:p>
        </w:tc>
        <w:tc>
          <w:tcPr>
            <w:tcW w:w="1819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Содержание деятельности</w:t>
            </w:r>
          </w:p>
        </w:tc>
        <w:tc>
          <w:tcPr>
            <w:tcW w:w="1601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</w:t>
            </w:r>
          </w:p>
        </w:tc>
      </w:tr>
      <w:tr w:rsidR="007F2D0E" w:rsidRPr="009358CC" w:rsidTr="007006B4">
        <w:trPr>
          <w:trHeight w:val="2417"/>
        </w:trPr>
        <w:tc>
          <w:tcPr>
            <w:tcW w:w="1981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1 этап </w:t>
            </w:r>
          </w:p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подготовительный</w:t>
            </w:r>
          </w:p>
        </w:tc>
        <w:tc>
          <w:tcPr>
            <w:tcW w:w="1870" w:type="dxa"/>
          </w:tcPr>
          <w:p w:rsidR="00F20168" w:rsidRPr="009358CC" w:rsidRDefault="00F20168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Проблемно-игровая ситуация </w:t>
            </w:r>
          </w:p>
        </w:tc>
        <w:tc>
          <w:tcPr>
            <w:tcW w:w="2074" w:type="dxa"/>
          </w:tcPr>
          <w:p w:rsidR="00F20168" w:rsidRPr="009358CC" w:rsidRDefault="00F20168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Вызвать интерес воспитанников к изучению </w:t>
            </w:r>
            <w:r w:rsidR="00F378EC" w:rsidRPr="009358CC">
              <w:rPr>
                <w:rFonts w:ascii="Times New Roman" w:hAnsi="Times New Roman" w:cs="Times New Roman"/>
                <w:sz w:val="24"/>
                <w:szCs w:val="24"/>
              </w:rPr>
              <w:t>заповедников Югры</w:t>
            </w:r>
          </w:p>
          <w:p w:rsidR="00796076" w:rsidRPr="009358CC" w:rsidRDefault="007960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9" w:type="dxa"/>
          </w:tcPr>
          <w:p w:rsidR="00F378EC" w:rsidRPr="009358CC" w:rsidRDefault="00F378EC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мультфильма Смешарики «Красная книга» </w:t>
            </w:r>
          </w:p>
          <w:p w:rsidR="00F378EC" w:rsidRPr="009358CC" w:rsidRDefault="00F378EC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Беседа по мультфильму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20168" w:rsidRDefault="00F378EC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Рассмотрение карты Югры с обозначением заповедников</w:t>
            </w:r>
          </w:p>
          <w:p w:rsidR="003421FB" w:rsidRPr="009358CC" w:rsidRDefault="006D0940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(приложение 1</w:t>
            </w:r>
            <w:r w:rsidR="003421FB" w:rsidRPr="003421F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01" w:type="dxa"/>
          </w:tcPr>
          <w:p w:rsidR="00F20168" w:rsidRPr="009358CC" w:rsidRDefault="003B2016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Дети </w:t>
            </w:r>
            <w:r w:rsidR="00254D04" w:rsidRPr="009358CC">
              <w:rPr>
                <w:rFonts w:ascii="Times New Roman" w:hAnsi="Times New Roman" w:cs="Times New Roman"/>
                <w:sz w:val="24"/>
                <w:szCs w:val="24"/>
              </w:rPr>
              <w:t>знают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4711C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что такое заповедники и для чего они создаются. </w:t>
            </w:r>
          </w:p>
          <w:p w:rsidR="003B2016" w:rsidRPr="009358CC" w:rsidRDefault="003B2016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Знают</w:t>
            </w:r>
            <w:r w:rsidR="00254D04" w:rsidRPr="009358C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что такое красная книга. </w:t>
            </w:r>
          </w:p>
          <w:p w:rsidR="003B2016" w:rsidRPr="009358CC" w:rsidRDefault="003B2016" w:rsidP="00F20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Узнали, что на территории Югры </w:t>
            </w:r>
            <w:r w:rsidR="00254D04" w:rsidRPr="009358CC">
              <w:rPr>
                <w:rFonts w:ascii="Times New Roman" w:hAnsi="Times New Roman" w:cs="Times New Roman"/>
                <w:sz w:val="24"/>
                <w:szCs w:val="24"/>
              </w:rPr>
              <w:t>есть много заповедников.</w:t>
            </w:r>
          </w:p>
        </w:tc>
      </w:tr>
      <w:tr w:rsidR="007F2D0E" w:rsidRPr="009358CC" w:rsidTr="007006B4">
        <w:tc>
          <w:tcPr>
            <w:tcW w:w="1981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2 этап – разработка маршрута</w:t>
            </w:r>
          </w:p>
        </w:tc>
        <w:tc>
          <w:tcPr>
            <w:tcW w:w="1870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Беседа, оформление карты маршрута</w:t>
            </w:r>
          </w:p>
        </w:tc>
        <w:tc>
          <w:tcPr>
            <w:tcW w:w="2074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Актуализировать представления детей по данной теме, создать план предстоящих мероприятий</w:t>
            </w:r>
          </w:p>
        </w:tc>
        <w:tc>
          <w:tcPr>
            <w:tcW w:w="1819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В ходе беседы и совместной продуктивной совместной с детьми деятельности обозначить на карте основные тематические станции маршрута.</w:t>
            </w:r>
          </w:p>
        </w:tc>
        <w:tc>
          <w:tcPr>
            <w:tcW w:w="1601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Разработан и оформлен план р</w:t>
            </w:r>
            <w:r w:rsidR="003421F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ализации маршрута (приложение 2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F2D0E" w:rsidRPr="009358CC" w:rsidTr="007006B4">
        <w:trPr>
          <w:trHeight w:val="1975"/>
        </w:trPr>
        <w:tc>
          <w:tcPr>
            <w:tcW w:w="1981" w:type="dxa"/>
            <w:vMerge w:val="restart"/>
          </w:tcPr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3 этап </w:t>
            </w:r>
          </w:p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Реализация маршрута</w:t>
            </w:r>
          </w:p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1 точка «Кедр-кормилец»</w:t>
            </w:r>
          </w:p>
        </w:tc>
        <w:tc>
          <w:tcPr>
            <w:tcW w:w="1870" w:type="dxa"/>
          </w:tcPr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прогулка, </w:t>
            </w:r>
          </w:p>
          <w:p w:rsidR="00617576" w:rsidRPr="009358CC" w:rsidRDefault="00617576" w:rsidP="007D3A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дидактические игры, </w:t>
            </w:r>
          </w:p>
          <w:p w:rsidR="00617576" w:rsidRPr="009358CC" w:rsidRDefault="00617576" w:rsidP="007D3A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пересказ рассказа </w:t>
            </w:r>
            <w:r w:rsidR="008F29D4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мнемотаблице.</w:t>
            </w:r>
          </w:p>
          <w:p w:rsidR="00617576" w:rsidRPr="009358CC" w:rsidRDefault="00617576" w:rsidP="007D3A4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4" w:type="dxa"/>
          </w:tcPr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познакомить детей с природным парком «Самаровский чугас»;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-сформировать представление детей о растительном и животном мире природного парка;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-сформировать представление детей о кедре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учить детей подбирать и называть слова-признаки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развивать мелкую моторику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-расширять и активизировать словарь по теме</w:t>
            </w:r>
          </w:p>
          <w:p w:rsidR="00617576" w:rsidRPr="009358CC" w:rsidRDefault="00617576" w:rsidP="008F2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совершенствова</w:t>
            </w:r>
            <w:r w:rsidR="008F29D4">
              <w:rPr>
                <w:rFonts w:ascii="Times New Roman" w:hAnsi="Times New Roman" w:cs="Times New Roman"/>
                <w:sz w:val="24"/>
                <w:szCs w:val="24"/>
              </w:rPr>
              <w:t xml:space="preserve">ть навык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пересказа рассказа с опорой на составленную мнемотаблицу.</w:t>
            </w:r>
          </w:p>
        </w:tc>
        <w:tc>
          <w:tcPr>
            <w:tcW w:w="1819" w:type="dxa"/>
          </w:tcPr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Интерактивная прогулка по природному парку «Самаровский чугас»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3)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147C96">
              <w:rPr>
                <w:rFonts w:ascii="Times New Roman" w:hAnsi="Times New Roman" w:cs="Times New Roman"/>
                <w:sz w:val="24"/>
                <w:szCs w:val="24"/>
              </w:rPr>
              <w:t>/и</w:t>
            </w:r>
            <w:r w:rsidR="008F29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«Назови- какой»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4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47C96" w:rsidRDefault="00147C9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147C96">
              <w:rPr>
                <w:rFonts w:ascii="Times New Roman" w:hAnsi="Times New Roman" w:cs="Times New Roman"/>
                <w:sz w:val="24"/>
                <w:szCs w:val="24"/>
              </w:rPr>
              <w:t>адание «Кедр-кормилец» из пособия «Моя Югра. Знаю, умею, учусь».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Пересказ рассказа «Кедр» Г.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Снегирева по мнемотаблице.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5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17576" w:rsidRPr="009358CC" w:rsidRDefault="00617576" w:rsidP="00064D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Самомассаж рук кедровыми шишками с сопровождением его чтением коротких и занимательных с</w:t>
            </w:r>
            <w:r w:rsidR="00064DBC" w:rsidRPr="009358CC">
              <w:rPr>
                <w:rFonts w:ascii="Times New Roman" w:hAnsi="Times New Roman" w:cs="Times New Roman"/>
                <w:sz w:val="24"/>
                <w:szCs w:val="24"/>
              </w:rPr>
              <w:t>тихотворений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6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01" w:type="dxa"/>
          </w:tcPr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узнали о природном парке «Самаровский чугас», о его растительном и животном мире.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Дети узнали особенности кедра.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F2D0E" w:rsidRPr="009358CC" w:rsidTr="007006B4">
        <w:trPr>
          <w:trHeight w:val="1691"/>
        </w:trPr>
        <w:tc>
          <w:tcPr>
            <w:tcW w:w="1981" w:type="dxa"/>
            <w:vMerge/>
          </w:tcPr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0" w:type="dxa"/>
          </w:tcPr>
          <w:p w:rsidR="00617576" w:rsidRPr="009358CC" w:rsidRDefault="00617576" w:rsidP="00376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Продуктивная деятельность </w:t>
            </w:r>
          </w:p>
        </w:tc>
        <w:tc>
          <w:tcPr>
            <w:tcW w:w="2074" w:type="dxa"/>
          </w:tcPr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Учить создавать поделки из природного материала.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Развивать мелкую моторику пальцев рук</w:t>
            </w:r>
          </w:p>
        </w:tc>
        <w:tc>
          <w:tcPr>
            <w:tcW w:w="1819" w:type="dxa"/>
          </w:tcPr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Поделка из кедровой шишки в виде</w:t>
            </w:r>
          </w:p>
          <w:p w:rsidR="00617576" w:rsidRPr="009358CC" w:rsidRDefault="00617576" w:rsidP="007960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«Ананас», «Дракоша»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7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01" w:type="dxa"/>
          </w:tcPr>
          <w:p w:rsidR="00617576" w:rsidRPr="009358CC" w:rsidRDefault="00617576" w:rsidP="00376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Дети сделали поделку из кедровой шишки в виде</w:t>
            </w:r>
          </w:p>
          <w:p w:rsidR="00617576" w:rsidRPr="009358CC" w:rsidRDefault="00617576" w:rsidP="003764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«Ананас», «Дракоша»</w:t>
            </w:r>
          </w:p>
        </w:tc>
      </w:tr>
      <w:tr w:rsidR="007F2D0E" w:rsidRPr="009358CC" w:rsidTr="007006B4">
        <w:tc>
          <w:tcPr>
            <w:tcW w:w="1981" w:type="dxa"/>
            <w:vMerge/>
          </w:tcPr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0" w:type="dxa"/>
          </w:tcPr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Целевая прогулка в парк «За Саймой»</w:t>
            </w:r>
          </w:p>
        </w:tc>
        <w:tc>
          <w:tcPr>
            <w:tcW w:w="2074" w:type="dxa"/>
          </w:tcPr>
          <w:p w:rsidR="00617576" w:rsidRPr="009358CC" w:rsidRDefault="00617576" w:rsidP="003E5A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Рассмотреть и понаблюдать за деревьями, которые растут в парке </w:t>
            </w:r>
          </w:p>
          <w:p w:rsidR="00617576" w:rsidRPr="009358CC" w:rsidRDefault="00617576" w:rsidP="003E5A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Активизировать знания детей о деревьях.</w:t>
            </w:r>
          </w:p>
          <w:p w:rsidR="00617576" w:rsidRPr="009358CC" w:rsidRDefault="00617576" w:rsidP="003E5A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9" w:type="dxa"/>
          </w:tcPr>
          <w:p w:rsidR="00617576" w:rsidRPr="009358CC" w:rsidRDefault="00617576" w:rsidP="003D10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В ходе наблюдения рассмотрели и понаблюдали за деревьями. </w:t>
            </w:r>
          </w:p>
          <w:p w:rsidR="00617576" w:rsidRPr="009358CC" w:rsidRDefault="00617576" w:rsidP="003D10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1" w:type="dxa"/>
          </w:tcPr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Дети имеют представления о деревьях, которые растут в парке.</w:t>
            </w:r>
          </w:p>
          <w:p w:rsidR="00617576" w:rsidRPr="009358CC" w:rsidRDefault="00617576" w:rsidP="003764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F2D0E" w:rsidRPr="009358CC" w:rsidTr="007006B4">
        <w:tc>
          <w:tcPr>
            <w:tcW w:w="1981" w:type="dxa"/>
          </w:tcPr>
          <w:p w:rsidR="00F378EC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2 точка «Бобры-водяные мастера»</w:t>
            </w:r>
          </w:p>
        </w:tc>
        <w:tc>
          <w:tcPr>
            <w:tcW w:w="1870" w:type="dxa"/>
          </w:tcPr>
          <w:p w:rsidR="00295C9E" w:rsidRPr="009358CC" w:rsidRDefault="00617576" w:rsidP="00295C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295C9E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идактические игры, </w:t>
            </w:r>
          </w:p>
          <w:p w:rsidR="00F378EC" w:rsidRPr="009358CC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описательного рассказа по </w:t>
            </w:r>
            <w:r w:rsidR="00295C9E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коллажу</w:t>
            </w:r>
            <w:r w:rsidR="00295C9E" w:rsidRPr="00935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74" w:type="dxa"/>
          </w:tcPr>
          <w:p w:rsidR="001E216E" w:rsidRPr="009358CC" w:rsidRDefault="00CD57AF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Дать реалистичные знания о жизни бобров, об особенностях их поведения, питания, внешнем виде.</w:t>
            </w:r>
          </w:p>
          <w:p w:rsidR="007A2DC3" w:rsidRPr="009358CC" w:rsidRDefault="007A2DC3" w:rsidP="007A2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Расширять и обогащать словарь по теме</w:t>
            </w:r>
          </w:p>
          <w:p w:rsidR="00F378EC" w:rsidRPr="009358CC" w:rsidRDefault="00CD57AF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-учить детей согласовывать с</w:t>
            </w:r>
            <w:r w:rsidR="001E216E" w:rsidRPr="009358CC">
              <w:rPr>
                <w:rFonts w:ascii="Times New Roman" w:hAnsi="Times New Roman" w:cs="Times New Roman"/>
                <w:sz w:val="24"/>
                <w:szCs w:val="24"/>
              </w:rPr>
              <w:t>уществительные с числительными</w:t>
            </w:r>
          </w:p>
          <w:p w:rsidR="007A2DC3" w:rsidRPr="009358CC" w:rsidRDefault="002B5510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13057" w:rsidRPr="009358CC">
              <w:rPr>
                <w:rFonts w:ascii="Times New Roman" w:hAnsi="Times New Roman" w:cs="Times New Roman"/>
                <w:sz w:val="24"/>
                <w:szCs w:val="24"/>
              </w:rPr>
              <w:t>Совершенствовать</w:t>
            </w:r>
            <w:r w:rsidR="007A2DC3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13057" w:rsidRPr="009358CC">
              <w:rPr>
                <w:rFonts w:ascii="Times New Roman" w:hAnsi="Times New Roman" w:cs="Times New Roman"/>
                <w:sz w:val="24"/>
                <w:szCs w:val="24"/>
              </w:rPr>
              <w:t>умение</w:t>
            </w:r>
            <w:r w:rsidR="007A2DC3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составлять описат</w:t>
            </w:r>
            <w:r w:rsidR="00D34DD3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ельный </w:t>
            </w:r>
            <w:r w:rsidR="00D34DD3"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рассказ с использованием</w:t>
            </w:r>
            <w:r w:rsidR="007A2DC3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коллажа.</w:t>
            </w:r>
          </w:p>
          <w:p w:rsidR="00D34DD3" w:rsidRPr="009358CC" w:rsidRDefault="00D34DD3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-Совершенствовать навык составлять предложения с предлогом по</w:t>
            </w:r>
            <w:r w:rsidR="002B5510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опорным картинкам.</w:t>
            </w:r>
          </w:p>
          <w:p w:rsidR="007A2DC3" w:rsidRPr="009358CC" w:rsidRDefault="007A2DC3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57AF" w:rsidRPr="009358CC" w:rsidRDefault="00CD57AF" w:rsidP="007A2D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9" w:type="dxa"/>
          </w:tcPr>
          <w:p w:rsidR="001E216E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Просмотр </w:t>
            </w:r>
            <w:r w:rsidR="00E51CE7" w:rsidRPr="009358CC">
              <w:rPr>
                <w:rFonts w:ascii="Times New Roman" w:hAnsi="Times New Roman" w:cs="Times New Roman"/>
                <w:sz w:val="24"/>
                <w:szCs w:val="24"/>
              </w:rPr>
              <w:t>видео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фильма про речного бобра в Малой Сосьве.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8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E216E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Д/и «Пересчитай»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9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E216E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Д/и «Где спрятался бобер?»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10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E216E" w:rsidRPr="009358CC" w:rsidRDefault="007A2DC3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Составили рассказ про бобра с помощью коллажа</w:t>
            </w:r>
            <w:r w:rsidR="008F29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(Приложение 11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378EC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Пазл</w:t>
            </w:r>
            <w:r w:rsidR="00617576" w:rsidRPr="009358CC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«Бобер» на официальном сайте заповедника «Малая Сосьва»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12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01" w:type="dxa"/>
          </w:tcPr>
          <w:p w:rsidR="00F378EC" w:rsidRPr="009358CC" w:rsidRDefault="003764B9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</w:t>
            </w:r>
            <w:r w:rsidR="008C56FD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ти </w:t>
            </w:r>
            <w:r w:rsidR="008F29D4">
              <w:rPr>
                <w:rFonts w:ascii="Times New Roman" w:hAnsi="Times New Roman" w:cs="Times New Roman"/>
                <w:sz w:val="24"/>
                <w:szCs w:val="24"/>
              </w:rPr>
              <w:t>знают</w:t>
            </w:r>
            <w:r w:rsidR="008C56FD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о жизни бобров, об особенностях их поведения, питания, внешнем виде.</w:t>
            </w:r>
          </w:p>
          <w:p w:rsidR="008C56FD" w:rsidRPr="009358CC" w:rsidRDefault="009839C1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Составили описательный рассказ по коллажу.</w:t>
            </w:r>
          </w:p>
          <w:p w:rsidR="009839C1" w:rsidRPr="009358CC" w:rsidRDefault="009839C1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Собрали пазл</w:t>
            </w:r>
            <w:r w:rsidR="00617576" w:rsidRPr="009358CC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839C1" w:rsidRPr="009358CC" w:rsidRDefault="009839C1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По картинкам составили предложения с предлогами.</w:t>
            </w:r>
          </w:p>
        </w:tc>
      </w:tr>
      <w:tr w:rsidR="007F2D0E" w:rsidRPr="009358CC" w:rsidTr="007006B4">
        <w:tc>
          <w:tcPr>
            <w:tcW w:w="1981" w:type="dxa"/>
          </w:tcPr>
          <w:p w:rsidR="00F378EC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точка «Черный аист»</w:t>
            </w:r>
          </w:p>
        </w:tc>
        <w:tc>
          <w:tcPr>
            <w:tcW w:w="1870" w:type="dxa"/>
          </w:tcPr>
          <w:p w:rsidR="00F378EC" w:rsidRPr="009358CC" w:rsidRDefault="001E216E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Дидактические игры, викторина, продуктивная деятельность</w:t>
            </w:r>
          </w:p>
        </w:tc>
        <w:tc>
          <w:tcPr>
            <w:tcW w:w="2074" w:type="dxa"/>
          </w:tcPr>
          <w:p w:rsidR="00F378EC" w:rsidRPr="009358CC" w:rsidRDefault="00380B05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-расширение, уточнение и активизация словаря на основе систематизации и обобщения знаний о перелетных птицах.</w:t>
            </w:r>
          </w:p>
          <w:p w:rsidR="00380B05" w:rsidRPr="009358CC" w:rsidRDefault="00380B05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упражнять в словообразовании сложных слов</w:t>
            </w:r>
          </w:p>
          <w:p w:rsidR="00380B05" w:rsidRPr="009358CC" w:rsidRDefault="00380B05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формировать навык работы в коллективе</w:t>
            </w:r>
          </w:p>
          <w:p w:rsidR="00380B05" w:rsidRPr="009358CC" w:rsidRDefault="00380B05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9" w:type="dxa"/>
          </w:tcPr>
          <w:p w:rsidR="001E216E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презентации </w:t>
            </w:r>
            <w:r w:rsidR="00A263ED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и видеофильма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про черного аиста 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 xml:space="preserve">(Приложение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  <w:p w:rsidR="001E216E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Д/и «Сложные слова»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14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E216E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Викторина «Черный аист»</w:t>
            </w:r>
            <w:r w:rsidR="006D0940">
              <w:t xml:space="preserve"> </w:t>
            </w:r>
            <w:r w:rsidR="006D0940">
              <w:rPr>
                <w:rFonts w:ascii="Times New Roman" w:hAnsi="Times New Roman" w:cs="Times New Roman"/>
                <w:sz w:val="24"/>
                <w:szCs w:val="24"/>
              </w:rPr>
              <w:t>(Приложение 15</w:t>
            </w:r>
            <w:r w:rsidR="006D0940"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378EC" w:rsidRPr="009358CC" w:rsidRDefault="001E216E" w:rsidP="001E21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Раскраска Черный аист</w:t>
            </w:r>
          </w:p>
        </w:tc>
        <w:tc>
          <w:tcPr>
            <w:tcW w:w="1601" w:type="dxa"/>
          </w:tcPr>
          <w:p w:rsidR="00F378EC" w:rsidRDefault="008F29D4" w:rsidP="008F2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знают о жизни черных аистов</w:t>
            </w:r>
            <w:r w:rsidRPr="008F29D4">
              <w:rPr>
                <w:rFonts w:ascii="Times New Roman" w:hAnsi="Times New Roman" w:cs="Times New Roman"/>
                <w:sz w:val="24"/>
                <w:szCs w:val="24"/>
              </w:rPr>
              <w:t>, об особенностях их поведения, питания, внешнем виде.</w:t>
            </w:r>
          </w:p>
          <w:p w:rsidR="008F29D4" w:rsidRDefault="008F29D4" w:rsidP="008F2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знают и называют перелетных птиц, имеют знания о перелетных птицах.</w:t>
            </w:r>
          </w:p>
          <w:p w:rsidR="008F29D4" w:rsidRPr="009358CC" w:rsidRDefault="008F29D4" w:rsidP="008F29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умеют образовывать сложные слова.</w:t>
            </w:r>
          </w:p>
        </w:tc>
      </w:tr>
      <w:tr w:rsidR="007F2D0E" w:rsidRPr="009358CC" w:rsidTr="007006B4">
        <w:tc>
          <w:tcPr>
            <w:tcW w:w="1981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4 этап – подготовка презентации </w:t>
            </w:r>
          </w:p>
        </w:tc>
        <w:tc>
          <w:tcPr>
            <w:tcW w:w="1870" w:type="dxa"/>
          </w:tcPr>
          <w:p w:rsidR="00A15A7D" w:rsidRPr="009358CC" w:rsidRDefault="00A15A7D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Чтение рассказа «Друг или враг» Н. Сладкова</w:t>
            </w:r>
          </w:p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Беседа, по проделанному маршруту, мотивация к предстоящей деятельности</w:t>
            </w:r>
          </w:p>
          <w:p w:rsidR="00A15A7D" w:rsidRPr="009358CC" w:rsidRDefault="00A15A7D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Д/и «Запрещается –разрешается»</w:t>
            </w:r>
          </w:p>
        </w:tc>
        <w:tc>
          <w:tcPr>
            <w:tcW w:w="2074" w:type="dxa"/>
          </w:tcPr>
          <w:p w:rsidR="00AD0792" w:rsidRPr="009358CC" w:rsidRDefault="001A624E" w:rsidP="00AD07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-закрепить </w:t>
            </w:r>
            <w:r w:rsidR="00AD0792" w:rsidRPr="009358CC">
              <w:rPr>
                <w:rFonts w:ascii="Times New Roman" w:hAnsi="Times New Roman" w:cs="Times New Roman"/>
                <w:sz w:val="24"/>
                <w:szCs w:val="24"/>
              </w:rPr>
              <w:t>представление детей о растительном и животном мире заповедников;</w:t>
            </w:r>
          </w:p>
          <w:p w:rsidR="00617576" w:rsidRPr="009358CC" w:rsidRDefault="00AD0792" w:rsidP="00AD07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1A624E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закрепить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ответственное и бережное отношение к родной природе;</w:t>
            </w:r>
          </w:p>
          <w:p w:rsidR="00F378EC" w:rsidRPr="009358CC" w:rsidRDefault="00AD0792" w:rsidP="00AD07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- воспитывать у детей чувство гордости, что на нашей родной земле люди берегут, охраняют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заповедные уголки природы.</w:t>
            </w:r>
          </w:p>
          <w:p w:rsidR="00CD57AF" w:rsidRPr="009358CC" w:rsidRDefault="00CD57AF" w:rsidP="00AD07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- Учить детей отвечать на вопросы аргументировано и полно.</w:t>
            </w:r>
          </w:p>
        </w:tc>
        <w:tc>
          <w:tcPr>
            <w:tcW w:w="1819" w:type="dxa"/>
          </w:tcPr>
          <w:p w:rsidR="003E5183" w:rsidRPr="009358CC" w:rsidRDefault="003E5183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ходе беседы по прочитанному рассказу мы с ребятами выяснили</w:t>
            </w:r>
            <w:r w:rsidR="001E216E" w:rsidRPr="009358CC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E5183" w:rsidRPr="009358CC" w:rsidRDefault="003E5183" w:rsidP="003E51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По каким</w:t>
            </w:r>
            <w:r w:rsidR="001E216E"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делам узнают друзей леса? А по каким делам узнают врагов леса</w:t>
            </w:r>
            <w:r w:rsidR="001E216E" w:rsidRPr="009358CC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3E5183" w:rsidRDefault="006D0940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(Приложение 16</w:t>
            </w:r>
            <w:r w:rsidRPr="006D09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F098B" w:rsidRDefault="00CF098B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Презентация</w:t>
            </w:r>
            <w:r w:rsidRPr="00CF098B"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поведения в природе»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(Приложение 17</w:t>
            </w:r>
            <w:r w:rsidRPr="00CF098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F098B" w:rsidRPr="009358CC" w:rsidRDefault="00CF098B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F098B">
              <w:rPr>
                <w:rFonts w:ascii="Times New Roman" w:hAnsi="Times New Roman" w:cs="Times New Roman"/>
                <w:sz w:val="24"/>
                <w:szCs w:val="24"/>
              </w:rPr>
              <w:t>Д/и «Запрещается –разрешается»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18</w:t>
            </w:r>
            <w:r w:rsidRPr="00CF098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378EC" w:rsidRPr="009358CC" w:rsidRDefault="001A624E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4 этап – подготовка презентации: </w:t>
            </w:r>
          </w:p>
          <w:p w:rsidR="001A624E" w:rsidRDefault="00295C9E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сняли видеоролики плохого поведения в природе,  заучивание стихотворений на тему «Правила поведения в природе», изготовление знаков охраны природы.</w:t>
            </w:r>
          </w:p>
          <w:p w:rsidR="006D0940" w:rsidRPr="009358CC" w:rsidRDefault="006D0940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1" w:type="dxa"/>
          </w:tcPr>
          <w:p w:rsidR="00617576" w:rsidRPr="00617576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75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знают, что такое заповедники и для чего они создаются;</w:t>
            </w:r>
          </w:p>
          <w:p w:rsidR="00617576" w:rsidRPr="00617576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7576">
              <w:rPr>
                <w:rFonts w:ascii="Times New Roman" w:hAnsi="Times New Roman" w:cs="Times New Roman"/>
                <w:sz w:val="24"/>
                <w:szCs w:val="24"/>
              </w:rPr>
              <w:t>Дети имеют представления о растительном и животном мире заповедников;</w:t>
            </w:r>
          </w:p>
          <w:p w:rsidR="00617576" w:rsidRPr="00617576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17576">
              <w:rPr>
                <w:rFonts w:ascii="Times New Roman" w:hAnsi="Times New Roman" w:cs="Times New Roman"/>
                <w:sz w:val="24"/>
                <w:szCs w:val="24"/>
              </w:rPr>
              <w:t xml:space="preserve">У детей расширился </w:t>
            </w:r>
            <w:r w:rsidRPr="006175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словарь по данной теме;</w:t>
            </w:r>
          </w:p>
          <w:p w:rsidR="00F378EC" w:rsidRPr="009358CC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Дети знают, как бережно и ответственно относиться к природе.</w:t>
            </w:r>
          </w:p>
        </w:tc>
      </w:tr>
      <w:tr w:rsidR="007F2D0E" w:rsidRPr="009358CC" w:rsidTr="007006B4">
        <w:tc>
          <w:tcPr>
            <w:tcW w:w="1981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 этап – презентация результатов маршрута</w:t>
            </w:r>
          </w:p>
        </w:tc>
        <w:tc>
          <w:tcPr>
            <w:tcW w:w="1870" w:type="dxa"/>
          </w:tcPr>
          <w:p w:rsidR="00A15A7D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Мероприятие «Друзья природы»</w:t>
            </w:r>
          </w:p>
        </w:tc>
        <w:tc>
          <w:tcPr>
            <w:tcW w:w="2074" w:type="dxa"/>
          </w:tcPr>
          <w:p w:rsidR="00F378EC" w:rsidRPr="009358CC" w:rsidRDefault="00F378EC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Подведение итогов образовательного тура</w:t>
            </w:r>
          </w:p>
        </w:tc>
        <w:tc>
          <w:tcPr>
            <w:tcW w:w="1819" w:type="dxa"/>
          </w:tcPr>
          <w:p w:rsidR="00CF098B" w:rsidRDefault="007F2D0E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Конспект мероприятия </w:t>
            </w:r>
            <w:r w:rsidR="00CF098B">
              <w:rPr>
                <w:rFonts w:ascii="Times New Roman" w:hAnsi="Times New Roman" w:cs="Times New Roman"/>
                <w:sz w:val="24"/>
                <w:szCs w:val="24"/>
              </w:rPr>
              <w:t>(Приложение 19</w:t>
            </w:r>
            <w:r w:rsidR="00CF098B" w:rsidRPr="00CF098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F098B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видеороликов и их обсуждение. </w:t>
            </w:r>
            <w:r w:rsidR="00CF098B">
              <w:rPr>
                <w:rFonts w:ascii="Times New Roman" w:hAnsi="Times New Roman" w:cs="Times New Roman"/>
                <w:sz w:val="24"/>
                <w:szCs w:val="24"/>
              </w:rPr>
              <w:t>(Приложение 20</w:t>
            </w:r>
            <w:r w:rsidR="00CF098B" w:rsidRPr="00CF098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17576" w:rsidRPr="009358CC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Чтение стихотворений на тему «Правила поведения в природе» и демонстрация знаков охраны природы. </w:t>
            </w:r>
            <w:r w:rsidR="00CF098B">
              <w:rPr>
                <w:rFonts w:ascii="Times New Roman" w:hAnsi="Times New Roman" w:cs="Times New Roman"/>
                <w:sz w:val="24"/>
                <w:szCs w:val="24"/>
              </w:rPr>
              <w:t>(Приложение 21</w:t>
            </w:r>
            <w:r w:rsidR="00CF098B" w:rsidRPr="00CF098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17576" w:rsidRPr="009358CC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Д/и «Что хорошо, а что плохо?»</w:t>
            </w:r>
          </w:p>
          <w:p w:rsidR="00F378EC" w:rsidRPr="009358CC" w:rsidRDefault="00617576" w:rsidP="006175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 xml:space="preserve">Д/и «Воздух, земля, вода». Итог мероприятия: </w:t>
            </w: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приклеили заранее вырезанные ладошки к плакату с планетой Земля, в знак того, что ребята будут друзьями природы и будут беречь ее и любить.</w:t>
            </w:r>
          </w:p>
        </w:tc>
        <w:tc>
          <w:tcPr>
            <w:tcW w:w="1601" w:type="dxa"/>
          </w:tcPr>
          <w:p w:rsidR="00F378EC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знают правила поведения в природе.</w:t>
            </w:r>
          </w:p>
          <w:p w:rsidR="00617576" w:rsidRPr="009358CC" w:rsidRDefault="00617576" w:rsidP="00F378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58CC">
              <w:rPr>
                <w:rFonts w:ascii="Times New Roman" w:hAnsi="Times New Roman" w:cs="Times New Roman"/>
                <w:sz w:val="24"/>
                <w:szCs w:val="24"/>
              </w:rPr>
              <w:t>Дети знают, как бережно и ответственно относиться к природе.</w:t>
            </w:r>
          </w:p>
        </w:tc>
      </w:tr>
    </w:tbl>
    <w:p w:rsidR="00F20168" w:rsidRDefault="00F20168">
      <w:pPr>
        <w:rPr>
          <w:rFonts w:ascii="Times New Roman" w:hAnsi="Times New Roman" w:cs="Times New Roman"/>
          <w:sz w:val="28"/>
          <w:szCs w:val="28"/>
        </w:rPr>
      </w:pPr>
    </w:p>
    <w:p w:rsidR="008D0F86" w:rsidRPr="008D0F86" w:rsidRDefault="008D0F86" w:rsidP="00C65BED">
      <w:pPr>
        <w:spacing w:after="0" w:line="276" w:lineRule="auto"/>
        <w:ind w:right="-14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D0F86">
        <w:rPr>
          <w:rFonts w:ascii="Times New Roman" w:hAnsi="Times New Roman" w:cs="Times New Roman"/>
          <w:b/>
          <w:bCs/>
          <w:sz w:val="28"/>
          <w:szCs w:val="28"/>
        </w:rPr>
        <w:t>Формы взаимодействия с родителями обучающихся</w:t>
      </w:r>
    </w:p>
    <w:p w:rsidR="008D0F86" w:rsidRPr="008D0F86" w:rsidRDefault="008D0F86" w:rsidP="00C65BED">
      <w:pPr>
        <w:spacing w:after="0" w:line="276" w:lineRule="auto"/>
        <w:ind w:left="-709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b/>
          <w:bCs/>
          <w:sz w:val="28"/>
          <w:szCs w:val="28"/>
        </w:rPr>
        <w:t>Информационно-просветительские:</w:t>
      </w:r>
    </w:p>
    <w:p w:rsidR="008D0F86" w:rsidRPr="008D0F86" w:rsidRDefault="008D0F86" w:rsidP="00C65BED">
      <w:pPr>
        <w:numPr>
          <w:ilvl w:val="0"/>
          <w:numId w:val="6"/>
        </w:numPr>
        <w:spacing w:after="0" w:line="276" w:lineRule="auto"/>
        <w:ind w:right="-14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буклет «Как воспитать ребенка, любящего природу»</w:t>
      </w:r>
    </w:p>
    <w:p w:rsidR="008D0F86" w:rsidRPr="008D0F86" w:rsidRDefault="008D0F86" w:rsidP="00C65BED">
      <w:pPr>
        <w:numPr>
          <w:ilvl w:val="0"/>
          <w:numId w:val="6"/>
        </w:numPr>
        <w:spacing w:after="0" w:line="276" w:lineRule="auto"/>
        <w:ind w:right="-14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0F8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 «Задачи экологического воспитания ребенка в семье»</w:t>
      </w:r>
    </w:p>
    <w:p w:rsidR="008D0F86" w:rsidRPr="008D0F86" w:rsidRDefault="008D0F86" w:rsidP="00C65BED">
      <w:pPr>
        <w:numPr>
          <w:ilvl w:val="0"/>
          <w:numId w:val="6"/>
        </w:numPr>
        <w:spacing w:after="0" w:line="276" w:lineRule="auto"/>
        <w:ind w:right="-14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Памятка для родителей «Экологические игры с ребенком»</w:t>
      </w:r>
    </w:p>
    <w:p w:rsidR="008D0F86" w:rsidRPr="008D0F86" w:rsidRDefault="008D0F86" w:rsidP="00C65BED">
      <w:pPr>
        <w:spacing w:after="0" w:line="276" w:lineRule="auto"/>
        <w:ind w:right="-14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D0F86">
        <w:rPr>
          <w:rFonts w:ascii="Times New Roman" w:hAnsi="Times New Roman" w:cs="Times New Roman"/>
          <w:b/>
          <w:bCs/>
          <w:sz w:val="28"/>
          <w:szCs w:val="28"/>
        </w:rPr>
        <w:t>Социально-значимые:</w:t>
      </w:r>
    </w:p>
    <w:p w:rsidR="008D0F86" w:rsidRPr="008D0F86" w:rsidRDefault="008D0F86" w:rsidP="00C65BED">
      <w:pPr>
        <w:numPr>
          <w:ilvl w:val="0"/>
          <w:numId w:val="7"/>
        </w:numPr>
        <w:spacing w:after="0" w:line="276" w:lineRule="auto"/>
        <w:ind w:right="-14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0F86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в природоохранной деятельности «Добрые крышечки»</w:t>
      </w:r>
    </w:p>
    <w:p w:rsidR="008D0F86" w:rsidRPr="008D0F86" w:rsidRDefault="008D0F86" w:rsidP="00C65BED">
      <w:pPr>
        <w:spacing w:after="0" w:line="24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D0F86">
        <w:rPr>
          <w:rFonts w:ascii="Times New Roman" w:hAnsi="Times New Roman" w:cs="Times New Roman"/>
          <w:b/>
          <w:bCs/>
          <w:sz w:val="28"/>
          <w:szCs w:val="28"/>
        </w:rPr>
        <w:t>Создание рппс по маршруту и методическая оснащенность разработки</w:t>
      </w:r>
    </w:p>
    <w:p w:rsidR="008D0F86" w:rsidRPr="008D0F86" w:rsidRDefault="008D0F86" w:rsidP="00C65BE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- Создание кейса виртуальных экскурсий по ознакомлению с заповедниками Югры и растительного и животного мира заповедников;</w:t>
      </w:r>
    </w:p>
    <w:p w:rsidR="008D0F86" w:rsidRPr="008D0F86" w:rsidRDefault="008D0F86" w:rsidP="00C65BE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- Создание мнемотаблицы для пересказа рассказа;</w:t>
      </w:r>
    </w:p>
    <w:p w:rsidR="008D0F86" w:rsidRPr="008D0F86" w:rsidRDefault="008D0F86" w:rsidP="00C65BE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-Создание коллажа для составления описательного рассказа;</w:t>
      </w:r>
    </w:p>
    <w:p w:rsidR="008D0F86" w:rsidRPr="008D0F86" w:rsidRDefault="008D0F86" w:rsidP="00C65BE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- Подборка дидактических игр на развитие речи по теме «Заповедники»;</w:t>
      </w:r>
    </w:p>
    <w:p w:rsidR="008D0F86" w:rsidRPr="008D0F86" w:rsidRDefault="008D0F86" w:rsidP="00C65BE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F86">
        <w:rPr>
          <w:rFonts w:ascii="Times New Roman" w:hAnsi="Times New Roman" w:cs="Times New Roman"/>
          <w:sz w:val="28"/>
          <w:szCs w:val="28"/>
        </w:rPr>
        <w:t>-</w:t>
      </w:r>
      <w:r w:rsidRPr="008D0F86">
        <w:rPr>
          <w:rFonts w:ascii="Times New Roman" w:hAnsi="Times New Roman" w:cs="Times New Roman"/>
          <w:sz w:val="24"/>
        </w:rPr>
        <w:t xml:space="preserve"> </w:t>
      </w:r>
      <w:r w:rsidRPr="008D0F86">
        <w:rPr>
          <w:rFonts w:ascii="Times New Roman" w:hAnsi="Times New Roman" w:cs="Times New Roman"/>
          <w:sz w:val="28"/>
          <w:szCs w:val="28"/>
        </w:rPr>
        <w:t>Картотека игрового самомассажа в стихах для детей старшего дошкольного возраста.</w:t>
      </w:r>
    </w:p>
    <w:p w:rsidR="008D0F86" w:rsidRPr="008D0F86" w:rsidRDefault="00F44C15" w:rsidP="00C65BE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5" w:history="1">
        <w:r w:rsidR="008D0F86" w:rsidRPr="00574EC1">
          <w:rPr>
            <w:rStyle w:val="a6"/>
            <w:rFonts w:ascii="Times New Roman" w:hAnsi="Times New Roman" w:cs="Times New Roman"/>
            <w:sz w:val="28"/>
            <w:szCs w:val="28"/>
          </w:rPr>
          <w:t>- Консультации и буклеты для родителей.</w:t>
        </w:r>
      </w:hyperlink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BB6CEE" w:rsidRDefault="00BB6CEE" w:rsidP="00BB6CEE">
      <w:pPr>
        <w:rPr>
          <w:rFonts w:ascii="Times New Roman" w:hAnsi="Times New Roman" w:cs="Times New Roman"/>
          <w:sz w:val="28"/>
          <w:szCs w:val="28"/>
        </w:rPr>
      </w:pPr>
    </w:p>
    <w:p w:rsidR="00574EC1" w:rsidRDefault="00574EC1" w:rsidP="00BB6CEE">
      <w:pPr>
        <w:rPr>
          <w:rFonts w:ascii="Times New Roman" w:hAnsi="Times New Roman" w:cs="Times New Roman"/>
          <w:sz w:val="28"/>
          <w:szCs w:val="28"/>
        </w:rPr>
      </w:pPr>
    </w:p>
    <w:p w:rsidR="008D0F86" w:rsidRPr="00C65BED" w:rsidRDefault="00BB6CEE" w:rsidP="00C65B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5BED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Веракса Н.Е. Проектная деятельность дошкольников: пособие для педагогов дошкольных учреждений. ФГОС. Мозаика – синтез., 2014 г. – 110с.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Горбатенко О. Ф. Система экологического воспитания в ДОУ. Волгоград: Учитель, 2007.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Государственная программа «Патриотическое воспитание граждан Российской Федерации на 2016-2020 годы» от 30 декабря 2015 года N 1493.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Коробкова Е. Н. Образовательное путешествие как педагогический метод : Дис. ... канд. пед. наук : 13.00.01 : СПб., 2004 232 c. РГБ ОД, 61:04-13/1870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Лашкова Л.Л., Ушакова П.П., Якоб С.А. «Наследие Югры: на пути к истокам». – М.: Издательство «Русское слово» 2019.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Лашкова Л.Л., Якоб С.А.Ознакомление дошкольников с литературным наследием ХМАО- Югры в условиях реализации ФГОС ДО. Вестник СурГПУ. Научный журнал. 2018 №1. С. 48-54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Мир природы и ребенок: Методика экологического воспитания дошкольников / Л. А. Каменева, Н. Н. Кондратьева, Л. М. Маневцова, Е. Ф. Терентьева; под ред. Л. М. Маневцовой, П. Г. Саморуковой. - СПб.: Детство-пресс, 2003. - 319 с.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Николаева С. Н. Теория и методика экологического образования детей: Учеб. пособие для студ. высш. пед. учеб. заведений. - М.: Издат. центр "Академия", 2002. - 336 с.</w:t>
      </w:r>
    </w:p>
    <w:p w:rsidR="0026520F" w:rsidRPr="0026520F" w:rsidRDefault="0026520F" w:rsidP="00C65BED">
      <w:pPr>
        <w:pStyle w:val="a5"/>
        <w:numPr>
          <w:ilvl w:val="0"/>
          <w:numId w:val="2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26520F">
        <w:rPr>
          <w:rFonts w:ascii="Times New Roman" w:hAnsi="Times New Roman" w:cs="Times New Roman"/>
          <w:sz w:val="28"/>
          <w:szCs w:val="28"/>
        </w:rPr>
        <w:t>Сластенин В.А., И.Ф. Исаев, Е.Н. Шиянов. Общая педагогика: В 2.ч. Ч. 1 / Под ред. В.А. Сластенина. М., 2002.</w:t>
      </w:r>
    </w:p>
    <w:p w:rsidR="00F20168" w:rsidRDefault="00F20168" w:rsidP="00C65B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Default="0026520F">
      <w:pPr>
        <w:rPr>
          <w:rFonts w:ascii="Times New Roman" w:hAnsi="Times New Roman" w:cs="Times New Roman"/>
          <w:sz w:val="28"/>
          <w:szCs w:val="28"/>
        </w:rPr>
      </w:pPr>
    </w:p>
    <w:p w:rsidR="0026520F" w:rsidRPr="009358CC" w:rsidRDefault="0026520F">
      <w:pPr>
        <w:rPr>
          <w:rFonts w:ascii="Times New Roman" w:hAnsi="Times New Roman" w:cs="Times New Roman"/>
          <w:sz w:val="28"/>
          <w:szCs w:val="28"/>
        </w:rPr>
      </w:pPr>
    </w:p>
    <w:p w:rsidR="00F20168" w:rsidRDefault="009B025A" w:rsidP="009B025A">
      <w:pPr>
        <w:jc w:val="right"/>
        <w:rPr>
          <w:rFonts w:ascii="Times New Roman" w:hAnsi="Times New Roman" w:cs="Times New Roman"/>
          <w:sz w:val="28"/>
          <w:szCs w:val="28"/>
        </w:rPr>
      </w:pPr>
      <w:r w:rsidRPr="009B025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1 </w:t>
      </w:r>
    </w:p>
    <w:p w:rsidR="009B025A" w:rsidRPr="00597F6C" w:rsidRDefault="009B025A" w:rsidP="009B025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Конспект беседы</w:t>
      </w:r>
      <w:r w:rsidRPr="00597F6C">
        <w:rPr>
          <w:rFonts w:ascii="Times New Roman" w:hAnsi="Times New Roman" w:cs="Times New Roman"/>
          <w:b/>
          <w:sz w:val="28"/>
        </w:rPr>
        <w:t xml:space="preserve"> с детьми старшего дошкольного возраста (6-7 лет) «Что такое заповедник?»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b/>
          <w:sz w:val="28"/>
        </w:rPr>
        <w:t>Тема:</w:t>
      </w:r>
      <w:r w:rsidRPr="00597F6C">
        <w:rPr>
          <w:rFonts w:ascii="Times New Roman" w:hAnsi="Times New Roman" w:cs="Times New Roman"/>
          <w:sz w:val="28"/>
        </w:rPr>
        <w:t xml:space="preserve"> «Что такое заповедник?»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b/>
          <w:sz w:val="28"/>
        </w:rPr>
        <w:t>Цель:</w:t>
      </w:r>
      <w:r w:rsidRPr="00597F6C">
        <w:rPr>
          <w:rFonts w:ascii="Times New Roman" w:hAnsi="Times New Roman" w:cs="Times New Roman"/>
          <w:sz w:val="28"/>
        </w:rPr>
        <w:t xml:space="preserve"> познакомить детей с заповедниками нашего округа; формировать ответственное и бережное отношение к родной природе; воспитывать у детей чувство гордости, что на нашей родной земле люди берегут, охраняют заповедные уголки природы.</w:t>
      </w:r>
    </w:p>
    <w:p w:rsidR="0047558B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 xml:space="preserve">Просмотр мультфильма </w:t>
      </w:r>
      <w:hyperlink r:id="rId6" w:history="1">
        <w:r w:rsidRPr="0047558B">
          <w:rPr>
            <w:rStyle w:val="a6"/>
            <w:rFonts w:ascii="Times New Roman" w:hAnsi="Times New Roman" w:cs="Times New Roman"/>
            <w:sz w:val="28"/>
          </w:rPr>
          <w:t>Смешарики «Красная книга»</w:t>
        </w:r>
      </w:hyperlink>
      <w:r w:rsidR="0047558B">
        <w:rPr>
          <w:rFonts w:ascii="Times New Roman" w:hAnsi="Times New Roman" w:cs="Times New Roman"/>
          <w:sz w:val="28"/>
        </w:rPr>
        <w:t xml:space="preserve"> </w:t>
      </w:r>
      <w:r w:rsidRPr="00597F6C">
        <w:rPr>
          <w:rFonts w:ascii="Times New Roman" w:hAnsi="Times New Roman" w:cs="Times New Roman"/>
          <w:sz w:val="28"/>
        </w:rPr>
        <w:t xml:space="preserve"> 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Беседа по мультфильму: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-О чем был мультфильм? (ответы детей)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-Что делали главные герои? (ответы детей)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-Для чего они это делали? (ответы детей)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Растения и животные всегда были для человека щедрым источником пищи, лекарств, строительного материала. Природа отдавала человеку всё, а человек в ответ вырубал леса, загрязнял окружающую среду.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Мы с вами знаем, как прекрасна и богата природа нашей страны. Но даже такое богатство при плохом отношении людей может когда-то закончиться. Уже сегодня в России есть очень редкие, исчезающие виды птиц, животных и растений.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Ребята, как вы думаете, что значит исчезающие?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Исчезающие - это такие виды, которых осталось очень мало, и они могут исчезнуть совсем, если не позаботиться об их сохранении.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Для этого в нашей стране созданы заповедники.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Ребята, а кто из вас знает, что такое заповедники?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Заповедники - это особое место, где растения и животные оберегаются и охраняются. Это охраняемые человеком участки суши или водного пространства.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Ребята, а как вы думаете, какая главная задача заповедников?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Главная задача заповедников - сохранить и увеличить количество редких видов животных, растений, рыб, насекомых, которые исчезают по вине человека. Заповедную территорию не только охраняют, но и изучают.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lastRenderedPageBreak/>
        <w:t>- Скажите, как называется профессия людей, которые работают в заповедниках? (Охотовед).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А чем именно он занимается? (Охраняет, ведёт учёт численности, борется с браконьерами, кормит животных и птиц)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Заповедники охраняются государством. В них звери, птицы, насекомые и рыбы, травы и могучие деревья живут рядом и спокойно живут.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Скажите, пожалуйста, чего нельзя делать в заповедниках?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Никто в заповедниках не охотится на животных и птиц, не ловит бабочек, не рвёт цветы, не вырубает деревья, в озёрах и реках, которые находятся в этих заповедниках, не ловят рыбу. В заповедниках запрещена не только охота и рыбалка, но и сбор ягод и грибов, а также любая хозяйственная деятельность. Жизнь здесь течёт по своим правилам и устанавливает эти правила сама природа. В заповедник люди приходят только на экскурсию, где знакомятся с красотой и богатством заповедных мест!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-Ребята, а как называется книга, в которую занесены исчезающие животные, птицы, растения? (Красная книга)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Как вы думаете, почему Красную книгу назвали - Красной, а не зеленой и не синей?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 Правильно, потому что красный цвет - это цвет опасности и предупреждения, а животные и растения, которые внесены в нее, как раз находятся в опасности - исчезнуть навсегда.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-Ребята, давайте рассмотрим карту ХМАО-ЮГРЫ с обозначением заповедников. Много ли заповедников находится на территории нашего округа? (ответы детей)</w:t>
      </w:r>
      <w:r w:rsidR="0026520F">
        <w:rPr>
          <w:rFonts w:ascii="Times New Roman" w:hAnsi="Times New Roman" w:cs="Times New Roman"/>
          <w:sz w:val="28"/>
        </w:rPr>
        <w:t xml:space="preserve"> (</w:t>
      </w:r>
      <w:r w:rsidR="0026520F" w:rsidRPr="0026520F">
        <w:rPr>
          <w:rFonts w:ascii="Times New Roman" w:hAnsi="Times New Roman" w:cs="Times New Roman"/>
          <w:i/>
          <w:sz w:val="28"/>
        </w:rPr>
        <w:t>Картинка1</w:t>
      </w:r>
      <w:r w:rsidR="0026520F">
        <w:rPr>
          <w:rFonts w:ascii="Times New Roman" w:hAnsi="Times New Roman" w:cs="Times New Roman"/>
          <w:sz w:val="28"/>
        </w:rPr>
        <w:t>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-Посмотрите, есть ли в заповедниках исчезающие животные, птицы, растения?</w:t>
      </w:r>
      <w:r w:rsidR="0026520F">
        <w:rPr>
          <w:rFonts w:ascii="Times New Roman" w:hAnsi="Times New Roman" w:cs="Times New Roman"/>
          <w:sz w:val="28"/>
        </w:rPr>
        <w:t xml:space="preserve"> (</w:t>
      </w:r>
      <w:r w:rsidR="0026520F" w:rsidRPr="0026520F">
        <w:rPr>
          <w:rFonts w:ascii="Times New Roman" w:hAnsi="Times New Roman" w:cs="Times New Roman"/>
          <w:i/>
          <w:sz w:val="28"/>
        </w:rPr>
        <w:t>Картинка 2</w:t>
      </w:r>
      <w:r w:rsidR="0026520F">
        <w:rPr>
          <w:rFonts w:ascii="Times New Roman" w:hAnsi="Times New Roman" w:cs="Times New Roman"/>
          <w:sz w:val="28"/>
        </w:rPr>
        <w:t>)</w:t>
      </w:r>
    </w:p>
    <w:p w:rsidR="009B025A" w:rsidRPr="00597F6C" w:rsidRDefault="009B025A" w:rsidP="009B025A">
      <w:pPr>
        <w:rPr>
          <w:rFonts w:ascii="Times New Roman" w:hAnsi="Times New Roman" w:cs="Times New Roman"/>
          <w:sz w:val="28"/>
        </w:rPr>
      </w:pPr>
      <w:r w:rsidRPr="00597F6C">
        <w:rPr>
          <w:rFonts w:ascii="Times New Roman" w:hAnsi="Times New Roman" w:cs="Times New Roman"/>
          <w:sz w:val="28"/>
        </w:rPr>
        <w:t>-В каждом заповеднике есть исчезающие животные, птицы, растения. Предлагаю вам познакомиться с исчезающими видами животных, птиц, растений. Узнать причины их исчезновения. Для этого давайте составим маршрут нашего тура по заповедникам Югры. (Разработан и оформлен план реализации маршрута)</w:t>
      </w:r>
    </w:p>
    <w:p w:rsidR="009B025A" w:rsidRDefault="009B025A" w:rsidP="009B025A">
      <w:pPr>
        <w:rPr>
          <w:rFonts w:ascii="Times New Roman" w:hAnsi="Times New Roman" w:cs="Times New Roman"/>
          <w:sz w:val="28"/>
          <w:szCs w:val="28"/>
        </w:rPr>
      </w:pPr>
    </w:p>
    <w:p w:rsidR="009B025A" w:rsidRDefault="009B025A" w:rsidP="009B025A">
      <w:pPr>
        <w:rPr>
          <w:rFonts w:ascii="Times New Roman" w:hAnsi="Times New Roman" w:cs="Times New Roman"/>
          <w:sz w:val="28"/>
          <w:szCs w:val="28"/>
        </w:rPr>
      </w:pPr>
    </w:p>
    <w:p w:rsidR="009B025A" w:rsidRPr="009B025A" w:rsidRDefault="003421FB" w:rsidP="002652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69C9CB98" wp14:editId="7D9481B2">
            <wp:simplePos x="0" y="0"/>
            <wp:positionH relativeFrom="page">
              <wp:align>center</wp:align>
            </wp:positionH>
            <wp:positionV relativeFrom="paragraph">
              <wp:posOffset>363796</wp:posOffset>
            </wp:positionV>
            <wp:extent cx="6047740" cy="3749675"/>
            <wp:effectExtent l="0" t="0" r="0" b="3175"/>
            <wp:wrapTight wrapText="bothSides">
              <wp:wrapPolygon edited="0">
                <wp:start x="0" y="0"/>
                <wp:lineTo x="0" y="21509"/>
                <wp:lineTo x="21500" y="21509"/>
                <wp:lineTo x="2150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374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0168" w:rsidRPr="0026520F" w:rsidRDefault="0026520F" w:rsidP="0026520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26520F">
        <w:rPr>
          <w:rFonts w:ascii="Times New Roman" w:hAnsi="Times New Roman" w:cs="Times New Roman"/>
          <w:i/>
          <w:sz w:val="28"/>
          <w:szCs w:val="28"/>
        </w:rPr>
        <w:t>Картинка 1</w:t>
      </w:r>
    </w:p>
    <w:p w:rsidR="003421FB" w:rsidRDefault="003421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A44D33">
            <wp:extent cx="6029325" cy="36788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01"/>
                    <a:stretch/>
                  </pic:blipFill>
                  <pic:spPr bwMode="auto">
                    <a:xfrm>
                      <a:off x="0" y="0"/>
                      <a:ext cx="6029325" cy="36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1FB" w:rsidRPr="0026520F" w:rsidRDefault="0026520F" w:rsidP="0026520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26520F">
        <w:rPr>
          <w:rFonts w:ascii="Times New Roman" w:hAnsi="Times New Roman" w:cs="Times New Roman"/>
          <w:i/>
          <w:sz w:val="28"/>
          <w:szCs w:val="28"/>
        </w:rPr>
        <w:t>Картинка 2</w:t>
      </w:r>
    </w:p>
    <w:p w:rsidR="003421FB" w:rsidRDefault="003421FB" w:rsidP="003421FB">
      <w:pPr>
        <w:jc w:val="right"/>
        <w:rPr>
          <w:rFonts w:ascii="Times New Roman" w:hAnsi="Times New Roman" w:cs="Times New Roman"/>
          <w:sz w:val="28"/>
          <w:szCs w:val="28"/>
        </w:rPr>
      </w:pPr>
      <w:r w:rsidRPr="003421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3A0AF2A6" wp14:editId="510B99BA">
            <wp:simplePos x="0" y="0"/>
            <wp:positionH relativeFrom="page">
              <wp:align>center</wp:align>
            </wp:positionH>
            <wp:positionV relativeFrom="paragraph">
              <wp:posOffset>236693</wp:posOffset>
            </wp:positionV>
            <wp:extent cx="6870700" cy="5146040"/>
            <wp:effectExtent l="0" t="0" r="6350" b="0"/>
            <wp:wrapTight wrapText="bothSides">
              <wp:wrapPolygon edited="0">
                <wp:start x="0" y="0"/>
                <wp:lineTo x="0" y="21509"/>
                <wp:lineTo x="21560" y="21509"/>
                <wp:lineTo x="2156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01" t="21328" r="17116" b="10220"/>
                    <a:stretch/>
                  </pic:blipFill>
                  <pic:spPr bwMode="auto">
                    <a:xfrm>
                      <a:off x="0" y="0"/>
                      <a:ext cx="6870700" cy="514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2405A2">
        <w:rPr>
          <w:rFonts w:ascii="Times New Roman" w:hAnsi="Times New Roman" w:cs="Times New Roman"/>
          <w:sz w:val="28"/>
          <w:szCs w:val="28"/>
        </w:rPr>
        <w:t>2</w:t>
      </w:r>
    </w:p>
    <w:p w:rsidR="003421FB" w:rsidRDefault="003421FB" w:rsidP="003421FB">
      <w:pPr>
        <w:rPr>
          <w:rFonts w:ascii="Times New Roman" w:hAnsi="Times New Roman" w:cs="Times New Roman"/>
          <w:sz w:val="28"/>
          <w:szCs w:val="28"/>
        </w:rPr>
      </w:pPr>
    </w:p>
    <w:p w:rsidR="003421FB" w:rsidRDefault="003421FB" w:rsidP="00147C96">
      <w:pPr>
        <w:tabs>
          <w:tab w:val="left" w:pos="569"/>
          <w:tab w:val="left" w:pos="112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47C96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2405A2">
        <w:rPr>
          <w:rFonts w:ascii="Times New Roman" w:hAnsi="Times New Roman" w:cs="Times New Roman"/>
          <w:sz w:val="28"/>
          <w:szCs w:val="28"/>
        </w:rPr>
        <w:t>3</w:t>
      </w:r>
    </w:p>
    <w:p w:rsidR="00147C96" w:rsidRDefault="00F44C15" w:rsidP="003421FB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hyperlink r:id="rId10" w:history="1">
        <w:r w:rsidR="00147C96" w:rsidRPr="00147C96">
          <w:rPr>
            <w:rStyle w:val="a6"/>
            <w:rFonts w:ascii="Times New Roman" w:hAnsi="Times New Roman" w:cs="Times New Roman"/>
            <w:sz w:val="28"/>
            <w:szCs w:val="28"/>
          </w:rPr>
          <w:t>Интерактивная прогулка по природному парку «Самаровский чугас»</w:t>
        </w:r>
      </w:hyperlink>
      <w:r w:rsidR="00147C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7C96" w:rsidRDefault="00147C96" w:rsidP="00147C96">
      <w:pPr>
        <w:tabs>
          <w:tab w:val="left" w:pos="569"/>
          <w:tab w:val="left" w:pos="112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2405A2">
        <w:rPr>
          <w:rFonts w:ascii="Times New Roman" w:hAnsi="Times New Roman" w:cs="Times New Roman"/>
          <w:sz w:val="28"/>
          <w:szCs w:val="28"/>
        </w:rPr>
        <w:t>4</w:t>
      </w:r>
    </w:p>
    <w:p w:rsidR="00147C96" w:rsidRP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b/>
          <w:sz w:val="28"/>
          <w:szCs w:val="28"/>
        </w:rPr>
      </w:pPr>
      <w:r w:rsidRPr="00147C96">
        <w:rPr>
          <w:rFonts w:ascii="Times New Roman" w:hAnsi="Times New Roman" w:cs="Times New Roman"/>
          <w:b/>
          <w:sz w:val="28"/>
          <w:szCs w:val="28"/>
        </w:rPr>
        <w:t>Дидактическая игра с мячом «Назови- какой»</w:t>
      </w:r>
    </w:p>
    <w:p w:rsidR="00147C96" w:rsidRP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147C96">
        <w:rPr>
          <w:rFonts w:ascii="Times New Roman" w:hAnsi="Times New Roman" w:cs="Times New Roman"/>
          <w:sz w:val="28"/>
          <w:szCs w:val="28"/>
        </w:rPr>
        <w:t>Цель: активизация словаря признаков, согласование существительных с прилагательными.</w:t>
      </w:r>
    </w:p>
    <w:p w:rsidR="00147C96" w:rsidRP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147C96">
        <w:rPr>
          <w:rFonts w:ascii="Times New Roman" w:hAnsi="Times New Roman" w:cs="Times New Roman"/>
          <w:sz w:val="28"/>
          <w:szCs w:val="28"/>
        </w:rPr>
        <w:t>Кедр какой?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7C96">
        <w:rPr>
          <w:rFonts w:ascii="Times New Roman" w:hAnsi="Times New Roman" w:cs="Times New Roman"/>
          <w:sz w:val="28"/>
          <w:szCs w:val="28"/>
        </w:rPr>
        <w:t>большой, вечнозеленый</w:t>
      </w:r>
      <w:r>
        <w:rPr>
          <w:rFonts w:ascii="Times New Roman" w:hAnsi="Times New Roman" w:cs="Times New Roman"/>
          <w:sz w:val="28"/>
          <w:szCs w:val="28"/>
        </w:rPr>
        <w:t>……..</w:t>
      </w:r>
    </w:p>
    <w:p w:rsidR="00147C96" w:rsidRP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147C96">
        <w:rPr>
          <w:rFonts w:ascii="Times New Roman" w:hAnsi="Times New Roman" w:cs="Times New Roman"/>
          <w:sz w:val="28"/>
          <w:szCs w:val="28"/>
        </w:rPr>
        <w:t>Лес (какой)- еловый, сосновый, кедровый</w:t>
      </w:r>
      <w:r>
        <w:rPr>
          <w:rFonts w:ascii="Times New Roman" w:hAnsi="Times New Roman" w:cs="Times New Roman"/>
          <w:sz w:val="28"/>
          <w:szCs w:val="28"/>
        </w:rPr>
        <w:t>……</w:t>
      </w:r>
    </w:p>
    <w:p w:rsidR="00147C96" w:rsidRP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147C96">
        <w:rPr>
          <w:rFonts w:ascii="Times New Roman" w:hAnsi="Times New Roman" w:cs="Times New Roman"/>
          <w:sz w:val="28"/>
          <w:szCs w:val="28"/>
        </w:rPr>
        <w:t>Шишка (какая)- еловая, сосновая, кедровая</w:t>
      </w:r>
      <w:r>
        <w:rPr>
          <w:rFonts w:ascii="Times New Roman" w:hAnsi="Times New Roman" w:cs="Times New Roman"/>
          <w:sz w:val="28"/>
          <w:szCs w:val="28"/>
        </w:rPr>
        <w:t>…….</w:t>
      </w:r>
    </w:p>
    <w:p w:rsidR="00147C96" w:rsidRP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147C96">
        <w:rPr>
          <w:rFonts w:ascii="Times New Roman" w:hAnsi="Times New Roman" w:cs="Times New Roman"/>
          <w:sz w:val="28"/>
          <w:szCs w:val="28"/>
        </w:rPr>
        <w:t>Иголки (какие)- еловые, сосновые, кедровые</w:t>
      </w:r>
      <w:r>
        <w:rPr>
          <w:rFonts w:ascii="Times New Roman" w:hAnsi="Times New Roman" w:cs="Times New Roman"/>
          <w:sz w:val="28"/>
          <w:szCs w:val="28"/>
        </w:rPr>
        <w:t>……..</w:t>
      </w:r>
    </w:p>
    <w:p w:rsid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  <w:r w:rsidRPr="00147C96">
        <w:rPr>
          <w:rFonts w:ascii="Times New Roman" w:hAnsi="Times New Roman" w:cs="Times New Roman"/>
          <w:sz w:val="28"/>
          <w:szCs w:val="28"/>
        </w:rPr>
        <w:t>Орешки</w:t>
      </w:r>
      <w:r>
        <w:rPr>
          <w:rFonts w:ascii="Times New Roman" w:hAnsi="Times New Roman" w:cs="Times New Roman"/>
          <w:sz w:val="28"/>
          <w:szCs w:val="28"/>
        </w:rPr>
        <w:t xml:space="preserve"> (какие?)</w:t>
      </w:r>
      <w:r w:rsidRPr="00147C96">
        <w:rPr>
          <w:rFonts w:ascii="Times New Roman" w:hAnsi="Times New Roman" w:cs="Times New Roman"/>
          <w:sz w:val="28"/>
          <w:szCs w:val="28"/>
        </w:rPr>
        <w:t>-…</w:t>
      </w:r>
    </w:p>
    <w:p w:rsidR="00147C96" w:rsidRDefault="00147C96" w:rsidP="00147C96">
      <w:pPr>
        <w:tabs>
          <w:tab w:val="left" w:pos="569"/>
          <w:tab w:val="left" w:pos="112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2405A2">
        <w:rPr>
          <w:rFonts w:ascii="Times New Roman" w:hAnsi="Times New Roman" w:cs="Times New Roman"/>
          <w:sz w:val="28"/>
          <w:szCs w:val="28"/>
        </w:rPr>
        <w:t>5</w:t>
      </w:r>
    </w:p>
    <w:p w:rsidR="00147C96" w:rsidRPr="00147C96" w:rsidRDefault="00147C96" w:rsidP="00147C96">
      <w:pPr>
        <w:jc w:val="center"/>
        <w:rPr>
          <w:rFonts w:ascii="Times New Roman" w:hAnsi="Times New Roman" w:cs="Times New Roman"/>
          <w:b/>
          <w:sz w:val="28"/>
        </w:rPr>
      </w:pPr>
      <w:r w:rsidRPr="00147C96">
        <w:rPr>
          <w:rFonts w:ascii="Times New Roman" w:hAnsi="Times New Roman" w:cs="Times New Roman"/>
          <w:b/>
          <w:sz w:val="28"/>
        </w:rPr>
        <w:t>Пересказ рассказа «Кедр» Г. Снегирева по мнемотаблице.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 xml:space="preserve">Работа с текстом:                                               </w:t>
      </w:r>
    </w:p>
    <w:p w:rsidR="00147C96" w:rsidRPr="008B3796" w:rsidRDefault="00147C96" w:rsidP="00147C96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</w:rPr>
      </w:pPr>
      <w:r w:rsidRPr="008B3796">
        <w:rPr>
          <w:rFonts w:ascii="Times New Roman" w:hAnsi="Times New Roman" w:cs="Times New Roman"/>
          <w:sz w:val="28"/>
        </w:rPr>
        <w:t>Прослушать текст.</w:t>
      </w:r>
    </w:p>
    <w:p w:rsidR="00147C96" w:rsidRPr="008B3796" w:rsidRDefault="00147C96" w:rsidP="00147C96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</w:rPr>
      </w:pPr>
      <w:r w:rsidRPr="008B3796">
        <w:rPr>
          <w:rFonts w:ascii="Times New Roman" w:hAnsi="Times New Roman" w:cs="Times New Roman"/>
          <w:sz w:val="28"/>
        </w:rPr>
        <w:t>Дать полные ответы на вопросы.</w:t>
      </w:r>
    </w:p>
    <w:p w:rsidR="00147C96" w:rsidRPr="008B3796" w:rsidRDefault="00147C96" w:rsidP="00147C96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</w:rPr>
      </w:pPr>
      <w:r w:rsidRPr="008B3796">
        <w:rPr>
          <w:rFonts w:ascii="Times New Roman" w:hAnsi="Times New Roman" w:cs="Times New Roman"/>
          <w:sz w:val="28"/>
        </w:rPr>
        <w:t>Прослушать текст ещё раз.</w:t>
      </w:r>
    </w:p>
    <w:p w:rsidR="00147C96" w:rsidRPr="008B3796" w:rsidRDefault="00147C96" w:rsidP="00147C96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</w:rPr>
      </w:pPr>
      <w:r w:rsidRPr="008B3796">
        <w:rPr>
          <w:rFonts w:ascii="Times New Roman" w:hAnsi="Times New Roman" w:cs="Times New Roman"/>
          <w:sz w:val="28"/>
        </w:rPr>
        <w:t>Пересказать текст</w:t>
      </w:r>
      <w:r w:rsidR="000F5100">
        <w:rPr>
          <w:rFonts w:ascii="Times New Roman" w:hAnsi="Times New Roman" w:cs="Times New Roman"/>
          <w:sz w:val="28"/>
        </w:rPr>
        <w:t xml:space="preserve"> по мнемотаблице</w:t>
      </w:r>
      <w:r w:rsidRPr="008B3796">
        <w:rPr>
          <w:rFonts w:ascii="Times New Roman" w:hAnsi="Times New Roman" w:cs="Times New Roman"/>
          <w:sz w:val="28"/>
        </w:rPr>
        <w:t>.</w:t>
      </w:r>
    </w:p>
    <w:p w:rsidR="00147C96" w:rsidRPr="00F012F8" w:rsidRDefault="00147C96" w:rsidP="00147C96">
      <w:pPr>
        <w:rPr>
          <w:rFonts w:ascii="Times New Roman" w:hAnsi="Times New Roman" w:cs="Times New Roman"/>
          <w:b/>
          <w:sz w:val="28"/>
        </w:rPr>
      </w:pPr>
      <w:r w:rsidRPr="00F012F8">
        <w:rPr>
          <w:rFonts w:ascii="Times New Roman" w:hAnsi="Times New Roman" w:cs="Times New Roman"/>
          <w:b/>
          <w:sz w:val="28"/>
        </w:rPr>
        <w:t>«Кедр» Г. Снегирев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В детстве мне подарили кедровую шишку.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Я любил брать её в руки и рассматривать и всё удивлялся, какая она большая и тяжёлая — настоящий сундучок с орехами.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Через много лет попал я в Саяны и сразу отыскал кедр.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Растёт он высоко в горах, ветры его набок клонят, стараются к земле пригнуть, скрючить.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А кедр вцепился корнями в землю и тянется всё выше и выше, весь косматый от зелёных веток.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На концах веток кедровые шишки висят: где три, а где сразу и пять. Орешки ещё не поспели, но много вокруг зверьков и птиц живёт.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Кедр их всех кормит, вот они и ждут, когда поспеют орешки.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Белка свалит шишку на землю, вынет орешки, да не все — один да останется. Этот орешек утащит к себе в норку мышь. Она по деревьям лазить не умеет, а орешков ей тоже хочется.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Синицы весь день прыгают на кедре. Издалека послушаешь — весь кедр щебечет.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Осенью ещё больше зверьков и птиц на кедре живёт: кедровки, бурундуки сидят на ветках. Зимой голодно, вот они и прячут кедровые орешки под камни и в землю зарывают про запас.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Когда начнут падать с неба первые снежинки, на кедре совсем не останется шишек.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А кедру не жалко. Стоит он весь живой и тянется зелёными ветками всё выше и выше к солнцу.</w:t>
      </w:r>
    </w:p>
    <w:p w:rsidR="00147C96" w:rsidRPr="00F012F8" w:rsidRDefault="00147C96" w:rsidP="00147C96">
      <w:p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Вопросы: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 w:rsidRPr="00F012F8">
        <w:rPr>
          <w:rFonts w:ascii="Times New Roman" w:hAnsi="Times New Roman" w:cs="Times New Roman"/>
          <w:sz w:val="28"/>
        </w:rPr>
        <w:t>Что подарили мне в детстве?</w:t>
      </w:r>
    </w:p>
    <w:p w:rsidR="00147C96" w:rsidRPr="00F012F8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 чем сравнивают шишку?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Чему я удивлялся, когда брал шишку в руки и рассматривал ее?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Куда я попал через много лет?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Где растет кедр?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Как растет кедр?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Как растут кедровые шишки на ветках кедра?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Почему все ждут, когда поспеют орешки на кедровых шишках?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Как животные и птицы собирают кедровые орешки?</w:t>
      </w:r>
    </w:p>
    <w:p w:rsidR="00147C96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Что делают животные и птицы осенью с кедровыми орешками?</w:t>
      </w:r>
    </w:p>
    <w:p w:rsidR="00147C96" w:rsidRPr="004B6A3D" w:rsidRDefault="00147C96" w:rsidP="00147C96">
      <w:pPr>
        <w:pStyle w:val="a5"/>
        <w:numPr>
          <w:ilvl w:val="0"/>
          <w:numId w:val="8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Какой кедр стоит, когда начнут падать с неба первые снежинки?</w:t>
      </w: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Лексико-семантическая работа по тексту.</w:t>
      </w:r>
    </w:p>
    <w:p w:rsidR="00147C96" w:rsidRPr="004B6A3D" w:rsidRDefault="00147C96" w:rsidP="00147C9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Саяны-</w:t>
      </w:r>
      <w:r w:rsidRPr="004B6A3D">
        <w:t xml:space="preserve"> </w:t>
      </w:r>
      <w:r w:rsidR="00CF1019">
        <w:rPr>
          <w:rFonts w:ascii="Times New Roman" w:hAnsi="Times New Roman" w:cs="Times New Roman"/>
          <w:sz w:val="28"/>
        </w:rPr>
        <w:t>эт</w:t>
      </w:r>
      <w:r w:rsidRPr="004B6A3D">
        <w:rPr>
          <w:rFonts w:ascii="Times New Roman" w:hAnsi="Times New Roman" w:cs="Times New Roman"/>
          <w:sz w:val="28"/>
        </w:rPr>
        <w:t>о горы в Восточной Сибири, в Российской Федерации</w:t>
      </w:r>
      <w:r>
        <w:rPr>
          <w:rFonts w:ascii="Times New Roman" w:hAnsi="Times New Roman" w:cs="Times New Roman"/>
          <w:sz w:val="28"/>
        </w:rPr>
        <w:t>.</w:t>
      </w: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</w:t>
      </w:r>
      <w:r w:rsidRPr="00980329">
        <w:rPr>
          <w:rFonts w:ascii="Times New Roman" w:hAnsi="Times New Roman" w:cs="Times New Roman"/>
          <w:sz w:val="28"/>
        </w:rPr>
        <w:t>крючить</w:t>
      </w:r>
      <w:r>
        <w:rPr>
          <w:rFonts w:ascii="Times New Roman" w:hAnsi="Times New Roman" w:cs="Times New Roman"/>
          <w:sz w:val="28"/>
        </w:rPr>
        <w:t>-</w:t>
      </w:r>
      <w:r w:rsidRPr="00980329">
        <w:rPr>
          <w:rFonts w:ascii="Times New Roman" w:hAnsi="Times New Roman" w:cs="Times New Roman"/>
          <w:sz w:val="28"/>
        </w:rPr>
        <w:t xml:space="preserve"> это</w:t>
      </w:r>
      <w:r w:rsidRPr="00980329">
        <w:t xml:space="preserve"> </w:t>
      </w:r>
      <w:r>
        <w:rPr>
          <w:rFonts w:ascii="Times New Roman" w:hAnsi="Times New Roman" w:cs="Times New Roman"/>
          <w:sz w:val="28"/>
        </w:rPr>
        <w:t>сильно согнуть.</w:t>
      </w: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  <w:r w:rsidRPr="00DD1B93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1312" behindDoc="1" locked="0" layoutInCell="1" allowOverlap="1" wp14:anchorId="79ADF465" wp14:editId="2185B37D">
            <wp:simplePos x="0" y="0"/>
            <wp:positionH relativeFrom="column">
              <wp:posOffset>-559435</wp:posOffset>
            </wp:positionH>
            <wp:positionV relativeFrom="paragraph">
              <wp:posOffset>427990</wp:posOffset>
            </wp:positionV>
            <wp:extent cx="6163945" cy="3608070"/>
            <wp:effectExtent l="0" t="0" r="8255" b="0"/>
            <wp:wrapTight wrapText="bothSides">
              <wp:wrapPolygon edited="0">
                <wp:start x="0" y="0"/>
                <wp:lineTo x="0" y="21440"/>
                <wp:lineTo x="21562" y="21440"/>
                <wp:lineTo x="21562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9" t="20716" r="19989" b="15018"/>
                    <a:stretch/>
                  </pic:blipFill>
                  <pic:spPr bwMode="auto">
                    <a:xfrm>
                      <a:off x="0" y="0"/>
                      <a:ext cx="6163945" cy="360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</w:rPr>
        <w:t>К</w:t>
      </w:r>
      <w:r w:rsidRPr="00980329">
        <w:rPr>
          <w:rFonts w:ascii="Times New Roman" w:hAnsi="Times New Roman" w:cs="Times New Roman"/>
          <w:sz w:val="28"/>
        </w:rPr>
        <w:t xml:space="preserve">осматый </w:t>
      </w:r>
      <w:r>
        <w:rPr>
          <w:rFonts w:ascii="Times New Roman" w:hAnsi="Times New Roman" w:cs="Times New Roman"/>
          <w:sz w:val="28"/>
        </w:rPr>
        <w:t>–</w:t>
      </w:r>
      <w:r w:rsidRPr="00980329">
        <w:rPr>
          <w:rFonts w:ascii="Times New Roman" w:hAnsi="Times New Roman" w:cs="Times New Roman"/>
          <w:sz w:val="28"/>
        </w:rPr>
        <w:t>это</w:t>
      </w:r>
      <w:r>
        <w:rPr>
          <w:rFonts w:ascii="Times New Roman" w:hAnsi="Times New Roman" w:cs="Times New Roman"/>
          <w:sz w:val="28"/>
        </w:rPr>
        <w:t xml:space="preserve"> с</w:t>
      </w:r>
      <w:r w:rsidRPr="00980329">
        <w:rPr>
          <w:rFonts w:ascii="Times New Roman" w:hAnsi="Times New Roman" w:cs="Times New Roman"/>
          <w:sz w:val="28"/>
        </w:rPr>
        <w:t xml:space="preserve"> длинной, густой шерстью; лохматый</w:t>
      </w:r>
      <w:r>
        <w:rPr>
          <w:rFonts w:ascii="Times New Roman" w:hAnsi="Times New Roman" w:cs="Times New Roman"/>
          <w:sz w:val="28"/>
        </w:rPr>
        <w:t>.</w:t>
      </w: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  <w:r w:rsidRPr="00DD1B93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0D5E5C8E" wp14:editId="78115E97">
            <wp:simplePos x="0" y="0"/>
            <wp:positionH relativeFrom="margin">
              <wp:posOffset>99695</wp:posOffset>
            </wp:positionH>
            <wp:positionV relativeFrom="paragraph">
              <wp:posOffset>3691890</wp:posOffset>
            </wp:positionV>
            <wp:extent cx="4678045" cy="2142490"/>
            <wp:effectExtent l="0" t="0" r="8255" b="0"/>
            <wp:wrapTight wrapText="bothSides">
              <wp:wrapPolygon edited="0">
                <wp:start x="0" y="0"/>
                <wp:lineTo x="0" y="21318"/>
                <wp:lineTo x="21550" y="21318"/>
                <wp:lineTo x="21550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8" t="32795" r="40904" b="33555"/>
                    <a:stretch/>
                  </pic:blipFill>
                  <pic:spPr bwMode="auto">
                    <a:xfrm>
                      <a:off x="0" y="0"/>
                      <a:ext cx="4678045" cy="2142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1B93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 wp14:anchorId="67C26B3B" wp14:editId="28989B10">
            <wp:simplePos x="0" y="0"/>
            <wp:positionH relativeFrom="page">
              <wp:align>center</wp:align>
            </wp:positionH>
            <wp:positionV relativeFrom="paragraph">
              <wp:posOffset>325</wp:posOffset>
            </wp:positionV>
            <wp:extent cx="6329680" cy="3580130"/>
            <wp:effectExtent l="0" t="0" r="0" b="1270"/>
            <wp:wrapTight wrapText="bothSides">
              <wp:wrapPolygon edited="0">
                <wp:start x="0" y="0"/>
                <wp:lineTo x="0" y="21493"/>
                <wp:lineTo x="21518" y="21493"/>
                <wp:lineTo x="21518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6" t="27376" r="19508" b="8745"/>
                    <a:stretch/>
                  </pic:blipFill>
                  <pic:spPr bwMode="auto">
                    <a:xfrm>
                      <a:off x="0" y="0"/>
                      <a:ext cx="6329680" cy="358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rPr>
          <w:rFonts w:ascii="Times New Roman" w:hAnsi="Times New Roman" w:cs="Times New Roman"/>
          <w:sz w:val="28"/>
        </w:rPr>
      </w:pPr>
    </w:p>
    <w:p w:rsidR="00147C96" w:rsidRDefault="00147C96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CF1019">
      <w:pPr>
        <w:tabs>
          <w:tab w:val="left" w:pos="569"/>
          <w:tab w:val="left" w:pos="1122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2405A2">
        <w:rPr>
          <w:rFonts w:ascii="Times New Roman" w:hAnsi="Times New Roman" w:cs="Times New Roman"/>
          <w:sz w:val="28"/>
          <w:szCs w:val="28"/>
        </w:rPr>
        <w:t xml:space="preserve"> 6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Картотека игрового самомассажа в стихах для детей старшего дошкольного возраста.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Перекатывание шишек между ладонями.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Шишку будем мы катать.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Шишку будем мы катать,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Раз, два, три, четыре, пять.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Сосновая шишка нам колет ладошки.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покатаем шишку немножко.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* * *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Шишки, словно ёжики,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Колются чуть – чуть.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Покатать в ладошках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Шишку не забудь.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Сжимание и разжимание шишек.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Упражнение можно проводить двумя руками одновременно или поочередно правой и левой рукой.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сильнее всех на свете!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Буду шишки я сжимать.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Буду шишки я сжимать,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Буду руки развивать.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Левую и правую,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Правую и левую.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Шишку я в руке держу</w:t>
      </w: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 сожму, то разожму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Поиграю с нею –</w:t>
      </w: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Ладони разогрею.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сжимаю правою</w:t>
      </w: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Вот сжимаю левою.</w:t>
      </w: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Буду шишки я сжимать,</w:t>
      </w: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Буду руки укреплять.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Круговые движения сосновой шишкой между ладонями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(лучше раскрывшейся шишкой)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ёжик колется кедр,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 мне шишка не страшна.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Кедровую шишку в ладонях катаю.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кедровой шишкой сейчас я играю.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* * *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Мишка с шишкою играет,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Между лап её катает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Медвежата все хохочут,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Шишки лапы им щекочут.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Колются не больно,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все довольны.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Надавливание шишкой на основание большого пальца, указательного, среднего, мизинца и середину ладони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Легкое постукивание и вращательное движение кончиками шишки.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Шишку я на пальчик ставлю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постукиваю.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другой переставляю -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Поворачиваю.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всем пальцам пройду-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Шишку переверну.</w:t>
      </w: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Прокатывание шишки от кончиков пальцев до локтя и обратно.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ладони до локтя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Покатила шишку я.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локтя и до ладони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Катит шишка по дороге.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CF1019" w:rsidRPr="00CF1019" w:rsidRDefault="00CF1019" w:rsidP="00CF10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Перебрасывание шишек друг другу.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Белки с нами шутят,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Шишки в нас кидают.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белкой поиграем,</w:t>
      </w:r>
    </w:p>
    <w:p w:rsidR="00CF1019" w:rsidRPr="00CF1019" w:rsidRDefault="00CF1019" w:rsidP="00CF10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Шишки мы поймаем.</w:t>
      </w: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Мишка по лесу ходил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 xml:space="preserve">Много шишек находил. 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И ребятам подарил.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1, 2, 3, 4, 5.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Будем с шишкой мы играть.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 xml:space="preserve">Будем с шишкой мы играть, 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Между ручками катать.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В руку правую возьмем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И сильней её сожмем.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Руку быстро разжимаем.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На столе её катаем.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В руку левую возьмем.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И сильней ее сожмем.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Руку быстро разжимаем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На столе ее катаем.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Мы закончили катать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Пальчики свои встряхнем</w:t>
      </w:r>
    </w:p>
    <w:p w:rsid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И сейчас писать начнем.</w:t>
      </w:r>
    </w:p>
    <w:p w:rsid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CF1019" w:rsidRDefault="00CF1019" w:rsidP="00CF1019">
      <w:pPr>
        <w:spacing w:after="0" w:line="240" w:lineRule="atLeast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Приложение </w:t>
      </w:r>
      <w:r w:rsidR="002405A2">
        <w:rPr>
          <w:rFonts w:ascii="Times New Roman" w:hAnsi="Times New Roman" w:cs="Times New Roman"/>
          <w:sz w:val="28"/>
        </w:rPr>
        <w:t>7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spacing w:after="0" w:line="240" w:lineRule="atLeast"/>
        <w:ind w:left="720"/>
        <w:contextualSpacing/>
        <w:rPr>
          <w:rFonts w:ascii="Times New Roman" w:hAnsi="Times New Roman" w:cs="Times New Roman"/>
          <w:b/>
          <w:sz w:val="28"/>
        </w:rPr>
      </w:pPr>
      <w:r w:rsidRPr="00CF1019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1241D65B" wp14:editId="02C90A7F">
            <wp:simplePos x="0" y="0"/>
            <wp:positionH relativeFrom="column">
              <wp:posOffset>-975360</wp:posOffset>
            </wp:positionH>
            <wp:positionV relativeFrom="paragraph">
              <wp:posOffset>337185</wp:posOffset>
            </wp:positionV>
            <wp:extent cx="4133215" cy="4194175"/>
            <wp:effectExtent l="0" t="0" r="635" b="0"/>
            <wp:wrapTight wrapText="bothSides">
              <wp:wrapPolygon edited="0">
                <wp:start x="0" y="0"/>
                <wp:lineTo x="0" y="21486"/>
                <wp:lineTo x="21504" y="21486"/>
                <wp:lineTo x="21504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1019">
        <w:rPr>
          <w:rFonts w:ascii="Times New Roman" w:hAnsi="Times New Roman" w:cs="Times New Roman"/>
          <w:b/>
          <w:sz w:val="28"/>
        </w:rPr>
        <w:t>Поделка из кедровой шишки «Ананас», «Дракоша».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b/>
          <w:sz w:val="28"/>
        </w:rPr>
      </w:pPr>
      <w:r w:rsidRPr="00CF1019">
        <w:rPr>
          <w:rFonts w:ascii="Times New Roman" w:hAnsi="Times New Roman" w:cs="Times New Roman"/>
          <w:b/>
          <w:sz w:val="28"/>
        </w:rPr>
        <w:t>Поделка ананас из шишки.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Нам понадобятся: кедровые (сосновые) шишки, двусторонняя цветная бумага зеленого цвета, желтая гуашь, ножницы, горячий клей-пистолет.</w:t>
      </w:r>
    </w:p>
    <w:p w:rsidR="00CF1019" w:rsidRPr="00CF1019" w:rsidRDefault="00CF1019" w:rsidP="00CF1019">
      <w:pPr>
        <w:numPr>
          <w:ilvl w:val="0"/>
          <w:numId w:val="11"/>
        </w:numPr>
        <w:spacing w:after="0" w:line="240" w:lineRule="atLeast"/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Края шишки обмакиваем в желтую гуашь или раскрашиваем с помощью красок и кисти, оставляем просохнуть.</w:t>
      </w:r>
    </w:p>
    <w:p w:rsidR="00CF1019" w:rsidRPr="00CF1019" w:rsidRDefault="00CF1019" w:rsidP="00CF1019">
      <w:pPr>
        <w:numPr>
          <w:ilvl w:val="0"/>
          <w:numId w:val="11"/>
        </w:numPr>
        <w:spacing w:after="0" w:line="240" w:lineRule="atLeast"/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Из зеленой бумаги вырезаем сначала полосу шириной примерно 4-5 см, длиной 8 см, делаем надрезы, заостряем листики.</w:t>
      </w:r>
    </w:p>
    <w:p w:rsidR="00CF1019" w:rsidRPr="00CF1019" w:rsidRDefault="00CF1019" w:rsidP="00CF1019">
      <w:pPr>
        <w:numPr>
          <w:ilvl w:val="0"/>
          <w:numId w:val="11"/>
        </w:numPr>
        <w:spacing w:after="0" w:line="240" w:lineRule="atLeast"/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Сворачиваем, получаем пучок зелени.</w:t>
      </w:r>
    </w:p>
    <w:p w:rsidR="00CF1019" w:rsidRPr="00CF1019" w:rsidRDefault="00CF1019" w:rsidP="00CF1019">
      <w:pPr>
        <w:numPr>
          <w:ilvl w:val="0"/>
          <w:numId w:val="11"/>
        </w:numPr>
        <w:spacing w:after="0" w:line="240" w:lineRule="atLeast"/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Приклеиваем горячим клеем-пистолетом к шишке пучок зелени.</w:t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CF1019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5A46EC5" wp14:editId="403A6418">
            <wp:simplePos x="0" y="0"/>
            <wp:positionH relativeFrom="column">
              <wp:posOffset>-680085</wp:posOffset>
            </wp:positionH>
            <wp:positionV relativeFrom="paragraph">
              <wp:posOffset>240030</wp:posOffset>
            </wp:positionV>
            <wp:extent cx="2524125" cy="2305050"/>
            <wp:effectExtent l="0" t="0" r="9525" b="0"/>
            <wp:wrapTight wrapText="bothSides">
              <wp:wrapPolygon edited="0">
                <wp:start x="0" y="0"/>
                <wp:lineTo x="0" y="21421"/>
                <wp:lineTo x="21518" y="21421"/>
                <wp:lineTo x="21518" y="0"/>
                <wp:lineTo x="0" y="0"/>
              </wp:wrapPolygon>
            </wp:wrapTight>
            <wp:docPr id="9" name="Рисунок 9" descr="https://sun3-12.userapi.com/impg/RcL0xo_HLTU4gw5ANIczemLMqI5tmK1HsEawhw/LNAmgSCZKKc.jpg?size=1080x1080&amp;quality=96&amp;sign=44957b4500f2c3a080f0b2b6fccfe9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3-12.userapi.com/impg/RcL0xo_HLTU4gw5ANIczemLMqI5tmK1HsEawhw/LNAmgSCZKKc.jpg?size=1080x1080&amp;quality=96&amp;sign=44957b4500f2c3a080f0b2b6fccfe9c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5" t="14454" r="10915" b="14160"/>
                    <a:stretch/>
                  </pic:blipFill>
                  <pic:spPr bwMode="auto">
                    <a:xfrm>
                      <a:off x="0" y="0"/>
                      <a:ext cx="25241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1019" w:rsidRPr="00CF1019" w:rsidRDefault="00CF1019" w:rsidP="00CF1019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b/>
          <w:sz w:val="28"/>
        </w:rPr>
      </w:pPr>
      <w:r w:rsidRPr="00CF1019">
        <w:rPr>
          <w:rFonts w:ascii="Times New Roman" w:hAnsi="Times New Roman" w:cs="Times New Roman"/>
          <w:b/>
          <w:sz w:val="28"/>
        </w:rPr>
        <w:t>Динозавры из кедровых (сосновых) шишек.</w:t>
      </w: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Необходимые материалы для изготовления: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Кедровые (сосновые) шишки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Цветной картон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Кусок картона для поддержки ног динозавра.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 xml:space="preserve">Клей (клей-карандаш или клеевой пистолет) 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Ножницы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sz w:val="28"/>
        </w:rPr>
        <w:t>Глазки</w:t>
      </w:r>
    </w:p>
    <w:p w:rsidR="00CF1019" w:rsidRPr="00CF1019" w:rsidRDefault="00CF1019" w:rsidP="00CF1019">
      <w:pPr>
        <w:numPr>
          <w:ilvl w:val="0"/>
          <w:numId w:val="12"/>
        </w:numPr>
        <w:contextualSpacing/>
        <w:rPr>
          <w:rFonts w:ascii="Times New Roman" w:hAnsi="Times New Roman" w:cs="Times New Roman"/>
          <w:sz w:val="28"/>
        </w:rPr>
      </w:pPr>
      <w:r w:rsidRPr="00CF1019"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1B1EC61C" wp14:editId="06A2EE67">
                <wp:simplePos x="0" y="0"/>
                <wp:positionH relativeFrom="column">
                  <wp:posOffset>2091690</wp:posOffset>
                </wp:positionH>
                <wp:positionV relativeFrom="paragraph">
                  <wp:posOffset>29845</wp:posOffset>
                </wp:positionV>
                <wp:extent cx="3648075" cy="2266950"/>
                <wp:effectExtent l="0" t="0" r="0" b="0"/>
                <wp:wrapTight wrapText="bothSides">
                  <wp:wrapPolygon edited="0">
                    <wp:start x="226" y="0"/>
                    <wp:lineTo x="226" y="21418"/>
                    <wp:lineTo x="21205" y="21418"/>
                    <wp:lineTo x="21205" y="0"/>
                    <wp:lineTo x="226" y="0"/>
                  </wp:wrapPolygon>
                </wp:wrapTight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226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6CEE" w:rsidRDefault="00BB6CEE" w:rsidP="00CF1019">
                            <w:pPr>
                              <w:pStyle w:val="a5"/>
                              <w:numPr>
                                <w:ilvl w:val="0"/>
                                <w:numId w:val="11"/>
                              </w:numPr>
                              <w:spacing w:after="0" w:line="240" w:lineRule="atLeast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55204D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Края шишки обмакиваем в желтую гуашь или раскрашиваем с помощью красок и кисти, оставляем просохнуть.</w:t>
                            </w:r>
                          </w:p>
                          <w:p w:rsidR="00BB6CEE" w:rsidRPr="00E0423E" w:rsidRDefault="00BB6CEE" w:rsidP="00CF1019">
                            <w:pPr>
                              <w:pStyle w:val="a5"/>
                              <w:numPr>
                                <w:ilvl w:val="0"/>
                                <w:numId w:val="11"/>
                              </w:numPr>
                              <w:spacing w:after="0" w:line="240" w:lineRule="atLeast"/>
                            </w:pPr>
                            <w:r w:rsidRPr="00BA5AD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Вырезаем из цветного картона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ноги, хвост, голову с шеей динозавра, шипы.</w:t>
                            </w:r>
                          </w:p>
                          <w:p w:rsidR="00BB6CEE" w:rsidRPr="00E0423E" w:rsidRDefault="00BB6CEE" w:rsidP="00CF1019">
                            <w:pPr>
                              <w:pStyle w:val="a5"/>
                              <w:numPr>
                                <w:ilvl w:val="0"/>
                                <w:numId w:val="11"/>
                              </w:numPr>
                              <w:spacing w:after="0" w:line="240" w:lineRule="atLeast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Рисуем маркером глаза, рот, нос.</w:t>
                            </w:r>
                          </w:p>
                          <w:p w:rsidR="00BB6CEE" w:rsidRDefault="00BB6CEE" w:rsidP="00CF1019">
                            <w:pPr>
                              <w:pStyle w:val="a5"/>
                              <w:numPr>
                                <w:ilvl w:val="0"/>
                                <w:numId w:val="11"/>
                              </w:numPr>
                              <w:spacing w:after="0" w:line="240" w:lineRule="atLeast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Приклеиваем все вырезанные детали к шишке с помощью горячего клея-пистолета.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1EC61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64.7pt;margin-top:2.35pt;width:287.25pt;height:178.5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" filled="f" stroked="f">
                <v:textbox>
                  <w:txbxContent>
                    <w:p w:rsidR="00BB6CEE" w:rsidRDefault="00BB6CEE" w:rsidP="00CF1019">
                      <w:pPr>
                        <w:pStyle w:val="a5"/>
                        <w:numPr>
                          <w:ilvl w:val="0"/>
                          <w:numId w:val="11"/>
                        </w:numPr>
                        <w:spacing w:after="0" w:line="240" w:lineRule="atLeast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55204D">
                        <w:rPr>
                          <w:rFonts w:ascii="Times New Roman" w:hAnsi="Times New Roman" w:cs="Times New Roman"/>
                          <w:sz w:val="28"/>
                        </w:rPr>
                        <w:t>Края шишки обмакиваем в желтую гуашь или раскрашиваем с помощью красок и кисти, оставляем просохнуть.</w:t>
                      </w:r>
                    </w:p>
                    <w:p w:rsidR="00BB6CEE" w:rsidRPr="00E0423E" w:rsidRDefault="00BB6CEE" w:rsidP="00CF1019">
                      <w:pPr>
                        <w:pStyle w:val="a5"/>
                        <w:numPr>
                          <w:ilvl w:val="0"/>
                          <w:numId w:val="11"/>
                        </w:numPr>
                        <w:spacing w:after="0" w:line="240" w:lineRule="atLeast"/>
                      </w:pPr>
                      <w:r w:rsidRPr="00BA5ADC">
                        <w:rPr>
                          <w:rFonts w:ascii="Times New Roman" w:hAnsi="Times New Roman" w:cs="Times New Roman"/>
                          <w:sz w:val="28"/>
                        </w:rPr>
                        <w:t xml:space="preserve">Вырезаем из цветного картона 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ноги, хвост, голову с шеей динозавра, шипы.</w:t>
                      </w:r>
                    </w:p>
                    <w:p w:rsidR="00BB6CEE" w:rsidRPr="00E0423E" w:rsidRDefault="00BB6CEE" w:rsidP="00CF1019">
                      <w:pPr>
                        <w:pStyle w:val="a5"/>
                        <w:numPr>
                          <w:ilvl w:val="0"/>
                          <w:numId w:val="11"/>
                        </w:numPr>
                        <w:spacing w:after="0" w:line="240" w:lineRule="atLeast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Рисуем маркером глаза, рот, нос.</w:t>
                      </w:r>
                    </w:p>
                    <w:p w:rsidR="00BB6CEE" w:rsidRDefault="00BB6CEE" w:rsidP="00CF1019">
                      <w:pPr>
                        <w:pStyle w:val="a5"/>
                        <w:numPr>
                          <w:ilvl w:val="0"/>
                          <w:numId w:val="11"/>
                        </w:numPr>
                        <w:spacing w:after="0" w:line="240" w:lineRule="atLeast"/>
                      </w:pP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>Приклеиваем все вырезанные детали к шишке с помощью горячего клея-пистолета.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CF1019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3A08ACF" wp14:editId="30F9F32E">
            <wp:simplePos x="0" y="0"/>
            <wp:positionH relativeFrom="column">
              <wp:posOffset>-727710</wp:posOffset>
            </wp:positionH>
            <wp:positionV relativeFrom="paragraph">
              <wp:posOffset>274955</wp:posOffset>
            </wp:positionV>
            <wp:extent cx="2981325" cy="2731135"/>
            <wp:effectExtent l="0" t="0" r="9525" b="0"/>
            <wp:wrapNone/>
            <wp:docPr id="10" name="Рисунок 10" descr="https://sun3-5.userapi.com/impg/Kd0f28AlVmFhNlHhxmuAVCy04nCIYkM9b5KA5A/xP3jnGxZXeU.jpg?size=1080x1080&amp;quality=96&amp;sign=fc54890eb0098daa9e14e0085ecc45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3-5.userapi.com/impg/Kd0f28AlVmFhNlHhxmuAVCy04nCIYkM9b5KA5A/xP3jnGxZXeU.jpg?size=1080x1080&amp;quality=96&amp;sign=fc54890eb0098daa9e14e0085ecc458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t="10101" r="6200" b="9246"/>
                    <a:stretch/>
                  </pic:blipFill>
                  <pic:spPr bwMode="auto">
                    <a:xfrm>
                      <a:off x="0" y="0"/>
                      <a:ext cx="298132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1019">
        <w:rPr>
          <w:rFonts w:ascii="Times New Roman" w:hAnsi="Times New Roman" w:cs="Times New Roman"/>
          <w:sz w:val="28"/>
        </w:rPr>
        <w:t>Маркер</w:t>
      </w: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</w:rPr>
      </w:pPr>
    </w:p>
    <w:p w:rsidR="00CF1019" w:rsidRDefault="00CF1019" w:rsidP="00147C96">
      <w:pPr>
        <w:tabs>
          <w:tab w:val="left" w:pos="569"/>
          <w:tab w:val="left" w:pos="1122"/>
        </w:tabs>
        <w:rPr>
          <w:rFonts w:ascii="Times New Roman" w:hAnsi="Times New Roman" w:cs="Times New Roman"/>
          <w:sz w:val="28"/>
          <w:szCs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  <w:szCs w:val="28"/>
        </w:rPr>
      </w:pPr>
    </w:p>
    <w:p w:rsidR="00CF1019" w:rsidRPr="00CF1019" w:rsidRDefault="00CF1019" w:rsidP="00CF1019">
      <w:pPr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CF1019">
      <w:pPr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CF1019">
      <w:pPr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CF101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0F5100">
        <w:rPr>
          <w:rFonts w:ascii="Times New Roman" w:hAnsi="Times New Roman" w:cs="Times New Roman"/>
          <w:sz w:val="28"/>
          <w:szCs w:val="28"/>
        </w:rPr>
        <w:t>8</w:t>
      </w:r>
    </w:p>
    <w:p w:rsidR="00CF1019" w:rsidRDefault="00F44C15" w:rsidP="00CF1019">
      <w:pPr>
        <w:contextualSpacing/>
        <w:rPr>
          <w:rFonts w:ascii="Times New Roman" w:hAnsi="Times New Roman" w:cs="Times New Roman"/>
          <w:b/>
          <w:sz w:val="28"/>
        </w:rPr>
      </w:pPr>
      <w:hyperlink r:id="rId17" w:history="1">
        <w:r w:rsidR="00CF1019" w:rsidRPr="00CF1019">
          <w:rPr>
            <w:rStyle w:val="a6"/>
            <w:rFonts w:ascii="Times New Roman" w:hAnsi="Times New Roman" w:cs="Times New Roman"/>
            <w:b/>
            <w:sz w:val="28"/>
          </w:rPr>
          <w:t>Видеофильм про западносибирского речного бобра в Малой Сосьве.</w:t>
        </w:r>
      </w:hyperlink>
    </w:p>
    <w:p w:rsidR="00CF1019" w:rsidRDefault="00CF1019" w:rsidP="00CF1019">
      <w:pPr>
        <w:contextualSpacing/>
        <w:rPr>
          <w:rFonts w:ascii="Times New Roman" w:hAnsi="Times New Roman" w:cs="Times New Roman"/>
          <w:b/>
          <w:sz w:val="28"/>
        </w:rPr>
      </w:pPr>
    </w:p>
    <w:p w:rsidR="00AD18B1" w:rsidRDefault="00AD18B1" w:rsidP="00CF1019">
      <w:pPr>
        <w:contextualSpacing/>
        <w:rPr>
          <w:rFonts w:ascii="Times New Roman" w:hAnsi="Times New Roman" w:cs="Times New Roman"/>
          <w:b/>
          <w:sz w:val="28"/>
        </w:rPr>
      </w:pPr>
    </w:p>
    <w:p w:rsidR="00AD18B1" w:rsidRPr="00CF1019" w:rsidRDefault="00AD18B1" w:rsidP="00AD18B1">
      <w:pPr>
        <w:contextualSpacing/>
        <w:jc w:val="right"/>
        <w:rPr>
          <w:rFonts w:ascii="Times New Roman" w:hAnsi="Times New Roman" w:cs="Times New Roman"/>
          <w:sz w:val="28"/>
        </w:rPr>
      </w:pPr>
      <w:r w:rsidRPr="00AD18B1">
        <w:rPr>
          <w:rFonts w:ascii="Times New Roman" w:hAnsi="Times New Roman" w:cs="Times New Roman"/>
          <w:sz w:val="28"/>
        </w:rPr>
        <w:t xml:space="preserve">Приложение </w:t>
      </w:r>
      <w:r w:rsidR="000F5100">
        <w:rPr>
          <w:rFonts w:ascii="Times New Roman" w:hAnsi="Times New Roman" w:cs="Times New Roman"/>
          <w:sz w:val="28"/>
        </w:rPr>
        <w:t>9</w:t>
      </w:r>
    </w:p>
    <w:p w:rsidR="00AD18B1" w:rsidRDefault="00AD18B1" w:rsidP="00CF1019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Дидактическая игра </w:t>
      </w:r>
      <w:r w:rsidRPr="00AD18B1">
        <w:rPr>
          <w:rFonts w:ascii="Times New Roman" w:hAnsi="Times New Roman" w:cs="Times New Roman"/>
          <w:b/>
          <w:sz w:val="28"/>
        </w:rPr>
        <w:t>«Пересчитай речных бобров» (</w:t>
      </w:r>
      <w:r w:rsidRPr="00AD18B1">
        <w:rPr>
          <w:rFonts w:ascii="Times New Roman" w:hAnsi="Times New Roman" w:cs="Times New Roman"/>
          <w:sz w:val="28"/>
        </w:rPr>
        <w:t>учить детей согласовывать существительные с числительными)</w:t>
      </w:r>
    </w:p>
    <w:p w:rsidR="00AD18B1" w:rsidRPr="00AD18B1" w:rsidRDefault="00AD18B1" w:rsidP="00AD18B1">
      <w:pPr>
        <w:rPr>
          <w:rFonts w:ascii="Times New Roman" w:hAnsi="Times New Roman" w:cs="Times New Roman"/>
          <w:sz w:val="28"/>
        </w:rPr>
      </w:pPr>
      <w:r w:rsidRPr="00AD18B1">
        <w:rPr>
          <w:rFonts w:ascii="Times New Roman" w:hAnsi="Times New Roman" w:cs="Times New Roman"/>
          <w:sz w:val="28"/>
        </w:rPr>
        <w:t>Инструкция: Пересчитай речных бобров.</w:t>
      </w:r>
    </w:p>
    <w:p w:rsidR="00AD18B1" w:rsidRPr="00AD18B1" w:rsidRDefault="00AD18B1" w:rsidP="00AD18B1">
      <w:pPr>
        <w:rPr>
          <w:rFonts w:ascii="Times New Roman" w:hAnsi="Times New Roman" w:cs="Times New Roman"/>
          <w:sz w:val="28"/>
        </w:rPr>
      </w:pPr>
      <w:r w:rsidRPr="00AD18B1">
        <w:rPr>
          <w:rFonts w:ascii="Times New Roman" w:hAnsi="Times New Roman" w:cs="Times New Roman"/>
          <w:sz w:val="28"/>
        </w:rPr>
        <w:t>Ответ ребенка: один речной бобр, два речных бобра, …..пять речных бобров.</w:t>
      </w:r>
    </w:p>
    <w:p w:rsid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3B60D074" wp14:editId="0C29B6DA">
            <wp:simplePos x="0" y="0"/>
            <wp:positionH relativeFrom="margin">
              <wp:posOffset>2006452</wp:posOffset>
            </wp:positionH>
            <wp:positionV relativeFrom="paragraph">
              <wp:posOffset>2554472</wp:posOffset>
            </wp:positionV>
            <wp:extent cx="2390775" cy="2320925"/>
            <wp:effectExtent l="0" t="0" r="9525" b="3175"/>
            <wp:wrapTight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12848" r="19368" b="10523"/>
                    <a:stretch/>
                  </pic:blipFill>
                  <pic:spPr bwMode="auto">
                    <a:xfrm>
                      <a:off x="0" y="0"/>
                      <a:ext cx="239077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7589254" wp14:editId="5BF25EC8">
            <wp:simplePos x="0" y="0"/>
            <wp:positionH relativeFrom="page">
              <wp:align>right</wp:align>
            </wp:positionH>
            <wp:positionV relativeFrom="paragraph">
              <wp:posOffset>204485</wp:posOffset>
            </wp:positionV>
            <wp:extent cx="2390775" cy="2320925"/>
            <wp:effectExtent l="0" t="0" r="9525" b="3175"/>
            <wp:wrapTight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12848" r="19368" b="10523"/>
                    <a:stretch/>
                  </pic:blipFill>
                  <pic:spPr bwMode="auto">
                    <a:xfrm>
                      <a:off x="0" y="0"/>
                      <a:ext cx="239077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7C2AF652" wp14:editId="17389590">
            <wp:simplePos x="0" y="0"/>
            <wp:positionH relativeFrom="margin">
              <wp:align>center</wp:align>
            </wp:positionH>
            <wp:positionV relativeFrom="paragraph">
              <wp:posOffset>158647</wp:posOffset>
            </wp:positionV>
            <wp:extent cx="2390775" cy="2320925"/>
            <wp:effectExtent l="0" t="0" r="9525" b="3175"/>
            <wp:wrapTight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12848" r="19368" b="10523"/>
                    <a:stretch/>
                  </pic:blipFill>
                  <pic:spPr bwMode="auto">
                    <a:xfrm>
                      <a:off x="0" y="0"/>
                      <a:ext cx="239077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70CE6CD5" wp14:editId="3A321812">
            <wp:simplePos x="0" y="0"/>
            <wp:positionH relativeFrom="margin">
              <wp:posOffset>-765455</wp:posOffset>
            </wp:positionH>
            <wp:positionV relativeFrom="paragraph">
              <wp:posOffset>158129</wp:posOffset>
            </wp:positionV>
            <wp:extent cx="2390775" cy="2320925"/>
            <wp:effectExtent l="0" t="0" r="9525" b="3175"/>
            <wp:wrapTight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12848" r="19368" b="10523"/>
                    <a:stretch/>
                  </pic:blipFill>
                  <pic:spPr bwMode="auto">
                    <a:xfrm>
                      <a:off x="0" y="0"/>
                      <a:ext cx="239077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2ED24B93" wp14:editId="54AA027E">
            <wp:simplePos x="0" y="0"/>
            <wp:positionH relativeFrom="margin">
              <wp:posOffset>-609231</wp:posOffset>
            </wp:positionH>
            <wp:positionV relativeFrom="paragraph">
              <wp:posOffset>2820434</wp:posOffset>
            </wp:positionV>
            <wp:extent cx="2390775" cy="2320925"/>
            <wp:effectExtent l="0" t="0" r="9525" b="3175"/>
            <wp:wrapTight wrapText="bothSides">
              <wp:wrapPolygon edited="0">
                <wp:start x="0" y="0"/>
                <wp:lineTo x="0" y="21452"/>
                <wp:lineTo x="21514" y="21452"/>
                <wp:lineTo x="21514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12848" r="19368" b="10523"/>
                    <a:stretch/>
                  </pic:blipFill>
                  <pic:spPr bwMode="auto">
                    <a:xfrm>
                      <a:off x="0" y="0"/>
                      <a:ext cx="239077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AD18B1">
      <w:pPr>
        <w:tabs>
          <w:tab w:val="left" w:pos="279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D18B1" w:rsidRDefault="00AD18B1" w:rsidP="00AD18B1">
      <w:pPr>
        <w:tabs>
          <w:tab w:val="left" w:pos="2796"/>
        </w:tabs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tabs>
          <w:tab w:val="left" w:pos="2796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0</w:t>
      </w:r>
    </w:p>
    <w:p w:rsidR="00AD18B1" w:rsidRPr="00AD18B1" w:rsidRDefault="00AD18B1" w:rsidP="00AD18B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Дидактическая</w:t>
      </w:r>
      <w:r w:rsidRPr="00AD18B1">
        <w:rPr>
          <w:rFonts w:ascii="Times New Roman" w:hAnsi="Times New Roman" w:cs="Times New Roman"/>
          <w:b/>
          <w:sz w:val="28"/>
        </w:rPr>
        <w:t xml:space="preserve"> игр</w:t>
      </w:r>
      <w:r>
        <w:rPr>
          <w:rFonts w:ascii="Times New Roman" w:hAnsi="Times New Roman" w:cs="Times New Roman"/>
          <w:b/>
          <w:sz w:val="28"/>
        </w:rPr>
        <w:t>а</w:t>
      </w:r>
      <w:r w:rsidRPr="00AD18B1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«Где бобр?» (</w:t>
      </w:r>
      <w:r>
        <w:rPr>
          <w:rFonts w:ascii="Times New Roman" w:hAnsi="Times New Roman" w:cs="Times New Roman"/>
          <w:sz w:val="28"/>
        </w:rPr>
        <w:t>с</w:t>
      </w:r>
      <w:r w:rsidRPr="009031B8">
        <w:rPr>
          <w:rFonts w:ascii="Times New Roman" w:hAnsi="Times New Roman" w:cs="Times New Roman"/>
          <w:sz w:val="28"/>
        </w:rPr>
        <w:t>овершенствовать навык составлять предложения с предлогом по опорным картинкам</w:t>
      </w:r>
      <w:r>
        <w:rPr>
          <w:rFonts w:ascii="Times New Roman" w:hAnsi="Times New Roman" w:cs="Times New Roman"/>
          <w:sz w:val="28"/>
        </w:rPr>
        <w:t>)</w:t>
      </w:r>
    </w:p>
    <w:p w:rsidR="00AD18B1" w:rsidRDefault="00AD18B1" w:rsidP="00AD18B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Инструкция: составь предложение по картинке, использую «короткое слово» предлог.</w:t>
      </w:r>
    </w:p>
    <w:p w:rsidR="00AD18B1" w:rsidRDefault="00AD18B1" w:rsidP="00AD18B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798524AE" wp14:editId="03DD3055">
            <wp:simplePos x="0" y="0"/>
            <wp:positionH relativeFrom="page">
              <wp:align>center</wp:align>
            </wp:positionH>
            <wp:positionV relativeFrom="paragraph">
              <wp:posOffset>264972</wp:posOffset>
            </wp:positionV>
            <wp:extent cx="6818129" cy="5113493"/>
            <wp:effectExtent l="0" t="0" r="1905" b="0"/>
            <wp:wrapTight wrapText="bothSides">
              <wp:wrapPolygon edited="0">
                <wp:start x="0" y="0"/>
                <wp:lineTo x="0" y="21487"/>
                <wp:lineTo x="21546" y="21487"/>
                <wp:lineTo x="21546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29" cy="5113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Ответ ребенка: Бобр сидит НА хатке. Бобр плывет ПОД хаткой и т.д.</w:t>
      </w: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0E46ED52" wp14:editId="520B2A0C">
            <wp:simplePos x="0" y="0"/>
            <wp:positionH relativeFrom="margin">
              <wp:posOffset>-633730</wp:posOffset>
            </wp:positionH>
            <wp:positionV relativeFrom="paragraph">
              <wp:posOffset>5194300</wp:posOffset>
            </wp:positionV>
            <wp:extent cx="1541145" cy="1496695"/>
            <wp:effectExtent l="0" t="0" r="1905" b="8255"/>
            <wp:wrapTight wrapText="bothSides">
              <wp:wrapPolygon edited="0">
                <wp:start x="0" y="0"/>
                <wp:lineTo x="0" y="21444"/>
                <wp:lineTo x="21360" y="21444"/>
                <wp:lineTo x="21360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8" t="12848" r="19368" b="10523"/>
                    <a:stretch/>
                  </pic:blipFill>
                  <pic:spPr bwMode="auto">
                    <a:xfrm>
                      <a:off x="0" y="0"/>
                      <a:ext cx="1541145" cy="149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2F93BEC2" wp14:editId="5209DB9D">
            <wp:simplePos x="0" y="0"/>
            <wp:positionH relativeFrom="column">
              <wp:posOffset>1215951</wp:posOffset>
            </wp:positionH>
            <wp:positionV relativeFrom="paragraph">
              <wp:posOffset>4873</wp:posOffset>
            </wp:positionV>
            <wp:extent cx="2158410" cy="809495"/>
            <wp:effectExtent l="0" t="0" r="0" b="0"/>
            <wp:wrapTight wrapText="bothSides">
              <wp:wrapPolygon edited="0">
                <wp:start x="0" y="0"/>
                <wp:lineTo x="0" y="20854"/>
                <wp:lineTo x="21352" y="20854"/>
                <wp:lineTo x="2135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410" cy="80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P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CF1019" w:rsidRDefault="00CF1019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AD18B1">
      <w:pPr>
        <w:tabs>
          <w:tab w:val="left" w:pos="2796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1</w:t>
      </w:r>
    </w:p>
    <w:p w:rsidR="00AD18B1" w:rsidRPr="00AD18B1" w:rsidRDefault="00AD18B1" w:rsidP="00AD18B1">
      <w:pPr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Составление описательного рассказа про бобра с помощью коллажа.</w:t>
      </w:r>
    </w:p>
    <w:p w:rsidR="00AD18B1" w:rsidRPr="00AD18B1" w:rsidRDefault="00AD18B1" w:rsidP="00AD18B1">
      <w:pPr>
        <w:spacing w:after="0" w:line="0" w:lineRule="atLeast"/>
        <w:jc w:val="both"/>
        <w:outlineLvl w:val="0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Цели:</w:t>
      </w: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18B1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образовательные:</w:t>
      </w:r>
    </w:p>
    <w:p w:rsidR="00AD18B1" w:rsidRPr="00AD18B1" w:rsidRDefault="00AD18B1" w:rsidP="00AD18B1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1.       Развивать представления детей о жизни диких животных.</w:t>
      </w:r>
    </w:p>
    <w:p w:rsidR="00AD18B1" w:rsidRPr="00AD18B1" w:rsidRDefault="00AD18B1" w:rsidP="00AD18B1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коррекционные:</w:t>
      </w:r>
    </w:p>
    <w:p w:rsidR="00AD18B1" w:rsidRPr="00AD18B1" w:rsidRDefault="00AD18B1" w:rsidP="00AD18B1">
      <w:pPr>
        <w:numPr>
          <w:ilvl w:val="0"/>
          <w:numId w:val="15"/>
        </w:num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составлять описательный рассказ с использованием  коллажа.</w:t>
      </w:r>
    </w:p>
    <w:p w:rsidR="00AD18B1" w:rsidRPr="00AD18B1" w:rsidRDefault="00AD18B1" w:rsidP="00AD18B1">
      <w:pPr>
        <w:numPr>
          <w:ilvl w:val="0"/>
          <w:numId w:val="15"/>
        </w:num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навык подбора слов-определений.</w:t>
      </w:r>
    </w:p>
    <w:p w:rsidR="00AD18B1" w:rsidRPr="00AD18B1" w:rsidRDefault="00AD18B1" w:rsidP="00AD18B1">
      <w:pPr>
        <w:numPr>
          <w:ilvl w:val="0"/>
          <w:numId w:val="15"/>
        </w:num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навык установления логических /ассоциативных/ связей.</w:t>
      </w:r>
    </w:p>
    <w:p w:rsidR="00AD18B1" w:rsidRPr="00AD18B1" w:rsidRDefault="00AD18B1" w:rsidP="00AD18B1">
      <w:pPr>
        <w:numPr>
          <w:ilvl w:val="0"/>
          <w:numId w:val="15"/>
        </w:num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зрительную память, навык запоминания и воспроизведения мнемотаблиц.</w:t>
      </w:r>
    </w:p>
    <w:p w:rsidR="00AD18B1" w:rsidRPr="00AD18B1" w:rsidRDefault="00AD18B1" w:rsidP="00AD18B1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воспитательные:  </w:t>
      </w:r>
    </w:p>
    <w:p w:rsidR="00AD18B1" w:rsidRPr="00AD18B1" w:rsidRDefault="00AD18B1" w:rsidP="00AD18B1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1.      Воспитывать доброе отношение друг к другу.</w:t>
      </w:r>
    </w:p>
    <w:p w:rsidR="00AD18B1" w:rsidRPr="00AD18B1" w:rsidRDefault="00AD18B1" w:rsidP="00AD18B1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2.      Воспитывать бережное отношение к природе.</w:t>
      </w:r>
    </w:p>
    <w:p w:rsidR="00AD18B1" w:rsidRPr="00AD18B1" w:rsidRDefault="00AD18B1" w:rsidP="00AD18B1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 и материалы:</w:t>
      </w: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коллаж «Бобёр»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Логопед: Отгадайте загадку:</w:t>
      </w:r>
    </w:p>
    <w:p w:rsidR="00AD18B1" w:rsidRPr="00AD18B1" w:rsidRDefault="00AD18B1" w:rsidP="00AD18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на речках лесорубы</w:t>
      </w:r>
    </w:p>
    <w:p w:rsidR="00AD18B1" w:rsidRPr="00AD18B1" w:rsidRDefault="00AD18B1" w:rsidP="00AD18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серебристо- бурых шубах,</w:t>
      </w:r>
    </w:p>
    <w:p w:rsidR="00AD18B1" w:rsidRPr="00AD18B1" w:rsidRDefault="00AD18B1" w:rsidP="00AD18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деревьев, веток, глины</w:t>
      </w:r>
    </w:p>
    <w:p w:rsidR="00AD18B1" w:rsidRPr="00AD18B1" w:rsidRDefault="00AD18B1" w:rsidP="00AD18B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Строят прочные плотины.</w:t>
      </w:r>
    </w:p>
    <w:p w:rsidR="00AD18B1" w:rsidRPr="00AD18B1" w:rsidRDefault="00AD18B1" w:rsidP="00AD18B1">
      <w:p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Бобры.</w:t>
      </w:r>
    </w:p>
    <w:p w:rsidR="00AD18B1" w:rsidRPr="00AD18B1" w:rsidRDefault="00AD18B1" w:rsidP="00AD18B1">
      <w:pPr>
        <w:spacing w:after="0" w:line="0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Коллаж «Бобёр»</w:t>
      </w:r>
    </w:p>
    <w:p w:rsidR="00AD18B1" w:rsidRPr="00AD18B1" w:rsidRDefault="00DB6BC1" w:rsidP="00AD18B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6BC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64B22DFA" wp14:editId="229AC10A">
            <wp:simplePos x="0" y="0"/>
            <wp:positionH relativeFrom="column">
              <wp:posOffset>-410284</wp:posOffset>
            </wp:positionH>
            <wp:positionV relativeFrom="paragraph">
              <wp:posOffset>33507</wp:posOffset>
            </wp:positionV>
            <wp:extent cx="5856725" cy="4167963"/>
            <wp:effectExtent l="19050" t="19050" r="10795" b="23495"/>
            <wp:wrapTight wrapText="bothSides">
              <wp:wrapPolygon edited="0">
                <wp:start x="-70" y="-99"/>
                <wp:lineTo x="-70" y="21623"/>
                <wp:lineTo x="21570" y="21623"/>
                <wp:lineTo x="21570" y="-99"/>
                <wp:lineTo x="-70" y="-99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00" t="21010" r="26247" b="16902"/>
                    <a:stretch/>
                  </pic:blipFill>
                  <pic:spPr bwMode="auto">
                    <a:xfrm>
                      <a:off x="0" y="0"/>
                      <a:ext cx="5858452" cy="4169192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18B1" w:rsidRPr="00AD18B1" w:rsidRDefault="00AD18B1" w:rsidP="00AD18B1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18B1" w:rsidRPr="00AD18B1" w:rsidRDefault="00AD18B1" w:rsidP="00AD18B1">
      <w:p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Разбор коллажа, установление ассоциативных связей.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Логопед: Ребята, как вы думаете, почему рядом с бобром нарисованы деревья?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Бобры живут в лесу, они могут свалить дерево.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Аналогичным путём устанавливаются другие ассоциативные связи.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шуба  -  у бобров густой мех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пила   -  у бобров острые зубы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река   -  бобры живут около реки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вёсла  -  хвост бобров похож на весло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ласты  -  у бобров на задних лапах перепонки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рыба  -  бобры хорошо плавают под водой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молоко  -  бобриха кормит бобрят молоком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ветка  -  бобры травоядные животные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  -  бобры хорошие строители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плот  -  бобры строят плотины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будка  -  дом бобра называется хатка, вход в хатку под водой. 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 совместно с детьми проговаривает рассказ, при этом указывает на картинки коллажа, а дети вспоминают ассоциативные связи.</w:t>
      </w:r>
    </w:p>
    <w:p w:rsidR="00AD18B1" w:rsidRPr="00AD18B1" w:rsidRDefault="00AD18B1" w:rsidP="00AD18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18B1" w:rsidRPr="00AD18B1" w:rsidRDefault="00AD18B1" w:rsidP="00AD18B1">
      <w:pPr>
        <w:spacing w:afterLines="120" w:after="288" w:line="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Примерный рассказ.</w:t>
      </w:r>
    </w:p>
    <w:p w:rsidR="00AD18B1" w:rsidRPr="00AD18B1" w:rsidRDefault="00AD18B1" w:rsidP="00AD18B1">
      <w:pPr>
        <w:spacing w:afterLines="120" w:after="288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Бобры- дикие животные, обитают в лесу. У бобров густой мех и острые зубы. Хвост бобров похож на весло, а на задних лапах у них перепонки. Бобры живут около рек и умеют хорошо плавать под водой. Питаются бобры веточками и молодыми побегами деревьев, кустов. Бобриха кормит бобрят молоком. Бобры – хорошие строители. Они строят на реках плотины. Живут бобры в хатках. Вход в хатку всегда находится под водой.</w:t>
      </w:r>
    </w:p>
    <w:p w:rsidR="00AD18B1" w:rsidRPr="00AD18B1" w:rsidRDefault="00AD18B1" w:rsidP="00AD18B1">
      <w:pPr>
        <w:spacing w:afterLines="120" w:after="288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18B1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один из детей составляет рассказ с опорой на коллаж. Остальные дети слушают рассказ, если необходимо, помогают рассказывающему ребёнку.</w:t>
      </w:r>
    </w:p>
    <w:p w:rsidR="00AD18B1" w:rsidRPr="00AD18B1" w:rsidRDefault="00AD18B1" w:rsidP="00AD18B1">
      <w:pPr>
        <w:tabs>
          <w:tab w:val="left" w:pos="279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D18B1" w:rsidRDefault="00AD18B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AD18B1">
      <w:pPr>
        <w:rPr>
          <w:rFonts w:ascii="Times New Roman" w:hAnsi="Times New Roman" w:cs="Times New Roman"/>
          <w:sz w:val="28"/>
          <w:szCs w:val="28"/>
        </w:rPr>
      </w:pPr>
    </w:p>
    <w:p w:rsidR="00DB6BC1" w:rsidRDefault="00DB6BC1" w:rsidP="00DB6BC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2</w:t>
      </w:r>
    </w:p>
    <w:p w:rsidR="00DB6BC1" w:rsidRDefault="00F44C15" w:rsidP="00DB6BC1">
      <w:pPr>
        <w:spacing w:afterLines="120" w:after="288" w:line="0" w:lineRule="atLeast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hyperlink r:id="rId23" w:history="1">
        <w:r w:rsidR="00DB6BC1" w:rsidRPr="00DB6BC1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Пазлы «Бобр»</w:t>
        </w:r>
      </w:hyperlink>
    </w:p>
    <w:p w:rsidR="00DB6BC1" w:rsidRPr="00DB6BC1" w:rsidRDefault="00DB6BC1" w:rsidP="00DB6BC1">
      <w:pPr>
        <w:spacing w:afterLines="120" w:after="288" w:line="0" w:lineRule="atLeast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B6BC1" w:rsidRDefault="00DB6BC1" w:rsidP="00DB6BC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1DAE" w:rsidRDefault="00C21DAE" w:rsidP="00DB6BC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21DAE" w:rsidRDefault="00C21DAE" w:rsidP="00DB6BC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3</w:t>
      </w:r>
    </w:p>
    <w:p w:rsidR="00C21DAE" w:rsidRDefault="00F44C15" w:rsidP="00C21DAE">
      <w:pPr>
        <w:contextualSpacing/>
        <w:rPr>
          <w:rFonts w:ascii="Times New Roman" w:hAnsi="Times New Roman" w:cs="Times New Roman"/>
          <w:b/>
          <w:sz w:val="28"/>
        </w:rPr>
      </w:pPr>
      <w:hyperlink r:id="rId24" w:history="1">
        <w:r w:rsidR="00C21DAE" w:rsidRPr="00647181">
          <w:rPr>
            <w:rStyle w:val="a6"/>
            <w:rFonts w:ascii="Times New Roman" w:hAnsi="Times New Roman" w:cs="Times New Roman"/>
            <w:b/>
            <w:sz w:val="28"/>
          </w:rPr>
          <w:t>Презентация «Черный аист»</w:t>
        </w:r>
      </w:hyperlink>
      <w:r w:rsidR="00C21DAE" w:rsidRPr="00C21DAE">
        <w:rPr>
          <w:rFonts w:ascii="Times New Roman" w:hAnsi="Times New Roman" w:cs="Times New Roman"/>
          <w:b/>
          <w:sz w:val="28"/>
        </w:rPr>
        <w:t xml:space="preserve"> и </w:t>
      </w:r>
      <w:hyperlink r:id="rId25" w:history="1">
        <w:r w:rsidR="00C21DAE" w:rsidRPr="00647181">
          <w:rPr>
            <w:rStyle w:val="a6"/>
            <w:rFonts w:ascii="Times New Roman" w:hAnsi="Times New Roman" w:cs="Times New Roman"/>
            <w:b/>
            <w:sz w:val="28"/>
          </w:rPr>
          <w:t>видеофильм «Интересные факты про черного аиста».</w:t>
        </w:r>
      </w:hyperlink>
      <w:r w:rsidR="00647181">
        <w:rPr>
          <w:rFonts w:ascii="Times New Roman" w:hAnsi="Times New Roman" w:cs="Times New Roman"/>
          <w:b/>
          <w:sz w:val="28"/>
        </w:rPr>
        <w:t xml:space="preserve"> </w:t>
      </w:r>
    </w:p>
    <w:p w:rsidR="00647181" w:rsidRDefault="00647181" w:rsidP="00C21DAE">
      <w:pPr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</w:t>
      </w:r>
    </w:p>
    <w:p w:rsidR="00647181" w:rsidRDefault="00647181" w:rsidP="00C21DAE">
      <w:pPr>
        <w:contextualSpacing/>
        <w:rPr>
          <w:rFonts w:ascii="Times New Roman" w:hAnsi="Times New Roman" w:cs="Times New Roman"/>
          <w:b/>
          <w:sz w:val="28"/>
        </w:rPr>
      </w:pPr>
    </w:p>
    <w:p w:rsidR="00647181" w:rsidRDefault="000F5100" w:rsidP="00647181">
      <w:pPr>
        <w:contextualSpacing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14</w:t>
      </w:r>
    </w:p>
    <w:p w:rsidR="00647181" w:rsidRPr="00647181" w:rsidRDefault="00647181" w:rsidP="00647181">
      <w:pPr>
        <w:rPr>
          <w:rFonts w:ascii="Times New Roman" w:hAnsi="Times New Roman" w:cs="Times New Roman"/>
          <w:b/>
          <w:sz w:val="28"/>
        </w:rPr>
      </w:pPr>
      <w:r w:rsidRPr="00647181">
        <w:rPr>
          <w:rFonts w:ascii="Times New Roman" w:hAnsi="Times New Roman" w:cs="Times New Roman"/>
          <w:b/>
          <w:sz w:val="28"/>
        </w:rPr>
        <w:t>Д/и «Сложные слова»</w:t>
      </w:r>
      <w:r w:rsidRPr="00062CDE">
        <w:t xml:space="preserve"> </w:t>
      </w:r>
      <w:r>
        <w:t>(</w:t>
      </w:r>
      <w:r w:rsidRPr="00647181">
        <w:rPr>
          <w:rFonts w:ascii="Times New Roman" w:hAnsi="Times New Roman" w:cs="Times New Roman"/>
          <w:b/>
          <w:sz w:val="28"/>
        </w:rPr>
        <w:t>упражнять в словообразовании сложных слов)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длинный клюв, поэтому его называют … (длинноклювый).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красный клюв, поэтому его называют –  (красноклювый)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длинные ноги, поэтому его называют … (длинноногий аист).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 xml:space="preserve">У аиста тонкие ноги, поэтому его называют … (тонконогий аист). 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черные крылья, поэтому его называют –  (чернокрылый)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черная голова, поэтому его называют –  (черноголовый)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белое брюхо, поэтому его называют –  (белобрюхий)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 аиста </w:t>
      </w:r>
      <w:r w:rsidRPr="00062CDE">
        <w:rPr>
          <w:rFonts w:ascii="Times New Roman" w:hAnsi="Times New Roman" w:cs="Times New Roman"/>
          <w:sz w:val="28"/>
        </w:rPr>
        <w:t>длинная шея поэтому его называют –  (длинношеим)</w:t>
      </w:r>
    </w:p>
    <w:p w:rsidR="00647181" w:rsidRPr="00062CDE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острый клюв, поэтому его называют… (остроклювым).</w:t>
      </w:r>
    </w:p>
    <w:p w:rsidR="00647181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062CDE">
        <w:rPr>
          <w:rFonts w:ascii="Times New Roman" w:hAnsi="Times New Roman" w:cs="Times New Roman"/>
          <w:sz w:val="28"/>
        </w:rPr>
        <w:t>У аиста красные глаза, поэтому его называют… (красноглазым).</w:t>
      </w:r>
    </w:p>
    <w:p w:rsidR="00647181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647181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647181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</w:p>
    <w:p w:rsidR="00647181" w:rsidRDefault="00647181" w:rsidP="00647181">
      <w:pPr>
        <w:spacing w:after="0" w:line="240" w:lineRule="atLeast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1</w:t>
      </w:r>
      <w:r w:rsidR="000F5100">
        <w:rPr>
          <w:rFonts w:ascii="Times New Roman" w:hAnsi="Times New Roman" w:cs="Times New Roman"/>
          <w:sz w:val="28"/>
        </w:rPr>
        <w:t>5</w:t>
      </w:r>
    </w:p>
    <w:p w:rsidR="00647181" w:rsidRPr="00647181" w:rsidRDefault="00647181" w:rsidP="00647181">
      <w:pPr>
        <w:pStyle w:val="a5"/>
        <w:spacing w:after="0" w:line="240" w:lineRule="atLeast"/>
        <w:jc w:val="center"/>
        <w:rPr>
          <w:rFonts w:ascii="Times New Roman" w:hAnsi="Times New Roman" w:cs="Times New Roman"/>
          <w:b/>
          <w:sz w:val="28"/>
        </w:rPr>
      </w:pPr>
      <w:r w:rsidRPr="00647181">
        <w:rPr>
          <w:rFonts w:ascii="Times New Roman" w:hAnsi="Times New Roman" w:cs="Times New Roman"/>
          <w:b/>
          <w:sz w:val="28"/>
        </w:rPr>
        <w:t>Викторина «Черный аист»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Логопед: Ребята, угадайте загадки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 Во дворе стоит дворец,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Там живёт один певец.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Очень ловкий молодец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И зовут его…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Дети: скворец.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 Эта птица никогда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Для птенцов не вьет гнезда.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Дети. Я думаю это кукушка.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 Маленький певец лесной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Лучше всех поёт весной. (соловей)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 Всех перелетных птиц черней,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Чистит пашню от червей. (грач)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-Прилетает к нам с теплом.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lastRenderedPageBreak/>
        <w:t>Путь проделав длинный,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Лепит домик под окном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Из травы и глины. (ласточка)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  Он твердит одно га-га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Кто обидел? Где? Когда?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Никого я не боюсь.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Ну конечно это (гусь)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- Этот старый наш знакомый: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он живёт на крыше дома-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Длинноногий, длинноносый, длинношеий, безголосый.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Он летает на охоту за лягушками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К болоту. (аист)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Скажите дети, как называются птицы</w:t>
      </w:r>
      <w:r>
        <w:rPr>
          <w:rFonts w:ascii="Times New Roman" w:hAnsi="Times New Roman" w:cs="Times New Roman"/>
          <w:sz w:val="28"/>
        </w:rPr>
        <w:t>,</w:t>
      </w:r>
      <w:r w:rsidRPr="006B7274">
        <w:rPr>
          <w:rFonts w:ascii="Times New Roman" w:hAnsi="Times New Roman" w:cs="Times New Roman"/>
          <w:sz w:val="28"/>
        </w:rPr>
        <w:t xml:space="preserve"> которые улетали от нас осенью в тёплые края, а весной возвращают к нам?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Дети: Перелётные птицы.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Логопед: Ребят вспомните перелетную птицу, которая</w:t>
      </w:r>
      <w:r>
        <w:rPr>
          <w:rFonts w:ascii="Times New Roman" w:hAnsi="Times New Roman" w:cs="Times New Roman"/>
          <w:sz w:val="28"/>
        </w:rPr>
        <w:t xml:space="preserve"> находится в красной книге Югры</w:t>
      </w:r>
      <w:r w:rsidRPr="006B7274">
        <w:rPr>
          <w:rFonts w:ascii="Times New Roman" w:hAnsi="Times New Roman" w:cs="Times New Roman"/>
          <w:sz w:val="28"/>
        </w:rPr>
        <w:t>?</w:t>
      </w:r>
      <w:r>
        <w:rPr>
          <w:rFonts w:ascii="Times New Roman" w:hAnsi="Times New Roman" w:cs="Times New Roman"/>
          <w:sz w:val="28"/>
        </w:rPr>
        <w:t xml:space="preserve"> </w:t>
      </w:r>
      <w:r w:rsidRPr="006B7274">
        <w:rPr>
          <w:rFonts w:ascii="Times New Roman" w:hAnsi="Times New Roman" w:cs="Times New Roman"/>
          <w:sz w:val="28"/>
        </w:rPr>
        <w:t>В каком заповедники ее можно вст</w:t>
      </w:r>
      <w:r>
        <w:rPr>
          <w:rFonts w:ascii="Times New Roman" w:hAnsi="Times New Roman" w:cs="Times New Roman"/>
          <w:sz w:val="28"/>
        </w:rPr>
        <w:t>ретить? (В Юганском заповеднике)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Логопед: Сегодня я вам предлагаю пройти викторину про черного аиста, давайте поделимся на 2 команды и узнаем, кто лучше знает черного аиста?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За правильное выполнение задания вы получаете по 1 камню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b/>
          <w:sz w:val="28"/>
        </w:rPr>
      </w:pPr>
      <w:r w:rsidRPr="006B7274">
        <w:rPr>
          <w:rFonts w:ascii="Times New Roman" w:hAnsi="Times New Roman" w:cs="Times New Roman"/>
          <w:sz w:val="28"/>
        </w:rPr>
        <w:t xml:space="preserve"> </w:t>
      </w:r>
      <w:r w:rsidRPr="006B7274">
        <w:rPr>
          <w:rFonts w:ascii="Times New Roman" w:hAnsi="Times New Roman" w:cs="Times New Roman"/>
          <w:b/>
          <w:sz w:val="28"/>
        </w:rPr>
        <w:t>Задание №1 «Собери слово»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Собрать из букв слово аист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b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№2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Объяснить по картинкам, почему черного аиста занесли в красную книгу.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 xml:space="preserve">Черного аиста занесли в красную книгу, </w:t>
      </w:r>
      <w:r w:rsidR="00B51170">
        <w:rPr>
          <w:rFonts w:ascii="Times New Roman" w:hAnsi="Times New Roman" w:cs="Times New Roman"/>
          <w:sz w:val="28"/>
        </w:rPr>
        <w:t>(</w:t>
      </w:r>
      <w:r w:rsidRPr="006B7274">
        <w:rPr>
          <w:rFonts w:ascii="Times New Roman" w:hAnsi="Times New Roman" w:cs="Times New Roman"/>
          <w:sz w:val="28"/>
        </w:rPr>
        <w:t>из</w:t>
      </w:r>
      <w:r>
        <w:rPr>
          <w:rFonts w:ascii="Times New Roman" w:hAnsi="Times New Roman" w:cs="Times New Roman"/>
          <w:sz w:val="28"/>
        </w:rPr>
        <w:t>-</w:t>
      </w:r>
      <w:r w:rsidR="00B51170">
        <w:rPr>
          <w:rFonts w:ascii="Times New Roman" w:hAnsi="Times New Roman" w:cs="Times New Roman"/>
          <w:sz w:val="28"/>
        </w:rPr>
        <w:t xml:space="preserve"> за браконьеров, </w:t>
      </w:r>
      <w:r w:rsidRPr="006B7274">
        <w:rPr>
          <w:rFonts w:ascii="Times New Roman" w:hAnsi="Times New Roman" w:cs="Times New Roman"/>
          <w:sz w:val="28"/>
        </w:rPr>
        <w:t>из</w:t>
      </w:r>
      <w:r w:rsidR="00B51170">
        <w:rPr>
          <w:rFonts w:ascii="Times New Roman" w:hAnsi="Times New Roman" w:cs="Times New Roman"/>
          <w:sz w:val="28"/>
        </w:rPr>
        <w:t>-</w:t>
      </w:r>
      <w:r w:rsidRPr="006B7274">
        <w:rPr>
          <w:rFonts w:ascii="Times New Roman" w:hAnsi="Times New Roman" w:cs="Times New Roman"/>
          <w:sz w:val="28"/>
        </w:rPr>
        <w:t xml:space="preserve"> за вырубки лесов)</w:t>
      </w:r>
      <w:r w:rsidR="009D7179">
        <w:rPr>
          <w:rFonts w:ascii="Times New Roman" w:hAnsi="Times New Roman" w:cs="Times New Roman"/>
          <w:sz w:val="28"/>
        </w:rPr>
        <w:t xml:space="preserve"> </w:t>
      </w:r>
      <w:r w:rsidR="00B51170">
        <w:rPr>
          <w:rFonts w:ascii="Times New Roman" w:hAnsi="Times New Roman" w:cs="Times New Roman"/>
          <w:sz w:val="28"/>
        </w:rPr>
        <w:t>(</w:t>
      </w:r>
      <w:r w:rsidR="000F5100">
        <w:rPr>
          <w:rFonts w:ascii="Times New Roman" w:hAnsi="Times New Roman" w:cs="Times New Roman"/>
          <w:i/>
          <w:sz w:val="28"/>
        </w:rPr>
        <w:t>Картинки 3, 4</w:t>
      </w:r>
      <w:r w:rsidR="00B51170">
        <w:rPr>
          <w:rFonts w:ascii="Times New Roman" w:hAnsi="Times New Roman" w:cs="Times New Roman"/>
          <w:sz w:val="28"/>
        </w:rPr>
        <w:t>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№3</w:t>
      </w:r>
      <w:r w:rsidRPr="006B7274">
        <w:rPr>
          <w:rFonts w:ascii="Times New Roman" w:hAnsi="Times New Roman" w:cs="Times New Roman"/>
          <w:sz w:val="28"/>
        </w:rPr>
        <w:t xml:space="preserve"> «Сложные слова» (образование сложных прилагательных).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длинный клюв, поэтому его называют … (длинноклювый).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красный клюв, поэтому его называют –  (красноклювый)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длинные ноги, поэтому его называют … (длинноногий аист).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 xml:space="preserve">У аиста тонкие ноги, поэтому его называют … (тонконогий аист). 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черные крылья, поэтому его называют –  (чернокрылый)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черная голова, поэтому его называют –  (черноголовый)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белое брюхо, поэтому его называют –  (белобрюхий)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 длинная шея поэтому его называют –  (длинношеим)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острый клюв, поэтому его называют… (остроклювым).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аиста красные глаза, поэтому его называют… (красноглазым).</w:t>
      </w:r>
    </w:p>
    <w:p w:rsidR="00647181" w:rsidRPr="00B51170" w:rsidRDefault="00647181" w:rsidP="00647181">
      <w:pPr>
        <w:spacing w:after="0" w:line="240" w:lineRule="atLeast"/>
        <w:rPr>
          <w:rFonts w:ascii="Times New Roman" w:hAnsi="Times New Roman" w:cs="Times New Roman"/>
          <w:i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 4 «Чем питается черный аист?»</w:t>
      </w:r>
      <w:r w:rsidRPr="006B7274">
        <w:rPr>
          <w:rFonts w:ascii="Times New Roman" w:hAnsi="Times New Roman" w:cs="Times New Roman"/>
          <w:sz w:val="28"/>
        </w:rPr>
        <w:t xml:space="preserve"> (выбрать картинки) </w:t>
      </w:r>
      <w:r w:rsidR="00B51170" w:rsidRPr="00B51170">
        <w:rPr>
          <w:rFonts w:ascii="Times New Roman" w:hAnsi="Times New Roman" w:cs="Times New Roman"/>
          <w:i/>
          <w:sz w:val="28"/>
        </w:rPr>
        <w:t>(Таблица 1)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b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 5 Игра «Добавь слово»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человека квартира, а у птицы … гнездо.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зверей шерсть, а у птицы … перья.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человека нос, а у птицы … клюв.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человека руки, а у птицы … крылья.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человека ноги, а у птицы … лапки.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lastRenderedPageBreak/>
        <w:t>У человека ребенок, а у птицы … птенец.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b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 5 Игра «Четвертый лишний»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Цель. Учить классифицировать предметы.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Ворона, грач, голубь, воробей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Ласточка, кукушка, соловей, голубь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Журавль, аист, цапля, грач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Петух, индюк, курица, ласточка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№6 «Что делает птица»</w:t>
      </w:r>
      <w:r w:rsidR="009D7179">
        <w:rPr>
          <w:rFonts w:ascii="Times New Roman" w:hAnsi="Times New Roman" w:cs="Times New Roman"/>
          <w:sz w:val="28"/>
        </w:rPr>
        <w:t xml:space="preserve"> (</w:t>
      </w:r>
      <w:r w:rsidR="009D7179" w:rsidRPr="009D7179">
        <w:rPr>
          <w:rFonts w:ascii="Times New Roman" w:hAnsi="Times New Roman" w:cs="Times New Roman"/>
          <w:i/>
          <w:sz w:val="28"/>
        </w:rPr>
        <w:t xml:space="preserve">Картинки </w:t>
      </w:r>
      <w:r w:rsidR="000F5100">
        <w:rPr>
          <w:rFonts w:ascii="Times New Roman" w:hAnsi="Times New Roman" w:cs="Times New Roman"/>
          <w:i/>
          <w:sz w:val="28"/>
        </w:rPr>
        <w:t>5, 6, 7, 8</w:t>
      </w:r>
      <w:r w:rsidR="009D7179">
        <w:rPr>
          <w:rFonts w:ascii="Times New Roman" w:hAnsi="Times New Roman" w:cs="Times New Roman"/>
          <w:sz w:val="28"/>
        </w:rPr>
        <w:t>)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Поиграйте в такую игру: птичка к гнезду (что сделала?) …подлетела.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Птичка из гнезда (что сделала?) …улетела; вылетела.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Птичка в гнездо (что сделала?)…залетела; влетела; прилетела.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 7</w:t>
      </w:r>
      <w:r w:rsidRPr="006B7274">
        <w:rPr>
          <w:rFonts w:ascii="Times New Roman" w:hAnsi="Times New Roman" w:cs="Times New Roman"/>
          <w:sz w:val="28"/>
        </w:rPr>
        <w:t xml:space="preserve"> </w:t>
      </w:r>
      <w:r w:rsidRPr="00B51170">
        <w:rPr>
          <w:rFonts w:ascii="Times New Roman" w:hAnsi="Times New Roman" w:cs="Times New Roman"/>
          <w:b/>
          <w:sz w:val="28"/>
        </w:rPr>
        <w:t>«Кто больше?»</w:t>
      </w:r>
      <w:r w:rsidRPr="006B7274">
        <w:rPr>
          <w:rFonts w:ascii="Times New Roman" w:hAnsi="Times New Roman" w:cs="Times New Roman"/>
          <w:sz w:val="28"/>
        </w:rPr>
        <w:t xml:space="preserve"> Назвать перелетных птиц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 8 «Блиц-опрос»</w:t>
      </w:r>
      <w:r w:rsidRPr="006B7274">
        <w:rPr>
          <w:rFonts w:ascii="Times New Roman" w:hAnsi="Times New Roman" w:cs="Times New Roman"/>
          <w:sz w:val="28"/>
        </w:rPr>
        <w:t xml:space="preserve"> ответ да или нет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Детенышей аистов называют аистята?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Любимое питание чёрных аистов - лягушки, змеи, ящерицы, рыба?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черных аистов белые крылья?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У черных аистов черное брюхо?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Черные аисты не боятся людей и живут близко к человеку?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Черные аисты едят ядовитых змей?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Черный аист может подолгу стоять в воде на одной ноге.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sz w:val="28"/>
        </w:rPr>
        <w:t>Черные аисты строят свои гнезда высоко на деревьях.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b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Дополнительные баллы</w:t>
      </w:r>
    </w:p>
    <w:p w:rsidR="00647181" w:rsidRPr="006B7274" w:rsidRDefault="00647181" w:rsidP="00647181">
      <w:pPr>
        <w:spacing w:after="0" w:line="240" w:lineRule="atLeast"/>
        <w:rPr>
          <w:rFonts w:ascii="Times New Roman" w:hAnsi="Times New Roman" w:cs="Times New Roman"/>
          <w:sz w:val="28"/>
        </w:rPr>
      </w:pPr>
      <w:r w:rsidRPr="006B7274">
        <w:rPr>
          <w:rFonts w:ascii="Times New Roman" w:hAnsi="Times New Roman" w:cs="Times New Roman"/>
          <w:b/>
          <w:sz w:val="28"/>
        </w:rPr>
        <w:t>Задание № 8</w:t>
      </w:r>
      <w:r w:rsidRPr="006B7274">
        <w:rPr>
          <w:rFonts w:ascii="Times New Roman" w:hAnsi="Times New Roman" w:cs="Times New Roman"/>
          <w:sz w:val="28"/>
        </w:rPr>
        <w:t xml:space="preserve"> «Вспомнить интересный факт про черного аиста» Дается дополнительный балл</w:t>
      </w:r>
    </w:p>
    <w:p w:rsidR="00647181" w:rsidRDefault="009D7179" w:rsidP="00647181">
      <w:pPr>
        <w:spacing w:after="0" w:line="240" w:lineRule="atLeast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06EEBC83" wp14:editId="0FC29E26">
            <wp:simplePos x="0" y="0"/>
            <wp:positionH relativeFrom="column">
              <wp:posOffset>-432095</wp:posOffset>
            </wp:positionH>
            <wp:positionV relativeFrom="paragraph">
              <wp:posOffset>200261</wp:posOffset>
            </wp:positionV>
            <wp:extent cx="2838893" cy="2496077"/>
            <wp:effectExtent l="0" t="0" r="0" b="0"/>
            <wp:wrapTight wrapText="bothSides">
              <wp:wrapPolygon edited="0">
                <wp:start x="0" y="0"/>
                <wp:lineTo x="0" y="21435"/>
                <wp:lineTo x="21455" y="21435"/>
                <wp:lineTo x="21455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93" cy="2496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7181" w:rsidRPr="00647181" w:rsidRDefault="00B51170" w:rsidP="00647181">
      <w:pPr>
        <w:contextualSpacing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7A0475C5" wp14:editId="1826FD8E">
            <wp:simplePos x="0" y="0"/>
            <wp:positionH relativeFrom="column">
              <wp:posOffset>2970663</wp:posOffset>
            </wp:positionH>
            <wp:positionV relativeFrom="paragraph">
              <wp:posOffset>175659</wp:posOffset>
            </wp:positionV>
            <wp:extent cx="2264410" cy="2162810"/>
            <wp:effectExtent l="0" t="0" r="0" b="0"/>
            <wp:wrapTight wrapText="bothSides">
              <wp:wrapPolygon edited="0">
                <wp:start x="14356" y="1142"/>
                <wp:lineTo x="14174" y="2093"/>
                <wp:lineTo x="14174" y="4376"/>
                <wp:lineTo x="5451" y="6278"/>
                <wp:lineTo x="3634" y="6849"/>
                <wp:lineTo x="3998" y="16742"/>
                <wp:lineTo x="727" y="19025"/>
                <wp:lineTo x="727" y="19596"/>
                <wp:lineTo x="5088" y="20167"/>
                <wp:lineTo x="12175" y="20547"/>
                <wp:lineTo x="12902" y="20547"/>
                <wp:lineTo x="12720" y="19786"/>
                <wp:lineTo x="15628" y="19786"/>
                <wp:lineTo x="20716" y="17884"/>
                <wp:lineTo x="20534" y="16742"/>
                <wp:lineTo x="19080" y="14459"/>
                <wp:lineTo x="18535" y="7610"/>
                <wp:lineTo x="17626" y="4756"/>
                <wp:lineTo x="17263" y="2283"/>
                <wp:lineTo x="16718" y="1142"/>
                <wp:lineTo x="14356" y="1142"/>
              </wp:wrapPolygon>
            </wp:wrapTight>
            <wp:docPr id="22" name="Рисунок 22" descr="https://pool.hesperian.org/w/images/thumb/d/d2/EHB_Ch10_Page_191-1.png/400px-EHB_Ch10_Page_19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ool.hesperian.org/w/images/thumb/d/d2/EHB_Ch10_Page_191-1.png/400px-EHB_Ch10_Page_191-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1170" w:rsidRDefault="00B51170" w:rsidP="00DB6BC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Default="00B51170" w:rsidP="00B5117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</w:t>
      </w:r>
      <w:r w:rsidRPr="00B51170">
        <w:rPr>
          <w:rFonts w:ascii="Times New Roman" w:hAnsi="Times New Roman" w:cs="Times New Roman"/>
          <w:i/>
          <w:sz w:val="28"/>
          <w:szCs w:val="28"/>
        </w:rPr>
        <w:t xml:space="preserve">Картинка </w:t>
      </w:r>
      <w:r w:rsidR="000F5100">
        <w:rPr>
          <w:rFonts w:ascii="Times New Roman" w:hAnsi="Times New Roman" w:cs="Times New Roman"/>
          <w:i/>
          <w:sz w:val="28"/>
          <w:szCs w:val="28"/>
        </w:rPr>
        <w:t>3</w:t>
      </w:r>
      <w:r w:rsidRPr="00B5117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Картинка </w:t>
      </w:r>
      <w:r w:rsidR="000F5100">
        <w:rPr>
          <w:rFonts w:ascii="Times New Roman" w:hAnsi="Times New Roman" w:cs="Times New Roman"/>
          <w:i/>
          <w:sz w:val="28"/>
          <w:szCs w:val="28"/>
        </w:rPr>
        <w:t>4</w:t>
      </w: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P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B51170" w:rsidRDefault="00B51170" w:rsidP="00B51170">
      <w:pPr>
        <w:rPr>
          <w:rFonts w:ascii="Times New Roman" w:hAnsi="Times New Roman" w:cs="Times New Roman"/>
          <w:sz w:val="28"/>
          <w:szCs w:val="28"/>
        </w:rPr>
      </w:pPr>
    </w:p>
    <w:p w:rsidR="00C21DAE" w:rsidRDefault="00B51170" w:rsidP="00B51170">
      <w:pPr>
        <w:tabs>
          <w:tab w:val="left" w:pos="108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3"/>
        <w:tblpPr w:leftFromText="180" w:rightFromText="180" w:horzAnchor="margin" w:tblpXSpec="center" w:tblpY="620"/>
        <w:tblW w:w="10692" w:type="dxa"/>
        <w:tblLayout w:type="fixed"/>
        <w:tblLook w:val="04A0" w:firstRow="1" w:lastRow="0" w:firstColumn="1" w:lastColumn="0" w:noHBand="0" w:noVBand="1"/>
      </w:tblPr>
      <w:tblGrid>
        <w:gridCol w:w="5206"/>
        <w:gridCol w:w="5486"/>
      </w:tblGrid>
      <w:tr w:rsidR="00B51170" w:rsidTr="00B51170">
        <w:tc>
          <w:tcPr>
            <w:tcW w:w="520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7E086B" wp14:editId="7A15C157">
                  <wp:extent cx="3248025" cy="1878937"/>
                  <wp:effectExtent l="0" t="0" r="0" b="7620"/>
                  <wp:docPr id="3" name="Рисунок 3" descr="https://catherineasquithgallery.com/uploads/posts/2021-03/1614583920_20-p-lyagushka-na-belom-fone-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atherineasquithgallery.com/uploads/posts/2021-03/1614583920_20-p-lyagushka-na-belom-fone-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113" cy="189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 wp14:anchorId="2FA729F5" wp14:editId="3B015F84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107950</wp:posOffset>
                  </wp:positionV>
                  <wp:extent cx="3246109" cy="1704975"/>
                  <wp:effectExtent l="0" t="0" r="0" b="0"/>
                  <wp:wrapTight wrapText="bothSides">
                    <wp:wrapPolygon edited="0">
                      <wp:start x="19525" y="0"/>
                      <wp:lineTo x="10904" y="2413"/>
                      <wp:lineTo x="10650" y="2896"/>
                      <wp:lineTo x="11537" y="3861"/>
                      <wp:lineTo x="11157" y="7723"/>
                      <wp:lineTo x="10016" y="8206"/>
                      <wp:lineTo x="7861" y="10860"/>
                      <wp:lineTo x="7734" y="11826"/>
                      <wp:lineTo x="6212" y="15446"/>
                      <wp:lineTo x="4311" y="16894"/>
                      <wp:lineTo x="2282" y="19066"/>
                      <wp:lineTo x="0" y="20755"/>
                      <wp:lineTo x="0" y="21238"/>
                      <wp:lineTo x="1521" y="21238"/>
                      <wp:lineTo x="7607" y="15687"/>
                      <wp:lineTo x="15341" y="14963"/>
                      <wp:lineTo x="16102" y="13515"/>
                      <wp:lineTo x="15468" y="11584"/>
                      <wp:lineTo x="15848" y="7723"/>
                      <wp:lineTo x="19271" y="7723"/>
                      <wp:lineTo x="21046" y="6275"/>
                      <wp:lineTo x="20666" y="3861"/>
                      <wp:lineTo x="21427" y="1207"/>
                      <wp:lineTo x="21427" y="0"/>
                      <wp:lineTo x="20920" y="0"/>
                      <wp:lineTo x="19525" y="0"/>
                    </wp:wrapPolygon>
                  </wp:wrapTight>
                  <wp:docPr id="24" name="Рисунок 24" descr="https://www.pinclipart.com/picdir/big/530-5303323_western-alligator-lizard-reptile-whiptail-lizard-ribbon-sna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pinclipart.com/picdir/big/530-5303323_western-alligator-lizard-reptile-whiptail-lizard-ribbon-sna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109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51170" w:rsidTr="00B51170">
        <w:tc>
          <w:tcPr>
            <w:tcW w:w="520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3EBA17AE" wp14:editId="042B480E">
                  <wp:extent cx="2963334" cy="1733550"/>
                  <wp:effectExtent l="0" t="0" r="0" b="0"/>
                  <wp:docPr id="25" name="Рисунок 25" descr="https://phonoteka.org/uploads/posts/2022-09/1663769920_12-phonoteka-org-p-zmeya-bez-fona-instagram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honoteka.org/uploads/posts/2022-09/1663769920_12-phonoteka-org-p-zmeya-bez-fona-instagram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942" cy="17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0B77EC66" wp14:editId="12B4B815">
                  <wp:extent cx="3592286" cy="1885950"/>
                  <wp:effectExtent l="0" t="0" r="8255" b="0"/>
                  <wp:docPr id="26" name="Рисунок 26" descr="https://gas-kvas.com/uploads/posts/2023-02/1675419583_gas-kvas-com-p-fonovii-risunok-mish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gas-kvas.com/uploads/posts/2023-02/1675419583_gas-kvas-com-p-fonovii-risunok-mish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641" cy="188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170" w:rsidTr="00B51170">
        <w:tc>
          <w:tcPr>
            <w:tcW w:w="5206" w:type="dxa"/>
          </w:tcPr>
          <w:p w:rsidR="00B51170" w:rsidRDefault="00B51170" w:rsidP="00B51170">
            <w:pPr>
              <w:tabs>
                <w:tab w:val="left" w:pos="2190"/>
              </w:tabs>
            </w:pPr>
          </w:p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3A06CBDB" wp14:editId="31C75C50">
                  <wp:simplePos x="0" y="0"/>
                  <wp:positionH relativeFrom="column">
                    <wp:posOffset>44374</wp:posOffset>
                  </wp:positionH>
                  <wp:positionV relativeFrom="paragraph">
                    <wp:posOffset>152400</wp:posOffset>
                  </wp:positionV>
                  <wp:extent cx="2924175" cy="1375972"/>
                  <wp:effectExtent l="0" t="0" r="0" b="0"/>
                  <wp:wrapTight wrapText="bothSides">
                    <wp:wrapPolygon edited="0">
                      <wp:start x="11820" y="898"/>
                      <wp:lineTo x="7458" y="3889"/>
                      <wp:lineTo x="3236" y="5983"/>
                      <wp:lineTo x="1126" y="7479"/>
                      <wp:lineTo x="422" y="9274"/>
                      <wp:lineTo x="844" y="12266"/>
                      <wp:lineTo x="7036" y="15856"/>
                      <wp:lineTo x="8865" y="15856"/>
                      <wp:lineTo x="9569" y="19147"/>
                      <wp:lineTo x="10132" y="19147"/>
                      <wp:lineTo x="14916" y="16454"/>
                      <wp:lineTo x="20967" y="14958"/>
                      <wp:lineTo x="21248" y="14360"/>
                      <wp:lineTo x="20122" y="11069"/>
                      <wp:lineTo x="21389" y="5385"/>
                      <wp:lineTo x="12805" y="898"/>
                      <wp:lineTo x="11820" y="898"/>
                    </wp:wrapPolygon>
                  </wp:wrapTight>
                  <wp:docPr id="27" name="Рисунок 27" descr="https://catherineasquithgallery.com/uploads/posts/2021-02/1614535875_30-p-riba-na-belom-fone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catherineasquithgallery.com/uploads/posts/2021-02/1614535875_30-p-riba-na-belom-fone-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37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51170" w:rsidRPr="00331737" w:rsidRDefault="00B51170" w:rsidP="00B51170"/>
          <w:p w:rsidR="00B51170" w:rsidRPr="00331737" w:rsidRDefault="00B51170" w:rsidP="00B51170"/>
          <w:p w:rsidR="00B51170" w:rsidRPr="00331737" w:rsidRDefault="00B51170" w:rsidP="00B51170"/>
          <w:p w:rsidR="00B51170" w:rsidRDefault="00B51170" w:rsidP="00B51170">
            <w:pPr>
              <w:tabs>
                <w:tab w:val="left" w:pos="2190"/>
              </w:tabs>
            </w:pPr>
          </w:p>
          <w:p w:rsidR="00B51170" w:rsidRDefault="00B51170" w:rsidP="00B51170">
            <w:pPr>
              <w:tabs>
                <w:tab w:val="left" w:pos="2190"/>
              </w:tabs>
            </w:pPr>
          </w:p>
          <w:p w:rsidR="00B51170" w:rsidRDefault="00B51170" w:rsidP="00B51170">
            <w:pPr>
              <w:tabs>
                <w:tab w:val="left" w:pos="2190"/>
              </w:tabs>
            </w:pPr>
          </w:p>
          <w:p w:rsidR="00B51170" w:rsidRDefault="00B51170" w:rsidP="00B51170">
            <w:pPr>
              <w:tabs>
                <w:tab w:val="left" w:pos="2190"/>
              </w:tabs>
            </w:pPr>
          </w:p>
          <w:p w:rsidR="00B51170" w:rsidRDefault="00B51170" w:rsidP="00B51170">
            <w:pPr>
              <w:tabs>
                <w:tab w:val="left" w:pos="2190"/>
              </w:tabs>
            </w:pPr>
          </w:p>
        </w:tc>
        <w:tc>
          <w:tcPr>
            <w:tcW w:w="548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482D350A" wp14:editId="0958A185">
                  <wp:extent cx="3186856" cy="2181225"/>
                  <wp:effectExtent l="0" t="0" r="0" b="0"/>
                  <wp:docPr id="28" name="Рисунок 28" descr="https://catherineasquithgallery.com/uploads/posts/2021-03/1614636686_64-p-fon-travi-dlya-fotoshopa-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catherineasquithgallery.com/uploads/posts/2021-03/1614636686_64-p-fon-travi-dlya-fotoshopa-1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99" cy="2186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170" w:rsidTr="00B51170">
        <w:tc>
          <w:tcPr>
            <w:tcW w:w="520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28391979" wp14:editId="31930C9A">
                  <wp:extent cx="3184033" cy="2108178"/>
                  <wp:effectExtent l="0" t="0" r="0" b="6985"/>
                  <wp:docPr id="29" name="Рисунок 29" descr="https://avatars.mds.yandex.net/i?id=db187a1549e71e74ba6d1c5eb6b36ac2_l-5246779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vatars.mds.yandex.net/i?id=db187a1549e71e74ba6d1c5eb6b36ac2_l-5246779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580" cy="211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6" w:type="dxa"/>
          </w:tcPr>
          <w:p w:rsidR="00B51170" w:rsidRDefault="00B51170" w:rsidP="00B51170">
            <w:pPr>
              <w:tabs>
                <w:tab w:val="left" w:pos="2190"/>
              </w:tabs>
            </w:pPr>
            <w:r>
              <w:rPr>
                <w:noProof/>
                <w:lang w:eastAsia="ru-RU"/>
              </w:rPr>
              <w:drawing>
                <wp:inline distT="0" distB="0" distL="0" distR="0" wp14:anchorId="71573B05" wp14:editId="3A802F2B">
                  <wp:extent cx="3056253" cy="2071327"/>
                  <wp:effectExtent l="0" t="0" r="0" b="5715"/>
                  <wp:docPr id="30" name="Рисунок 30" descr="https://avatars.mds.yandex.net/i?id=b4c6b64263eb318070e104de540f027d_l-374421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vatars.mds.yandex.net/i?id=b4c6b64263eb318070e104de540f027d_l-374421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274" cy="207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179" w:rsidRDefault="00B51170" w:rsidP="00B51170">
      <w:pPr>
        <w:tabs>
          <w:tab w:val="left" w:pos="1088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 w:rsidRPr="00B51170">
        <w:rPr>
          <w:rFonts w:ascii="Times New Roman" w:hAnsi="Times New Roman" w:cs="Times New Roman"/>
          <w:i/>
          <w:sz w:val="28"/>
          <w:szCs w:val="28"/>
        </w:rPr>
        <w:t>Таблица 1</w:t>
      </w: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Default="009D7179" w:rsidP="009D717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D7179" w:rsidRP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 w:rsidRPr="009D7179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Картинка </w:t>
      </w:r>
      <w:r w:rsidR="000F5100">
        <w:rPr>
          <w:rFonts w:ascii="Times New Roman" w:hAnsi="Times New Roman" w:cs="Times New Roman"/>
          <w:i/>
          <w:sz w:val="28"/>
          <w:szCs w:val="28"/>
        </w:rPr>
        <w:t>5</w:t>
      </w:r>
    </w:p>
    <w:p w:rsidR="009D7179" w:rsidRPr="009D7179" w:rsidRDefault="009D7179" w:rsidP="009D7179">
      <w:pPr>
        <w:tabs>
          <w:tab w:val="left" w:pos="1055"/>
        </w:tabs>
        <w:rPr>
          <w:rFonts w:ascii="Times New Roman" w:hAnsi="Times New Roman" w:cs="Times New Roman"/>
          <w:sz w:val="28"/>
          <w:szCs w:val="28"/>
        </w:rPr>
      </w:pPr>
      <w:r w:rsidRPr="009D71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120" cy="2828260"/>
            <wp:effectExtent l="0" t="0" r="3810" b="0"/>
            <wp:docPr id="31" name="Рисунок 31" descr="C:\Users\HP\Desktop\предлоги\04GQ3AvT2aJvTjw3ocqd2lJzZ8A-Q3_sKotcXIR_l8fcqPlSrbJpFzc63ciQC9NRXxwOV4X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предлоги\04GQ3AvT2aJvTjw3ocqd2lJzZ8A-Q3_sKotcXIR_l8fcqPlSrbJpFzc63ciQC9NRXxwOV4X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21"/>
                    <a:stretch/>
                  </pic:blipFill>
                  <pic:spPr bwMode="auto">
                    <a:xfrm>
                      <a:off x="0" y="0"/>
                      <a:ext cx="5940425" cy="282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7179" w:rsidRP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 w:rsidRPr="009D71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067607E4" wp14:editId="791957EB">
            <wp:simplePos x="0" y="0"/>
            <wp:positionH relativeFrom="column">
              <wp:posOffset>35102</wp:posOffset>
            </wp:positionH>
            <wp:positionV relativeFrom="paragraph">
              <wp:posOffset>237446</wp:posOffset>
            </wp:positionV>
            <wp:extent cx="5940120" cy="2838893"/>
            <wp:effectExtent l="0" t="0" r="3810" b="0"/>
            <wp:wrapTight wrapText="bothSides">
              <wp:wrapPolygon edited="0">
                <wp:start x="0" y="0"/>
                <wp:lineTo x="0" y="21455"/>
                <wp:lineTo x="21545" y="21455"/>
                <wp:lineTo x="21545" y="0"/>
                <wp:lineTo x="0" y="0"/>
              </wp:wrapPolygon>
            </wp:wrapTight>
            <wp:docPr id="192" name="Рисунок 192" descr="C:\Users\HP\Desktop\предлоги\53Dv3GBtWkR0QeYClUmD8hmV_CLUzXqFFGcazc8pJYlLK2w2Xl3EB6SfxK_oDENDNhuCbI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предлоги\53Dv3GBtWkR0QeYClUmD8hmV_CLUzXqFFGcazc8pJYlLK2w2Xl3EB6SfxK_oDENDNhuCbIp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72"/>
                    <a:stretch/>
                  </pic:blipFill>
                  <pic:spPr bwMode="auto">
                    <a:xfrm>
                      <a:off x="0" y="0"/>
                      <a:ext cx="5940120" cy="283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Картинка </w:t>
      </w:r>
      <w:r w:rsidR="000F5100">
        <w:rPr>
          <w:rFonts w:ascii="Times New Roman" w:hAnsi="Times New Roman" w:cs="Times New Roman"/>
          <w:i/>
          <w:sz w:val="28"/>
          <w:szCs w:val="28"/>
        </w:rPr>
        <w:t>6</w:t>
      </w:r>
    </w:p>
    <w:p w:rsidR="009D7179" w:rsidRP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 w:rsidRPr="009D71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04184AD4" wp14:editId="32FB4F8E">
            <wp:simplePos x="0" y="0"/>
            <wp:positionH relativeFrom="margin">
              <wp:align>left</wp:align>
            </wp:positionH>
            <wp:positionV relativeFrom="paragraph">
              <wp:posOffset>3107749</wp:posOffset>
            </wp:positionV>
            <wp:extent cx="5940120" cy="2838893"/>
            <wp:effectExtent l="0" t="0" r="3810" b="0"/>
            <wp:wrapNone/>
            <wp:docPr id="193" name="Рисунок 193" descr="C:\Users\HP\Desktop\предлоги\bED211ivhgidMkhMbAu5Fdm1ikDLMAUIKlCbH_1bO92MGQFj9nxfmsE91scR_hA_EhThKvt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предлоги\bED211ivhgidMkhMbAu5Fdm1ikDLMAUIKlCbH_1bO92MGQFj9nxfmsE91scR_hA_EhThKvts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72"/>
                    <a:stretch/>
                  </pic:blipFill>
                  <pic:spPr bwMode="auto">
                    <a:xfrm>
                      <a:off x="0" y="0"/>
                      <a:ext cx="5940120" cy="283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Картинка </w:t>
      </w:r>
      <w:r w:rsidR="000F5100">
        <w:rPr>
          <w:rFonts w:ascii="Times New Roman" w:hAnsi="Times New Roman" w:cs="Times New Roman"/>
          <w:i/>
          <w:sz w:val="28"/>
          <w:szCs w:val="28"/>
        </w:rPr>
        <w:t>7</w:t>
      </w: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9D7179" w:rsidRPr="009D7179" w:rsidRDefault="009D7179" w:rsidP="009D7179">
      <w:pPr>
        <w:tabs>
          <w:tab w:val="left" w:pos="1055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 w:rsidRPr="009D71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26064E82" wp14:editId="5AFE92F0">
            <wp:simplePos x="0" y="0"/>
            <wp:positionH relativeFrom="margin">
              <wp:align>left</wp:align>
            </wp:positionH>
            <wp:positionV relativeFrom="paragraph">
              <wp:posOffset>217687</wp:posOffset>
            </wp:positionV>
            <wp:extent cx="5940120" cy="2838893"/>
            <wp:effectExtent l="0" t="0" r="3810" b="0"/>
            <wp:wrapTight wrapText="bothSides">
              <wp:wrapPolygon edited="0">
                <wp:start x="0" y="0"/>
                <wp:lineTo x="0" y="21455"/>
                <wp:lineTo x="21545" y="21455"/>
                <wp:lineTo x="21545" y="0"/>
                <wp:lineTo x="0" y="0"/>
              </wp:wrapPolygon>
            </wp:wrapTight>
            <wp:docPr id="194" name="Рисунок 194" descr="C:\Users\HP\Desktop\предлоги\bED211ivhgidMkhMbAu5Fdm1ikDLMAUIKlCbH_1bO92MGQFj9nxfmsE91scR_hA_EhThKv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предлоги\bED211ivhgidMkhMbAu5Fdm1ikDLMAUIKlCbH_1bO92MGQFj9nxfmsE91scR_hA_EhThKvt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72"/>
                    <a:stretch/>
                  </pic:blipFill>
                  <pic:spPr bwMode="auto">
                    <a:xfrm>
                      <a:off x="0" y="0"/>
                      <a:ext cx="5940120" cy="283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D7179">
        <w:rPr>
          <w:rFonts w:ascii="Times New Roman" w:hAnsi="Times New Roman" w:cs="Times New Roman"/>
          <w:i/>
          <w:sz w:val="28"/>
          <w:szCs w:val="28"/>
        </w:rPr>
        <w:t>Картинка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F5100">
        <w:rPr>
          <w:rFonts w:ascii="Times New Roman" w:hAnsi="Times New Roman" w:cs="Times New Roman"/>
          <w:i/>
          <w:sz w:val="28"/>
          <w:szCs w:val="28"/>
        </w:rPr>
        <w:t>8</w:t>
      </w: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0A23C8" w:rsidRDefault="000A23C8" w:rsidP="000A23C8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6</w:t>
      </w:r>
    </w:p>
    <w:p w:rsidR="000A23C8" w:rsidRPr="000A23C8" w:rsidRDefault="000A23C8" w:rsidP="000A23C8">
      <w:pPr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0A23C8" w:rsidRPr="000A23C8" w:rsidRDefault="000A23C8" w:rsidP="000A23C8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23C8">
        <w:rPr>
          <w:rFonts w:ascii="Times New Roman" w:hAnsi="Times New Roman" w:cs="Times New Roman"/>
          <w:b/>
          <w:sz w:val="28"/>
          <w:szCs w:val="28"/>
        </w:rPr>
        <w:t>Беседа по прочитанному рассказу Н.Сладкова «Друг или враг».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Н.Сладкова «Друг или враг».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Вошел человек в лес. Тихо в лесу, пусто вокруг. И кажется человеку, что он наедине с собой.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Но со всех сторон невидимо следят за ним настороженные глаза: кто это пришел в лес — друг или враг?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«Ружья нет! — решает рябчик.— Но, может, он петли хочет поставить? Лучше не покажусь».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«На охотника не похож,— думает белка.— Да вон палка в руке. Кто его знает? Лучше затаюсь».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«Покажись ему, а он еще, по незнанию, меня, безногую ящерицу-веретеницу, за ядовитую змею примет! Убьет ни за что».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«Ну я-то с ногами, всем видно, что я просто ящерица. А вдруг ему захочется проверить, как ящерицы хвост отбрасывают? Отбросишь хвост, а потом отращивай целый год!»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«Пусть себе идет — я и глазом не моргну! Будто меня и нет. А то для людей так: раз нос крючком, раз когти на лапах — значит, ты вредный ястреб. Пристукнет за вредность, доказывай потом, что ты полезная сова. За людьми надо глядеть в оба!»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«Нужен глаз да глаз! Чуть зазеваешься — сейчас тебя палкой, камнем или ногой. А за что? А так, чтобы не прыгал или на глаза не попадался. Вот и не покажусь. И не квакну».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Идет человек удивляется, почему никого не видно? Идет и обижается: чего они меня боятся, чего от меня прячутся – ведь я им ничего плохого не делаю!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И верно не делает. Но и хорошего тоже. А откуда лесным жителям знать, что он друг? На лбу у него не написано. Лесные жители верят только делам. Плохие дела – значит, враг. Хорошие дела – друг. А чему же им еще верить? Не словам же…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По каким делам узнают друзей леса? (не шумит, не мусорит, не разжигает костры, не разоряет муравейники)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А по каким делам узнают врагов леса? (разрушает грибницы, ломает деревья и ветки, разоряет гнёзда, шумит)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lastRenderedPageBreak/>
        <w:t xml:space="preserve">-Природа имеет важное значение в жизни каждого человека: ведь кроме красоты и прекрасного настроения, она дает человеку то, без чего жить невозможно. 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Ну-ка, кто из вас ответит: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Не огонь, а больно жжет,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Не фонарь, а ярко светит.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И не пекарь, а печет. (Солнце)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Может ли человек прожить без солнечного света и тепла?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Через нос проходит в грудь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И обратный держит путь.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Он — невидимый, и все же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Без него мы жить не можем. (Воздух)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А без воздуха можем мы прожить?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Меня пьют.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Меня льют.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Всем нужна я.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Кто такая? (Вода)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Подмигнет тебе украдкой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Из травы фонарик сладкий. (Ягода)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Стоял на крепкой ножке.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Теперь лежит в лукошке. (Гриб)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Домовитая хозяйка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Пролетает над лужайкой.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Похлопочет над цветком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И поделится медком. (Пчела)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Блещет в речке чистой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Спинкой серебристой. (Рыба)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Солнце, воздух, вода, ягоды, грибы, пчела, рыба, и все это — природа. Человек живет в природе, от природы зависит жизнь человека.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lastRenderedPageBreak/>
        <w:t>- Мы с вами знаем, как прекрасна и богата природа нашей родины. Но даже такое богатство при плохом отношении людей может когда-то закончиться. Уже сегодня в России есть очень редкие, исчезающие виды птиц, животных и растений.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Ребята, как вы думаете, что значит исчезающие?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(Исчезающие - это такие виды, которых осталось очень мало),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Для этого в нашей стране созданы заповедники.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Заповедники - это особое место, где растения и животные оберегаются и охраняются. Это охраняемые человеком участки суши или водного пространства.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Ребята, а как вы думаете, какая главная задача заповедников? (ответы детей)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Главная задача заповедников - сохранить и увеличить количество редких видов животных, растений, рыб, насекомых, которые исчезают по вине человека. Заповедную территорию не только охраняют, но и изучают.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-Кто работает в заповедниках? (охотовед)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-Что делает охотовед в заповедниках? (Он охраняет, ведёт учёт численности, борется с браконьерами, подкармливает животных и птиц)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6. Подведение итогов занятия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 Ребята, как вы думаете, только ли в заповедниках надо беречь природу? (ответы детей)</w:t>
      </w:r>
    </w:p>
    <w:p w:rsidR="000A23C8" w:rsidRPr="000A23C8" w:rsidRDefault="000A23C8" w:rsidP="000A23C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-Правильно, охранять разную природу в любом месте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Правила охраны природы: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1.Ходить по тропинке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2.Не ломать ветки деревьев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3.Не топтать цветы, травы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4.Не кричать, не включать громкую музыку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5.Не разорять птичьих гнезд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6.Не ловить насекомых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7.Не разрушать грибницы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8.Не ловить мальков и лягушек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10.Не разжигать костров</w:t>
      </w:r>
    </w:p>
    <w:p w:rsidR="000A23C8" w:rsidRPr="000A23C8" w:rsidRDefault="000A23C8" w:rsidP="000A23C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11. Не разорять муравейники</w:t>
      </w:r>
    </w:p>
    <w:p w:rsidR="000A23C8" w:rsidRPr="009D7179" w:rsidRDefault="000A23C8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C300B1" w:rsidRDefault="00C300B1" w:rsidP="00062E1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062E1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7</w:t>
      </w:r>
    </w:p>
    <w:p w:rsidR="00062E18" w:rsidRDefault="00F44C15" w:rsidP="009D7179">
      <w:pPr>
        <w:rPr>
          <w:rFonts w:ascii="Times New Roman" w:hAnsi="Times New Roman" w:cs="Times New Roman"/>
          <w:sz w:val="28"/>
          <w:szCs w:val="28"/>
        </w:rPr>
      </w:pPr>
      <w:hyperlink r:id="rId39" w:history="1">
        <w:r w:rsidR="00062E18" w:rsidRPr="00062E18">
          <w:rPr>
            <w:rStyle w:val="a6"/>
            <w:rFonts w:ascii="Times New Roman" w:hAnsi="Times New Roman" w:cs="Times New Roman"/>
            <w:sz w:val="28"/>
            <w:szCs w:val="28"/>
          </w:rPr>
          <w:t>Презентация «Правила поведения в природе»</w:t>
        </w:r>
      </w:hyperlink>
    </w:p>
    <w:p w:rsidR="00C300B1" w:rsidRDefault="00C300B1" w:rsidP="00062E1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300B1" w:rsidRDefault="00C300B1" w:rsidP="00062E1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300B1" w:rsidRDefault="00C300B1" w:rsidP="00062E1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062E1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  <w:r w:rsidR="000F5100">
        <w:rPr>
          <w:rFonts w:ascii="Times New Roman" w:hAnsi="Times New Roman" w:cs="Times New Roman"/>
          <w:sz w:val="28"/>
          <w:szCs w:val="28"/>
        </w:rPr>
        <w:t>8</w:t>
      </w:r>
    </w:p>
    <w:p w:rsidR="00C300B1" w:rsidRDefault="00062E18" w:rsidP="00062E1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Дидактическая и</w:t>
      </w:r>
      <w:r w:rsidR="00C300B1">
        <w:rPr>
          <w:rFonts w:ascii="Times New Roman" w:hAnsi="Times New Roman" w:cs="Times New Roman"/>
          <w:sz w:val="28"/>
          <w:szCs w:val="28"/>
        </w:rPr>
        <w:t>гра «Запрещается-разрешается»</w:t>
      </w:r>
    </w:p>
    <w:p w:rsidR="00062E18" w:rsidRPr="000A23C8" w:rsidRDefault="00062E18" w:rsidP="00062E18">
      <w:pPr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Я буду задавать вопросы, а вы будете отвечать «запрещается» или «разрешается».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В лесу шуметь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Оставлять мусор в лесу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Беречь лес от пожара (разрешается)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Собрать муссов в яму и закопать (разрешается)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Рвать букеты цветов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Ходить только по тропинкам (разрешается)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Ломать деревья и ветки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Ходить и топтать на лугах траву и цветы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Разжигать костры в лесу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Сажать деревья (разрешается)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Беречь лес от пожара (разрешается)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Кричать и включать громкую музыку в лесу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Разорять птичьи гнёзда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Ловить бабочек и насекомых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Разорять муравейники (запрещается)</w:t>
      </w:r>
    </w:p>
    <w:p w:rsidR="00062E18" w:rsidRPr="000A23C8" w:rsidRDefault="00062E18" w:rsidP="00062E18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0A23C8">
        <w:rPr>
          <w:rFonts w:ascii="Times New Roman" w:hAnsi="Times New Roman" w:cs="Times New Roman"/>
          <w:sz w:val="28"/>
          <w:szCs w:val="28"/>
        </w:rPr>
        <w:t>• Разрушать грибницы (запрещается)</w:t>
      </w: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062E18" w:rsidP="009D7179">
      <w:pPr>
        <w:rPr>
          <w:rFonts w:ascii="Times New Roman" w:hAnsi="Times New Roman" w:cs="Times New Roman"/>
          <w:sz w:val="28"/>
          <w:szCs w:val="28"/>
        </w:rPr>
      </w:pPr>
    </w:p>
    <w:p w:rsidR="00C300B1" w:rsidRDefault="00C300B1" w:rsidP="009D7179">
      <w:pPr>
        <w:rPr>
          <w:rFonts w:ascii="Times New Roman" w:hAnsi="Times New Roman" w:cs="Times New Roman"/>
          <w:sz w:val="28"/>
          <w:szCs w:val="28"/>
        </w:rPr>
      </w:pPr>
    </w:p>
    <w:p w:rsidR="00062E18" w:rsidRDefault="00C300B1" w:rsidP="00062E1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0F5100">
        <w:rPr>
          <w:rFonts w:ascii="Times New Roman" w:hAnsi="Times New Roman" w:cs="Times New Roman"/>
          <w:sz w:val="28"/>
          <w:szCs w:val="28"/>
        </w:rPr>
        <w:t>19</w:t>
      </w:r>
    </w:p>
    <w:p w:rsidR="00062E18" w:rsidRDefault="00062E18" w:rsidP="00062E18">
      <w:pPr>
        <w:pStyle w:val="a4"/>
        <w:shd w:val="clear" w:color="auto" w:fill="FFFFFF"/>
        <w:spacing w:before="0" w:beforeAutospacing="0" w:after="12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«Друзья природы»</w:t>
      </w:r>
    </w:p>
    <w:p w:rsidR="00062E18" w:rsidRPr="00217EDF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12552E">
        <w:rPr>
          <w:b/>
          <w:color w:val="000000"/>
          <w:sz w:val="28"/>
          <w:szCs w:val="28"/>
        </w:rPr>
        <w:t>Цель:</w:t>
      </w:r>
      <w:r w:rsidRPr="00217EDF">
        <w:rPr>
          <w:color w:val="000000"/>
          <w:sz w:val="28"/>
          <w:szCs w:val="28"/>
        </w:rPr>
        <w:t xml:space="preserve"> расширить представления о том, что Земля – общий дом всех людей и всех живых суще</w:t>
      </w:r>
      <w:r>
        <w:rPr>
          <w:color w:val="000000"/>
          <w:sz w:val="28"/>
          <w:szCs w:val="28"/>
        </w:rPr>
        <w:t>ств, живущих рядом с человеком.</w:t>
      </w:r>
    </w:p>
    <w:p w:rsidR="00062E18" w:rsidRPr="0012552E" w:rsidRDefault="00062E18" w:rsidP="00062E18">
      <w:pPr>
        <w:pStyle w:val="a4"/>
        <w:shd w:val="clear" w:color="auto" w:fill="FFFFFF"/>
        <w:spacing w:before="0" w:beforeAutospacing="0" w:after="120" w:afterAutospacing="0"/>
        <w:rPr>
          <w:b/>
          <w:color w:val="000000"/>
          <w:sz w:val="28"/>
          <w:szCs w:val="28"/>
        </w:rPr>
      </w:pPr>
      <w:r w:rsidRPr="0012552E">
        <w:rPr>
          <w:b/>
          <w:color w:val="000000"/>
          <w:sz w:val="28"/>
          <w:szCs w:val="28"/>
        </w:rPr>
        <w:t>Задачи:</w:t>
      </w:r>
    </w:p>
    <w:p w:rsidR="00062E18" w:rsidRPr="00217EDF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Обучающие:</w:t>
      </w:r>
    </w:p>
    <w:p w:rsidR="00062E18" w:rsidRPr="00217EDF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учить анализировать, делать умозаключения; им</w:t>
      </w:r>
      <w:r>
        <w:rPr>
          <w:color w:val="000000"/>
          <w:sz w:val="28"/>
          <w:szCs w:val="28"/>
        </w:rPr>
        <w:t>еть свое мнение, делать выводы;</w:t>
      </w:r>
    </w:p>
    <w:p w:rsidR="00062E18" w:rsidRPr="00217EDF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развивать логическое мышление;</w:t>
      </w:r>
    </w:p>
    <w:p w:rsidR="00062E18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 xml:space="preserve">развивать умение объединяться для </w:t>
      </w:r>
      <w:r>
        <w:rPr>
          <w:color w:val="000000"/>
          <w:sz w:val="28"/>
          <w:szCs w:val="28"/>
        </w:rPr>
        <w:t>совместного выполнения задания.</w:t>
      </w:r>
    </w:p>
    <w:p w:rsidR="00062E18" w:rsidRPr="00217EDF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Развивающие:</w:t>
      </w:r>
    </w:p>
    <w:p w:rsidR="00062E18" w:rsidRPr="00217EDF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закреплять понятие, что мы – люди – являемся частью природы, что для роста и развития живых объектов необходимо одн</w:t>
      </w:r>
      <w:r>
        <w:rPr>
          <w:color w:val="000000"/>
          <w:sz w:val="28"/>
          <w:szCs w:val="28"/>
        </w:rPr>
        <w:t>о и тоже: вода, солнце, воздух;</w:t>
      </w:r>
    </w:p>
    <w:p w:rsidR="00062E18" w:rsidRPr="00217EDF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развивать познавательную активность, любознательность у</w:t>
      </w:r>
      <w:r>
        <w:rPr>
          <w:color w:val="000000"/>
          <w:sz w:val="28"/>
          <w:szCs w:val="28"/>
        </w:rPr>
        <w:t xml:space="preserve"> детей, мышление, память, речь;</w:t>
      </w:r>
    </w:p>
    <w:p w:rsidR="00062E18" w:rsidRPr="00217EDF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Совершенствовать умение отвечать на поставлен</w:t>
      </w:r>
      <w:r>
        <w:rPr>
          <w:color w:val="000000"/>
          <w:sz w:val="28"/>
          <w:szCs w:val="28"/>
        </w:rPr>
        <w:t>ный вопрос полным предложением.</w:t>
      </w:r>
    </w:p>
    <w:p w:rsidR="00062E18" w:rsidRPr="00217EDF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формировать умение вести диалог с воспитателем и со сверстниками, быть доброжелательным и корректным собеседником.</w:t>
      </w:r>
    </w:p>
    <w:p w:rsidR="00062E18" w:rsidRPr="00217EDF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Воспитательные:</w:t>
      </w:r>
    </w:p>
    <w:p w:rsidR="00062E18" w:rsidRDefault="00062E18" w:rsidP="00062E18">
      <w:pPr>
        <w:pStyle w:val="a4"/>
        <w:numPr>
          <w:ilvl w:val="0"/>
          <w:numId w:val="21"/>
        </w:numPr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формировать стремление беречь свой общий дом как условие сохранение жизни человечест</w:t>
      </w:r>
      <w:r>
        <w:rPr>
          <w:color w:val="000000"/>
          <w:sz w:val="28"/>
          <w:szCs w:val="28"/>
        </w:rPr>
        <w:t>ва и всех природных обитателей.</w:t>
      </w:r>
    </w:p>
    <w:p w:rsidR="00062E18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12552E">
        <w:rPr>
          <w:b/>
          <w:color w:val="000000"/>
          <w:sz w:val="28"/>
          <w:szCs w:val="28"/>
        </w:rPr>
        <w:t>Материалы и оборудование:</w:t>
      </w:r>
      <w:r>
        <w:rPr>
          <w:color w:val="000000"/>
          <w:sz w:val="28"/>
          <w:szCs w:val="28"/>
        </w:rPr>
        <w:t xml:space="preserve"> </w:t>
      </w:r>
      <w:r w:rsidRPr="00C50CEF">
        <w:rPr>
          <w:color w:val="000000"/>
          <w:sz w:val="28"/>
          <w:szCs w:val="28"/>
        </w:rPr>
        <w:t xml:space="preserve">мяч, </w:t>
      </w:r>
      <w:r>
        <w:rPr>
          <w:color w:val="000000"/>
          <w:sz w:val="28"/>
          <w:szCs w:val="28"/>
        </w:rPr>
        <w:t xml:space="preserve">глобус, зеленые и красные фишки, </w:t>
      </w:r>
      <w:r w:rsidRPr="00C50CEF">
        <w:rPr>
          <w:color w:val="000000"/>
          <w:sz w:val="28"/>
          <w:szCs w:val="28"/>
        </w:rPr>
        <w:t>видеоролики плохого поведения в природе</w:t>
      </w:r>
      <w:r>
        <w:rPr>
          <w:color w:val="000000"/>
          <w:sz w:val="28"/>
          <w:szCs w:val="28"/>
        </w:rPr>
        <w:t xml:space="preserve">, </w:t>
      </w:r>
      <w:r w:rsidRPr="0012552E">
        <w:rPr>
          <w:color w:val="000000"/>
          <w:sz w:val="28"/>
          <w:szCs w:val="28"/>
        </w:rPr>
        <w:t>знак</w:t>
      </w:r>
      <w:r>
        <w:rPr>
          <w:color w:val="000000"/>
          <w:sz w:val="28"/>
          <w:szCs w:val="28"/>
        </w:rPr>
        <w:t>и охраны природы, вырезанные ладошки, плакат с изображение планеты</w:t>
      </w:r>
      <w:r w:rsidR="00DF697F">
        <w:rPr>
          <w:color w:val="000000"/>
          <w:sz w:val="28"/>
          <w:szCs w:val="28"/>
        </w:rPr>
        <w:t xml:space="preserve"> (</w:t>
      </w:r>
      <w:r w:rsidR="000F5100">
        <w:rPr>
          <w:i/>
          <w:color w:val="000000"/>
          <w:sz w:val="28"/>
          <w:szCs w:val="28"/>
        </w:rPr>
        <w:t>картинки 9, 10</w:t>
      </w:r>
      <w:r w:rsidR="00DF697F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. </w:t>
      </w:r>
    </w:p>
    <w:p w:rsidR="00062E18" w:rsidRPr="00C50CEF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12552E">
        <w:rPr>
          <w:b/>
          <w:color w:val="000000"/>
          <w:sz w:val="28"/>
          <w:szCs w:val="28"/>
        </w:rPr>
        <w:t xml:space="preserve">Предварительная работа: </w:t>
      </w:r>
      <w:r w:rsidRPr="00C50CEF">
        <w:rPr>
          <w:color w:val="000000"/>
          <w:sz w:val="28"/>
          <w:szCs w:val="28"/>
        </w:rPr>
        <w:t>сняли видеоролики плохого поведения в природе</w:t>
      </w:r>
      <w:r w:rsidR="00740662">
        <w:rPr>
          <w:color w:val="000000"/>
          <w:sz w:val="28"/>
          <w:szCs w:val="28"/>
        </w:rPr>
        <w:t xml:space="preserve"> (приложение 21)</w:t>
      </w:r>
      <w:r>
        <w:rPr>
          <w:color w:val="000000"/>
          <w:sz w:val="28"/>
          <w:szCs w:val="28"/>
        </w:rPr>
        <w:t>,</w:t>
      </w:r>
      <w:r w:rsidRPr="00C50CE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заучивание стихотворений </w:t>
      </w:r>
      <w:r w:rsidRPr="00C50CEF">
        <w:rPr>
          <w:color w:val="000000"/>
          <w:sz w:val="28"/>
          <w:szCs w:val="28"/>
        </w:rPr>
        <w:t>на тем</w:t>
      </w:r>
      <w:r>
        <w:rPr>
          <w:color w:val="000000"/>
          <w:sz w:val="28"/>
          <w:szCs w:val="28"/>
        </w:rPr>
        <w:t>у «Правила поведения в природе»</w:t>
      </w:r>
      <w:r w:rsidR="00740662">
        <w:rPr>
          <w:color w:val="000000"/>
          <w:sz w:val="28"/>
          <w:szCs w:val="28"/>
        </w:rPr>
        <w:t xml:space="preserve"> (п</w:t>
      </w:r>
      <w:r w:rsidR="00740662" w:rsidRPr="00740662">
        <w:rPr>
          <w:color w:val="000000"/>
          <w:sz w:val="28"/>
          <w:szCs w:val="28"/>
        </w:rPr>
        <w:t>риложение 22</w:t>
      </w:r>
      <w:r w:rsidR="00740662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, изготовление знаков </w:t>
      </w:r>
      <w:r w:rsidRPr="00C50CEF">
        <w:rPr>
          <w:color w:val="000000"/>
          <w:sz w:val="28"/>
          <w:szCs w:val="28"/>
        </w:rPr>
        <w:t>охраны природы</w:t>
      </w:r>
      <w:r>
        <w:rPr>
          <w:color w:val="000000"/>
          <w:sz w:val="28"/>
          <w:szCs w:val="28"/>
        </w:rPr>
        <w:t>.</w:t>
      </w:r>
    </w:p>
    <w:p w:rsidR="00062E18" w:rsidRPr="00217EDF" w:rsidRDefault="00062E18" w:rsidP="00062E18">
      <w:pPr>
        <w:pStyle w:val="a4"/>
        <w:shd w:val="clear" w:color="auto" w:fill="FFFFFF"/>
        <w:spacing w:before="0" w:beforeAutospacing="0" w:after="120" w:afterAutospacing="0"/>
        <w:rPr>
          <w:b/>
          <w:color w:val="000000"/>
          <w:sz w:val="28"/>
          <w:szCs w:val="28"/>
        </w:rPr>
      </w:pPr>
      <w:r w:rsidRPr="00217EDF">
        <w:rPr>
          <w:b/>
          <w:color w:val="000000"/>
          <w:sz w:val="28"/>
          <w:szCs w:val="28"/>
        </w:rPr>
        <w:t>Организационный момент: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Дидактическая игра</w:t>
      </w:r>
      <w:r w:rsidRPr="00955FBB">
        <w:rPr>
          <w:b/>
          <w:color w:val="000000"/>
          <w:sz w:val="28"/>
          <w:szCs w:val="28"/>
        </w:rPr>
        <w:t xml:space="preserve"> «Назови одним словом»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Волк, лиса, медведь, заяц – это …звери.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Берёза, сосна, дуб, рябина – это …деревья.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Воробей, синица, дятел, ворона – это …птицы.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Клубника, малина, смородина, крыжовник – это …ягоды.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lastRenderedPageBreak/>
        <w:t>Бабочка, комар, стрекоза, муха – это …насекомые.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Ромашка, роза, тюльпан, мак – это …цветы.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>У каждого человека есть свой дом, и у каждого животного есть свой дом. И у насекомых, цветов и деревьев есть дом. А как можно назвать наш общий дом?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-Земля.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Наш общий дом – это планета Земля, которая вращается вокруг солнца.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>Что это такое?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Это глобус. (Показ глобуса)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Что мы знаем о глобусе?</w:t>
      </w:r>
      <w:r>
        <w:rPr>
          <w:color w:val="000000"/>
          <w:sz w:val="28"/>
          <w:szCs w:val="28"/>
        </w:rPr>
        <w:t>(ответы детей)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-Глобус – это макет нашей планеты Земля. Глобус придумали и сделали люди. Глядя на него, мы можем многое узнать о нашей планете: например, какой формы Земля?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Она круглая похожа на шар.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Каким цветом обозначена на глобусе суша?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Коричневым, светло-коричневым, желтым, зеленым.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Много ли на нашей планете воды?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Воды больше, чем суши.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Каким цветом она обозначена на глобусе?</w:t>
      </w:r>
    </w:p>
    <w:p w:rsidR="00062E18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- Вода обозначено синим, голубым, белым цветами.</w:t>
      </w:r>
    </w:p>
    <w:p w:rsidR="00062E18" w:rsidRPr="0012552E" w:rsidRDefault="00062E18" w:rsidP="00062E18">
      <w:pPr>
        <w:pStyle w:val="a4"/>
        <w:shd w:val="clear" w:color="auto" w:fill="FFFFFF"/>
        <w:spacing w:before="0" w:beforeAutospacing="0" w:after="120" w:afterAutospacing="0"/>
        <w:rPr>
          <w:b/>
          <w:color w:val="000000"/>
          <w:sz w:val="28"/>
          <w:szCs w:val="28"/>
        </w:rPr>
      </w:pPr>
      <w:r w:rsidRPr="0012552E">
        <w:rPr>
          <w:b/>
          <w:color w:val="000000"/>
          <w:sz w:val="28"/>
          <w:szCs w:val="28"/>
        </w:rPr>
        <w:t>Основная часть: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>Наша планета - это общий дом. Это реки, леса, поля, небо, солнце, животные; то есть все то, что не сделано руками человека. И человек тоже часть природы. И сам</w:t>
      </w:r>
      <w:r>
        <w:rPr>
          <w:color w:val="000000"/>
          <w:sz w:val="28"/>
          <w:szCs w:val="28"/>
        </w:rPr>
        <w:t>ый</w:t>
      </w:r>
      <w:r w:rsidRPr="00955FBB">
        <w:rPr>
          <w:color w:val="000000"/>
          <w:sz w:val="28"/>
          <w:szCs w:val="28"/>
        </w:rPr>
        <w:t xml:space="preserve"> маленький жучок - тоже часть природы. 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 xml:space="preserve">Природа кормит человека, одевает, обучает, дает все необходимое для жизни. Послушайте стихотворение. 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Нас в любое время года учит мудрая природа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Птицы учат пению. Паучок - терпению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Пчелы в поле и в саду обучают нас труду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И к тому же в их труде все по справедливости,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Отражение в воде учит нас правдивости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Учит снег нас чистоте, учит солнце доброте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И при всей огромности обучает скромности.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 xml:space="preserve"> Природа имеет важнейшее значение, в жизни к</w:t>
      </w:r>
      <w:r>
        <w:rPr>
          <w:color w:val="000000"/>
          <w:sz w:val="28"/>
          <w:szCs w:val="28"/>
        </w:rPr>
        <w:t>аждого человека. О</w:t>
      </w:r>
      <w:r w:rsidRPr="00955FBB">
        <w:rPr>
          <w:color w:val="000000"/>
          <w:sz w:val="28"/>
          <w:szCs w:val="28"/>
        </w:rPr>
        <w:t>на дае</w:t>
      </w:r>
      <w:r>
        <w:rPr>
          <w:color w:val="000000"/>
          <w:sz w:val="28"/>
          <w:szCs w:val="28"/>
        </w:rPr>
        <w:t>т человеку то, без чего жить не</w:t>
      </w:r>
      <w:r w:rsidRPr="00955FBB">
        <w:rPr>
          <w:color w:val="000000"/>
          <w:sz w:val="28"/>
          <w:szCs w:val="28"/>
        </w:rPr>
        <w:t>возможно.</w:t>
      </w:r>
      <w:r>
        <w:rPr>
          <w:color w:val="000000"/>
          <w:sz w:val="28"/>
          <w:szCs w:val="28"/>
        </w:rPr>
        <w:t xml:space="preserve"> Без чего мы с вами не сможем жить? (воздух, вода, солнце) И </w:t>
      </w:r>
      <w:r w:rsidRPr="00955FBB">
        <w:rPr>
          <w:color w:val="000000"/>
          <w:sz w:val="28"/>
          <w:szCs w:val="28"/>
        </w:rPr>
        <w:t xml:space="preserve">как известно всем кругом, должны беречь мы </w:t>
      </w:r>
      <w:r>
        <w:rPr>
          <w:color w:val="000000"/>
          <w:sz w:val="28"/>
          <w:szCs w:val="28"/>
        </w:rPr>
        <w:t>наш</w:t>
      </w:r>
      <w:r w:rsidRPr="00955FBB">
        <w:rPr>
          <w:color w:val="000000"/>
          <w:sz w:val="28"/>
          <w:szCs w:val="28"/>
        </w:rPr>
        <w:t xml:space="preserve"> дом.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-Ребята, а как вы кого можно назвать другом природы? (</w:t>
      </w:r>
      <w:r w:rsidRPr="00955FBB">
        <w:rPr>
          <w:color w:val="000000"/>
          <w:sz w:val="28"/>
          <w:szCs w:val="28"/>
        </w:rPr>
        <w:t>Друг природы – это человек, который любит, бережёт и охраняет её.</w:t>
      </w:r>
      <w:r>
        <w:rPr>
          <w:color w:val="000000"/>
          <w:sz w:val="28"/>
          <w:szCs w:val="28"/>
        </w:rPr>
        <w:t>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>Мы с ребятами сняли видео плохого поведения на природе. Давайте</w:t>
      </w:r>
      <w:r>
        <w:rPr>
          <w:color w:val="000000"/>
          <w:sz w:val="28"/>
          <w:szCs w:val="28"/>
        </w:rPr>
        <w:t xml:space="preserve"> посмотрим и обсудим</w:t>
      </w:r>
      <w:r w:rsidRPr="00955FBB">
        <w:rPr>
          <w:color w:val="000000"/>
          <w:sz w:val="28"/>
          <w:szCs w:val="28"/>
        </w:rPr>
        <w:t xml:space="preserve">. 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просмотра видео и его обсуждения, ребята выходят рассказывают стихотворение и демонстрируют запрещающий знак.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Дидактическая и</w:t>
      </w:r>
      <w:r w:rsidRPr="00955FBB">
        <w:rPr>
          <w:b/>
          <w:color w:val="000000"/>
          <w:sz w:val="28"/>
          <w:szCs w:val="28"/>
        </w:rPr>
        <w:t>гра «Что хорошо, а что плохо?»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 xml:space="preserve"> У меня кружки красные и зеленые.Сейчас я раздам каждому по одному красному и одному зеленому кружку.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Зеленый кружок - положительное влияние на природу, красный - отрицательное.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Костер в лесу (Красный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Мусор в лесу (Красный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Сломанные ветки (Красный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Срубленные деревья (Красный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Истребление животных (Красный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Посадка деревьев (Зеленый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Развешивание кормушек (Зеленый кружок)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Не рвать цветы (Зеленый кружок)</w:t>
      </w:r>
    </w:p>
    <w:p w:rsidR="00062E18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• Создание заповедников (Зеленый кружок)</w:t>
      </w:r>
    </w:p>
    <w:p w:rsidR="00062E18" w:rsidRPr="00DA5777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DA5777">
        <w:rPr>
          <w:b/>
          <w:color w:val="000000"/>
          <w:sz w:val="28"/>
          <w:szCs w:val="28"/>
        </w:rPr>
        <w:t>Дидактическая игра</w:t>
      </w:r>
      <w:r>
        <w:rPr>
          <w:color w:val="000000"/>
          <w:sz w:val="28"/>
          <w:szCs w:val="28"/>
        </w:rPr>
        <w:t xml:space="preserve"> </w:t>
      </w:r>
      <w:r w:rsidRPr="00955FBB">
        <w:rPr>
          <w:b/>
          <w:color w:val="000000"/>
          <w:sz w:val="28"/>
          <w:szCs w:val="28"/>
        </w:rPr>
        <w:t>«Воздух, земля, вода»</w:t>
      </w:r>
    </w:p>
    <w:p w:rsidR="00062E18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Дети встают в круг, педагог бросает мяч ребенку и </w:t>
      </w:r>
      <w:r w:rsidRPr="00955FBB">
        <w:rPr>
          <w:color w:val="000000"/>
          <w:sz w:val="28"/>
          <w:szCs w:val="28"/>
        </w:rPr>
        <w:t>называет слово «воздух». Ребёнок, поймавший мяч, должен назвать птицу. На слово «земля» - животное, обитающее на земле: на слово «вода» - обитателя рек, морей, озёр и океанов.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 xml:space="preserve"> Давайте мы ребята, природу охранять!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О ней не на минуту, не надо забывать.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Ведь цветы, леса, поля и реки,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Это все для нас навеки.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Давайте, друзья, в любую погоду,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Будем беречь родную природу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И от любви заботливой нашей,</w:t>
      </w:r>
    </w:p>
    <w:p w:rsidR="00062E18" w:rsidRDefault="00062E18" w:rsidP="00062E18">
      <w:pPr>
        <w:pStyle w:val="a4"/>
        <w:shd w:val="clear" w:color="auto" w:fill="FFFFFF"/>
        <w:spacing w:before="0" w:beforeAutospacing="0" w:after="0" w:afterAutospacing="0" w:line="240" w:lineRule="atLeast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Станет земля и богаче и краше.</w:t>
      </w:r>
    </w:p>
    <w:p w:rsidR="00062E18" w:rsidRPr="0012552E" w:rsidRDefault="00062E18" w:rsidP="00062E18">
      <w:pPr>
        <w:pStyle w:val="a4"/>
        <w:shd w:val="clear" w:color="auto" w:fill="FFFFFF"/>
        <w:spacing w:before="0" w:beforeAutospacing="0" w:after="120" w:afterAutospacing="0"/>
        <w:rPr>
          <w:b/>
          <w:color w:val="000000"/>
          <w:sz w:val="28"/>
          <w:szCs w:val="28"/>
        </w:rPr>
      </w:pPr>
      <w:r w:rsidRPr="0012552E">
        <w:rPr>
          <w:b/>
          <w:color w:val="000000"/>
          <w:sz w:val="28"/>
          <w:szCs w:val="28"/>
        </w:rPr>
        <w:t>Итог</w:t>
      </w:r>
    </w:p>
    <w:p w:rsidR="00062E18" w:rsidRPr="00955FBB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217EDF">
        <w:rPr>
          <w:color w:val="000000"/>
          <w:sz w:val="28"/>
          <w:szCs w:val="28"/>
        </w:rPr>
        <w:t>-</w:t>
      </w:r>
      <w:r w:rsidRPr="00955FBB">
        <w:rPr>
          <w:color w:val="000000"/>
          <w:sz w:val="28"/>
          <w:szCs w:val="28"/>
        </w:rPr>
        <w:t xml:space="preserve"> Берегите все, что есть на земле! Люди должны жить в дружбе с природой, никого не обижать, никому не причинять зла. </w:t>
      </w:r>
      <w:r>
        <w:rPr>
          <w:color w:val="000000"/>
          <w:sz w:val="28"/>
          <w:szCs w:val="28"/>
        </w:rPr>
        <w:t>Давайте в знак нашей дружбы с природой приклеим наши ладошки к планете Земля.</w:t>
      </w:r>
      <w:r w:rsidR="00DF697F">
        <w:rPr>
          <w:color w:val="000000"/>
          <w:sz w:val="28"/>
          <w:szCs w:val="28"/>
        </w:rPr>
        <w:t xml:space="preserve"> </w:t>
      </w:r>
    </w:p>
    <w:p w:rsidR="00062E18" w:rsidRPr="00DA5777" w:rsidRDefault="00062E18" w:rsidP="00062E18">
      <w:pPr>
        <w:pStyle w:val="a4"/>
        <w:shd w:val="clear" w:color="auto" w:fill="FFFFFF"/>
        <w:spacing w:before="0" w:beforeAutospacing="0" w:after="120" w:afterAutospacing="0"/>
        <w:rPr>
          <w:color w:val="000000"/>
          <w:sz w:val="28"/>
          <w:szCs w:val="28"/>
        </w:rPr>
      </w:pPr>
      <w:r w:rsidRPr="00955FBB">
        <w:rPr>
          <w:color w:val="000000"/>
          <w:sz w:val="28"/>
          <w:szCs w:val="28"/>
        </w:rPr>
        <w:t>Молодцы, вы - настоящие друзья природы!</w:t>
      </w:r>
    </w:p>
    <w:p w:rsidR="00DF697F" w:rsidRPr="00C300B1" w:rsidRDefault="00DF697F" w:rsidP="00062E18">
      <w:pPr>
        <w:spacing w:after="120" w:line="240" w:lineRule="auto"/>
        <w:rPr>
          <w:rFonts w:ascii="Times New Roman" w:hAnsi="Times New Roman" w:cs="Times New Roman"/>
          <w:sz w:val="28"/>
        </w:rPr>
      </w:pPr>
    </w:p>
    <w:p w:rsidR="00062E18" w:rsidRPr="009D7179" w:rsidRDefault="00062E18" w:rsidP="00062E1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0662" w:rsidRPr="00DF697F" w:rsidRDefault="00740662" w:rsidP="00740662">
      <w:pPr>
        <w:spacing w:after="0" w:line="240" w:lineRule="atLeast"/>
        <w:jc w:val="center"/>
        <w:rPr>
          <w:b/>
          <w:color w:val="00B050"/>
          <w:sz w:val="96"/>
          <w14:textOutline w14:w="12700" w14:cap="flat" w14:cmpd="sng" w14:algn="ctr">
            <w14:solidFill>
              <w14:srgbClr w14:val="002060"/>
            </w14:solidFill>
            <w14:prstDash w14:val="solid"/>
            <w14:round/>
          </w14:textOutline>
        </w:rPr>
      </w:pPr>
      <w:r w:rsidRPr="00DF697F">
        <w:rPr>
          <w:b/>
          <w:color w:val="00B050"/>
          <w:sz w:val="96"/>
          <w14:textOutline w14:w="12700" w14:cap="flat" w14:cmpd="sng" w14:algn="ctr">
            <w14:solidFill>
              <w14:srgbClr w14:val="002060"/>
            </w14:solidFill>
            <w14:prstDash w14:val="solid"/>
            <w14:round/>
          </w14:textOutline>
        </w:rPr>
        <w:t>Мы друзья природы!</w:t>
      </w: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DF697F" w:rsidRDefault="00DF697F" w:rsidP="00DF697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DF697F">
        <w:rPr>
          <w:rFonts w:ascii="Times New Roman" w:hAnsi="Times New Roman" w:cs="Times New Roman"/>
          <w:i/>
          <w:sz w:val="28"/>
          <w:szCs w:val="28"/>
        </w:rPr>
        <w:t xml:space="preserve">Картинка </w:t>
      </w:r>
      <w:r w:rsidR="000F5100">
        <w:rPr>
          <w:rFonts w:ascii="Times New Roman" w:hAnsi="Times New Roman" w:cs="Times New Roman"/>
          <w:i/>
          <w:sz w:val="28"/>
          <w:szCs w:val="28"/>
        </w:rPr>
        <w:t>9</w:t>
      </w:r>
    </w:p>
    <w:p w:rsidR="009D7179" w:rsidRPr="00DF697F" w:rsidRDefault="00740662" w:rsidP="00DF697F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7D4E0B" wp14:editId="2427B551">
            <wp:extent cx="3042631" cy="3147237"/>
            <wp:effectExtent l="0" t="0" r="571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96" cy="315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697F" w:rsidRPr="00DF697F">
        <w:rPr>
          <w:rFonts w:ascii="Times New Roman" w:hAnsi="Times New Roman" w:cs="Times New Roman"/>
          <w:i/>
          <w:sz w:val="28"/>
          <w:szCs w:val="28"/>
        </w:rPr>
        <w:t>Карти</w:t>
      </w:r>
      <w:r w:rsidR="000F5100">
        <w:rPr>
          <w:rFonts w:ascii="Times New Roman" w:hAnsi="Times New Roman" w:cs="Times New Roman"/>
          <w:i/>
          <w:sz w:val="28"/>
          <w:szCs w:val="28"/>
        </w:rPr>
        <w:t>нка 10</w:t>
      </w:r>
    </w:p>
    <w:p w:rsidR="00740662" w:rsidRDefault="00740662" w:rsidP="00740662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740662" w:rsidRDefault="00740662" w:rsidP="00740662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</w:p>
    <w:p w:rsidR="00740662" w:rsidRDefault="00740662" w:rsidP="00740662">
      <w:pPr>
        <w:spacing w:after="120" w:line="24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Приложение 2</w:t>
      </w:r>
      <w:r w:rsidR="000F5100">
        <w:rPr>
          <w:rFonts w:ascii="Times New Roman" w:hAnsi="Times New Roman" w:cs="Times New Roman"/>
          <w:sz w:val="28"/>
        </w:rPr>
        <w:t>0</w:t>
      </w:r>
    </w:p>
    <w:p w:rsidR="00740662" w:rsidRDefault="00F44C15" w:rsidP="00740662">
      <w:pPr>
        <w:spacing w:after="120" w:line="240" w:lineRule="auto"/>
        <w:rPr>
          <w:rFonts w:ascii="Times New Roman" w:hAnsi="Times New Roman" w:cs="Times New Roman"/>
          <w:sz w:val="28"/>
        </w:rPr>
      </w:pPr>
      <w:hyperlink r:id="rId41" w:history="1">
        <w:r w:rsidR="00740662" w:rsidRPr="00DF697F">
          <w:rPr>
            <w:rStyle w:val="a6"/>
            <w:rFonts w:ascii="Times New Roman" w:hAnsi="Times New Roman" w:cs="Times New Roman"/>
            <w:sz w:val="28"/>
          </w:rPr>
          <w:t>Видеоролики «Отрицательное поведение в природе»</w:t>
        </w:r>
      </w:hyperlink>
    </w:p>
    <w:p w:rsidR="009D7179" w:rsidRPr="009D7179" w:rsidRDefault="00740662" w:rsidP="0074066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Приложение 2</w:t>
      </w:r>
      <w:r w:rsidR="000F5100">
        <w:rPr>
          <w:rFonts w:ascii="Times New Roman" w:hAnsi="Times New Roman" w:cs="Times New Roman"/>
          <w:sz w:val="28"/>
          <w:szCs w:val="28"/>
        </w:rPr>
        <w:t>1</w:t>
      </w:r>
    </w:p>
    <w:p w:rsidR="009D7179" w:rsidRPr="00740662" w:rsidRDefault="00740662" w:rsidP="007406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0662">
        <w:rPr>
          <w:rFonts w:ascii="Times New Roman" w:hAnsi="Times New Roman" w:cs="Times New Roman"/>
          <w:b/>
          <w:sz w:val="28"/>
          <w:szCs w:val="28"/>
        </w:rPr>
        <w:t>Стихотворения на тему «Правила поведения в природе»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</w:rPr>
      </w:pPr>
      <w:r w:rsidRPr="00740662">
        <w:rPr>
          <w:rFonts w:ascii="Times New Roman" w:eastAsia="Calibri" w:hAnsi="Times New Roman" w:cs="Times New Roman"/>
          <w:b/>
          <w:sz w:val="28"/>
        </w:rPr>
        <w:t>Не разоряйте птичьи гнезда!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  <w:r w:rsidRPr="00740662">
        <w:rPr>
          <w:rFonts w:ascii="Times New Roman" w:eastAsia="Calibri" w:hAnsi="Times New Roman" w:cs="Times New Roman"/>
          <w:sz w:val="28"/>
        </w:rPr>
        <w:t>Дети запомнить должны и понять: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  <w:r w:rsidRPr="00740662">
        <w:rPr>
          <w:rFonts w:ascii="Times New Roman" w:eastAsia="Calibri" w:hAnsi="Times New Roman" w:cs="Times New Roman"/>
          <w:sz w:val="28"/>
        </w:rPr>
        <w:t>Гнезда у птичек нельзя разорять!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  <w:r w:rsidRPr="00740662">
        <w:rPr>
          <w:rFonts w:ascii="Times New Roman" w:eastAsia="Calibri" w:hAnsi="Times New Roman" w:cs="Times New Roman"/>
          <w:sz w:val="28"/>
        </w:rPr>
        <w:t>Если в траве вы увидели яйцо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  <w:r w:rsidRPr="00740662">
        <w:rPr>
          <w:rFonts w:ascii="Times New Roman" w:eastAsia="Calibri" w:hAnsi="Times New Roman" w:cs="Times New Roman"/>
          <w:sz w:val="28"/>
        </w:rPr>
        <w:t>Или услышали крики птенцов,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  <w:r w:rsidRPr="00740662">
        <w:rPr>
          <w:rFonts w:ascii="Times New Roman" w:eastAsia="Calibri" w:hAnsi="Times New Roman" w:cs="Times New Roman"/>
          <w:sz w:val="28"/>
        </w:rPr>
        <w:t>Не приближайтесь, не лезьте туда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  <w:r w:rsidRPr="00740662">
        <w:rPr>
          <w:rFonts w:ascii="Times New Roman" w:eastAsia="Calibri" w:hAnsi="Times New Roman" w:cs="Times New Roman"/>
          <w:sz w:val="28"/>
        </w:rPr>
        <w:t>И не тревожьте ни птиц, ни гнезда.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разоряйте муравейники!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Муравьи – лесные санитары;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lastRenderedPageBreak/>
        <w:t>Так прозвали люди их недаром!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Чтобы лес красив был и здоров,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Без личинок вредных и жуков,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Муравьи на страже день и ночь: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 xml:space="preserve">Гонят разных короедов прочь! 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Только ты им, друг мой, не мешай!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Муравейники не разоряй!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Эти санитары так нужны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Для лесов твоей родной страны!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забирай из леса домой животных 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Для ёжиков и белок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Лес – это дом родной.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Они живут там смело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летом и зимой: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Находят пропитанье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Своих детей растят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уходить из леса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Нисколько не хотят…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Поэтому не стоит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Их в город забирать…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Поверь: они в неволе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 будут есть и спать…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обижай лесных насекомых!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 лесу летают мотыльки,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Ползут козявки и жуки…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Природа мать им жизнь дала.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У них у всех свои дела.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Ты их увидишь на пути –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 обижай, а отойди 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Без насекомых лес, друг мой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одинокий, и пустой…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рвите полевые цветы!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Цветы украшают луга и леса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Но это не только природы краса-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 них пчёлы находят целительный дар,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бабочки пьют из них сладкий нектар.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 надо, друзья, их бессмысленно рвать,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 надо букеты из них составлять…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Завянут букеты… Погибнут цветы…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больше не будет такой красоты!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lastRenderedPageBreak/>
        <w:t>Не рвите редкие цветы!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Есть цветочки редкие,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Белые и нежные: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Вам кивнут приветливо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Ландыши, подснежники…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Только рвать не надо их –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С ними лес добрей, светлей.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Ведь теперь цветов таких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Очень мало на земле…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ловите бабочек и стрекоз!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Бабочка цветная над тобой порхает…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Стрекоза резвится, пляшет, веселится…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Лету все так рады! Их ловить не надо…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Пусть себе летают, землю украшают…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шумите в лесу!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У леса музыка своя…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Её послушайте друзья!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Вот птичьи трели раздались,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Вот белка скачет вверх и вниз,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А вот кузнечик затрещал,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По ветке дятел застучал…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Как много звуков тут и там!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 лесу не нужен шум и гам: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Нельзя шуметь, галдеть, кричать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громко музыку включать!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разжигай костер в лесу без взрослых!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Без взрослых с огнём -развлекаться опасно!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Закончиться может забава –Ужасно!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 лесу очень сухо бывает порой,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Костёр обернётся серьёзной бедой!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Представьте, что пламя легко разгорится,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Начнёт полыхать, разбегаться искриться –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Его потушить невозможно тогда…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Пожары лесные – большая беда!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бейте стекло в лесу!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Нельзя стекло в лесу кидать,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Нельзя бутылки разбивать;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Осколки острые опасны –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О них порежешься ужасно!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А если вдруг на них свалиться –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В больнице можно очутиться!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lastRenderedPageBreak/>
        <w:t>И обитателям лесным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Стекляшки тоже не нужны…</w:t>
      </w:r>
    </w:p>
    <w:p w:rsidR="00740662" w:rsidRPr="00740662" w:rsidRDefault="00740662" w:rsidP="00740662">
      <w:pPr>
        <w:spacing w:after="200" w:line="276" w:lineRule="auto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b/>
          <w:sz w:val="28"/>
          <w:szCs w:val="24"/>
        </w:rPr>
      </w:pPr>
      <w:r w:rsidRPr="00740662">
        <w:rPr>
          <w:rFonts w:ascii="Times New Roman" w:eastAsia="Calibri" w:hAnsi="Times New Roman" w:cs="Times New Roman"/>
          <w:b/>
          <w:sz w:val="28"/>
          <w:szCs w:val="24"/>
        </w:rPr>
        <w:t>Не вырезайте надписи на деревьях!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Стоят деревья – великаны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Их не жалеют хулиганы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режут острыми ножами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Слова на дереве – «на память!»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Но так жестоко поступать!</w:t>
      </w:r>
    </w:p>
    <w:p w:rsidR="00740662" w:rsidRPr="00740662" w:rsidRDefault="00740662" w:rsidP="00740662">
      <w:pPr>
        <w:tabs>
          <w:tab w:val="left" w:pos="3340"/>
        </w:tabs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Нельзя деревья обижать.</w:t>
      </w:r>
      <w:r w:rsidRPr="00740662">
        <w:rPr>
          <w:rFonts w:ascii="Times New Roman" w:eastAsia="Calibri" w:hAnsi="Times New Roman" w:cs="Times New Roman"/>
          <w:sz w:val="28"/>
          <w:szCs w:val="24"/>
        </w:rPr>
        <w:tab/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Пускай они в лесу растут-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Добро и красоту несут…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 xml:space="preserve">Чтоб было по лесу приятно гулять 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 xml:space="preserve">Не надо бутылки и мусор бросать 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Если лес не беречь, он погибнет</w:t>
      </w:r>
    </w:p>
    <w:p w:rsidR="00740662" w:rsidRPr="00740662" w:rsidRDefault="00740662" w:rsidP="00740662">
      <w:pPr>
        <w:spacing w:after="0" w:line="240" w:lineRule="atLeast"/>
        <w:rPr>
          <w:rFonts w:ascii="Times New Roman" w:eastAsia="Calibri" w:hAnsi="Times New Roman" w:cs="Times New Roman"/>
          <w:sz w:val="28"/>
          <w:szCs w:val="24"/>
        </w:rPr>
      </w:pPr>
      <w:r w:rsidRPr="00740662">
        <w:rPr>
          <w:rFonts w:ascii="Times New Roman" w:eastAsia="Calibri" w:hAnsi="Times New Roman" w:cs="Times New Roman"/>
          <w:sz w:val="28"/>
          <w:szCs w:val="24"/>
        </w:rPr>
        <w:t>И беда всех людей настигнет!</w:t>
      </w: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9D7179" w:rsidRPr="009D7179" w:rsidRDefault="009D7179" w:rsidP="009D7179">
      <w:pPr>
        <w:rPr>
          <w:rFonts w:ascii="Times New Roman" w:hAnsi="Times New Roman" w:cs="Times New Roman"/>
          <w:sz w:val="28"/>
          <w:szCs w:val="28"/>
        </w:rPr>
      </w:pPr>
    </w:p>
    <w:p w:rsidR="00B51170" w:rsidRPr="009D7179" w:rsidRDefault="00B51170" w:rsidP="009D7179">
      <w:pPr>
        <w:rPr>
          <w:rFonts w:ascii="Times New Roman" w:hAnsi="Times New Roman" w:cs="Times New Roman"/>
          <w:sz w:val="28"/>
          <w:szCs w:val="28"/>
        </w:rPr>
      </w:pPr>
    </w:p>
    <w:sectPr w:rsidR="00B51170" w:rsidRPr="009D7179" w:rsidSect="00F201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891AEF"/>
    <w:multiLevelType w:val="hybridMultilevel"/>
    <w:tmpl w:val="055E2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361FC8"/>
    <w:multiLevelType w:val="hybridMultilevel"/>
    <w:tmpl w:val="E74274EE"/>
    <w:lvl w:ilvl="0" w:tplc="FE080C18">
      <w:start w:val="1"/>
      <w:numFmt w:val="decimal"/>
      <w:lvlText w:val="%1."/>
      <w:lvlJc w:val="left"/>
      <w:pPr>
        <w:tabs>
          <w:tab w:val="num" w:pos="709"/>
        </w:tabs>
        <w:ind w:left="2014" w:hanging="13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0836B1B"/>
    <w:multiLevelType w:val="hybridMultilevel"/>
    <w:tmpl w:val="2118F3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147571"/>
    <w:multiLevelType w:val="hybridMultilevel"/>
    <w:tmpl w:val="78E216B4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" w15:restartNumberingAfterBreak="0">
    <w:nsid w:val="2379097B"/>
    <w:multiLevelType w:val="hybridMultilevel"/>
    <w:tmpl w:val="CD7CA3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920463"/>
    <w:multiLevelType w:val="hybridMultilevel"/>
    <w:tmpl w:val="F16A104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7BF7659"/>
    <w:multiLevelType w:val="hybridMultilevel"/>
    <w:tmpl w:val="266A3B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3F0A2E"/>
    <w:multiLevelType w:val="hybridMultilevel"/>
    <w:tmpl w:val="0F50F524"/>
    <w:lvl w:ilvl="0" w:tplc="158E55F6">
      <w:numFmt w:val="bullet"/>
      <w:lvlText w:val="•"/>
      <w:lvlJc w:val="left"/>
      <w:pPr>
        <w:ind w:left="945" w:hanging="58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AF4BBE"/>
    <w:multiLevelType w:val="hybridMultilevel"/>
    <w:tmpl w:val="A4500C90"/>
    <w:lvl w:ilvl="0" w:tplc="C232783A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35165B"/>
    <w:multiLevelType w:val="hybridMultilevel"/>
    <w:tmpl w:val="A57E625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4438A3"/>
    <w:multiLevelType w:val="hybridMultilevel"/>
    <w:tmpl w:val="102EF09C"/>
    <w:lvl w:ilvl="0" w:tplc="3ACE789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5D4615"/>
    <w:multiLevelType w:val="hybridMultilevel"/>
    <w:tmpl w:val="6C6851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FE5183"/>
    <w:multiLevelType w:val="hybridMultilevel"/>
    <w:tmpl w:val="A62C7E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DA85927"/>
    <w:multiLevelType w:val="hybridMultilevel"/>
    <w:tmpl w:val="E3FA72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CF0695"/>
    <w:multiLevelType w:val="hybridMultilevel"/>
    <w:tmpl w:val="1E982F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FDF6C6D"/>
    <w:multiLevelType w:val="hybridMultilevel"/>
    <w:tmpl w:val="C4568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695261"/>
    <w:multiLevelType w:val="hybridMultilevel"/>
    <w:tmpl w:val="6D98BF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9925C8"/>
    <w:multiLevelType w:val="hybridMultilevel"/>
    <w:tmpl w:val="42645BA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926A2A"/>
    <w:multiLevelType w:val="hybridMultilevel"/>
    <w:tmpl w:val="51C2DEB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4162F2"/>
    <w:multiLevelType w:val="hybridMultilevel"/>
    <w:tmpl w:val="6A5CD8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76203D"/>
    <w:multiLevelType w:val="hybridMultilevel"/>
    <w:tmpl w:val="0AA23F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DF4F85"/>
    <w:multiLevelType w:val="hybridMultilevel"/>
    <w:tmpl w:val="8B7220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4224DC"/>
    <w:multiLevelType w:val="hybridMultilevel"/>
    <w:tmpl w:val="578CEC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2"/>
  </w:num>
  <w:num w:numId="3">
    <w:abstractNumId w:val="22"/>
  </w:num>
  <w:num w:numId="4">
    <w:abstractNumId w:val="9"/>
  </w:num>
  <w:num w:numId="5">
    <w:abstractNumId w:val="15"/>
  </w:num>
  <w:num w:numId="6">
    <w:abstractNumId w:val="3"/>
  </w:num>
  <w:num w:numId="7">
    <w:abstractNumId w:val="11"/>
  </w:num>
  <w:num w:numId="8">
    <w:abstractNumId w:val="20"/>
  </w:num>
  <w:num w:numId="9">
    <w:abstractNumId w:val="7"/>
  </w:num>
  <w:num w:numId="10">
    <w:abstractNumId w:val="21"/>
  </w:num>
  <w:num w:numId="11">
    <w:abstractNumId w:val="10"/>
  </w:num>
  <w:num w:numId="12">
    <w:abstractNumId w:val="8"/>
  </w:num>
  <w:num w:numId="13">
    <w:abstractNumId w:val="14"/>
  </w:num>
  <w:num w:numId="14">
    <w:abstractNumId w:val="2"/>
  </w:num>
  <w:num w:numId="15">
    <w:abstractNumId w:val="1"/>
  </w:num>
  <w:num w:numId="16">
    <w:abstractNumId w:val="19"/>
  </w:num>
  <w:num w:numId="17">
    <w:abstractNumId w:val="5"/>
  </w:num>
  <w:num w:numId="18">
    <w:abstractNumId w:val="17"/>
  </w:num>
  <w:num w:numId="19">
    <w:abstractNumId w:val="18"/>
  </w:num>
  <w:num w:numId="20">
    <w:abstractNumId w:val="13"/>
  </w:num>
  <w:num w:numId="21">
    <w:abstractNumId w:val="0"/>
  </w:num>
  <w:num w:numId="22">
    <w:abstractNumId w:val="16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5A3B"/>
    <w:rsid w:val="00014155"/>
    <w:rsid w:val="00062E18"/>
    <w:rsid w:val="00064DBC"/>
    <w:rsid w:val="00066A29"/>
    <w:rsid w:val="00067D88"/>
    <w:rsid w:val="000A23C8"/>
    <w:rsid w:val="000C14F3"/>
    <w:rsid w:val="000F5100"/>
    <w:rsid w:val="000F5103"/>
    <w:rsid w:val="00113057"/>
    <w:rsid w:val="00147C96"/>
    <w:rsid w:val="001A4B82"/>
    <w:rsid w:val="001A584C"/>
    <w:rsid w:val="001A624E"/>
    <w:rsid w:val="001E216E"/>
    <w:rsid w:val="00211FF6"/>
    <w:rsid w:val="002405A2"/>
    <w:rsid w:val="00254D04"/>
    <w:rsid w:val="00256F44"/>
    <w:rsid w:val="0026520F"/>
    <w:rsid w:val="00281B05"/>
    <w:rsid w:val="00295C9E"/>
    <w:rsid w:val="002B5510"/>
    <w:rsid w:val="002E07E1"/>
    <w:rsid w:val="002F00AA"/>
    <w:rsid w:val="003421FB"/>
    <w:rsid w:val="003764B9"/>
    <w:rsid w:val="00380B05"/>
    <w:rsid w:val="003946E4"/>
    <w:rsid w:val="003B2016"/>
    <w:rsid w:val="003D100E"/>
    <w:rsid w:val="003E5183"/>
    <w:rsid w:val="003E5A36"/>
    <w:rsid w:val="003F5D7E"/>
    <w:rsid w:val="00466264"/>
    <w:rsid w:val="0047558B"/>
    <w:rsid w:val="004C5DAC"/>
    <w:rsid w:val="00544234"/>
    <w:rsid w:val="00574EC1"/>
    <w:rsid w:val="005C6575"/>
    <w:rsid w:val="00617576"/>
    <w:rsid w:val="0064711C"/>
    <w:rsid w:val="00647181"/>
    <w:rsid w:val="006C6701"/>
    <w:rsid w:val="006D0940"/>
    <w:rsid w:val="006D32E5"/>
    <w:rsid w:val="006E740D"/>
    <w:rsid w:val="006F3793"/>
    <w:rsid w:val="007006B4"/>
    <w:rsid w:val="0070177E"/>
    <w:rsid w:val="00705A3B"/>
    <w:rsid w:val="00723BCC"/>
    <w:rsid w:val="00740662"/>
    <w:rsid w:val="00755390"/>
    <w:rsid w:val="00796076"/>
    <w:rsid w:val="007A2DC3"/>
    <w:rsid w:val="007D3A42"/>
    <w:rsid w:val="007F2D0E"/>
    <w:rsid w:val="008048B6"/>
    <w:rsid w:val="00843A6A"/>
    <w:rsid w:val="008526F7"/>
    <w:rsid w:val="008C3661"/>
    <w:rsid w:val="008C56FD"/>
    <w:rsid w:val="008D0F86"/>
    <w:rsid w:val="008E5FC1"/>
    <w:rsid w:val="008F29D4"/>
    <w:rsid w:val="00921FF6"/>
    <w:rsid w:val="009358CC"/>
    <w:rsid w:val="009839C1"/>
    <w:rsid w:val="009B025A"/>
    <w:rsid w:val="009D7179"/>
    <w:rsid w:val="009F0660"/>
    <w:rsid w:val="00A00566"/>
    <w:rsid w:val="00A15A7D"/>
    <w:rsid w:val="00A263ED"/>
    <w:rsid w:val="00AD0792"/>
    <w:rsid w:val="00AD18B1"/>
    <w:rsid w:val="00AF02BB"/>
    <w:rsid w:val="00AF621D"/>
    <w:rsid w:val="00B51170"/>
    <w:rsid w:val="00BA0EC1"/>
    <w:rsid w:val="00BB6CEE"/>
    <w:rsid w:val="00C21DAE"/>
    <w:rsid w:val="00C300B1"/>
    <w:rsid w:val="00C65BED"/>
    <w:rsid w:val="00CD57AF"/>
    <w:rsid w:val="00CF098B"/>
    <w:rsid w:val="00CF1019"/>
    <w:rsid w:val="00D34DD3"/>
    <w:rsid w:val="00D3706B"/>
    <w:rsid w:val="00D96E63"/>
    <w:rsid w:val="00DB6BC1"/>
    <w:rsid w:val="00DF697F"/>
    <w:rsid w:val="00E00833"/>
    <w:rsid w:val="00E11E13"/>
    <w:rsid w:val="00E44109"/>
    <w:rsid w:val="00E51CE7"/>
    <w:rsid w:val="00E62243"/>
    <w:rsid w:val="00ED3B86"/>
    <w:rsid w:val="00ED46F4"/>
    <w:rsid w:val="00F20168"/>
    <w:rsid w:val="00F378EC"/>
    <w:rsid w:val="00F44C15"/>
    <w:rsid w:val="00F60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8D2B3"/>
  <w15:chartTrackingRefBased/>
  <w15:docId w15:val="{9BC7268A-E7E7-4A86-9D8C-B6F9F0A96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201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F378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3"/>
    <w:uiPriority w:val="39"/>
    <w:rsid w:val="009358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7006B4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47558B"/>
    <w:rPr>
      <w:color w:val="0563C1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47558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604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8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hyperlink" Target="https://nsportal.ru/detskiy-sad/okruzhayushchiy-mir/2016/11/23/prezentatsiya-pravila-povedeniya-na-prirode-dlya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3.jpe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yperlink" Target="https://yandex.ru/video/preview/8218072484370477310" TargetMode="External"/><Relationship Id="rId25" Type="http://schemas.openxmlformats.org/officeDocument/2006/relationships/hyperlink" Target="https://dzen.ru/video/watch/612a69f89f19a00797ee465f?f=video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hyperlink" Target="https://drive.google.com/drive/folders/1--SOYdknHQQFcuZcxvJ1lJ9-Tdllc1kh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yandex.ru/video/preview/7275515844986578835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nsportal.ru/ap/library/drugoe/2015/11/29/prezentatsiya-chyornyy-aist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8.png"/><Relationship Id="rId5" Type="http://schemas.openxmlformats.org/officeDocument/2006/relationships/hyperlink" Target="https://drive.google.com/drive/folders/1K4eWrE1wpfP2k4pTE0_LBfOkjrwy3Uyd" TargetMode="External"/><Relationship Id="rId15" Type="http://schemas.openxmlformats.org/officeDocument/2006/relationships/image" Target="media/image8.jpeg"/><Relationship Id="rId23" Type="http://schemas.openxmlformats.org/officeDocument/2006/relationships/hyperlink" Target="https://www.m-sosva.ru/golovolomka" TargetMode="External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10" Type="http://schemas.openxmlformats.org/officeDocument/2006/relationships/hyperlink" Target="https://www.youtube.com/watch?v=GyccwXjkrx4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1248</TotalTime>
  <Pages>44</Pages>
  <Words>6857</Words>
  <Characters>39087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40</cp:revision>
  <dcterms:created xsi:type="dcterms:W3CDTF">2023-01-29T14:35:00Z</dcterms:created>
  <dcterms:modified xsi:type="dcterms:W3CDTF">2023-05-15T17:11:00Z</dcterms:modified>
</cp:coreProperties>
</file>