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4932" w14:textId="7E365EBD" w:rsidR="005129DD" w:rsidRPr="0067604C" w:rsidRDefault="004210E4" w:rsidP="0077637E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="005129DD"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онспект образовательной деятельности на тему:</w:t>
      </w:r>
    </w:p>
    <w:p w14:paraId="763DF0D6" w14:textId="77777777" w:rsidR="00037071" w:rsidRDefault="005129DD" w:rsidP="0077637E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0370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Красивые цветы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0370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74D2E7F1" w14:textId="414D3E93" w:rsidR="005129DD" w:rsidRDefault="005129DD" w:rsidP="0077637E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r w:rsidR="000370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нетрадиционная 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техника </w:t>
      </w:r>
      <w:r w:rsidR="000370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рисования 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воздушным шариком</w:t>
      </w:r>
      <w:r w:rsidR="004210E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бутылкой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14:paraId="56417D8A" w14:textId="77777777" w:rsidR="00807856" w:rsidRDefault="00807856" w:rsidP="00807856">
      <w:pPr>
        <w:pStyle w:val="a4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14:paraId="348F7C0D" w14:textId="7F96C647" w:rsidR="00807856" w:rsidRDefault="00807856" w:rsidP="00807856">
      <w:pPr>
        <w:pStyle w:val="a4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Степанова Юлия Валерьевна,</w:t>
      </w:r>
    </w:p>
    <w:p w14:paraId="4B665868" w14:textId="7211EBC9" w:rsidR="00037071" w:rsidRPr="0067604C" w:rsidRDefault="00807856" w:rsidP="00807856">
      <w:pPr>
        <w:pStyle w:val="a4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МАДОУ № 179 г. Хабаровска</w:t>
      </w:r>
    </w:p>
    <w:p w14:paraId="5BC03ADE" w14:textId="40A53450" w:rsidR="0077637E" w:rsidRDefault="0077637E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3707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Цель: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370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обогащение </w:t>
      </w:r>
      <w:r w:rsidR="00037071" w:rsidRPr="000370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сенсорн</w:t>
      </w:r>
      <w:r w:rsidR="000370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ого</w:t>
      </w:r>
      <w:r w:rsidR="00037071" w:rsidRPr="000370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</w:t>
      </w:r>
      <w:r w:rsidR="000370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пыта в</w:t>
      </w:r>
      <w:r w:rsidR="00037071" w:rsidRPr="000370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изобразительной деятельности</w:t>
      </w:r>
      <w:r w:rsidR="000370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37071" w:rsidRPr="000370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путем выделения формы</w:t>
      </w:r>
      <w:r w:rsidR="000370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цвета</w:t>
      </w:r>
      <w:r w:rsidR="00037071" w:rsidRPr="000370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предметов;</w:t>
      </w:r>
    </w:p>
    <w:p w14:paraId="0E4C1C09" w14:textId="6A2DE851" w:rsidR="005129DD" w:rsidRPr="00037071" w:rsidRDefault="0077637E" w:rsidP="00037071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3707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</w:t>
      </w:r>
      <w:r w:rsidR="005129DD" w:rsidRPr="0003707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адачи:</w:t>
      </w:r>
    </w:p>
    <w:p w14:paraId="538268AB" w14:textId="1B41BB00" w:rsidR="005129DD" w:rsidRPr="0067604C" w:rsidRDefault="005129DD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Формировать умение изображать знакомые предметы (</w:t>
      </w:r>
      <w:r w:rsidR="004210E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цветы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);</w:t>
      </w:r>
    </w:p>
    <w:p w14:paraId="4CF65B83" w14:textId="77777777" w:rsidR="005129DD" w:rsidRPr="0067604C" w:rsidRDefault="005129DD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Развивать эстетическое восприятие окружающих предметов;</w:t>
      </w:r>
    </w:p>
    <w:p w14:paraId="22217FF1" w14:textId="54C4F4A6" w:rsidR="005129DD" w:rsidRPr="0067604C" w:rsidRDefault="005129DD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Формировать умение различать цвет</w:t>
      </w:r>
      <w:r w:rsidR="004210E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правильно называть </w:t>
      </w:r>
      <w:r w:rsidR="004210E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их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14:paraId="27E90370" w14:textId="38961885" w:rsidR="005129DD" w:rsidRPr="0067604C" w:rsidRDefault="005129DD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Формировать умение рисовать </w:t>
      </w:r>
      <w:r w:rsidR="004210E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цветы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стебельке техникой</w:t>
      </w:r>
      <w:r w:rsidR="007763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тычкования</w:t>
      </w:r>
      <w:proofErr w:type="spellEnd"/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14:paraId="3135ACB7" w14:textId="77777777" w:rsidR="005129DD" w:rsidRPr="0067604C" w:rsidRDefault="005129DD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Формировать умение бережно относиться к материалам, правильно их использовать;</w:t>
      </w:r>
    </w:p>
    <w:p w14:paraId="4F76C0B7" w14:textId="77777777" w:rsidR="005129DD" w:rsidRPr="0067604C" w:rsidRDefault="005129DD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Формировать умение отвечать на вопросы, повторять несложные фразы;</w:t>
      </w:r>
    </w:p>
    <w:p w14:paraId="19CBFA8F" w14:textId="77777777" w:rsidR="005129DD" w:rsidRPr="0067604C" w:rsidRDefault="005129DD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Формировать умение слушать и понимать содержание коротких стихотворений;</w:t>
      </w:r>
    </w:p>
    <w:p w14:paraId="4157FDC4" w14:textId="77777777" w:rsidR="005129DD" w:rsidRPr="0067604C" w:rsidRDefault="005129DD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Формировать способность воспринимать и воспроизводить движения, показанные взрослым.</w:t>
      </w:r>
    </w:p>
    <w:p w14:paraId="67AF1C6C" w14:textId="77777777" w:rsidR="005129DD" w:rsidRPr="0067604C" w:rsidRDefault="005129DD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604C">
        <w:rPr>
          <w:rFonts w:ascii="Times New Roman" w:hAnsi="Times New Roman" w:cs="Times New Roman"/>
          <w:sz w:val="28"/>
          <w:szCs w:val="28"/>
        </w:rPr>
        <w:t> </w:t>
      </w:r>
    </w:p>
    <w:p w14:paraId="43E23B5E" w14:textId="77777777" w:rsidR="005129DD" w:rsidRPr="0067604C" w:rsidRDefault="005129DD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774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Приемы работы: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игровая ситуация; художественное слово; показ способов выполнения работы; прием пассивных действий; указания; помощь.</w:t>
      </w:r>
    </w:p>
    <w:p w14:paraId="590C60B6" w14:textId="7680C007" w:rsidR="005129DD" w:rsidRPr="0067604C" w:rsidRDefault="0077637E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774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Материал:</w:t>
      </w:r>
      <w:r w:rsidR="005129DD"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кукла </w:t>
      </w:r>
      <w:r w:rsidR="004210E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="005129DD"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4210E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тя</w:t>
      </w:r>
      <w:r w:rsidR="005129DD"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картина «Луг»</w:t>
      </w:r>
      <w:r w:rsidR="005129DD"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нестандартное обо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рудование для рисования, желтая, красная, </w:t>
      </w:r>
      <w:r w:rsidR="004210E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синяя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краски (гуашь)</w:t>
      </w:r>
      <w:r w:rsidR="004210E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5129DD"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образец</w:t>
      </w:r>
      <w:r w:rsidR="005129DD"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для показа, листы бумаги с заготовками для рисунков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129DD"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(по количеству детей),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салфетки.</w:t>
      </w:r>
    </w:p>
    <w:p w14:paraId="5006A049" w14:textId="698166EA" w:rsidR="005129DD" w:rsidRPr="0067604C" w:rsidRDefault="005129DD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774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Планируемые результаты.</w:t>
      </w:r>
      <w:r w:rsidR="007763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Дети з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</w:t>
      </w:r>
      <w:r w:rsidR="007763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ют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что можно рисовать не только кисточками</w:t>
      </w:r>
      <w:r w:rsidR="007763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763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азлич</w:t>
      </w:r>
      <w:r w:rsidR="007763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ают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7637E"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жёлт</w:t>
      </w:r>
      <w:r w:rsidR="007763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ый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7763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синий</w:t>
      </w:r>
      <w:r w:rsidR="004210E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красн</w:t>
      </w:r>
      <w:r w:rsidR="007763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ый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цвет. Проявл</w:t>
      </w:r>
      <w:r w:rsidR="007763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яют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эмоциональн</w:t>
      </w:r>
      <w:r w:rsidR="007763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ую 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отзывчивост</w:t>
      </w:r>
      <w:r w:rsidR="007763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ь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доступное возрасту литературно-ху</w:t>
      </w:r>
      <w:r w:rsidR="002774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дожественное произведение. Уме</w:t>
      </w:r>
      <w:r w:rsidR="007763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ют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выполнять танцевальные движения вместе с педагогом.</w:t>
      </w:r>
    </w:p>
    <w:p w14:paraId="3002F335" w14:textId="305A60CE" w:rsidR="005129DD" w:rsidRPr="00037071" w:rsidRDefault="005129DD" w:rsidP="00037071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07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Ход занятия</w:t>
      </w:r>
    </w:p>
    <w:p w14:paraId="7C38FFBB" w14:textId="6CA3389F" w:rsidR="005129DD" w:rsidRPr="00277429" w:rsidRDefault="0077637E" w:rsidP="00037071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4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Вводная часть:</w:t>
      </w:r>
    </w:p>
    <w:p w14:paraId="31D419ED" w14:textId="5080EA2A" w:rsidR="004210E4" w:rsidRPr="0077637E" w:rsidRDefault="005129DD" w:rsidP="00037071">
      <w:pPr>
        <w:pStyle w:val="a4"/>
        <w:ind w:left="-567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77637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Воспитатель говорит, что сегодня в гости пришла кукла </w:t>
      </w:r>
      <w:r w:rsidR="004210E4" w:rsidRPr="0077637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Катя</w:t>
      </w:r>
      <w:r w:rsidRPr="0077637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. Показывает куклу. </w:t>
      </w:r>
      <w:r w:rsidR="0077637E" w:rsidRPr="0077637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Проблемная ситуация: кукла </w:t>
      </w:r>
      <w:r w:rsidR="004210E4" w:rsidRPr="0077637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Катя собирается поздрави</w:t>
      </w:r>
      <w:r w:rsidR="0077637E" w:rsidRPr="0077637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ть маму с весенним праздником</w:t>
      </w:r>
      <w:r w:rsidR="004210E4" w:rsidRPr="0077637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,</w:t>
      </w:r>
      <w:r w:rsidR="0077637E" w:rsidRPr="0077637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="004210E4" w:rsidRPr="0077637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она хотела нарисовать и подарить </w:t>
      </w:r>
      <w:r w:rsidR="0077637E" w:rsidRPr="0077637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ей цветы, но у нее нет кисточки</w:t>
      </w:r>
      <w:r w:rsidR="004210E4" w:rsidRPr="0077637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, да она еще и не умеет рисовать цветы </w:t>
      </w:r>
    </w:p>
    <w:p w14:paraId="1AB852BA" w14:textId="77777777" w:rsidR="0077637E" w:rsidRPr="0077637E" w:rsidRDefault="004210E4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Педагог: Надо Кате помочь</w:t>
      </w:r>
      <w:r w:rsidR="005129DD"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D04A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Ребята вы поможете Кате нарисовать цветы? Я на одной </w:t>
      </w:r>
      <w:r w:rsidR="007763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картине видела красивые цветы, </w:t>
      </w:r>
      <w:r w:rsidR="00D04A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они очень понравились</w:t>
      </w:r>
      <w:r w:rsidR="007763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77637E" w:rsidRPr="007763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Катиной маме будет очень приятно весной получить такие цветы. Мы их нарисуем. А чем же нам их нарисовать, сейчас посмотрим, что у Кати в сумочке.</w:t>
      </w:r>
    </w:p>
    <w:p w14:paraId="4D6B98A4" w14:textId="2C4A6717" w:rsidR="0077637E" w:rsidRPr="00277429" w:rsidRDefault="0077637E" w:rsidP="00037071">
      <w:pPr>
        <w:pStyle w:val="a4"/>
        <w:ind w:left="-567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27742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Воспитатель вынимает из сумочки шарик и 2 пустые бутылочки.</w:t>
      </w:r>
    </w:p>
    <w:p w14:paraId="31B7B414" w14:textId="169390D1" w:rsidR="005129DD" w:rsidRDefault="00277429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774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Педагог: </w:t>
      </w:r>
      <w:r w:rsidR="007763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Пойдемте, посмотрим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картину</w:t>
      </w:r>
      <w:r w:rsidR="00D04A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04A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 узна</w:t>
      </w:r>
      <w:r w:rsidR="0077637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ли эти цветы? Это полевые (луговые) цветы. </w:t>
      </w:r>
      <w:r w:rsidR="00D04A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Каким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они </w:t>
      </w:r>
      <w:r w:rsidR="00D04A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цветом?</w:t>
      </w:r>
    </w:p>
    <w:p w14:paraId="4C2EAF07" w14:textId="35FD7B1B" w:rsidR="0077637E" w:rsidRDefault="0077637E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 называют.</w:t>
      </w:r>
    </w:p>
    <w:p w14:paraId="64AAC4C7" w14:textId="286DC558" w:rsidR="00DE093E" w:rsidRDefault="0077637E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Педагог</w:t>
      </w:r>
      <w:r w:rsidR="00DE09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</w:p>
    <w:p w14:paraId="42E9A7AA" w14:textId="77777777" w:rsidR="00037071" w:rsidRDefault="00037071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ectPr w:rsidR="00037071" w:rsidSect="00807856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14:paraId="066C1C0E" w14:textId="16407C35" w:rsidR="00DE093E" w:rsidRDefault="00DE093E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лугу растет ромашка,</w:t>
      </w:r>
    </w:p>
    <w:p w14:paraId="75B6DC74" w14:textId="2F1B1C2C" w:rsidR="005129DD" w:rsidRDefault="00DE093E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Лютик едкий клевер-кашка</w:t>
      </w:r>
      <w:r w:rsidR="005129DD"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!</w:t>
      </w:r>
    </w:p>
    <w:p w14:paraId="3E149BCD" w14:textId="786C0257" w:rsidR="00DE093E" w:rsidRDefault="00DE093E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Что еще? Гвоздика.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Смолка ,</w:t>
      </w:r>
      <w:proofErr w:type="gramEnd"/>
    </w:p>
    <w:p w14:paraId="62A2C215" w14:textId="618EA0E1" w:rsidR="00DE093E" w:rsidRDefault="00DE093E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Колокольчик, хвощ- как ёлка.</w:t>
      </w:r>
    </w:p>
    <w:p w14:paraId="37BECA87" w14:textId="221308B8" w:rsidR="00DE093E" w:rsidRDefault="00037071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ещё? Кошачьи</w:t>
      </w:r>
      <w:r w:rsidR="00DE09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лапки,</w:t>
      </w:r>
    </w:p>
    <w:p w14:paraId="1650A0A9" w14:textId="35C5ECE2" w:rsidR="00DE093E" w:rsidRDefault="00DE093E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Одуванчиковые шапки,</w:t>
      </w:r>
    </w:p>
    <w:p w14:paraId="051D5E37" w14:textId="160926CD" w:rsidR="00DE093E" w:rsidRDefault="00DE093E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Подорожник ,васильки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14:paraId="78225691" w14:textId="621E1C58" w:rsidR="00DE093E" w:rsidRDefault="00DE093E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Грамофончики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-вьюнки,</w:t>
      </w:r>
    </w:p>
    <w:p w14:paraId="38324EE9" w14:textId="0A6958FE" w:rsidR="00DE093E" w:rsidRPr="00DE093E" w:rsidRDefault="00DE093E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Ещё много разных травок.</w:t>
      </w:r>
    </w:p>
    <w:p w14:paraId="4A0751ED" w14:textId="77777777" w:rsidR="00037071" w:rsidRDefault="00037071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sectPr w:rsidR="00037071" w:rsidSect="00037071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14:paraId="03343805" w14:textId="18D1F742" w:rsidR="005129DD" w:rsidRPr="0067604C" w:rsidRDefault="00277429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Педагог: </w:t>
      </w:r>
      <w:r w:rsidR="005129DD"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Какие они красивые, яркие на фоне зеленой травки!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5129DD"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Давайте с вами покажем, как растут </w:t>
      </w:r>
      <w:r w:rsidR="00DE09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цветочки</w:t>
      </w:r>
      <w:r w:rsidR="005129DD"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4570A46C" w14:textId="6D78AD67" w:rsidR="005129DD" w:rsidRPr="00277429" w:rsidRDefault="00277429" w:rsidP="00037071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42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Физминутка </w:t>
      </w:r>
      <w:r w:rsidR="005129DD" w:rsidRPr="0027742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</w:t>
      </w:r>
      <w:r w:rsidR="00DE093E" w:rsidRPr="0027742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Цветочки</w:t>
      </w:r>
      <w:r w:rsidR="005129DD" w:rsidRPr="0027742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».</w:t>
      </w:r>
    </w:p>
    <w:p w14:paraId="0D60A7C8" w14:textId="668AEC84" w:rsidR="005129DD" w:rsidRPr="0067604C" w:rsidRDefault="005129DD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Жёлтые цветочки на</w:t>
      </w:r>
      <w:r w:rsidR="002774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земле сидят (</w:t>
      </w:r>
      <w:r w:rsidRPr="0027742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присели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14:paraId="50116511" w14:textId="77777777" w:rsidR="005129DD" w:rsidRPr="0067604C" w:rsidRDefault="005129DD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Жёлтые цветочки на всех глядят (</w:t>
      </w:r>
      <w:r w:rsidRPr="0027742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пальцы на уровне глаз - в кулак, разжимают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14:paraId="465F2CF8" w14:textId="77777777" w:rsidR="005129DD" w:rsidRPr="0067604C" w:rsidRDefault="005129DD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Потянулись к солнышку малыши-одуванчики (</w:t>
      </w:r>
      <w:r w:rsidRPr="0027742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тянуться на носочках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14:paraId="4C4D003B" w14:textId="77777777" w:rsidR="005129DD" w:rsidRPr="0067604C" w:rsidRDefault="005129DD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Запрокинули головки солнечные зайчики (</w:t>
      </w:r>
      <w:r w:rsidRPr="0027742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смотрят вверх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14:paraId="410EC4FB" w14:textId="77777777" w:rsidR="005129DD" w:rsidRPr="0067604C" w:rsidRDefault="005129DD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Вот подул ветерок, закачался наш цветок (</w:t>
      </w:r>
      <w:r w:rsidRPr="0027742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дети качаются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14:paraId="6EA79A16" w14:textId="3E32BA81" w:rsidR="005129DD" w:rsidRPr="00277429" w:rsidRDefault="005129DD" w:rsidP="00037071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4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</w:t>
      </w:r>
      <w:r w:rsidR="002774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родуктивная деятельность</w:t>
      </w:r>
      <w:r w:rsidRPr="002774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="0003707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14:paraId="2ECF3415" w14:textId="72D5CD6C" w:rsidR="005129DD" w:rsidRPr="0067604C" w:rsidRDefault="00277429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Педагог: </w:t>
      </w:r>
      <w:r w:rsidR="00F117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Ребята я вам сейчас покажу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как мы будем рисовать цветочки</w:t>
      </w:r>
      <w:r w:rsidR="00F117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Какого цвета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 меня краски</w:t>
      </w:r>
      <w:r w:rsidR="00F117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?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Ответ детей: красная, синяя, желтая</w:t>
      </w:r>
      <w:r w:rsidR="00F117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F117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 есть у цветка (</w:t>
      </w:r>
      <w:r w:rsidRPr="0027742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Ответы детей: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7742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бутон, стебель, листочки)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F117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Где 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асположен цветок? (</w:t>
      </w:r>
      <w:r w:rsidRPr="0027742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Ответ детей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: на стебельке</w:t>
      </w:r>
      <w:r w:rsidR="00F117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F117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Я нарисовала цветок на каждом сте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бельке: сколько стебельков</w:t>
      </w:r>
      <w:r w:rsidR="00F117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столько и цветов</w:t>
      </w:r>
      <w:r w:rsidR="005129DD"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F117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Вот такие цветы вы будите рисовать.</w:t>
      </w:r>
    </w:p>
    <w:p w14:paraId="5E0DC74B" w14:textId="77777777" w:rsidR="005129DD" w:rsidRPr="00037071" w:rsidRDefault="005129DD" w:rsidP="00037071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07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Рассматривание образца.</w:t>
      </w:r>
    </w:p>
    <w:p w14:paraId="51A374E4" w14:textId="4D754F3B" w:rsidR="005129DD" w:rsidRPr="0067604C" w:rsidRDefault="00277429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77429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F11799">
        <w:rPr>
          <w:rFonts w:ascii="Times New Roman" w:hAnsi="Times New Roman" w:cs="Times New Roman"/>
          <w:sz w:val="28"/>
          <w:szCs w:val="28"/>
        </w:rPr>
        <w:t>Ребята</w:t>
      </w:r>
      <w:r w:rsidR="00037071">
        <w:rPr>
          <w:rFonts w:ascii="Times New Roman" w:hAnsi="Times New Roman" w:cs="Times New Roman"/>
          <w:sz w:val="28"/>
          <w:szCs w:val="28"/>
        </w:rPr>
        <w:t>,</w:t>
      </w:r>
      <w:r w:rsidR="00F11799">
        <w:rPr>
          <w:rFonts w:ascii="Times New Roman" w:hAnsi="Times New Roman" w:cs="Times New Roman"/>
          <w:sz w:val="28"/>
          <w:szCs w:val="28"/>
        </w:rPr>
        <w:t xml:space="preserve"> а давайте мы с вами тож</w:t>
      </w:r>
      <w:r>
        <w:rPr>
          <w:rFonts w:ascii="Times New Roman" w:hAnsi="Times New Roman" w:cs="Times New Roman"/>
          <w:sz w:val="28"/>
          <w:szCs w:val="28"/>
        </w:rPr>
        <w:t>е нарисуем цветы для куклы Кати</w:t>
      </w:r>
      <w:r w:rsidR="00F11799">
        <w:rPr>
          <w:rFonts w:ascii="Times New Roman" w:hAnsi="Times New Roman" w:cs="Times New Roman"/>
          <w:sz w:val="28"/>
          <w:szCs w:val="28"/>
        </w:rPr>
        <w:t>, она их подарит своей маме!</w:t>
      </w:r>
    </w:p>
    <w:p w14:paraId="2ADD84E4" w14:textId="77777777" w:rsidR="005129DD" w:rsidRPr="0067604C" w:rsidRDefault="005129DD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60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Педагог показывает способ изображения на листе бумаги для показа с элементом сотворчества и объясняет свои действия словами.</w:t>
      </w:r>
    </w:p>
    <w:p w14:paraId="0F3FE32B" w14:textId="5B4BFD0C" w:rsidR="005129DD" w:rsidRPr="0067604C" w:rsidRDefault="005129DD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Педагог: Окунаю « вол</w:t>
      </w:r>
      <w:r w:rsidR="002774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шебный» шарик в краску. Начинаю</w:t>
      </w:r>
      <w:r w:rsidR="00E25866"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прикладывать шарик </w:t>
      </w:r>
      <w:proofErr w:type="gramStart"/>
      <w:r w:rsidR="00E25866"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там где</w:t>
      </w:r>
      <w:proofErr w:type="gramEnd"/>
      <w:r w:rsidR="00E25866"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нарисован стебелек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F117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Также с бу</w:t>
      </w:r>
      <w:r w:rsidR="002774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тылочкой (</w:t>
      </w:r>
      <w:r w:rsidR="004525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крышечкой и донышком)</w:t>
      </w:r>
    </w:p>
    <w:p w14:paraId="20FA8EE9" w14:textId="77777777" w:rsidR="005129DD" w:rsidRPr="0067604C" w:rsidRDefault="005129DD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60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Педагог повторяет объяснение 3 раза.</w:t>
      </w:r>
    </w:p>
    <w:p w14:paraId="47495384" w14:textId="77777777" w:rsidR="005129DD" w:rsidRPr="00037071" w:rsidRDefault="005129DD" w:rsidP="00037071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07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Закрепление способа выполнения работы.</w:t>
      </w:r>
    </w:p>
    <w:p w14:paraId="6315C4BF" w14:textId="0D379AE4" w:rsidR="005129DD" w:rsidRPr="0067604C" w:rsidRDefault="005129DD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60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Педагог предлагает детям нарисовать </w:t>
      </w:r>
      <w:r w:rsidR="004525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цветы на</w:t>
      </w:r>
      <w:r w:rsidRPr="006760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бумаги.</w:t>
      </w:r>
    </w:p>
    <w:p w14:paraId="5529AC67" w14:textId="1C10D984" w:rsidR="005129DD" w:rsidRPr="0067604C" w:rsidRDefault="005129DD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Педагог: возьмите правильно </w:t>
      </w:r>
      <w:r w:rsidR="00E25866"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шарики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тремя пальцами. Покажите, как вы взяли </w:t>
      </w:r>
      <w:r w:rsidR="00E25866"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шарики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(</w:t>
      </w:r>
      <w:r w:rsidRPr="006760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При необходимости помогает детям взять </w:t>
      </w:r>
      <w:r w:rsidR="00E25866" w:rsidRPr="006760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шарики</w:t>
      </w:r>
      <w:r w:rsidRPr="006760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правильно)</w:t>
      </w:r>
      <w:r w:rsidR="002774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r w:rsidR="002774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370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окажите, как вы будете рисовать цветочки на стебельках. </w:t>
      </w:r>
      <w:r w:rsidR="00E25866"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Прикладываем шарик так</w:t>
      </w:r>
      <w:r w:rsidR="000370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E25866"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где нарисован стебелек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4525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Так же берём бутылочку.</w:t>
      </w:r>
    </w:p>
    <w:p w14:paraId="3AC7BD2A" w14:textId="77777777" w:rsidR="005129DD" w:rsidRPr="00037071" w:rsidRDefault="005129DD" w:rsidP="00037071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07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Общие указания.</w:t>
      </w:r>
    </w:p>
    <w:p w14:paraId="1BB0D49E" w14:textId="3B29C499" w:rsidR="005129DD" w:rsidRPr="0067604C" w:rsidRDefault="005129DD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60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До начала выполнения работы детьми педагог напоминает, что рисовать цветок надо на каждом стебельке и не забывать набирать краску на </w:t>
      </w:r>
      <w:r w:rsidR="00E25866" w:rsidRPr="006760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шарик</w:t>
      </w:r>
      <w:r w:rsidR="004525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и бутылочку,</w:t>
      </w:r>
      <w:r w:rsidR="00E25866" w:rsidRPr="006760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обмакивая  его в краску</w:t>
      </w:r>
      <w:r w:rsidRPr="006760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14:paraId="69D97B80" w14:textId="4D7B4084" w:rsidR="005129DD" w:rsidRPr="0067604C" w:rsidRDefault="005129DD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60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Педагог ставит на столы перед каждым ребенком</w:t>
      </w:r>
      <w:r w:rsidR="000370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тарелочки с</w:t>
      </w:r>
      <w:r w:rsidRPr="006760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гуашь</w:t>
      </w:r>
      <w:r w:rsidR="00E25866" w:rsidRPr="006760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ю</w:t>
      </w:r>
      <w:r w:rsidRPr="006760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14:paraId="5763CFFD" w14:textId="77777777" w:rsidR="005129DD" w:rsidRPr="00037071" w:rsidRDefault="005129DD" w:rsidP="00037071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07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Индивидуальные указания.</w:t>
      </w:r>
    </w:p>
    <w:p w14:paraId="2B2F0BBB" w14:textId="77777777" w:rsidR="005129DD" w:rsidRPr="0067604C" w:rsidRDefault="005129DD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60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 необходимости педагог помогает детям, используя прием пассивных действий («рука в руке»).</w:t>
      </w:r>
    </w:p>
    <w:p w14:paraId="46E1D136" w14:textId="631ECCD6" w:rsidR="005129DD" w:rsidRPr="0067604C" w:rsidRDefault="005129DD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60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Педагог предлагает тем, кто уже закончил работу положить волшебные </w:t>
      </w:r>
      <w:r w:rsidR="00E25866" w:rsidRPr="006760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шарики</w:t>
      </w:r>
      <w:r w:rsidR="004525B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и бутылочку</w:t>
      </w:r>
      <w:r w:rsidR="00E25866" w:rsidRPr="006760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в тарелочки</w:t>
      </w:r>
      <w:r w:rsidRPr="006760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и вытереть руки салфеткой.</w:t>
      </w:r>
    </w:p>
    <w:p w14:paraId="6023DB02" w14:textId="77777777" w:rsidR="005129DD" w:rsidRPr="00037071" w:rsidRDefault="005129DD" w:rsidP="00037071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07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Анализ детских работ.</w:t>
      </w:r>
    </w:p>
    <w:p w14:paraId="5A95C620" w14:textId="77777777" w:rsidR="005129DD" w:rsidRPr="0067604C" w:rsidRDefault="005129DD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60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Педагог хвалит детей и рассматривает вместе с ними работы.</w:t>
      </w:r>
    </w:p>
    <w:p w14:paraId="3EDE90C4" w14:textId="1B57831E" w:rsidR="005129DD" w:rsidRPr="0067604C" w:rsidRDefault="005129DD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Педагог: посмотрите ребята, на каждо</w:t>
      </w:r>
      <w:r w:rsidR="000370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 стебельке распустился цветок.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Молодцы ребята, вы хорошо потрудились.</w:t>
      </w:r>
      <w:r w:rsidR="000370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Катя очень довольна.</w:t>
      </w:r>
    </w:p>
    <w:p w14:paraId="7B64928E" w14:textId="10200C5F" w:rsidR="005129DD" w:rsidRDefault="005129DD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Педагог: Ребята, вы нарисовали целый луг из </w:t>
      </w:r>
      <w:r w:rsidR="004525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разных цветов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4525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 теперь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525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</w:t>
      </w:r>
      <w:r w:rsidRPr="0067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авайте потанцуем на лугу!</w:t>
      </w:r>
    </w:p>
    <w:p w14:paraId="2E748953" w14:textId="77777777" w:rsidR="00807856" w:rsidRDefault="00037071" w:rsidP="00037071">
      <w:pPr>
        <w:pStyle w:val="a4"/>
        <w:ind w:left="-567"/>
        <w:jc w:val="both"/>
      </w:pPr>
      <w:r w:rsidRPr="0003707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Дети выполняют танец с цветами под музыку.</w:t>
      </w:r>
      <w:r w:rsidR="00807856" w:rsidRPr="00807856">
        <w:t xml:space="preserve"> </w:t>
      </w:r>
      <w:r w:rsidR="00807856">
        <w:t xml:space="preserve"> </w:t>
      </w:r>
    </w:p>
    <w:p w14:paraId="074DD54B" w14:textId="3C8250B3" w:rsidR="00037071" w:rsidRDefault="00807856" w:rsidP="00037071">
      <w:pPr>
        <w:pStyle w:val="a4"/>
        <w:ind w:left="-567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>
        <w:lastRenderedPageBreak/>
        <w:t xml:space="preserve">Ссылка на видео: </w:t>
      </w:r>
      <w:hyperlink r:id="rId5" w:history="1">
        <w:r w:rsidRPr="00D02E45">
          <w:rPr>
            <w:rStyle w:val="a5"/>
            <w:rFonts w:ascii="Times New Roman" w:hAnsi="Times New Roman" w:cs="Times New Roman"/>
            <w:i/>
            <w:sz w:val="28"/>
            <w:szCs w:val="28"/>
            <w:bdr w:val="none" w:sz="0" w:space="0" w:color="auto" w:frame="1"/>
          </w:rPr>
          <w:t>https://cloud.mail.ru/public/hX2a/iwhwASGP1</w:t>
        </w:r>
      </w:hyperlink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</w:p>
    <w:p w14:paraId="48819C41" w14:textId="77777777" w:rsidR="00E83F79" w:rsidRPr="00037071" w:rsidRDefault="00E83F79" w:rsidP="00037071">
      <w:pPr>
        <w:pStyle w:val="a4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3E7FE05" w14:textId="77777777" w:rsidR="00E83F79" w:rsidRDefault="00E83F79" w:rsidP="00037071">
      <w:pPr>
        <w:pStyle w:val="a4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C574C3E" w14:textId="13751BE3" w:rsidR="005129DD" w:rsidRDefault="00E83F79" w:rsidP="00FF761E">
      <w:pPr>
        <w:pStyle w:val="a4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231FE1" wp14:editId="2A366B14">
            <wp:extent cx="3657600" cy="2400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721" cy="240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9DD" w:rsidRPr="0067604C">
        <w:rPr>
          <w:rFonts w:ascii="Times New Roman" w:hAnsi="Times New Roman" w:cs="Times New Roman"/>
          <w:sz w:val="28"/>
          <w:szCs w:val="28"/>
        </w:rPr>
        <w:t> </w:t>
      </w:r>
    </w:p>
    <w:p w14:paraId="0EBB97E1" w14:textId="197464C9" w:rsidR="00E83F79" w:rsidRDefault="00E83F79" w:rsidP="00FF761E">
      <w:pPr>
        <w:pStyle w:val="a4"/>
        <w:ind w:left="4395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25EEFA" wp14:editId="1AD759B9">
            <wp:extent cx="3495675" cy="244178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224" cy="246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B32DC" w14:textId="60DC9A01" w:rsidR="00E83F79" w:rsidRDefault="00E83F79" w:rsidP="00FF761E">
      <w:pPr>
        <w:pStyle w:val="a4"/>
        <w:ind w:left="-170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561757" wp14:editId="65BF803B">
            <wp:extent cx="3476625" cy="227584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308" cy="228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D0D8E" w14:textId="31CDB75C" w:rsidR="00807856" w:rsidRDefault="00807856" w:rsidP="00807856">
      <w:pPr>
        <w:rPr>
          <w:rFonts w:ascii="Times New Roman" w:hAnsi="Times New Roman" w:cs="Times New Roman"/>
          <w:sz w:val="28"/>
          <w:szCs w:val="28"/>
        </w:rPr>
      </w:pPr>
    </w:p>
    <w:p w14:paraId="3C0015CB" w14:textId="77777777" w:rsidR="00807856" w:rsidRPr="00807856" w:rsidRDefault="00807856" w:rsidP="00807856">
      <w:pPr>
        <w:jc w:val="center"/>
      </w:pPr>
    </w:p>
    <w:p w14:paraId="0929D2CA" w14:textId="794E9C68" w:rsidR="00E83F79" w:rsidRPr="0067604C" w:rsidRDefault="00E83F79" w:rsidP="00807856">
      <w:pPr>
        <w:pStyle w:val="a4"/>
        <w:ind w:left="35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7D34BB9" wp14:editId="70DA560C">
            <wp:extent cx="3743325" cy="250444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000" cy="252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26D9B" w14:textId="77777777" w:rsidR="00D3660A" w:rsidRPr="0067604C" w:rsidRDefault="00D3660A" w:rsidP="00037071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D3660A" w:rsidRPr="0067604C" w:rsidSect="00807856">
      <w:type w:val="continuous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60A"/>
    <w:rsid w:val="00037071"/>
    <w:rsid w:val="00277429"/>
    <w:rsid w:val="004210E4"/>
    <w:rsid w:val="004525BF"/>
    <w:rsid w:val="005129DD"/>
    <w:rsid w:val="0067604C"/>
    <w:rsid w:val="0077637E"/>
    <w:rsid w:val="00807856"/>
    <w:rsid w:val="00D04AA6"/>
    <w:rsid w:val="00D3660A"/>
    <w:rsid w:val="00DE093E"/>
    <w:rsid w:val="00E25866"/>
    <w:rsid w:val="00E83F79"/>
    <w:rsid w:val="00F11799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CDB4"/>
  <w15:docId w15:val="{E185B410-30C7-4548-864B-B5482458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586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0785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07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hX2a/iwhwASGP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2C87-E857-47D9-A196-B0792E16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Степанова</dc:creator>
  <cp:keywords/>
  <dc:description/>
  <cp:lastModifiedBy>Юлия Степанова</cp:lastModifiedBy>
  <cp:revision>6</cp:revision>
  <cp:lastPrinted>2024-03-27T02:57:00Z</cp:lastPrinted>
  <dcterms:created xsi:type="dcterms:W3CDTF">2024-03-19T02:35:00Z</dcterms:created>
  <dcterms:modified xsi:type="dcterms:W3CDTF">2024-03-27T03:00:00Z</dcterms:modified>
</cp:coreProperties>
</file>