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B6" w:rsidRPr="00E26F01" w:rsidRDefault="00607BB6" w:rsidP="00607BB6">
      <w:pPr>
        <w:rPr>
          <w:b/>
        </w:rPr>
      </w:pPr>
      <w:r>
        <w:rPr>
          <w:b/>
          <w:i/>
        </w:rPr>
        <w:t xml:space="preserve">        </w:t>
      </w:r>
      <w:r w:rsidR="00F85132">
        <w:rPr>
          <w:b/>
          <w:i/>
        </w:rPr>
        <w:t xml:space="preserve"> </w:t>
      </w:r>
      <w:r w:rsidRPr="00E26F01">
        <w:rPr>
          <w:b/>
        </w:rPr>
        <w:t xml:space="preserve">МУНИЦИПАЛЬНОЕ  АВТОНОМНОЕ  ДОШКОЛЬНОЕ  ОБРАЗОВАТЕЛЬНОЕ УЧРЕЖДЕНИЕ </w:t>
      </w:r>
    </w:p>
    <w:p w:rsidR="00607BB6" w:rsidRPr="00E26F01" w:rsidRDefault="00607BB6" w:rsidP="00607BB6">
      <w:pPr>
        <w:rPr>
          <w:b/>
        </w:rPr>
      </w:pPr>
      <w:r w:rsidRPr="00E26F01">
        <w:rPr>
          <w:b/>
        </w:rPr>
        <w:t xml:space="preserve">                                        </w:t>
      </w:r>
      <w:r w:rsidR="000408ED">
        <w:rPr>
          <w:b/>
        </w:rPr>
        <w:t xml:space="preserve">              «ДЕТСКИЙ  САД № 407</w:t>
      </w:r>
      <w:r w:rsidRPr="00E26F01">
        <w:rPr>
          <w:b/>
        </w:rPr>
        <w:t>»  Г.  ПЕРМИ</w:t>
      </w:r>
    </w:p>
    <w:p w:rsidR="00607BB6" w:rsidRDefault="00607BB6" w:rsidP="00607BB6"/>
    <w:p w:rsidR="005C0CD5" w:rsidRDefault="005C0CD5">
      <w:pPr>
        <w:rPr>
          <w:b/>
        </w:rPr>
      </w:pPr>
    </w:p>
    <w:p w:rsidR="00F06B0E" w:rsidRDefault="00ED6087" w:rsidP="00607BB6">
      <w:pPr>
        <w:rPr>
          <w:b/>
          <w:i/>
          <w:sz w:val="32"/>
        </w:rPr>
      </w:pPr>
      <w:r>
        <w:rPr>
          <w:b/>
          <w:i/>
          <w:sz w:val="32"/>
        </w:rPr>
        <w:t xml:space="preserve">         </w:t>
      </w:r>
    </w:p>
    <w:p w:rsidR="00F06B0E" w:rsidRDefault="00F06B0E" w:rsidP="00607BB6">
      <w:pPr>
        <w:rPr>
          <w:b/>
          <w:i/>
          <w:sz w:val="32"/>
        </w:rPr>
      </w:pPr>
    </w:p>
    <w:p w:rsidR="00F06B0E" w:rsidRDefault="00ED6087" w:rsidP="00607BB6">
      <w:pPr>
        <w:rPr>
          <w:b/>
          <w:i/>
          <w:sz w:val="32"/>
        </w:rPr>
      </w:pPr>
      <w:r>
        <w:rPr>
          <w:b/>
          <w:i/>
          <w:sz w:val="32"/>
        </w:rPr>
        <w:t xml:space="preserve"> </w:t>
      </w:r>
    </w:p>
    <w:p w:rsidR="00607BB6" w:rsidRPr="00F06B0E" w:rsidRDefault="00607BB6" w:rsidP="00607BB6">
      <w:pPr>
        <w:rPr>
          <w:b/>
          <w:i/>
          <w:sz w:val="32"/>
        </w:rPr>
      </w:pPr>
      <w:r w:rsidRPr="001E3183">
        <w:rPr>
          <w:b/>
          <w:i/>
          <w:sz w:val="32"/>
          <w:szCs w:val="32"/>
        </w:rPr>
        <w:t xml:space="preserve"> </w:t>
      </w:r>
      <w:r w:rsidRPr="001E3183">
        <w:rPr>
          <w:b/>
          <w:sz w:val="32"/>
          <w:szCs w:val="32"/>
        </w:rPr>
        <w:t>КРАТКОСРОЧНАЯ  ОБРАЗОВАТЕЛЬНАЯ  ПРАКТИКА</w:t>
      </w:r>
      <w:r w:rsidRPr="001E3183">
        <w:rPr>
          <w:b/>
          <w:sz w:val="32"/>
          <w:szCs w:val="32"/>
        </w:rPr>
        <w:br/>
        <w:t xml:space="preserve">                                  «</w:t>
      </w:r>
      <w:r>
        <w:rPr>
          <w:b/>
          <w:sz w:val="32"/>
          <w:szCs w:val="32"/>
        </w:rPr>
        <w:t>Волшебные дорожки</w:t>
      </w:r>
      <w:r w:rsidRPr="001E3183">
        <w:rPr>
          <w:b/>
          <w:sz w:val="32"/>
          <w:szCs w:val="32"/>
        </w:rPr>
        <w:t>».</w:t>
      </w:r>
    </w:p>
    <w:p w:rsidR="00530352" w:rsidRPr="00F06B0E" w:rsidRDefault="00607BB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(для  детей  5-7 лет)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F06B0E" w:rsidTr="00F06B0E">
        <w:tc>
          <w:tcPr>
            <w:tcW w:w="1914" w:type="dxa"/>
          </w:tcPr>
          <w:p w:rsidR="00F06B0E" w:rsidRDefault="00F06B0E">
            <w:pPr>
              <w:rPr>
                <w:rFonts w:ascii="Times New Roman" w:hAnsi="Times New Roman"/>
                <w:b/>
                <w:sz w:val="28"/>
              </w:rPr>
            </w:pPr>
            <w:r w:rsidRPr="00F06B0E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869471" cy="885429"/>
                  <wp:effectExtent l="19050" t="0" r="6829" b="0"/>
                  <wp:docPr id="13" name="Рисунок 2" descr="C:\Documents and Settings\Admin.MICROSOF-8A4F1C\Мои документы\Downloads\102038443_ruybka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.MICROSOF-8A4F1C\Мои документы\Downloads\102038443_ruybka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78" cy="890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B0E" w:rsidRDefault="00F06B0E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914" w:type="dxa"/>
          </w:tcPr>
          <w:p w:rsidR="00F06B0E" w:rsidRDefault="00F06B0E">
            <w:pPr>
              <w:rPr>
                <w:rFonts w:ascii="Times New Roman" w:hAnsi="Times New Roman"/>
                <w:b/>
                <w:sz w:val="28"/>
              </w:rPr>
            </w:pPr>
          </w:p>
          <w:p w:rsidR="00F06B0E" w:rsidRDefault="00F06B0E">
            <w:pPr>
              <w:rPr>
                <w:rFonts w:ascii="Times New Roman" w:hAnsi="Times New Roman"/>
                <w:b/>
                <w:sz w:val="28"/>
              </w:rPr>
            </w:pPr>
            <w:r w:rsidRPr="00F06B0E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926842" cy="638355"/>
                  <wp:effectExtent l="19050" t="0" r="6608" b="0"/>
                  <wp:docPr id="15" name="Рисунок 3" descr="C:\Documents and Settings\Admin.MICROSOF-8A4F1C\Мои документы\Downloads\crayfish-vector-clip-art-3712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.MICROSOF-8A4F1C\Мои документы\Downloads\crayfish-vector-clip-art-3712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52" cy="640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F06B0E" w:rsidRDefault="00F06B0E">
            <w:pPr>
              <w:rPr>
                <w:rFonts w:ascii="Times New Roman" w:hAnsi="Times New Roman"/>
                <w:b/>
                <w:sz w:val="28"/>
              </w:rPr>
            </w:pPr>
            <w:r w:rsidRPr="00F06B0E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726921" cy="526211"/>
                  <wp:effectExtent l="19050" t="0" r="0" b="0"/>
                  <wp:docPr id="16" name="Рисунок 2" descr="C:\Documents and Settings\Admin.MICROSOF-8A4F1C\Мои документы\Downloads\102038443_ruybka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.MICROSOF-8A4F1C\Мои документы\Downloads\102038443_ruybka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96" cy="530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B0E" w:rsidRDefault="00F06B0E">
            <w:pPr>
              <w:rPr>
                <w:rFonts w:ascii="Times New Roman" w:hAnsi="Times New Roman"/>
                <w:b/>
                <w:sz w:val="28"/>
              </w:rPr>
            </w:pPr>
            <w:r w:rsidRPr="00F06B0E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857433" cy="590550"/>
                  <wp:effectExtent l="19050" t="0" r="0" b="0"/>
                  <wp:docPr id="19" name="Рисунок 3" descr="C:\Documents and Settings\Admin.MICROSOF-8A4F1C\Мои документы\Downloads\crayfish-vector-clip-art-3712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.MICROSOF-8A4F1C\Мои документы\Downloads\crayfish-vector-clip-art-3712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095" cy="592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F06B0E" w:rsidRDefault="00F06B0E">
            <w:pPr>
              <w:rPr>
                <w:rFonts w:ascii="Times New Roman" w:hAnsi="Times New Roman"/>
                <w:b/>
                <w:sz w:val="28"/>
              </w:rPr>
            </w:pPr>
            <w:r w:rsidRPr="00F06B0E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726921" cy="526211"/>
                  <wp:effectExtent l="19050" t="0" r="0" b="0"/>
                  <wp:docPr id="18" name="Рисунок 2" descr="C:\Documents and Settings\Admin.MICROSOF-8A4F1C\Мои документы\Downloads\102038443_ruybka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.MICROSOF-8A4F1C\Мои документы\Downloads\102038443_ruybka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496" cy="530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B0E" w:rsidRDefault="00F06B0E">
            <w:pPr>
              <w:rPr>
                <w:rFonts w:ascii="Times New Roman" w:hAnsi="Times New Roman"/>
                <w:b/>
                <w:sz w:val="28"/>
              </w:rPr>
            </w:pPr>
            <w:r w:rsidRPr="00F06B0E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576173" cy="532263"/>
                  <wp:effectExtent l="19050" t="0" r="0" b="0"/>
                  <wp:docPr id="20" name="Рисунок 4" descr="C:\Documents and Settings\Admin.MICROSOF-8A4F1C\Мои документы\Downloads\Compost-Worm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.MICROSOF-8A4F1C\Мои документы\Downloads\Compost-Worm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57" cy="53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F06B0E" w:rsidRDefault="00F06B0E">
            <w:pPr>
              <w:rPr>
                <w:rFonts w:ascii="Times New Roman" w:hAnsi="Times New Roman"/>
                <w:b/>
                <w:sz w:val="28"/>
              </w:rPr>
            </w:pPr>
            <w:r w:rsidRPr="00F06B0E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541004" cy="750498"/>
                  <wp:effectExtent l="0" t="0" r="0" b="0"/>
                  <wp:docPr id="22" name="Рисунок 5" descr="C:\Documents and Settings\Admin.MICROSOF-8A4F1C\Мои документы\Downloads\33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.MICROSOF-8A4F1C\Мои документы\Downloads\33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66" cy="754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B0E" w:rsidRDefault="00F06B0E">
      <w:pPr>
        <w:rPr>
          <w:rFonts w:ascii="Times New Roman" w:hAnsi="Times New Roman"/>
          <w:b/>
          <w:sz w:val="28"/>
        </w:rPr>
      </w:pPr>
    </w:p>
    <w:p w:rsidR="00F06B0E" w:rsidRPr="00F06B0E" w:rsidRDefault="00F06B0E" w:rsidP="00F06B0E">
      <w:pPr>
        <w:rPr>
          <w:rFonts w:ascii="Times New Roman" w:hAnsi="Times New Roman"/>
          <w:sz w:val="28"/>
          <w:szCs w:val="48"/>
        </w:rPr>
      </w:pPr>
      <w:r w:rsidRPr="00F06B0E">
        <w:rPr>
          <w:rFonts w:ascii="Times New Roman" w:hAnsi="Times New Roman"/>
          <w:sz w:val="28"/>
          <w:szCs w:val="48"/>
        </w:rPr>
        <w:t>Рыбке ра</w:t>
      </w:r>
      <w:proofErr w:type="gramStart"/>
      <w:r w:rsidRPr="00F06B0E">
        <w:rPr>
          <w:rFonts w:ascii="Times New Roman" w:hAnsi="Times New Roman"/>
          <w:sz w:val="28"/>
          <w:szCs w:val="48"/>
        </w:rPr>
        <w:t>к-</w:t>
      </w:r>
      <w:proofErr w:type="gramEnd"/>
      <w:r w:rsidRPr="00F06B0E">
        <w:rPr>
          <w:rFonts w:ascii="Times New Roman" w:hAnsi="Times New Roman"/>
          <w:sz w:val="28"/>
          <w:szCs w:val="48"/>
        </w:rPr>
        <w:t xml:space="preserve"> ни друг, ни враг,</w:t>
      </w:r>
      <w:r>
        <w:rPr>
          <w:rFonts w:ascii="Times New Roman" w:hAnsi="Times New Roman"/>
          <w:sz w:val="28"/>
          <w:szCs w:val="48"/>
        </w:rPr>
        <w:t xml:space="preserve">                               </w:t>
      </w:r>
      <w:r w:rsidRPr="00F06B0E">
        <w:rPr>
          <w:rFonts w:ascii="Times New Roman" w:hAnsi="Times New Roman"/>
          <w:sz w:val="28"/>
          <w:szCs w:val="48"/>
        </w:rPr>
        <w:t>Рыбке страшен червячок,</w:t>
      </w:r>
    </w:p>
    <w:p w:rsidR="00F06B0E" w:rsidRPr="00F06B0E" w:rsidRDefault="00F06B0E" w:rsidP="00F06B0E">
      <w:pPr>
        <w:rPr>
          <w:rFonts w:ascii="Times New Roman" w:hAnsi="Times New Roman"/>
          <w:sz w:val="28"/>
          <w:szCs w:val="48"/>
        </w:rPr>
      </w:pPr>
      <w:r w:rsidRPr="00F06B0E">
        <w:rPr>
          <w:rFonts w:ascii="Times New Roman" w:hAnsi="Times New Roman"/>
          <w:sz w:val="28"/>
          <w:szCs w:val="48"/>
        </w:rPr>
        <w:t>Рыбке вряд ли страшен  рак.</w:t>
      </w:r>
      <w:r>
        <w:rPr>
          <w:rFonts w:ascii="Times New Roman" w:hAnsi="Times New Roman"/>
          <w:sz w:val="28"/>
          <w:szCs w:val="48"/>
        </w:rPr>
        <w:t xml:space="preserve">                               </w:t>
      </w:r>
      <w:proofErr w:type="gramStart"/>
      <w:r w:rsidRPr="00F06B0E">
        <w:rPr>
          <w:rFonts w:ascii="Times New Roman" w:hAnsi="Times New Roman"/>
          <w:sz w:val="28"/>
          <w:szCs w:val="48"/>
        </w:rPr>
        <w:t>Что насажен на крючок.</w:t>
      </w:r>
      <w:proofErr w:type="gramEnd"/>
    </w:p>
    <w:p w:rsidR="00F06B0E" w:rsidRPr="00F06B0E" w:rsidRDefault="00F06B0E" w:rsidP="00F06B0E">
      <w:pPr>
        <w:rPr>
          <w:rFonts w:ascii="Times New Roman" w:hAnsi="Times New Roman"/>
          <w:sz w:val="28"/>
          <w:szCs w:val="48"/>
        </w:rPr>
      </w:pPr>
    </w:p>
    <w:p w:rsidR="00530352" w:rsidRPr="00635C52" w:rsidRDefault="00530352">
      <w:pPr>
        <w:rPr>
          <w:rFonts w:ascii="Times New Roman" w:hAnsi="Times New Roman"/>
          <w:b/>
          <w:i/>
          <w:sz w:val="28"/>
        </w:rPr>
      </w:pPr>
    </w:p>
    <w:p w:rsidR="00852936" w:rsidRDefault="00ED2D36">
      <w:pPr>
        <w:rPr>
          <w:rFonts w:ascii="Times New Roman" w:hAnsi="Times New Roman"/>
          <w:b/>
          <w:i/>
          <w:sz w:val="28"/>
        </w:rPr>
      </w:pPr>
      <w:r w:rsidRPr="00635C52">
        <w:rPr>
          <w:rFonts w:ascii="Times New Roman" w:hAnsi="Times New Roman"/>
          <w:b/>
          <w:i/>
          <w:sz w:val="28"/>
        </w:rPr>
        <w:t xml:space="preserve">                                                   </w:t>
      </w:r>
      <w:r w:rsidR="00ED6087" w:rsidRPr="00635C52">
        <w:rPr>
          <w:rFonts w:ascii="Times New Roman" w:hAnsi="Times New Roman"/>
          <w:b/>
          <w:i/>
          <w:sz w:val="28"/>
        </w:rPr>
        <w:t xml:space="preserve">  </w:t>
      </w:r>
    </w:p>
    <w:p w:rsidR="00852936" w:rsidRDefault="00852936">
      <w:pPr>
        <w:rPr>
          <w:rFonts w:ascii="Times New Roman" w:hAnsi="Times New Roman"/>
          <w:b/>
          <w:i/>
          <w:sz w:val="28"/>
        </w:rPr>
      </w:pPr>
    </w:p>
    <w:p w:rsidR="00852936" w:rsidRDefault="00852936">
      <w:pPr>
        <w:rPr>
          <w:rFonts w:ascii="Times New Roman" w:hAnsi="Times New Roman"/>
          <w:b/>
          <w:i/>
          <w:sz w:val="28"/>
        </w:rPr>
      </w:pPr>
    </w:p>
    <w:p w:rsidR="00852936" w:rsidRDefault="00852936">
      <w:pPr>
        <w:rPr>
          <w:rFonts w:ascii="Times New Roman" w:hAnsi="Times New Roman"/>
          <w:b/>
          <w:i/>
          <w:sz w:val="28"/>
        </w:rPr>
      </w:pPr>
    </w:p>
    <w:p w:rsidR="00852936" w:rsidRDefault="00852936">
      <w:pPr>
        <w:rPr>
          <w:rFonts w:ascii="Times New Roman" w:hAnsi="Times New Roman"/>
          <w:b/>
          <w:i/>
          <w:sz w:val="28"/>
        </w:rPr>
      </w:pPr>
    </w:p>
    <w:p w:rsidR="00852936" w:rsidRDefault="004C4952">
      <w:pPr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                                                           </w:t>
      </w:r>
      <w:r w:rsidRPr="00635C52">
        <w:rPr>
          <w:rFonts w:ascii="Times New Roman" w:hAnsi="Times New Roman"/>
          <w:b/>
          <w:i/>
          <w:sz w:val="28"/>
        </w:rPr>
        <w:t xml:space="preserve">Учитель-логопед: </w:t>
      </w:r>
      <w:proofErr w:type="spellStart"/>
      <w:r w:rsidRPr="00635C52">
        <w:rPr>
          <w:rFonts w:ascii="Times New Roman" w:hAnsi="Times New Roman"/>
          <w:b/>
          <w:i/>
          <w:sz w:val="28"/>
        </w:rPr>
        <w:t>Шишмакова</w:t>
      </w:r>
      <w:proofErr w:type="spellEnd"/>
      <w:r w:rsidRPr="00635C52">
        <w:rPr>
          <w:rFonts w:ascii="Times New Roman" w:hAnsi="Times New Roman"/>
          <w:b/>
          <w:i/>
          <w:sz w:val="28"/>
        </w:rPr>
        <w:t xml:space="preserve"> М.</w:t>
      </w:r>
      <w:r>
        <w:rPr>
          <w:rFonts w:ascii="Times New Roman" w:hAnsi="Times New Roman"/>
          <w:b/>
          <w:i/>
          <w:sz w:val="28"/>
        </w:rPr>
        <w:t>А.</w:t>
      </w:r>
    </w:p>
    <w:p w:rsidR="00F06B0E" w:rsidRDefault="004C4952" w:rsidP="00530352">
      <w:pPr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                    </w:t>
      </w:r>
    </w:p>
    <w:p w:rsidR="00530352" w:rsidRPr="00F06B0E" w:rsidRDefault="00760F57" w:rsidP="00530352">
      <w:pPr>
        <w:rPr>
          <w:rFonts w:ascii="Times New Roman" w:hAnsi="Times New Roman"/>
          <w:b/>
          <w:i/>
          <w:sz w:val="28"/>
        </w:rPr>
      </w:pPr>
      <w:r w:rsidRPr="00ED2D36">
        <w:rPr>
          <w:rFonts w:ascii="Times New Roman" w:hAnsi="Times New Roman"/>
          <w:b/>
          <w:i/>
          <w:color w:val="000000" w:themeColor="text1"/>
          <w:sz w:val="28"/>
          <w:szCs w:val="28"/>
        </w:rPr>
        <w:lastRenderedPageBreak/>
        <w:t xml:space="preserve">ПРОГРАММА  КРАТКОСРОЧНОЙ  ОБРАЗОВАТЕЛЬНОЙ  ПРАКТИКИ </w:t>
      </w:r>
      <w:r w:rsidR="00530352" w:rsidRPr="00ED2D3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                                        «Волшебные  дорожки».</w:t>
      </w:r>
    </w:p>
    <w:p w:rsidR="00760F57" w:rsidRPr="00280221" w:rsidRDefault="00760F57">
      <w:pPr>
        <w:rPr>
          <w:rFonts w:ascii="Times New Roman" w:hAnsi="Times New Roman"/>
          <w:color w:val="000000" w:themeColor="text1"/>
          <w:sz w:val="28"/>
        </w:rPr>
      </w:pPr>
    </w:p>
    <w:tbl>
      <w:tblPr>
        <w:tblStyle w:val="a3"/>
        <w:tblW w:w="0" w:type="auto"/>
        <w:tblLook w:val="04A0"/>
      </w:tblPr>
      <w:tblGrid>
        <w:gridCol w:w="2140"/>
        <w:gridCol w:w="7431"/>
      </w:tblGrid>
      <w:tr w:rsidR="00D50C64" w:rsidRPr="00280221" w:rsidTr="00760F57">
        <w:tc>
          <w:tcPr>
            <w:tcW w:w="0" w:type="auto"/>
          </w:tcPr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Полное  название </w:t>
            </w:r>
          </w:p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программы </w:t>
            </w:r>
          </w:p>
        </w:tc>
        <w:tc>
          <w:tcPr>
            <w:tcW w:w="0" w:type="auto"/>
          </w:tcPr>
          <w:p w:rsidR="00760F57" w:rsidRPr="00280221" w:rsidRDefault="00F83B8C" w:rsidP="00530352">
            <w:pPr>
              <w:rPr>
                <w:rFonts w:ascii="Times New Roman" w:hAnsi="Times New Roman"/>
                <w:color w:val="000000" w:themeColor="text1"/>
                <w:sz w:val="28"/>
                <w:szCs w:val="24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  <w:szCs w:val="24"/>
              </w:rPr>
              <w:t xml:space="preserve"> </w:t>
            </w:r>
            <w:r w:rsidR="00530352" w:rsidRPr="00280221">
              <w:rPr>
                <w:rFonts w:ascii="Times New Roman" w:hAnsi="Times New Roman"/>
                <w:color w:val="000000" w:themeColor="text1"/>
                <w:sz w:val="28"/>
                <w:szCs w:val="24"/>
              </w:rPr>
              <w:t>МНЕМОТЕХНИКА</w:t>
            </w:r>
          </w:p>
        </w:tc>
      </w:tr>
      <w:tr w:rsidR="00D50C64" w:rsidRPr="00280221" w:rsidTr="00760F57">
        <w:tc>
          <w:tcPr>
            <w:tcW w:w="0" w:type="auto"/>
          </w:tcPr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Краткое  название</w:t>
            </w:r>
          </w:p>
        </w:tc>
        <w:tc>
          <w:tcPr>
            <w:tcW w:w="0" w:type="auto"/>
          </w:tcPr>
          <w:p w:rsidR="00760F57" w:rsidRPr="00280221" w:rsidRDefault="00530352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«Волшебные  дорожки».</w:t>
            </w:r>
          </w:p>
        </w:tc>
      </w:tr>
      <w:tr w:rsidR="00D50C64" w:rsidRPr="00280221" w:rsidTr="00760F57">
        <w:tc>
          <w:tcPr>
            <w:tcW w:w="0" w:type="auto"/>
          </w:tcPr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ФИО автора</w:t>
            </w:r>
          </w:p>
        </w:tc>
        <w:tc>
          <w:tcPr>
            <w:tcW w:w="0" w:type="auto"/>
          </w:tcPr>
          <w:p w:rsidR="00760F57" w:rsidRPr="00280221" w:rsidRDefault="00FB0FE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 Учитель-логопед: </w:t>
            </w:r>
            <w:proofErr w:type="spellStart"/>
            <w:r w:rsidR="00760F57" w:rsidRPr="00280221">
              <w:rPr>
                <w:rFonts w:ascii="Times New Roman" w:hAnsi="Times New Roman"/>
                <w:color w:val="000000" w:themeColor="text1"/>
                <w:sz w:val="28"/>
              </w:rPr>
              <w:t>Шишмакова</w:t>
            </w:r>
            <w:proofErr w:type="spellEnd"/>
            <w:r w:rsidR="00760F57"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  Марина  Анатольевна</w:t>
            </w:r>
          </w:p>
        </w:tc>
      </w:tr>
      <w:tr w:rsidR="00D50C64" w:rsidRPr="00280221" w:rsidTr="00760F57">
        <w:tc>
          <w:tcPr>
            <w:tcW w:w="0" w:type="auto"/>
          </w:tcPr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Возраст детей</w:t>
            </w:r>
          </w:p>
        </w:tc>
        <w:tc>
          <w:tcPr>
            <w:tcW w:w="0" w:type="auto"/>
          </w:tcPr>
          <w:p w:rsidR="00760F57" w:rsidRPr="00280221" w:rsidRDefault="00116594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5-7</w:t>
            </w:r>
            <w:r w:rsidR="00D50C64"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 лет</w:t>
            </w:r>
          </w:p>
        </w:tc>
      </w:tr>
      <w:tr w:rsidR="00D50C64" w:rsidRPr="00280221" w:rsidTr="00760F57">
        <w:tc>
          <w:tcPr>
            <w:tcW w:w="0" w:type="auto"/>
          </w:tcPr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Количество занятий</w:t>
            </w:r>
          </w:p>
        </w:tc>
        <w:tc>
          <w:tcPr>
            <w:tcW w:w="0" w:type="auto"/>
          </w:tcPr>
          <w:p w:rsidR="00760F57" w:rsidRPr="00280221" w:rsidRDefault="00721959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2</w:t>
            </w:r>
          </w:p>
        </w:tc>
      </w:tr>
      <w:tr w:rsidR="00D50C64" w:rsidRPr="00280221" w:rsidTr="00760F57">
        <w:tc>
          <w:tcPr>
            <w:tcW w:w="0" w:type="auto"/>
          </w:tcPr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Актуальность</w:t>
            </w:r>
          </w:p>
        </w:tc>
        <w:tc>
          <w:tcPr>
            <w:tcW w:w="0" w:type="auto"/>
          </w:tcPr>
          <w:p w:rsidR="00D50C64" w:rsidRPr="00280221" w:rsidRDefault="009B0219" w:rsidP="009B021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Символы и знаки составляют основу звукобуквенного анализа слов, значит, прием символизации - наиболее короткий путь к формированию процесса запоминания и точной передачи информации,  требующей дословного повторения</w:t>
            </w:r>
            <w:proofErr w:type="gramStart"/>
            <w:r w:rsidRPr="002802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2802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например, в </w:t>
            </w:r>
            <w:proofErr w:type="spellStart"/>
            <w:r w:rsidRPr="002802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чистоговорках</w:t>
            </w:r>
            <w:proofErr w:type="spellEnd"/>
            <w:r w:rsidRPr="002802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и стихах.</w:t>
            </w:r>
          </w:p>
          <w:p w:rsidR="00280221" w:rsidRPr="00280221" w:rsidRDefault="00280221" w:rsidP="009B021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Автоматизировать звуки, используя данный прием.</w:t>
            </w:r>
          </w:p>
        </w:tc>
      </w:tr>
      <w:tr w:rsidR="00D50C64" w:rsidRPr="00280221" w:rsidTr="00760F57">
        <w:tc>
          <w:tcPr>
            <w:tcW w:w="0" w:type="auto"/>
          </w:tcPr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Цель</w:t>
            </w:r>
          </w:p>
        </w:tc>
        <w:tc>
          <w:tcPr>
            <w:tcW w:w="0" w:type="auto"/>
          </w:tcPr>
          <w:p w:rsidR="00760F57" w:rsidRPr="00280221" w:rsidRDefault="00D50C64" w:rsidP="00530352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Обучить детей  </w:t>
            </w:r>
            <w:r w:rsidR="00530352" w:rsidRPr="00280221">
              <w:rPr>
                <w:rFonts w:ascii="Times New Roman" w:hAnsi="Times New Roman"/>
                <w:color w:val="000000" w:themeColor="text1"/>
                <w:sz w:val="28"/>
              </w:rPr>
              <w:t>приему  запоминания, используя  приемы  мнемотехники.</w:t>
            </w:r>
            <w:r w:rsidR="00280221" w:rsidRPr="002802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Автоматизировать звуки.</w:t>
            </w:r>
          </w:p>
        </w:tc>
      </w:tr>
      <w:tr w:rsidR="00D50C64" w:rsidRPr="00280221" w:rsidTr="00760F57">
        <w:tc>
          <w:tcPr>
            <w:tcW w:w="0" w:type="auto"/>
          </w:tcPr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Задачи</w:t>
            </w:r>
          </w:p>
        </w:tc>
        <w:tc>
          <w:tcPr>
            <w:tcW w:w="0" w:type="auto"/>
          </w:tcPr>
          <w:p w:rsidR="00530352" w:rsidRPr="00280221" w:rsidRDefault="00ED2D36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1.Познакомить детей  с приемом мнемотехники.</w:t>
            </w:r>
          </w:p>
          <w:p w:rsidR="00D50C64" w:rsidRPr="00280221" w:rsidRDefault="00D50C64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2.Развивать </w:t>
            </w:r>
            <w:r w:rsidR="00ED2D36" w:rsidRPr="00280221">
              <w:rPr>
                <w:rFonts w:ascii="Times New Roman" w:hAnsi="Times New Roman"/>
                <w:color w:val="000000" w:themeColor="text1"/>
                <w:sz w:val="28"/>
              </w:rPr>
              <w:t>память  и  внимание.</w:t>
            </w:r>
          </w:p>
          <w:p w:rsidR="001954EB" w:rsidRDefault="00D50C64" w:rsidP="009B0219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3.Воспитывать  желание  заниматься  самостоятельно</w:t>
            </w:r>
            <w:r w:rsidR="009B0219" w:rsidRPr="00280221">
              <w:rPr>
                <w:rFonts w:ascii="Times New Roman" w:hAnsi="Times New Roman"/>
                <w:color w:val="000000" w:themeColor="text1"/>
                <w:sz w:val="28"/>
              </w:rPr>
              <w:t>.</w:t>
            </w: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</w:p>
          <w:p w:rsidR="00D50C64" w:rsidRPr="00280221" w:rsidRDefault="001954EB" w:rsidP="009B0219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4.Закрепить произношение звуков.</w:t>
            </w:r>
            <w:r w:rsidR="00D50C64"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</w:p>
        </w:tc>
      </w:tr>
      <w:tr w:rsidR="00D50C64" w:rsidRPr="00280221" w:rsidTr="00760F57">
        <w:tc>
          <w:tcPr>
            <w:tcW w:w="0" w:type="auto"/>
          </w:tcPr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Материалы  и</w:t>
            </w:r>
          </w:p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 оборудовани</w:t>
            </w:r>
            <w:r w:rsidR="009B0219" w:rsidRPr="00280221">
              <w:rPr>
                <w:rFonts w:ascii="Times New Roman" w:hAnsi="Times New Roman"/>
                <w:color w:val="000000" w:themeColor="text1"/>
                <w:sz w:val="28"/>
              </w:rPr>
              <w:t>е</w:t>
            </w:r>
          </w:p>
        </w:tc>
        <w:tc>
          <w:tcPr>
            <w:tcW w:w="0" w:type="auto"/>
          </w:tcPr>
          <w:p w:rsidR="00D50C64" w:rsidRPr="00280221" w:rsidRDefault="00530352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Картинки,  </w:t>
            </w:r>
            <w:proofErr w:type="spellStart"/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мнемодорожки</w:t>
            </w:r>
            <w:proofErr w:type="spellEnd"/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,  </w:t>
            </w:r>
            <w:proofErr w:type="spellStart"/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мнемотаблицы</w:t>
            </w:r>
            <w:proofErr w:type="spellEnd"/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,  альбомные листы,  карандаши,  ножницы, клей.</w:t>
            </w:r>
          </w:p>
        </w:tc>
      </w:tr>
      <w:tr w:rsidR="00D50C64" w:rsidRPr="00280221" w:rsidTr="00760F57">
        <w:tc>
          <w:tcPr>
            <w:tcW w:w="0" w:type="auto"/>
          </w:tcPr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Части ОП КОП</w:t>
            </w:r>
          </w:p>
        </w:tc>
        <w:tc>
          <w:tcPr>
            <w:tcW w:w="0" w:type="auto"/>
          </w:tcPr>
          <w:p w:rsidR="00530352" w:rsidRPr="00280221" w:rsidRDefault="00F010D3" w:rsidP="00F010D3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1.</w:t>
            </w:r>
            <w:r w:rsidR="00ED2D36"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 Знакомство  с  </w:t>
            </w:r>
            <w:proofErr w:type="spellStart"/>
            <w:r w:rsidR="00ED2D36" w:rsidRPr="00280221">
              <w:rPr>
                <w:rFonts w:ascii="Times New Roman" w:hAnsi="Times New Roman"/>
                <w:color w:val="000000" w:themeColor="text1"/>
                <w:sz w:val="28"/>
              </w:rPr>
              <w:t>мнемодорожками</w:t>
            </w:r>
            <w:proofErr w:type="spellEnd"/>
            <w:r w:rsidR="00ED2D36" w:rsidRPr="00280221">
              <w:rPr>
                <w:rFonts w:ascii="Times New Roman" w:hAnsi="Times New Roman"/>
                <w:color w:val="000000" w:themeColor="text1"/>
                <w:sz w:val="28"/>
              </w:rPr>
              <w:t>.</w:t>
            </w:r>
          </w:p>
          <w:p w:rsidR="00D50C64" w:rsidRPr="00280221" w:rsidRDefault="00F010D3" w:rsidP="00F010D3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2.</w:t>
            </w:r>
            <w:r w:rsidR="00ED2D36"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 Знакомство с приемами  запоминания  стишков.</w:t>
            </w:r>
          </w:p>
          <w:p w:rsidR="00FB0FE7" w:rsidRDefault="00721959" w:rsidP="0072195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3.</w:t>
            </w:r>
            <w:r w:rsidR="00635C52"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Знакомство  с </w:t>
            </w:r>
            <w:r w:rsidR="00635C52" w:rsidRPr="002802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техникой, облегчающей запоминание и увеличивающей объем памяти путем образования искусственных ассоциаций.</w:t>
            </w:r>
          </w:p>
          <w:p w:rsidR="00724F03" w:rsidRPr="00280221" w:rsidRDefault="00724F03" w:rsidP="0072195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 Автоматизация звуков.</w:t>
            </w:r>
          </w:p>
        </w:tc>
      </w:tr>
      <w:tr w:rsidR="00D50C64" w:rsidRPr="00280221" w:rsidTr="00760F57">
        <w:tc>
          <w:tcPr>
            <w:tcW w:w="0" w:type="auto"/>
          </w:tcPr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Конечные  результаты</w:t>
            </w:r>
          </w:p>
        </w:tc>
        <w:tc>
          <w:tcPr>
            <w:tcW w:w="0" w:type="auto"/>
          </w:tcPr>
          <w:p w:rsidR="00760F57" w:rsidRPr="00280221" w:rsidRDefault="00530352" w:rsidP="00530352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Дети  узнали</w:t>
            </w:r>
            <w:r w:rsidR="00FB0FE7"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 основные  </w:t>
            </w: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приемы, используемые  в  </w:t>
            </w:r>
            <w:proofErr w:type="spellStart"/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КОПе</w:t>
            </w:r>
            <w:proofErr w:type="spellEnd"/>
            <w:r w:rsidR="00635C52" w:rsidRPr="00280221">
              <w:rPr>
                <w:rFonts w:ascii="Times New Roman" w:hAnsi="Times New Roman"/>
                <w:color w:val="000000" w:themeColor="text1"/>
                <w:sz w:val="28"/>
              </w:rPr>
              <w:t>:</w:t>
            </w:r>
          </w:p>
          <w:p w:rsidR="00530352" w:rsidRPr="00280221" w:rsidRDefault="00635C52" w:rsidP="00530352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процесс запоминания и точной передачи информации,  требующей дословного повторения, например, в   </w:t>
            </w:r>
            <w:proofErr w:type="spellStart"/>
            <w:r w:rsidRPr="002802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чистоговорках</w:t>
            </w:r>
            <w:proofErr w:type="spellEnd"/>
            <w:r w:rsidRPr="002802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и стихах. Самостоятельно  изготовили  «волшебные дорожки»</w:t>
            </w:r>
            <w:r w:rsidR="00191C73" w:rsidRPr="002802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50C64" w:rsidRPr="00280221" w:rsidTr="00760F57">
        <w:tc>
          <w:tcPr>
            <w:tcW w:w="0" w:type="auto"/>
          </w:tcPr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Конкретные  программные  </w:t>
            </w:r>
          </w:p>
          <w:p w:rsidR="00760F57" w:rsidRPr="00280221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критерии</w:t>
            </w:r>
          </w:p>
        </w:tc>
        <w:tc>
          <w:tcPr>
            <w:tcW w:w="0" w:type="auto"/>
          </w:tcPr>
          <w:p w:rsidR="00530352" w:rsidRPr="00280221" w:rsidRDefault="00635C52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Дети будут  знать  </w:t>
            </w:r>
            <w:r w:rsidRPr="002802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прием символизации - наиболее короткий путь к формированию процесса запоминания и точной передачи информации.</w:t>
            </w:r>
          </w:p>
          <w:p w:rsidR="00FB0FE7" w:rsidRPr="00280221" w:rsidRDefault="00FB0FE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Родители  дома  будут закреплять  изученные  упражнения.</w:t>
            </w:r>
            <w:r w:rsidR="00B40C44"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В  домашних  условиях  будут  продолжать  заниматься</w:t>
            </w:r>
            <w:r w:rsidR="00530352" w:rsidRPr="00280221">
              <w:rPr>
                <w:rFonts w:ascii="Times New Roman" w:hAnsi="Times New Roman"/>
                <w:color w:val="000000" w:themeColor="text1"/>
                <w:sz w:val="28"/>
              </w:rPr>
              <w:t>,</w:t>
            </w: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 xml:space="preserve">   т. к.  заинтересованы в конечном результате.</w:t>
            </w:r>
          </w:p>
        </w:tc>
      </w:tr>
      <w:tr w:rsidR="00635C52" w:rsidRPr="00280221" w:rsidTr="00760F57">
        <w:tc>
          <w:tcPr>
            <w:tcW w:w="0" w:type="auto"/>
          </w:tcPr>
          <w:p w:rsidR="00635C52" w:rsidRPr="00280221" w:rsidRDefault="00635C52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lastRenderedPageBreak/>
              <w:t>Количество</w:t>
            </w:r>
          </w:p>
        </w:tc>
        <w:tc>
          <w:tcPr>
            <w:tcW w:w="0" w:type="auto"/>
          </w:tcPr>
          <w:p w:rsidR="00635C52" w:rsidRPr="00280221" w:rsidRDefault="00635C52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280221">
              <w:rPr>
                <w:rFonts w:ascii="Times New Roman" w:hAnsi="Times New Roman"/>
                <w:color w:val="000000" w:themeColor="text1"/>
                <w:sz w:val="28"/>
              </w:rPr>
              <w:t>10  человек</w:t>
            </w:r>
          </w:p>
        </w:tc>
      </w:tr>
    </w:tbl>
    <w:p w:rsidR="00B40C44" w:rsidRPr="00280221" w:rsidRDefault="00B40C44">
      <w:pPr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>ПОЯСНИТЕЛЬНАЯ ЗАПИСКА.</w:t>
      </w:r>
    </w:p>
    <w:p w:rsidR="003F0BCB" w:rsidRPr="00280221" w:rsidRDefault="003F0BCB" w:rsidP="003F0BCB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Мнемотехника </w:t>
      </w:r>
      <w:r w:rsidRPr="00280221">
        <w:rPr>
          <w:rFonts w:ascii="Times New Roman" w:hAnsi="Times New Roman"/>
          <w:color w:val="000000" w:themeColor="text1"/>
          <w:sz w:val="28"/>
          <w:szCs w:val="28"/>
        </w:rPr>
        <w:t>- техника, облегчающая запоминание и увеличивающая объем памяти путем образования искусственных ассоциаций.</w:t>
      </w:r>
    </w:p>
    <w:p w:rsidR="003F0BCB" w:rsidRPr="00280221" w:rsidRDefault="003F0BCB" w:rsidP="003F0BCB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color w:val="000000" w:themeColor="text1"/>
          <w:sz w:val="28"/>
          <w:szCs w:val="28"/>
        </w:rPr>
        <w:t>Процесс запоминания делится на 4 этапа:</w:t>
      </w:r>
    </w:p>
    <w:p w:rsidR="003F0BCB" w:rsidRPr="00280221" w:rsidRDefault="003F0BCB" w:rsidP="003F0BCB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>-кодирование элементов информации в зрительные образы;</w:t>
      </w:r>
    </w:p>
    <w:p w:rsidR="003F0BCB" w:rsidRPr="00280221" w:rsidRDefault="003F0BCB" w:rsidP="003F0BCB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>-собственно сам процесс запоминания;</w:t>
      </w:r>
    </w:p>
    <w:p w:rsidR="003F0BCB" w:rsidRPr="00280221" w:rsidRDefault="003F0BCB" w:rsidP="003F0BCB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>запоминание последовательности информации;</w:t>
      </w:r>
    </w:p>
    <w:p w:rsidR="003F0BCB" w:rsidRPr="00280221" w:rsidRDefault="003F0BCB" w:rsidP="003F0BCB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>-закрепление информации в памяти.</w:t>
      </w:r>
    </w:p>
    <w:p w:rsidR="000B092C" w:rsidRPr="00280221" w:rsidRDefault="009B0219" w:rsidP="0073797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color w:val="000000" w:themeColor="text1"/>
          <w:sz w:val="28"/>
          <w:szCs w:val="28"/>
        </w:rPr>
        <w:t>Ведь именно  с</w:t>
      </w:r>
      <w:r w:rsidR="003F0BCB" w:rsidRPr="00280221">
        <w:rPr>
          <w:rFonts w:ascii="Times New Roman" w:hAnsi="Times New Roman"/>
          <w:color w:val="000000" w:themeColor="text1"/>
          <w:sz w:val="28"/>
          <w:szCs w:val="28"/>
        </w:rPr>
        <w:t>имволы и знаки составляют основу звукобуквенного анализа слов, значит, прием символизации - наиболее короткий путь к формированию процесса запоминания и точной передачи информации,  требующей досло</w:t>
      </w:r>
      <w:r w:rsidR="000B092C" w:rsidRPr="00280221">
        <w:rPr>
          <w:rFonts w:ascii="Times New Roman" w:hAnsi="Times New Roman"/>
          <w:color w:val="000000" w:themeColor="text1"/>
          <w:sz w:val="28"/>
          <w:szCs w:val="28"/>
        </w:rPr>
        <w:t>вного повторения</w:t>
      </w:r>
      <w:proofErr w:type="gramStart"/>
      <w:r w:rsidR="000B092C" w:rsidRPr="00280221">
        <w:rPr>
          <w:rFonts w:ascii="Times New Roman" w:hAnsi="Times New Roman"/>
          <w:color w:val="000000" w:themeColor="text1"/>
          <w:sz w:val="28"/>
          <w:szCs w:val="28"/>
        </w:rPr>
        <w:t xml:space="preserve"> ,</w:t>
      </w:r>
      <w:proofErr w:type="gramEnd"/>
      <w:r w:rsidR="000B092C" w:rsidRPr="00280221">
        <w:rPr>
          <w:rFonts w:ascii="Times New Roman" w:hAnsi="Times New Roman"/>
          <w:color w:val="000000" w:themeColor="text1"/>
          <w:sz w:val="28"/>
          <w:szCs w:val="28"/>
        </w:rPr>
        <w:t xml:space="preserve">например, в </w:t>
      </w:r>
      <w:proofErr w:type="spellStart"/>
      <w:r w:rsidR="003F0BCB" w:rsidRPr="00280221">
        <w:rPr>
          <w:rFonts w:ascii="Times New Roman" w:hAnsi="Times New Roman"/>
          <w:color w:val="000000" w:themeColor="text1"/>
          <w:sz w:val="28"/>
          <w:szCs w:val="28"/>
        </w:rPr>
        <w:t>чистоговорках</w:t>
      </w:r>
      <w:proofErr w:type="spellEnd"/>
      <w:r w:rsidR="003F0BCB" w:rsidRPr="00280221">
        <w:rPr>
          <w:rFonts w:ascii="Times New Roman" w:hAnsi="Times New Roman"/>
          <w:color w:val="000000" w:themeColor="text1"/>
          <w:sz w:val="28"/>
          <w:szCs w:val="28"/>
        </w:rPr>
        <w:t xml:space="preserve">  и </w:t>
      </w:r>
      <w:r w:rsidR="00280221" w:rsidRPr="002802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F0BCB" w:rsidRPr="00280221">
        <w:rPr>
          <w:rFonts w:ascii="Times New Roman" w:hAnsi="Times New Roman"/>
          <w:color w:val="000000" w:themeColor="text1"/>
          <w:sz w:val="28"/>
          <w:szCs w:val="28"/>
        </w:rPr>
        <w:t>стих</w:t>
      </w:r>
      <w:r w:rsidR="00280221" w:rsidRPr="00280221">
        <w:rPr>
          <w:rFonts w:ascii="Times New Roman" w:hAnsi="Times New Roman"/>
          <w:color w:val="000000" w:themeColor="text1"/>
          <w:sz w:val="28"/>
          <w:szCs w:val="28"/>
        </w:rPr>
        <w:t>ах  для  автоматизации поставленных</w:t>
      </w:r>
      <w:r w:rsidR="00724F0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80221" w:rsidRPr="00280221">
        <w:rPr>
          <w:rFonts w:ascii="Times New Roman" w:hAnsi="Times New Roman"/>
          <w:color w:val="000000" w:themeColor="text1"/>
          <w:sz w:val="28"/>
          <w:szCs w:val="28"/>
        </w:rPr>
        <w:t>звуков.</w:t>
      </w:r>
    </w:p>
    <w:p w:rsidR="00724F03" w:rsidRDefault="00737974" w:rsidP="00737974">
      <w:pPr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80221">
        <w:rPr>
          <w:rFonts w:ascii="Times New Roman" w:hAnsi="Times New Roman"/>
          <w:color w:val="000000" w:themeColor="text1"/>
          <w:sz w:val="28"/>
          <w:szCs w:val="28"/>
        </w:rPr>
        <w:t>Мнемотаблицы</w:t>
      </w:r>
      <w:proofErr w:type="spellEnd"/>
      <w:r w:rsidRPr="00280221">
        <w:rPr>
          <w:rFonts w:ascii="Times New Roman" w:hAnsi="Times New Roman"/>
          <w:color w:val="000000" w:themeColor="text1"/>
          <w:sz w:val="28"/>
          <w:szCs w:val="28"/>
        </w:rPr>
        <w:t xml:space="preserve">  и  </w:t>
      </w:r>
      <w:proofErr w:type="spellStart"/>
      <w:r w:rsidRPr="00280221">
        <w:rPr>
          <w:rFonts w:ascii="Times New Roman" w:hAnsi="Times New Roman"/>
          <w:color w:val="000000" w:themeColor="text1"/>
          <w:sz w:val="28"/>
          <w:szCs w:val="28"/>
        </w:rPr>
        <w:t>мнемодорожки</w:t>
      </w:r>
      <w:proofErr w:type="spellEnd"/>
      <w:r w:rsidRPr="00280221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proofErr w:type="gramStart"/>
      <w:r w:rsidRPr="00280221">
        <w:rPr>
          <w:rFonts w:ascii="Times New Roman" w:hAnsi="Times New Roman"/>
          <w:color w:val="000000" w:themeColor="text1"/>
          <w:sz w:val="28"/>
          <w:szCs w:val="28"/>
        </w:rPr>
        <w:t>эффективны</w:t>
      </w:r>
      <w:proofErr w:type="gramEnd"/>
      <w:r w:rsidRPr="00280221">
        <w:rPr>
          <w:rFonts w:ascii="Times New Roman" w:hAnsi="Times New Roman"/>
          <w:color w:val="000000" w:themeColor="text1"/>
          <w:sz w:val="28"/>
          <w:szCs w:val="28"/>
        </w:rPr>
        <w:t xml:space="preserve">  при  разучивании  стихотворений. Использование  опорных  рисунков для  обучения  заучиванию  стихотворений увлекает  детей,  превращает  занятие  в  игру.  </w:t>
      </w:r>
    </w:p>
    <w:p w:rsidR="00737974" w:rsidRPr="00280221" w:rsidRDefault="00737974" w:rsidP="0073797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color w:val="000000" w:themeColor="text1"/>
          <w:sz w:val="28"/>
          <w:szCs w:val="28"/>
        </w:rPr>
        <w:t xml:space="preserve">В  дошкольном возрасте  преобладает  наглядно-образная  </w:t>
      </w:r>
      <w:proofErr w:type="gramStart"/>
      <w:r w:rsidRPr="00280221">
        <w:rPr>
          <w:rFonts w:ascii="Times New Roman" w:hAnsi="Times New Roman"/>
          <w:color w:val="000000" w:themeColor="text1"/>
          <w:sz w:val="28"/>
          <w:szCs w:val="28"/>
        </w:rPr>
        <w:t>память</w:t>
      </w:r>
      <w:proofErr w:type="gramEnd"/>
      <w:r w:rsidRPr="00280221">
        <w:rPr>
          <w:rFonts w:ascii="Times New Roman" w:hAnsi="Times New Roman"/>
          <w:color w:val="000000" w:themeColor="text1"/>
          <w:sz w:val="28"/>
          <w:szCs w:val="28"/>
        </w:rPr>
        <w:t xml:space="preserve">  и   запоминание  носит  непроизвольный  характер. Зрительный  образ, сохранившийс</w:t>
      </w:r>
      <w:r w:rsidR="000B092C" w:rsidRPr="00280221">
        <w:rPr>
          <w:rFonts w:ascii="Times New Roman" w:hAnsi="Times New Roman"/>
          <w:color w:val="000000" w:themeColor="text1"/>
          <w:sz w:val="28"/>
          <w:szCs w:val="28"/>
        </w:rPr>
        <w:t>я  у  ребенка  после</w:t>
      </w:r>
      <w:r w:rsidRPr="00280221">
        <w:rPr>
          <w:rFonts w:ascii="Times New Roman" w:hAnsi="Times New Roman"/>
          <w:color w:val="000000" w:themeColor="text1"/>
          <w:sz w:val="28"/>
          <w:szCs w:val="28"/>
        </w:rPr>
        <w:t xml:space="preserve"> прослушивания, сопровождающегося  просмотром  рисунков, позволяет  значительно  быстрее  запомнить текст.</w:t>
      </w:r>
    </w:p>
    <w:p w:rsidR="00737974" w:rsidRPr="00280221" w:rsidRDefault="00737974" w:rsidP="0073797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color w:val="000000" w:themeColor="text1"/>
          <w:sz w:val="28"/>
          <w:szCs w:val="28"/>
        </w:rPr>
        <w:t xml:space="preserve">  Этапы  работы: </w:t>
      </w:r>
    </w:p>
    <w:p w:rsidR="00737974" w:rsidRPr="00280221" w:rsidRDefault="00737974" w:rsidP="0073797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color w:val="000000" w:themeColor="text1"/>
          <w:sz w:val="28"/>
          <w:szCs w:val="28"/>
        </w:rPr>
        <w:t>1.Логопед  выразительно  читает  стихотворение.</w:t>
      </w:r>
    </w:p>
    <w:p w:rsidR="00737974" w:rsidRPr="00280221" w:rsidRDefault="00737974" w:rsidP="0073797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color w:val="000000" w:themeColor="text1"/>
          <w:sz w:val="28"/>
          <w:szCs w:val="28"/>
        </w:rPr>
        <w:t>2. Логопед   читает  стихотворение  с  опорой  на  таблицу.</w:t>
      </w:r>
    </w:p>
    <w:p w:rsidR="00737974" w:rsidRPr="00280221" w:rsidRDefault="00737974" w:rsidP="0073797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color w:val="000000" w:themeColor="text1"/>
          <w:sz w:val="28"/>
          <w:szCs w:val="28"/>
        </w:rPr>
        <w:t>3. Логопед  задает  вопросы детям  и  разъясняет  то,  что  непонятно  детям.</w:t>
      </w:r>
    </w:p>
    <w:p w:rsidR="00737974" w:rsidRPr="00280221" w:rsidRDefault="00737974" w:rsidP="0073797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color w:val="000000" w:themeColor="text1"/>
          <w:sz w:val="28"/>
          <w:szCs w:val="28"/>
        </w:rPr>
        <w:t>4.  Опираясь на  таблицу, дети  разучивают стих.</w:t>
      </w:r>
    </w:p>
    <w:p w:rsidR="00280221" w:rsidRPr="00280221" w:rsidRDefault="00280221" w:rsidP="00737974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color w:val="000000" w:themeColor="text1"/>
          <w:sz w:val="28"/>
          <w:szCs w:val="28"/>
        </w:rPr>
        <w:t>5. Автоматизация звуков.</w:t>
      </w:r>
    </w:p>
    <w:p w:rsidR="000475AC" w:rsidRPr="00280221" w:rsidRDefault="000475AC" w:rsidP="000475AC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0"/>
        </w:rPr>
      </w:pPr>
      <w:r w:rsidRPr="00280221">
        <w:rPr>
          <w:rFonts w:ascii="Times New Roman" w:eastAsia="Times New Roman" w:hAnsi="Times New Roman" w:cs="Times New Roman"/>
          <w:b/>
          <w:i/>
          <w:color w:val="000000" w:themeColor="text1"/>
          <w:sz w:val="28"/>
          <w:u w:val="single"/>
        </w:rPr>
        <w:t>АКТУАЛЬНОСТЬ</w:t>
      </w:r>
    </w:p>
    <w:p w:rsidR="000475AC" w:rsidRPr="00280221" w:rsidRDefault="00280221" w:rsidP="000475AC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Ни </w:t>
      </w:r>
      <w:r w:rsidR="000475AC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для кого не секрет, что в настоящее время всё чаще у детей наблюдаются следующие проблемы: скудный словарный запас, неумение согласовывать </w:t>
      </w:r>
      <w:r w:rsidR="000475AC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lastRenderedPageBreak/>
        <w:t>слова в предложении, нарушение звукопроизношения, внимания, несовершенно логическое мышление.</w:t>
      </w:r>
      <w:r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0475AC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Поэтому перед нами встала задача научить детей связно, последовательно, грамматически правильно излагать свои мысли, рассказывать о различных событиях из окружающей </w:t>
      </w:r>
      <w:proofErr w:type="spellStart"/>
      <w:r w:rsidR="000475AC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>жизни</w:t>
      </w:r>
      <w:proofErr w:type="gramStart"/>
      <w:r w:rsidR="000475AC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>.В</w:t>
      </w:r>
      <w:proofErr w:type="spellEnd"/>
      <w:proofErr w:type="gramEnd"/>
      <w:r w:rsidR="000475AC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дошкольном возрасте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их жизненному опыту. При обучении детей, вполне обосновано использование творческих методик, эффективность которых очевидна, наряду с </w:t>
      </w:r>
      <w:proofErr w:type="gramStart"/>
      <w:r w:rsidR="000475AC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>общепринятыми</w:t>
      </w:r>
      <w:proofErr w:type="gramEnd"/>
      <w:r w:rsidR="000475AC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>.</w:t>
      </w:r>
      <w:r w:rsidR="00724F03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</w:t>
      </w:r>
      <w:r w:rsidR="000475AC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>Приёмы мнемотехники облегчают запоминание у детей и увеличивают объём памяти путём образования дополнительных ассоциаций.</w:t>
      </w:r>
    </w:p>
    <w:p w:rsidR="00737974" w:rsidRPr="00280221" w:rsidRDefault="00737974" w:rsidP="00ED2D36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635C52" w:rsidRPr="00280221" w:rsidRDefault="00622222" w:rsidP="00635C52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b/>
          <w:bCs/>
          <w:i/>
          <w:color w:val="000000" w:themeColor="text1"/>
          <w:sz w:val="28"/>
        </w:rPr>
        <w:t>Цель практики</w:t>
      </w:r>
      <w:r w:rsidR="00105F2D" w:rsidRPr="00280221">
        <w:rPr>
          <w:rFonts w:ascii="Times New Roman" w:hAnsi="Times New Roman"/>
          <w:b/>
          <w:bCs/>
          <w:color w:val="000000" w:themeColor="text1"/>
          <w:sz w:val="28"/>
        </w:rPr>
        <w:t xml:space="preserve"> </w:t>
      </w:r>
      <w:r w:rsidR="00530352" w:rsidRPr="00280221">
        <w:rPr>
          <w:rFonts w:ascii="Times New Roman" w:hAnsi="Times New Roman"/>
          <w:b/>
          <w:color w:val="000000" w:themeColor="text1"/>
          <w:sz w:val="28"/>
        </w:rPr>
        <w:t>–</w:t>
      </w:r>
      <w:r w:rsidR="00105F2D" w:rsidRPr="00280221">
        <w:rPr>
          <w:rFonts w:ascii="Times New Roman" w:hAnsi="Times New Roman"/>
          <w:b/>
          <w:color w:val="000000" w:themeColor="text1"/>
          <w:sz w:val="28"/>
        </w:rPr>
        <w:t xml:space="preserve"> </w:t>
      </w:r>
      <w:r w:rsidR="00635C52" w:rsidRPr="00280221">
        <w:rPr>
          <w:rFonts w:ascii="Times New Roman" w:hAnsi="Times New Roman"/>
          <w:color w:val="000000" w:themeColor="text1"/>
          <w:sz w:val="28"/>
          <w:szCs w:val="28"/>
        </w:rPr>
        <w:t>формирование процесса запоминания и точной передачи информации,  требующей дословного по</w:t>
      </w:r>
      <w:r w:rsidR="00724554" w:rsidRPr="00280221">
        <w:rPr>
          <w:rFonts w:ascii="Times New Roman" w:hAnsi="Times New Roman"/>
          <w:color w:val="000000" w:themeColor="text1"/>
          <w:sz w:val="28"/>
          <w:szCs w:val="28"/>
        </w:rPr>
        <w:t>вторения.</w:t>
      </w:r>
      <w:r w:rsidR="000475AC" w:rsidRPr="00280221">
        <w:rPr>
          <w:rFonts w:ascii="Times New Roman" w:eastAsia="Times New Roman" w:hAnsi="Times New Roman" w:cs="Times New Roman"/>
          <w:color w:val="303F50"/>
          <w:sz w:val="28"/>
        </w:rPr>
        <w:t xml:space="preserve">  </w:t>
      </w:r>
      <w:r w:rsidR="000475AC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>Испо</w:t>
      </w:r>
      <w:r w:rsidR="000B092C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льзовать технологию мнемотехники </w:t>
      </w:r>
      <w:r w:rsidR="000475AC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в образовательном процессе в совместной и самостоятельной деятельности</w:t>
      </w:r>
      <w:r w:rsidR="000B092C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>.</w:t>
      </w:r>
      <w:r w:rsidR="00280221"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Автоматизация звуков.</w:t>
      </w:r>
    </w:p>
    <w:p w:rsidR="00721959" w:rsidRPr="00280221" w:rsidRDefault="000475AC" w:rsidP="00105F2D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                                 </w:t>
      </w:r>
      <w:r w:rsidR="00721959" w:rsidRPr="00280221">
        <w:rPr>
          <w:rFonts w:ascii="Times New Roman" w:hAnsi="Times New Roman"/>
          <w:b/>
          <w:i/>
          <w:color w:val="000000" w:themeColor="text1"/>
          <w:sz w:val="28"/>
        </w:rPr>
        <w:t>Задачи</w:t>
      </w:r>
    </w:p>
    <w:p w:rsidR="00635C52" w:rsidRPr="00280221" w:rsidRDefault="00721959" w:rsidP="00721959">
      <w:pPr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>1.П</w:t>
      </w:r>
      <w:r w:rsidR="00635C52" w:rsidRPr="00280221">
        <w:rPr>
          <w:rFonts w:ascii="Times New Roman" w:hAnsi="Times New Roman"/>
          <w:color w:val="000000" w:themeColor="text1"/>
          <w:sz w:val="28"/>
        </w:rPr>
        <w:t xml:space="preserve">ознакомить детей  с </w:t>
      </w:r>
      <w:r w:rsidR="00635C52" w:rsidRPr="00280221">
        <w:rPr>
          <w:rFonts w:ascii="Times New Roman" w:hAnsi="Times New Roman"/>
          <w:color w:val="000000" w:themeColor="text1"/>
          <w:sz w:val="28"/>
          <w:szCs w:val="28"/>
        </w:rPr>
        <w:t>техникой, облегчающей запоминание и увеличивающей объем памяти путем образования искусственных ассоциаций.</w:t>
      </w:r>
    </w:p>
    <w:p w:rsidR="00721959" w:rsidRPr="00280221" w:rsidRDefault="00721959" w:rsidP="00721959">
      <w:pPr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 xml:space="preserve">2.Развивать  </w:t>
      </w:r>
      <w:r w:rsidR="00635C52" w:rsidRPr="00280221">
        <w:rPr>
          <w:rFonts w:ascii="Times New Roman" w:hAnsi="Times New Roman"/>
          <w:color w:val="000000" w:themeColor="text1"/>
          <w:sz w:val="28"/>
        </w:rPr>
        <w:t xml:space="preserve">  зрительную память  и  внимание  детей.</w:t>
      </w:r>
    </w:p>
    <w:p w:rsidR="000475AC" w:rsidRPr="00280221" w:rsidRDefault="000475AC" w:rsidP="000475AC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280221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3.</w:t>
      </w:r>
      <w:r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> Способствовать развитию умения работать по образцу, по правилам, слушать взрослого и выполнять его инструкции;</w:t>
      </w:r>
    </w:p>
    <w:p w:rsidR="000475AC" w:rsidRPr="00280221" w:rsidRDefault="000475AC" w:rsidP="000475AC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280221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4.</w:t>
      </w:r>
      <w:r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> Способствовать развитию творческих способностей детей, умению самим составлять схемы и воспроизводить их.</w:t>
      </w:r>
    </w:p>
    <w:p w:rsidR="000475AC" w:rsidRPr="00280221" w:rsidRDefault="000475AC" w:rsidP="000475AC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280221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5.</w:t>
      </w:r>
      <w:r w:rsidRPr="00280221">
        <w:rPr>
          <w:rFonts w:ascii="Times New Roman" w:eastAsia="Times New Roman" w:hAnsi="Times New Roman" w:cs="Times New Roman"/>
          <w:color w:val="000000" w:themeColor="text1"/>
          <w:sz w:val="28"/>
        </w:rPr>
        <w:t> Способствовать формированию навыков сотрудничества, взаимопонимания, доброжелательности, самостоятельности, инициативности, ответственности.</w:t>
      </w:r>
    </w:p>
    <w:p w:rsidR="00622222" w:rsidRPr="00280221" w:rsidRDefault="00622222" w:rsidP="00105F2D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 Основные  принципы  построения  краткосрочной  образовательной  практики:</w:t>
      </w:r>
    </w:p>
    <w:p w:rsidR="00622222" w:rsidRPr="00280221" w:rsidRDefault="00622222" w:rsidP="00105F2D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>1.Принцип  доступности</w:t>
      </w:r>
      <w:r w:rsidR="00DF11B8" w:rsidRPr="00280221">
        <w:rPr>
          <w:rFonts w:ascii="Times New Roman" w:hAnsi="Times New Roman"/>
          <w:color w:val="000000" w:themeColor="text1"/>
          <w:sz w:val="28"/>
        </w:rPr>
        <w:t xml:space="preserve"> </w:t>
      </w:r>
      <w:r w:rsidRPr="00280221">
        <w:rPr>
          <w:rFonts w:ascii="Times New Roman" w:hAnsi="Times New Roman"/>
          <w:color w:val="000000" w:themeColor="text1"/>
          <w:sz w:val="28"/>
        </w:rPr>
        <w:t>(метод обучения  соответствует возрасту, уровню  развития,  подготовки, интересам  детей).</w:t>
      </w:r>
    </w:p>
    <w:p w:rsidR="00622222" w:rsidRPr="00280221" w:rsidRDefault="00622222" w:rsidP="00105F2D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>2.Принцип последовательности</w:t>
      </w:r>
      <w:r w:rsidR="00DF11B8" w:rsidRPr="00280221">
        <w:rPr>
          <w:rFonts w:ascii="Times New Roman" w:hAnsi="Times New Roman"/>
          <w:color w:val="000000" w:themeColor="text1"/>
          <w:sz w:val="28"/>
        </w:rPr>
        <w:t xml:space="preserve"> </w:t>
      </w:r>
      <w:r w:rsidR="00724554" w:rsidRPr="00280221">
        <w:rPr>
          <w:rFonts w:ascii="Times New Roman" w:hAnsi="Times New Roman"/>
          <w:color w:val="000000" w:themeColor="text1"/>
          <w:sz w:val="28"/>
        </w:rPr>
        <w:t>(</w:t>
      </w:r>
      <w:r w:rsidRPr="00280221">
        <w:rPr>
          <w:rFonts w:ascii="Times New Roman" w:hAnsi="Times New Roman"/>
          <w:color w:val="000000" w:themeColor="text1"/>
          <w:sz w:val="28"/>
        </w:rPr>
        <w:t xml:space="preserve">от  </w:t>
      </w:r>
      <w:proofErr w:type="gramStart"/>
      <w:r w:rsidRPr="00280221">
        <w:rPr>
          <w:rFonts w:ascii="Times New Roman" w:hAnsi="Times New Roman"/>
          <w:color w:val="000000" w:themeColor="text1"/>
          <w:sz w:val="28"/>
        </w:rPr>
        <w:t>простого</w:t>
      </w:r>
      <w:proofErr w:type="gramEnd"/>
      <w:r w:rsidRPr="00280221">
        <w:rPr>
          <w:rFonts w:ascii="Times New Roman" w:hAnsi="Times New Roman"/>
          <w:color w:val="000000" w:themeColor="text1"/>
          <w:sz w:val="28"/>
        </w:rPr>
        <w:t xml:space="preserve"> к  сложному).</w:t>
      </w:r>
    </w:p>
    <w:p w:rsidR="00622222" w:rsidRPr="00280221" w:rsidRDefault="00622222" w:rsidP="00105F2D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>3.Принцип  индивидуализации (индивидуаль</w:t>
      </w:r>
      <w:r w:rsidR="00C13BA4" w:rsidRPr="00280221">
        <w:rPr>
          <w:rFonts w:ascii="Times New Roman" w:hAnsi="Times New Roman"/>
          <w:color w:val="000000" w:themeColor="text1"/>
          <w:sz w:val="28"/>
        </w:rPr>
        <w:t>ный подход к каждому ребенку,</w:t>
      </w:r>
      <w:r w:rsidR="00F83B8C" w:rsidRPr="00280221">
        <w:rPr>
          <w:rFonts w:ascii="Times New Roman" w:hAnsi="Times New Roman"/>
          <w:color w:val="000000" w:themeColor="text1"/>
          <w:sz w:val="28"/>
        </w:rPr>
        <w:t xml:space="preserve"> </w:t>
      </w:r>
      <w:r w:rsidRPr="00280221">
        <w:rPr>
          <w:rFonts w:ascii="Times New Roman" w:hAnsi="Times New Roman"/>
          <w:color w:val="000000" w:themeColor="text1"/>
          <w:sz w:val="28"/>
        </w:rPr>
        <w:t>учет  его особенностей)</w:t>
      </w:r>
      <w:r w:rsidR="00DF11B8" w:rsidRPr="00280221">
        <w:rPr>
          <w:rFonts w:ascii="Times New Roman" w:hAnsi="Times New Roman"/>
          <w:color w:val="000000" w:themeColor="text1"/>
          <w:sz w:val="28"/>
        </w:rPr>
        <w:t>.</w:t>
      </w:r>
    </w:p>
    <w:p w:rsidR="00F010D3" w:rsidRPr="00280221" w:rsidRDefault="00F010D3" w:rsidP="00516025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lastRenderedPageBreak/>
        <w:t>Части  занятия.</w:t>
      </w:r>
    </w:p>
    <w:p w:rsidR="00624CC3" w:rsidRPr="00280221" w:rsidRDefault="00F010D3" w:rsidP="00516025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>1.Организационная  часть</w:t>
      </w:r>
      <w:r w:rsidR="00191C73" w:rsidRPr="00280221">
        <w:rPr>
          <w:rFonts w:ascii="Times New Roman" w:hAnsi="Times New Roman"/>
          <w:color w:val="000000" w:themeColor="text1"/>
          <w:sz w:val="28"/>
        </w:rPr>
        <w:t>.</w:t>
      </w:r>
      <w:r w:rsidRPr="00280221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624CC3" w:rsidRPr="00280221" w:rsidRDefault="00F010D3" w:rsidP="00516025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 xml:space="preserve">2.Основная часть. </w:t>
      </w:r>
    </w:p>
    <w:p w:rsidR="00624CC3" w:rsidRPr="00280221" w:rsidRDefault="00F010D3" w:rsidP="00516025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>3.Заключительная</w:t>
      </w:r>
      <w:r w:rsidR="00624CC3" w:rsidRPr="00280221">
        <w:rPr>
          <w:rFonts w:ascii="Times New Roman" w:hAnsi="Times New Roman"/>
          <w:color w:val="000000" w:themeColor="text1"/>
          <w:sz w:val="28"/>
        </w:rPr>
        <w:t>.</w:t>
      </w:r>
    </w:p>
    <w:p w:rsidR="00F010D3" w:rsidRPr="00280221" w:rsidRDefault="00F010D3" w:rsidP="00516025">
      <w:pPr>
        <w:spacing w:after="240"/>
        <w:jc w:val="both"/>
        <w:rPr>
          <w:rFonts w:ascii="Times New Roman" w:hAnsi="Times New Roman"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>Ожидаемый результат</w:t>
      </w:r>
      <w:r w:rsidRPr="00280221">
        <w:rPr>
          <w:rFonts w:ascii="Times New Roman" w:hAnsi="Times New Roman"/>
          <w:i/>
          <w:color w:val="000000" w:themeColor="text1"/>
          <w:sz w:val="28"/>
        </w:rPr>
        <w:t>.</w:t>
      </w:r>
    </w:p>
    <w:p w:rsidR="00724554" w:rsidRPr="00280221" w:rsidRDefault="00F010D3" w:rsidP="00724554">
      <w:pPr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>1.Дети должны</w:t>
      </w:r>
      <w:r w:rsidR="00724554" w:rsidRPr="00280221">
        <w:rPr>
          <w:rFonts w:ascii="Times New Roman" w:hAnsi="Times New Roman"/>
          <w:color w:val="000000" w:themeColor="text1"/>
          <w:sz w:val="28"/>
        </w:rPr>
        <w:t xml:space="preserve"> </w:t>
      </w:r>
      <w:r w:rsidRPr="00280221">
        <w:rPr>
          <w:rFonts w:ascii="Times New Roman" w:hAnsi="Times New Roman"/>
          <w:color w:val="000000" w:themeColor="text1"/>
          <w:sz w:val="28"/>
        </w:rPr>
        <w:t xml:space="preserve"> </w:t>
      </w:r>
      <w:r w:rsidR="00724554" w:rsidRPr="00280221">
        <w:rPr>
          <w:rFonts w:ascii="Times New Roman" w:hAnsi="Times New Roman"/>
          <w:color w:val="000000" w:themeColor="text1"/>
          <w:sz w:val="28"/>
        </w:rPr>
        <w:t xml:space="preserve">узнать  </w:t>
      </w:r>
      <w:r w:rsidR="00724554" w:rsidRPr="00280221">
        <w:rPr>
          <w:rFonts w:ascii="Times New Roman" w:hAnsi="Times New Roman"/>
          <w:color w:val="000000" w:themeColor="text1"/>
          <w:sz w:val="28"/>
          <w:szCs w:val="28"/>
        </w:rPr>
        <w:t>прием символизации - наиболее короткий путь к формированию процесса запоминания и точной передачи информации.</w:t>
      </w:r>
    </w:p>
    <w:p w:rsidR="00624CC3" w:rsidRPr="00280221" w:rsidRDefault="00F010D3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 xml:space="preserve"> </w:t>
      </w:r>
      <w:r w:rsidRPr="00280221">
        <w:rPr>
          <w:rFonts w:ascii="Times New Roman" w:hAnsi="Times New Roman"/>
          <w:b/>
          <w:i/>
          <w:color w:val="000000" w:themeColor="text1"/>
          <w:sz w:val="28"/>
        </w:rPr>
        <w:t>Инструментарий  для  организации  практики</w:t>
      </w:r>
      <w:r w:rsidRPr="00280221">
        <w:rPr>
          <w:rFonts w:ascii="Times New Roman" w:hAnsi="Times New Roman"/>
          <w:i/>
          <w:color w:val="000000" w:themeColor="text1"/>
          <w:sz w:val="28"/>
        </w:rPr>
        <w:t>.</w:t>
      </w:r>
      <w:r w:rsidR="005C0CD5" w:rsidRPr="00280221">
        <w:rPr>
          <w:rFonts w:ascii="Times New Roman" w:hAnsi="Times New Roman"/>
          <w:i/>
          <w:color w:val="000000" w:themeColor="text1"/>
          <w:sz w:val="28"/>
        </w:rPr>
        <w:t xml:space="preserve"> </w:t>
      </w:r>
    </w:p>
    <w:p w:rsidR="00724554" w:rsidRPr="00280221" w:rsidRDefault="00724554" w:rsidP="00724554">
      <w:pPr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 xml:space="preserve">Картинки,  </w:t>
      </w:r>
      <w:proofErr w:type="spellStart"/>
      <w:r w:rsidRPr="00280221">
        <w:rPr>
          <w:rFonts w:ascii="Times New Roman" w:hAnsi="Times New Roman"/>
          <w:color w:val="000000" w:themeColor="text1"/>
          <w:sz w:val="28"/>
        </w:rPr>
        <w:t>мнемодорожки</w:t>
      </w:r>
      <w:proofErr w:type="spellEnd"/>
      <w:r w:rsidRPr="00280221">
        <w:rPr>
          <w:rFonts w:ascii="Times New Roman" w:hAnsi="Times New Roman"/>
          <w:color w:val="000000" w:themeColor="text1"/>
          <w:sz w:val="28"/>
        </w:rPr>
        <w:t xml:space="preserve">,  </w:t>
      </w:r>
      <w:proofErr w:type="spellStart"/>
      <w:r w:rsidRPr="00280221">
        <w:rPr>
          <w:rFonts w:ascii="Times New Roman" w:hAnsi="Times New Roman"/>
          <w:color w:val="000000" w:themeColor="text1"/>
          <w:sz w:val="28"/>
        </w:rPr>
        <w:t>мнемотаблицы</w:t>
      </w:r>
      <w:proofErr w:type="spellEnd"/>
      <w:r w:rsidRPr="00280221">
        <w:rPr>
          <w:rFonts w:ascii="Times New Roman" w:hAnsi="Times New Roman"/>
          <w:color w:val="000000" w:themeColor="text1"/>
          <w:sz w:val="28"/>
        </w:rPr>
        <w:t>,  альбомные листы,  карандаши,  ножницы, клей.</w:t>
      </w:r>
    </w:p>
    <w:p w:rsidR="00F010D3" w:rsidRPr="00280221" w:rsidRDefault="00F010D3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>Методическое  сопровождение.</w:t>
      </w:r>
    </w:p>
    <w:p w:rsidR="00624CC3" w:rsidRPr="00280221" w:rsidRDefault="00690315" w:rsidP="00F010D3">
      <w:pPr>
        <w:spacing w:after="240"/>
        <w:jc w:val="both"/>
        <w:rPr>
          <w:rFonts w:ascii="Times New Roman" w:hAnsi="Times New Roman"/>
          <w:i/>
          <w:color w:val="000000" w:themeColor="text1"/>
          <w:sz w:val="28"/>
        </w:rPr>
      </w:pPr>
      <w:r w:rsidRPr="00280221">
        <w:rPr>
          <w:rFonts w:ascii="Times New Roman" w:hAnsi="Times New Roman"/>
          <w:i/>
          <w:color w:val="000000" w:themeColor="text1"/>
          <w:sz w:val="28"/>
        </w:rPr>
        <w:t>1.Ресурсы  интернета.</w:t>
      </w:r>
    </w:p>
    <w:p w:rsidR="00690315" w:rsidRPr="00280221" w:rsidRDefault="00690315" w:rsidP="00F010D3">
      <w:pPr>
        <w:spacing w:after="240"/>
        <w:jc w:val="both"/>
        <w:rPr>
          <w:rFonts w:ascii="Times New Roman" w:hAnsi="Times New Roman"/>
          <w:i/>
          <w:color w:val="000000" w:themeColor="text1"/>
          <w:sz w:val="28"/>
        </w:rPr>
      </w:pPr>
      <w:r w:rsidRPr="00280221">
        <w:rPr>
          <w:rFonts w:ascii="Times New Roman" w:hAnsi="Times New Roman"/>
          <w:i/>
          <w:color w:val="000000" w:themeColor="text1"/>
          <w:sz w:val="28"/>
        </w:rPr>
        <w:t>2.Собственные</w:t>
      </w:r>
      <w:r w:rsidR="00F56662">
        <w:rPr>
          <w:rFonts w:ascii="Times New Roman" w:hAnsi="Times New Roman"/>
          <w:i/>
          <w:color w:val="000000" w:themeColor="text1"/>
          <w:sz w:val="28"/>
        </w:rPr>
        <w:t xml:space="preserve">  «волшебные </w:t>
      </w:r>
      <w:proofErr w:type="spellStart"/>
      <w:r w:rsidR="00F56662">
        <w:rPr>
          <w:rFonts w:ascii="Times New Roman" w:hAnsi="Times New Roman"/>
          <w:i/>
          <w:color w:val="000000" w:themeColor="text1"/>
          <w:sz w:val="28"/>
        </w:rPr>
        <w:t>доржки</w:t>
      </w:r>
      <w:proofErr w:type="spellEnd"/>
      <w:r w:rsidR="00F56662">
        <w:rPr>
          <w:rFonts w:ascii="Times New Roman" w:hAnsi="Times New Roman"/>
          <w:i/>
          <w:color w:val="000000" w:themeColor="text1"/>
          <w:sz w:val="28"/>
        </w:rPr>
        <w:t xml:space="preserve"> «-</w:t>
      </w:r>
      <w:r w:rsidRPr="00280221">
        <w:rPr>
          <w:rFonts w:ascii="Times New Roman" w:hAnsi="Times New Roman"/>
          <w:i/>
          <w:color w:val="000000" w:themeColor="text1"/>
          <w:sz w:val="28"/>
        </w:rPr>
        <w:t xml:space="preserve"> «</w:t>
      </w:r>
      <w:proofErr w:type="spellStart"/>
      <w:r w:rsidRPr="00280221">
        <w:rPr>
          <w:rFonts w:ascii="Times New Roman" w:hAnsi="Times New Roman"/>
          <w:i/>
          <w:color w:val="000000" w:themeColor="text1"/>
          <w:sz w:val="28"/>
        </w:rPr>
        <w:t>мнемодорожки</w:t>
      </w:r>
      <w:proofErr w:type="spellEnd"/>
      <w:r w:rsidRPr="00280221">
        <w:rPr>
          <w:rFonts w:ascii="Times New Roman" w:hAnsi="Times New Roman"/>
          <w:i/>
          <w:color w:val="000000" w:themeColor="text1"/>
          <w:sz w:val="28"/>
        </w:rPr>
        <w:t>»</w:t>
      </w:r>
      <w:r w:rsidR="00280221" w:rsidRPr="00280221">
        <w:rPr>
          <w:rFonts w:ascii="Times New Roman" w:hAnsi="Times New Roman"/>
          <w:i/>
          <w:color w:val="000000" w:themeColor="text1"/>
          <w:sz w:val="28"/>
        </w:rPr>
        <w:t>.</w:t>
      </w:r>
    </w:p>
    <w:p w:rsidR="00B071F0" w:rsidRPr="00280221" w:rsidRDefault="00690315" w:rsidP="00B071F0">
      <w:pPr>
        <w:pStyle w:val="a7"/>
        <w:spacing w:before="225" w:beforeAutospacing="0" w:after="225" w:afterAutospacing="0"/>
        <w:rPr>
          <w:rFonts w:cs="Arial"/>
          <w:i/>
          <w:color w:val="000000" w:themeColor="text1"/>
          <w:sz w:val="28"/>
        </w:rPr>
      </w:pPr>
      <w:r w:rsidRPr="00280221">
        <w:rPr>
          <w:color w:val="000000" w:themeColor="text1"/>
          <w:sz w:val="28"/>
        </w:rPr>
        <w:t>3</w:t>
      </w:r>
      <w:r w:rsidRPr="00280221">
        <w:rPr>
          <w:i/>
          <w:color w:val="000000" w:themeColor="text1"/>
          <w:sz w:val="28"/>
        </w:rPr>
        <w:t>.</w:t>
      </w:r>
      <w:r w:rsidR="00B071F0" w:rsidRPr="00280221">
        <w:rPr>
          <w:rFonts w:cs="Arial"/>
          <w:i/>
          <w:color w:val="333333"/>
          <w:sz w:val="28"/>
        </w:rPr>
        <w:t xml:space="preserve"> </w:t>
      </w:r>
      <w:proofErr w:type="gramStart"/>
      <w:r w:rsidR="00B071F0" w:rsidRPr="00280221">
        <w:rPr>
          <w:rFonts w:cs="Arial"/>
          <w:i/>
          <w:color w:val="000000" w:themeColor="text1"/>
          <w:sz w:val="28"/>
        </w:rPr>
        <w:t>Широких</w:t>
      </w:r>
      <w:proofErr w:type="gramEnd"/>
      <w:r w:rsidR="00B071F0" w:rsidRPr="00280221">
        <w:rPr>
          <w:rFonts w:cs="Arial"/>
          <w:i/>
          <w:color w:val="000000" w:themeColor="text1"/>
          <w:sz w:val="28"/>
        </w:rPr>
        <w:t xml:space="preserve"> Т. Т. Учим </w:t>
      </w:r>
      <w:proofErr w:type="spellStart"/>
      <w:r w:rsidR="00B071F0" w:rsidRPr="00280221">
        <w:rPr>
          <w:rFonts w:cs="Arial"/>
          <w:i/>
          <w:color w:val="000000" w:themeColor="text1"/>
          <w:sz w:val="28"/>
        </w:rPr>
        <w:t>стихи-развиваем</w:t>
      </w:r>
      <w:proofErr w:type="spellEnd"/>
      <w:r w:rsidR="00B071F0" w:rsidRPr="00280221">
        <w:rPr>
          <w:rFonts w:cs="Arial"/>
          <w:i/>
          <w:color w:val="000000" w:themeColor="text1"/>
          <w:sz w:val="28"/>
        </w:rPr>
        <w:t xml:space="preserve"> память//Ребёнок в детском саду. -2004.-№2.-С. 59-62.</w:t>
      </w:r>
    </w:p>
    <w:p w:rsidR="00280221" w:rsidRPr="00280221" w:rsidRDefault="00280221" w:rsidP="00B071F0">
      <w:pPr>
        <w:pStyle w:val="a7"/>
        <w:spacing w:before="225" w:beforeAutospacing="0" w:after="225" w:afterAutospacing="0"/>
        <w:rPr>
          <w:rFonts w:cs="Arial"/>
          <w:color w:val="333333"/>
          <w:sz w:val="28"/>
        </w:rPr>
      </w:pPr>
    </w:p>
    <w:p w:rsidR="00FB1F19" w:rsidRPr="00280221" w:rsidRDefault="00FB1F19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>Результаты  практики.</w:t>
      </w:r>
    </w:p>
    <w:p w:rsidR="00280221" w:rsidRPr="00280221" w:rsidRDefault="00DF11B8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>Дети научатся</w:t>
      </w:r>
      <w:r w:rsidR="00FB1F19" w:rsidRPr="00280221">
        <w:rPr>
          <w:rFonts w:ascii="Times New Roman" w:hAnsi="Times New Roman"/>
          <w:color w:val="000000" w:themeColor="text1"/>
          <w:sz w:val="28"/>
        </w:rPr>
        <w:t xml:space="preserve">  </w:t>
      </w:r>
      <w:r w:rsidR="00724554" w:rsidRPr="00280221">
        <w:rPr>
          <w:rFonts w:ascii="Times New Roman" w:hAnsi="Times New Roman"/>
          <w:color w:val="000000" w:themeColor="text1"/>
          <w:sz w:val="28"/>
        </w:rPr>
        <w:t>«шифровать»  небольшие  стишки  для  запоминания.</w:t>
      </w:r>
    </w:p>
    <w:p w:rsidR="00724554" w:rsidRPr="00280221" w:rsidRDefault="00724554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>Самостоятельно  изготовят «волшебные  дорожки».</w:t>
      </w:r>
    </w:p>
    <w:p w:rsidR="00FB1F19" w:rsidRPr="00280221" w:rsidRDefault="00724554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t>Б</w:t>
      </w:r>
      <w:r w:rsidR="00FB1F19" w:rsidRPr="00280221">
        <w:rPr>
          <w:rFonts w:ascii="Times New Roman" w:hAnsi="Times New Roman"/>
          <w:color w:val="000000" w:themeColor="text1"/>
          <w:sz w:val="28"/>
        </w:rPr>
        <w:t>удут проявлять заинтересованность.</w:t>
      </w:r>
      <w:r w:rsidR="00280221" w:rsidRPr="00280221">
        <w:rPr>
          <w:rFonts w:ascii="Times New Roman" w:hAnsi="Times New Roman"/>
          <w:color w:val="000000" w:themeColor="text1"/>
          <w:sz w:val="28"/>
        </w:rPr>
        <w:t xml:space="preserve"> </w:t>
      </w:r>
      <w:r w:rsidRPr="00280221">
        <w:rPr>
          <w:rFonts w:ascii="Times New Roman" w:hAnsi="Times New Roman"/>
          <w:color w:val="000000" w:themeColor="text1"/>
          <w:sz w:val="28"/>
        </w:rPr>
        <w:t>(</w:t>
      </w:r>
      <w:r w:rsidRPr="00280221">
        <w:rPr>
          <w:rFonts w:ascii="Times New Roman" w:hAnsi="Times New Roman"/>
          <w:color w:val="000000" w:themeColor="text1"/>
          <w:sz w:val="28"/>
          <w:szCs w:val="28"/>
        </w:rPr>
        <w:t>Ведь именно символы и знаки составляют основу звукобуквенного анализа слов, значит, прием символизации - наиболее короткий путь к формированию процесса запоминания и точной передачи информации).</w:t>
      </w:r>
    </w:p>
    <w:p w:rsidR="000475AC" w:rsidRPr="00280221" w:rsidRDefault="00FB1F19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>Перспективы  практики.</w:t>
      </w:r>
      <w:r w:rsidR="00F83B8C" w:rsidRPr="00280221">
        <w:rPr>
          <w:rFonts w:ascii="Times New Roman" w:hAnsi="Times New Roman"/>
          <w:color w:val="000000" w:themeColor="text1"/>
          <w:sz w:val="28"/>
        </w:rPr>
        <w:t xml:space="preserve"> </w:t>
      </w:r>
      <w:r w:rsidRPr="00280221">
        <w:rPr>
          <w:rFonts w:ascii="Times New Roman" w:hAnsi="Times New Roman"/>
          <w:color w:val="000000" w:themeColor="text1"/>
          <w:sz w:val="28"/>
        </w:rPr>
        <w:t>При  высокой  заинтересованности  детей,  прошедших  практику,  можно  организовать  дополнительные  занятия.</w:t>
      </w:r>
      <w:r w:rsidR="00F83B8C" w:rsidRPr="00280221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F85132" w:rsidRPr="00280221" w:rsidRDefault="00F85132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</w:p>
    <w:p w:rsidR="00F85132" w:rsidRPr="00280221" w:rsidRDefault="00F85132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</w:p>
    <w:p w:rsidR="00FB1F19" w:rsidRPr="00280221" w:rsidRDefault="000475AC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lastRenderedPageBreak/>
        <w:t xml:space="preserve"> </w:t>
      </w:r>
      <w:r w:rsidR="00FB1F19" w:rsidRPr="00280221">
        <w:rPr>
          <w:rFonts w:ascii="Times New Roman" w:hAnsi="Times New Roman"/>
          <w:b/>
          <w:color w:val="000000" w:themeColor="text1"/>
          <w:sz w:val="28"/>
          <w:szCs w:val="32"/>
        </w:rPr>
        <w:t>Реклама  и  продвижение  практики.</w:t>
      </w:r>
    </w:p>
    <w:p w:rsidR="00724554" w:rsidRPr="00280221" w:rsidRDefault="00724554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          « Разные символы  и  шифровки</w:t>
      </w:r>
    </w:p>
    <w:p w:rsidR="00724554" w:rsidRPr="00280221" w:rsidRDefault="00724554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            С  вами  мы  применим  ловко,</w:t>
      </w:r>
    </w:p>
    <w:p w:rsidR="00724554" w:rsidRPr="00280221" w:rsidRDefault="00724554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            Научимся  быстро  мы  все запоминать,</w:t>
      </w:r>
    </w:p>
    <w:p w:rsidR="00724554" w:rsidRPr="00280221" w:rsidRDefault="00724554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          «Волшебные  дорожки» будем шифровать!</w:t>
      </w:r>
      <w:r w:rsidR="0003007D" w:rsidRPr="00280221">
        <w:rPr>
          <w:rFonts w:ascii="Times New Roman" w:hAnsi="Times New Roman"/>
          <w:b/>
          <w:i/>
          <w:color w:val="000000" w:themeColor="text1"/>
          <w:sz w:val="28"/>
        </w:rPr>
        <w:t>»</w:t>
      </w:r>
    </w:p>
    <w:p w:rsidR="0003007D" w:rsidRPr="00280221" w:rsidRDefault="0003007D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 -Ребята,  хотите  научиться  </w:t>
      </w:r>
      <w:proofErr w:type="gramStart"/>
      <w:r w:rsidRPr="00280221">
        <w:rPr>
          <w:rFonts w:ascii="Times New Roman" w:hAnsi="Times New Roman"/>
          <w:b/>
          <w:i/>
          <w:color w:val="000000" w:themeColor="text1"/>
          <w:sz w:val="28"/>
        </w:rPr>
        <w:t>быстро</w:t>
      </w:r>
      <w:proofErr w:type="gramEnd"/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  запоминать  стихи?</w:t>
      </w:r>
    </w:p>
    <w:p w:rsidR="0003007D" w:rsidRPr="00280221" w:rsidRDefault="0003007D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>А  шифровать их?</w:t>
      </w:r>
    </w:p>
    <w:p w:rsidR="0003007D" w:rsidRPr="00280221" w:rsidRDefault="0003007D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>Давайте  вместе  со  мной  по  «волшебной  дорожке»  разучим  стих:</w:t>
      </w:r>
    </w:p>
    <w:p w:rsidR="00690315" w:rsidRPr="00280221" w:rsidRDefault="00C75945" w:rsidP="00C75945">
      <w:pPr>
        <w:rPr>
          <w:rFonts w:ascii="Times New Roman" w:hAnsi="Times New Roman"/>
          <w:b/>
          <w:i/>
          <w:sz w:val="28"/>
          <w:szCs w:val="28"/>
        </w:rPr>
      </w:pPr>
      <w:r w:rsidRPr="00280221">
        <w:rPr>
          <w:rFonts w:ascii="Times New Roman" w:hAnsi="Times New Roman"/>
          <w:b/>
          <w:i/>
          <w:sz w:val="28"/>
          <w:szCs w:val="28"/>
        </w:rPr>
        <w:t xml:space="preserve">(демонстрируется  </w:t>
      </w:r>
      <w:proofErr w:type="spellStart"/>
      <w:r w:rsidRPr="00280221">
        <w:rPr>
          <w:rFonts w:ascii="Times New Roman" w:hAnsi="Times New Roman"/>
          <w:b/>
          <w:i/>
          <w:sz w:val="28"/>
          <w:szCs w:val="28"/>
        </w:rPr>
        <w:t>мнемодорожка</w:t>
      </w:r>
      <w:proofErr w:type="spellEnd"/>
      <w:r w:rsidRPr="00280221">
        <w:rPr>
          <w:rFonts w:ascii="Times New Roman" w:hAnsi="Times New Roman"/>
          <w:b/>
          <w:i/>
          <w:sz w:val="28"/>
          <w:szCs w:val="28"/>
        </w:rPr>
        <w:t>)</w:t>
      </w:r>
    </w:p>
    <w:p w:rsidR="00391145" w:rsidRPr="00280221" w:rsidRDefault="00690315" w:rsidP="00C75945">
      <w:pPr>
        <w:rPr>
          <w:rFonts w:ascii="Times New Roman" w:hAnsi="Times New Roman"/>
          <w:b/>
          <w:i/>
          <w:sz w:val="28"/>
          <w:szCs w:val="28"/>
        </w:rPr>
      </w:pPr>
      <w:r w:rsidRPr="00280221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4087123" cy="1500997"/>
            <wp:effectExtent l="19050" t="0" r="8627" b="0"/>
            <wp:docPr id="1" name="Рисунок 1" descr="C:\Documents and Settings\Admin.MICROSOF-8A4F1C\Рабочий стол\Моя папка\ФОТО\Фотографии\фото на работе в ДОУ203-2014г\Фото 1\IMG_67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8A4F1C\Рабочий стол\Моя папка\ФОТО\Фотографии\фото на работе в ДОУ203-2014г\Фото 1\IMG_6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60" cy="150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45" w:rsidRPr="00280221" w:rsidRDefault="00C75945" w:rsidP="00C75945">
      <w:pPr>
        <w:rPr>
          <w:rFonts w:ascii="Times New Roman" w:hAnsi="Times New Roman"/>
          <w:b/>
          <w:i/>
          <w:sz w:val="28"/>
          <w:szCs w:val="28"/>
        </w:rPr>
      </w:pPr>
      <w:r w:rsidRPr="00280221">
        <w:rPr>
          <w:rFonts w:ascii="Times New Roman" w:hAnsi="Times New Roman"/>
          <w:b/>
          <w:i/>
          <w:sz w:val="28"/>
          <w:szCs w:val="28"/>
        </w:rPr>
        <w:t>«К бабушке приехал внучек.</w:t>
      </w:r>
    </w:p>
    <w:p w:rsidR="00C75945" w:rsidRPr="00280221" w:rsidRDefault="00C75945" w:rsidP="00C75945">
      <w:pPr>
        <w:rPr>
          <w:rFonts w:ascii="Times New Roman" w:hAnsi="Times New Roman"/>
          <w:b/>
          <w:i/>
          <w:sz w:val="28"/>
          <w:szCs w:val="28"/>
        </w:rPr>
      </w:pPr>
      <w:r w:rsidRPr="00280221">
        <w:rPr>
          <w:rFonts w:ascii="Times New Roman" w:hAnsi="Times New Roman"/>
          <w:b/>
          <w:i/>
          <w:sz w:val="28"/>
          <w:szCs w:val="28"/>
        </w:rPr>
        <w:t>-Хочешь есть? Покушай супчик.</w:t>
      </w:r>
    </w:p>
    <w:p w:rsidR="00C75945" w:rsidRPr="00280221" w:rsidRDefault="00C75945" w:rsidP="00C75945">
      <w:pPr>
        <w:rPr>
          <w:rFonts w:ascii="Times New Roman" w:hAnsi="Times New Roman"/>
          <w:b/>
          <w:i/>
          <w:sz w:val="28"/>
          <w:szCs w:val="28"/>
        </w:rPr>
      </w:pPr>
      <w:r w:rsidRPr="00280221">
        <w:rPr>
          <w:rFonts w:ascii="Times New Roman" w:hAnsi="Times New Roman"/>
          <w:b/>
          <w:i/>
          <w:sz w:val="28"/>
          <w:szCs w:val="28"/>
        </w:rPr>
        <w:t>Вот батончик, пышный пончик,</w:t>
      </w:r>
    </w:p>
    <w:p w:rsidR="00C75945" w:rsidRPr="00280221" w:rsidRDefault="00C75945" w:rsidP="00C75945">
      <w:pPr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80221">
        <w:rPr>
          <w:rFonts w:ascii="Times New Roman" w:hAnsi="Times New Roman"/>
          <w:b/>
          <w:i/>
          <w:sz w:val="28"/>
          <w:szCs w:val="28"/>
        </w:rPr>
        <w:t>Огуречик</w:t>
      </w:r>
      <w:proofErr w:type="spellEnd"/>
      <w:proofErr w:type="gramStart"/>
      <w:r w:rsidRPr="00280221">
        <w:rPr>
          <w:rFonts w:ascii="Times New Roman" w:hAnsi="Times New Roman"/>
          <w:b/>
          <w:i/>
          <w:sz w:val="28"/>
          <w:szCs w:val="28"/>
        </w:rPr>
        <w:t xml:space="preserve"> ,</w:t>
      </w:r>
      <w:proofErr w:type="gramEnd"/>
      <w:r w:rsidRPr="00280221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280221">
        <w:rPr>
          <w:rFonts w:ascii="Times New Roman" w:hAnsi="Times New Roman"/>
          <w:b/>
          <w:i/>
          <w:sz w:val="28"/>
          <w:szCs w:val="28"/>
        </w:rPr>
        <w:t>баклажанчик</w:t>
      </w:r>
      <w:proofErr w:type="spellEnd"/>
      <w:r w:rsidRPr="00280221">
        <w:rPr>
          <w:rFonts w:ascii="Times New Roman" w:hAnsi="Times New Roman"/>
          <w:b/>
          <w:i/>
          <w:sz w:val="28"/>
          <w:szCs w:val="28"/>
        </w:rPr>
        <w:t>,</w:t>
      </w:r>
    </w:p>
    <w:p w:rsidR="00C75945" w:rsidRPr="00280221" w:rsidRDefault="00C75945" w:rsidP="00C75945">
      <w:pPr>
        <w:rPr>
          <w:rFonts w:ascii="Times New Roman" w:hAnsi="Times New Roman"/>
          <w:b/>
          <w:i/>
          <w:sz w:val="28"/>
          <w:szCs w:val="28"/>
        </w:rPr>
      </w:pPr>
      <w:r w:rsidRPr="00280221">
        <w:rPr>
          <w:rFonts w:ascii="Times New Roman" w:hAnsi="Times New Roman"/>
          <w:b/>
          <w:i/>
          <w:sz w:val="28"/>
          <w:szCs w:val="28"/>
        </w:rPr>
        <w:t xml:space="preserve">Апельсинчик  и </w:t>
      </w:r>
      <w:proofErr w:type="spellStart"/>
      <w:r w:rsidRPr="00280221">
        <w:rPr>
          <w:rFonts w:ascii="Times New Roman" w:hAnsi="Times New Roman"/>
          <w:b/>
          <w:i/>
          <w:sz w:val="28"/>
          <w:szCs w:val="28"/>
        </w:rPr>
        <w:t>бананчик</w:t>
      </w:r>
      <w:proofErr w:type="spellEnd"/>
      <w:r w:rsidRPr="00280221">
        <w:rPr>
          <w:rFonts w:ascii="Times New Roman" w:hAnsi="Times New Roman"/>
          <w:b/>
          <w:i/>
          <w:sz w:val="28"/>
          <w:szCs w:val="28"/>
        </w:rPr>
        <w:t>.</w:t>
      </w:r>
    </w:p>
    <w:p w:rsidR="00C75945" w:rsidRPr="00280221" w:rsidRDefault="00C75945" w:rsidP="00C75945">
      <w:pPr>
        <w:rPr>
          <w:rFonts w:ascii="Times New Roman" w:hAnsi="Times New Roman"/>
          <w:b/>
          <w:i/>
          <w:sz w:val="28"/>
          <w:szCs w:val="28"/>
        </w:rPr>
      </w:pPr>
      <w:r w:rsidRPr="00280221">
        <w:rPr>
          <w:rFonts w:ascii="Times New Roman" w:hAnsi="Times New Roman"/>
          <w:b/>
          <w:i/>
          <w:sz w:val="28"/>
          <w:szCs w:val="28"/>
        </w:rPr>
        <w:t>Скушал все наш милый мальчик</w:t>
      </w:r>
    </w:p>
    <w:p w:rsidR="00C75945" w:rsidRPr="00280221" w:rsidRDefault="00C75945" w:rsidP="00C75945">
      <w:pPr>
        <w:rPr>
          <w:rFonts w:ascii="Times New Roman" w:hAnsi="Times New Roman"/>
          <w:b/>
          <w:i/>
          <w:sz w:val="28"/>
          <w:szCs w:val="28"/>
        </w:rPr>
      </w:pPr>
      <w:r w:rsidRPr="00280221">
        <w:rPr>
          <w:rFonts w:ascii="Times New Roman" w:hAnsi="Times New Roman"/>
          <w:b/>
          <w:i/>
          <w:sz w:val="28"/>
          <w:szCs w:val="28"/>
        </w:rPr>
        <w:t>И улегся на диванчик.</w:t>
      </w:r>
    </w:p>
    <w:p w:rsidR="00C75945" w:rsidRPr="00280221" w:rsidRDefault="00C75945" w:rsidP="00C75945">
      <w:pPr>
        <w:rPr>
          <w:rFonts w:ascii="Times New Roman" w:hAnsi="Times New Roman"/>
          <w:b/>
          <w:i/>
          <w:sz w:val="28"/>
          <w:szCs w:val="28"/>
        </w:rPr>
      </w:pPr>
      <w:r w:rsidRPr="00280221">
        <w:rPr>
          <w:rFonts w:ascii="Times New Roman" w:hAnsi="Times New Roman"/>
          <w:b/>
          <w:i/>
          <w:sz w:val="28"/>
          <w:szCs w:val="28"/>
        </w:rPr>
        <w:t>Не шумите. Все. Молчок.</w:t>
      </w:r>
    </w:p>
    <w:p w:rsidR="00191C73" w:rsidRPr="00280221" w:rsidRDefault="00C75945" w:rsidP="00C75945">
      <w:pPr>
        <w:rPr>
          <w:rFonts w:ascii="Times New Roman" w:hAnsi="Times New Roman"/>
          <w:b/>
          <w:i/>
          <w:sz w:val="28"/>
          <w:szCs w:val="28"/>
        </w:rPr>
      </w:pPr>
      <w:r w:rsidRPr="00280221">
        <w:rPr>
          <w:rFonts w:ascii="Times New Roman" w:hAnsi="Times New Roman"/>
          <w:b/>
          <w:i/>
          <w:sz w:val="28"/>
          <w:szCs w:val="28"/>
        </w:rPr>
        <w:t>Отдыхает наш внучок».</w:t>
      </w:r>
    </w:p>
    <w:p w:rsidR="00ED2D36" w:rsidRPr="00280221" w:rsidRDefault="00ED2D36" w:rsidP="005C0CD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67BD" w:rsidRPr="00280221" w:rsidRDefault="008A67BD" w:rsidP="005C0CD5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A67BD" w:rsidRPr="00280221" w:rsidRDefault="008A67BD" w:rsidP="005C0CD5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721959" w:rsidRPr="00280221" w:rsidRDefault="00F83B8C" w:rsidP="005C0CD5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8022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СЦЕНАРНЫЙ  ПЛАН ОП КО</w:t>
      </w:r>
      <w:r w:rsidR="00ED6087" w:rsidRPr="0028022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</w:t>
      </w:r>
      <w:r w:rsidRPr="0028022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624CC3"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>«Волшебные  дорожки».</w:t>
      </w:r>
    </w:p>
    <w:p w:rsidR="006846EA" w:rsidRPr="00280221" w:rsidRDefault="006846EA" w:rsidP="005C0CD5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8022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ЗАНЯТИЕ 1.</w:t>
      </w:r>
    </w:p>
    <w:p w:rsidR="00ED2D36" w:rsidRPr="00280221" w:rsidRDefault="00ED2D36" w:rsidP="00ED2D36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8022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1.</w:t>
      </w:r>
      <w:r w:rsidR="0034611C" w:rsidRPr="0028022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Организационный  момент.</w:t>
      </w:r>
      <w:r w:rsidR="00F83B8C" w:rsidRPr="0028022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624CC3" w:rsidRPr="00280221" w:rsidRDefault="0034611C" w:rsidP="00ED2D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доступной  форме логопед  знакомит детей  с </w:t>
      </w:r>
      <w:r w:rsidR="0012130D"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>мнемотехникой</w:t>
      </w:r>
      <w:proofErr w:type="gramStart"/>
      <w:r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ED2D36" w:rsidRPr="00280221" w:rsidRDefault="0034611C" w:rsidP="00ED2D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Говорит  о  пользе  </w:t>
      </w:r>
      <w:r w:rsidR="0012130D"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>данного метода  запоминания.</w:t>
      </w:r>
      <w:r w:rsidR="005C0CD5"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0221" w:rsidRPr="00280221" w:rsidRDefault="005C0CD5" w:rsidP="00ED2D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2.</w:t>
      </w:r>
      <w:r w:rsidR="0034611C" w:rsidRPr="0028022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Основная часть</w:t>
      </w:r>
      <w:r w:rsidR="0034611C"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4611C" w:rsidRPr="00280221" w:rsidRDefault="0034611C" w:rsidP="00ED2D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Знакомство  с  </w:t>
      </w:r>
      <w:proofErr w:type="spellStart"/>
      <w:r w:rsidR="0012130D"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>мнемодорожками</w:t>
      </w:r>
      <w:proofErr w:type="spellEnd"/>
      <w:r w:rsidR="0012130D"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>.  Дети под руководством  логопеда  учатся «шифровать»  слова,  заключать их в  символы.</w:t>
      </w:r>
    </w:p>
    <w:p w:rsidR="0012130D" w:rsidRPr="00280221" w:rsidRDefault="0012130D" w:rsidP="00ED2D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>«Шифруют»  стишок «Зайку  бросила  хозяйка…»</w:t>
      </w:r>
      <w:r w:rsidR="000C5CAD"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0C5CAD" w:rsidRPr="00280221">
        <w:rPr>
          <w:rFonts w:ascii="Times New Roman" w:hAnsi="Times New Roman" w:cs="Times New Roman"/>
          <w:color w:val="000000" w:themeColor="text1"/>
          <w:sz w:val="28"/>
          <w:szCs w:val="20"/>
        </w:rPr>
        <w:t>И ДРУГИЕ.</w:t>
      </w:r>
    </w:p>
    <w:p w:rsidR="00915586" w:rsidRPr="00280221" w:rsidRDefault="0034611C" w:rsidP="00915586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15586" w:rsidRPr="00280221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915586"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Этапы  работы: </w:t>
      </w:r>
    </w:p>
    <w:p w:rsidR="00915586" w:rsidRPr="00280221" w:rsidRDefault="00915586" w:rsidP="00915586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color w:val="000000" w:themeColor="text1"/>
          <w:sz w:val="28"/>
          <w:szCs w:val="28"/>
        </w:rPr>
        <w:t>1.Логопед  выразительно  читает  стихотворение.</w:t>
      </w:r>
    </w:p>
    <w:p w:rsidR="00915586" w:rsidRPr="00280221" w:rsidRDefault="00915586" w:rsidP="00915586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color w:val="000000" w:themeColor="text1"/>
          <w:sz w:val="28"/>
          <w:szCs w:val="28"/>
        </w:rPr>
        <w:t>2. Логопед   читает  стихотворение  с  опорой  на  таблицу.</w:t>
      </w:r>
    </w:p>
    <w:p w:rsidR="00915586" w:rsidRPr="00280221" w:rsidRDefault="00915586" w:rsidP="00915586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color w:val="000000" w:themeColor="text1"/>
          <w:sz w:val="28"/>
          <w:szCs w:val="28"/>
        </w:rPr>
        <w:t>3. Логопед  задает  вопросы детям  и  разъясняет  то,  что  непонятно  детям.</w:t>
      </w:r>
    </w:p>
    <w:p w:rsidR="00915586" w:rsidRPr="00280221" w:rsidRDefault="00915586" w:rsidP="00915586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color w:val="000000" w:themeColor="text1"/>
          <w:sz w:val="28"/>
          <w:szCs w:val="28"/>
        </w:rPr>
        <w:t>4.  Опираясь на  таблицу, дети  «шифруют» и   затем   разучивают стих</w:t>
      </w:r>
      <w:r w:rsidR="00F85132" w:rsidRPr="00280221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28022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C5CAD" w:rsidRPr="00280221" w:rsidRDefault="0034611C" w:rsidP="00624CC3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472DE" w:rsidRPr="00280221">
        <w:rPr>
          <w:rFonts w:ascii="Times New Roman" w:hAnsi="Times New Roman"/>
          <w:color w:val="000000" w:themeColor="text1"/>
          <w:sz w:val="28"/>
          <w:szCs w:val="28"/>
        </w:rPr>
        <w:t xml:space="preserve">Использование  опорных  рисунков для  обучения  заучиванию  стихотворений увлекает  детей,  превращает  занятие  в  игру.  </w:t>
      </w:r>
    </w:p>
    <w:p w:rsidR="000C5CAD" w:rsidRPr="00280221" w:rsidRDefault="000C5CAD" w:rsidP="00624CC3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0C5CAD" w:rsidRPr="00280221" w:rsidRDefault="000C5CAD" w:rsidP="00624CC3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0C5CAD" w:rsidRPr="00280221" w:rsidRDefault="0034611C" w:rsidP="00624CC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0C5CAD"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</w:t>
      </w:r>
    </w:p>
    <w:p w:rsidR="00623C4D" w:rsidRPr="00280221" w:rsidRDefault="000C5CAD" w:rsidP="00624CC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55648" cy="3121152"/>
            <wp:effectExtent l="19050" t="0" r="0" b="0"/>
            <wp:docPr id="3" name="Рисунок 1" descr="C:\Documents and Settings\Admin.MICROSOF-8A4F1C\Рабочий стол\коп волш,дорожки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8A4F1C\Рабочий стол\коп волш,дорожки\IMG_03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48" cy="312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Pr="0028022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55648" cy="3121152"/>
            <wp:effectExtent l="19050" t="0" r="0" b="0"/>
            <wp:docPr id="5" name="Рисунок 2" descr="C:\Documents and Settings\Admin.MICROSOF-8A4F1C\Рабочий стол\коп волш,дорожки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8A4F1C\Рабочий стол\коп волш,дорожки\IMG_0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48" cy="312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</w:p>
    <w:p w:rsidR="00623C4D" w:rsidRPr="00280221" w:rsidRDefault="00623C4D" w:rsidP="00624CC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4CC3" w:rsidRPr="00280221" w:rsidRDefault="00623C4D" w:rsidP="00624CC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>Дети  учатся «шифровать»  четверостишия</w:t>
      </w:r>
      <w:proofErr w:type="gramStart"/>
      <w:r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="000C5CAD" w:rsidRPr="00280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p w:rsidR="000475AC" w:rsidRPr="00280221" w:rsidRDefault="000475AC" w:rsidP="00624CC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0221" w:rsidRPr="00280221" w:rsidRDefault="0034611C" w:rsidP="00ED6087">
      <w:pPr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>3.Заключительная  часть.</w:t>
      </w:r>
      <w:r w:rsidR="00280221">
        <w:rPr>
          <w:rFonts w:ascii="Times New Roman" w:hAnsi="Times New Roman"/>
          <w:b/>
          <w:i/>
          <w:color w:val="000000" w:themeColor="text1"/>
          <w:sz w:val="28"/>
        </w:rPr>
        <w:t xml:space="preserve">   </w:t>
      </w:r>
      <w:r w:rsidR="00AF0341" w:rsidRPr="00280221">
        <w:rPr>
          <w:rFonts w:ascii="Times New Roman" w:hAnsi="Times New Roman"/>
          <w:color w:val="000000" w:themeColor="text1"/>
          <w:sz w:val="28"/>
        </w:rPr>
        <w:t xml:space="preserve">Подводим </w:t>
      </w:r>
      <w:r w:rsidR="00280221">
        <w:rPr>
          <w:rFonts w:ascii="Times New Roman" w:hAnsi="Times New Roman"/>
          <w:color w:val="000000" w:themeColor="text1"/>
          <w:sz w:val="28"/>
        </w:rPr>
        <w:t xml:space="preserve"> </w:t>
      </w:r>
      <w:r w:rsidR="00AF0341" w:rsidRPr="00280221">
        <w:rPr>
          <w:rFonts w:ascii="Times New Roman" w:hAnsi="Times New Roman"/>
          <w:color w:val="000000" w:themeColor="text1"/>
          <w:sz w:val="28"/>
        </w:rPr>
        <w:t>итоги.</w:t>
      </w:r>
    </w:p>
    <w:p w:rsidR="00ED6087" w:rsidRPr="00280221" w:rsidRDefault="00ED6087" w:rsidP="00ED6087">
      <w:pPr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sz w:val="28"/>
        </w:rPr>
        <w:lastRenderedPageBreak/>
        <w:t>ЗАНЯТИЕ №2.</w:t>
      </w:r>
    </w:p>
    <w:p w:rsidR="00ED6087" w:rsidRPr="00280221" w:rsidRDefault="00ED6087" w:rsidP="00624CC3">
      <w:pPr>
        <w:rPr>
          <w:rFonts w:ascii="Times New Roman" w:hAnsi="Times New Roman"/>
          <w:sz w:val="28"/>
        </w:rPr>
      </w:pPr>
      <w:r w:rsidRPr="00280221">
        <w:rPr>
          <w:rFonts w:ascii="Times New Roman" w:hAnsi="Times New Roman"/>
          <w:sz w:val="28"/>
        </w:rPr>
        <w:t xml:space="preserve">1.Организационный  момент. </w:t>
      </w:r>
    </w:p>
    <w:p w:rsidR="00852936" w:rsidRPr="00280221" w:rsidRDefault="00690315" w:rsidP="00ED6087">
      <w:pPr>
        <w:rPr>
          <w:rFonts w:ascii="Times New Roman" w:hAnsi="Times New Roman"/>
          <w:sz w:val="28"/>
        </w:rPr>
      </w:pPr>
      <w:r w:rsidRPr="00280221">
        <w:rPr>
          <w:rFonts w:ascii="Times New Roman" w:hAnsi="Times New Roman"/>
          <w:sz w:val="28"/>
        </w:rPr>
        <w:t xml:space="preserve">Продолжаем знакомство  с  </w:t>
      </w:r>
      <w:r w:rsidR="00DA5FC6" w:rsidRPr="00280221">
        <w:rPr>
          <w:rFonts w:ascii="Times New Roman" w:hAnsi="Times New Roman"/>
          <w:sz w:val="28"/>
        </w:rPr>
        <w:t>мнемотехникой.</w:t>
      </w:r>
      <w:r w:rsidR="00AD215B" w:rsidRPr="00280221">
        <w:rPr>
          <w:rFonts w:ascii="Times New Roman" w:hAnsi="Times New Roman"/>
          <w:sz w:val="28"/>
        </w:rPr>
        <w:t xml:space="preserve"> Загадки-сх</w:t>
      </w:r>
      <w:r w:rsidR="008A67BD" w:rsidRPr="00280221">
        <w:rPr>
          <w:rFonts w:ascii="Times New Roman" w:hAnsi="Times New Roman"/>
          <w:sz w:val="28"/>
        </w:rPr>
        <w:t>емы.</w:t>
      </w:r>
    </w:p>
    <w:p w:rsidR="00AD215B" w:rsidRPr="00280221" w:rsidRDefault="00AD215B" w:rsidP="00ED6087">
      <w:pPr>
        <w:rPr>
          <w:rFonts w:ascii="Times New Roman" w:hAnsi="Times New Roman"/>
          <w:sz w:val="28"/>
        </w:rPr>
      </w:pPr>
      <w:r w:rsidRPr="00280221">
        <w:rPr>
          <w:rFonts w:ascii="Times New Roman" w:hAnsi="Times New Roman"/>
          <w:noProof/>
          <w:sz w:val="28"/>
        </w:rPr>
        <w:drawing>
          <wp:inline distT="0" distB="0" distL="0" distR="0">
            <wp:extent cx="4597520" cy="3150080"/>
            <wp:effectExtent l="114300" t="76200" r="107830" b="88420"/>
            <wp:docPr id="6" name="Рисунок 2" descr="Мнемо - загадки об овоща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Мнемо - загадки об овощах"/>
                    <pic:cNvPicPr>
                      <a:picLocks noGr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77" cy="3150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A67BD" w:rsidRPr="00280221" w:rsidRDefault="008A67BD" w:rsidP="00AD215B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AD215B" w:rsidRPr="00280221" w:rsidRDefault="00AD215B" w:rsidP="00AD215B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>1.</w:t>
      </w:r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  </w:t>
      </w:r>
      <w:proofErr w:type="gramStart"/>
      <w:r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>Сидит  дед  в  сто  шуб одет</w:t>
      </w:r>
      <w:proofErr w:type="gramEnd"/>
      <w:r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AD215B" w:rsidRPr="00280221" w:rsidRDefault="00AD215B" w:rsidP="00AD215B">
      <w:pPr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>Кто  его  раздевает, тот слезы  проливает.</w:t>
      </w:r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 (Лук)</w:t>
      </w:r>
    </w:p>
    <w:p w:rsidR="00AD215B" w:rsidRPr="00280221" w:rsidRDefault="00AD215B" w:rsidP="00AD215B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AD215B" w:rsidRPr="00280221" w:rsidRDefault="00AD215B" w:rsidP="00AD215B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>2. Сидит  девица  в  темнице.</w:t>
      </w:r>
    </w:p>
    <w:p w:rsidR="00AD215B" w:rsidRPr="00280221" w:rsidRDefault="00AD215B" w:rsidP="00AD215B">
      <w:pPr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>А коса  на  улице.</w:t>
      </w:r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 (Морковь)</w:t>
      </w:r>
    </w:p>
    <w:p w:rsidR="00AD215B" w:rsidRPr="00280221" w:rsidRDefault="00AD215B" w:rsidP="00AD215B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AD215B" w:rsidRPr="00280221" w:rsidRDefault="00AD215B" w:rsidP="00AD215B">
      <w:pPr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  <w:szCs w:val="28"/>
        </w:rPr>
        <w:t>3.</w:t>
      </w:r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 Без окон,  без  дверей,</w:t>
      </w:r>
    </w:p>
    <w:p w:rsidR="00AD215B" w:rsidRPr="00280221" w:rsidRDefault="00AD215B" w:rsidP="00AD215B">
      <w:pPr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Полна  горница  людей. (Огурец)    </w:t>
      </w:r>
    </w:p>
    <w:p w:rsidR="00AD215B" w:rsidRPr="00280221" w:rsidRDefault="00AD215B" w:rsidP="00AD215B">
      <w:pPr>
        <w:rPr>
          <w:rFonts w:ascii="Times New Roman" w:hAnsi="Times New Roman"/>
          <w:b/>
          <w:i/>
          <w:color w:val="000000" w:themeColor="text1"/>
          <w:sz w:val="28"/>
        </w:rPr>
      </w:pPr>
    </w:p>
    <w:p w:rsidR="00AD215B" w:rsidRPr="00280221" w:rsidRDefault="00AD215B" w:rsidP="00AD215B">
      <w:pPr>
        <w:rPr>
          <w:rFonts w:ascii="Times New Roman" w:hAnsi="Times New Roman"/>
          <w:b/>
          <w:i/>
          <w:color w:val="000000" w:themeColor="text1"/>
          <w:sz w:val="28"/>
        </w:rPr>
      </w:pPr>
    </w:p>
    <w:p w:rsidR="00AD215B" w:rsidRPr="00280221" w:rsidRDefault="00AD215B" w:rsidP="00AD215B">
      <w:pPr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>4.Пришла Таня  в  желтом  сарафане.</w:t>
      </w:r>
    </w:p>
    <w:p w:rsidR="00AD215B" w:rsidRPr="00280221" w:rsidRDefault="00AD215B" w:rsidP="00AD215B">
      <w:pPr>
        <w:rPr>
          <w:rFonts w:ascii="Times New Roman" w:hAnsi="Times New Roman"/>
          <w:b/>
          <w:i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Стали  Таню  </w:t>
      </w:r>
      <w:proofErr w:type="spellStart"/>
      <w:r w:rsidRPr="00280221">
        <w:rPr>
          <w:rFonts w:ascii="Times New Roman" w:hAnsi="Times New Roman"/>
          <w:b/>
          <w:i/>
          <w:color w:val="000000" w:themeColor="text1"/>
          <w:sz w:val="28"/>
        </w:rPr>
        <w:t>раздевать-стали</w:t>
      </w:r>
      <w:proofErr w:type="spellEnd"/>
      <w:r w:rsidRPr="00280221">
        <w:rPr>
          <w:rFonts w:ascii="Times New Roman" w:hAnsi="Times New Roman"/>
          <w:b/>
          <w:i/>
          <w:color w:val="000000" w:themeColor="text1"/>
          <w:sz w:val="28"/>
        </w:rPr>
        <w:t xml:space="preserve">  плакать  и  рыдать</w:t>
      </w:r>
      <w:proofErr w:type="gramStart"/>
      <w:r w:rsidRPr="00280221">
        <w:rPr>
          <w:rFonts w:ascii="Times New Roman" w:hAnsi="Times New Roman"/>
          <w:b/>
          <w:i/>
          <w:color w:val="000000" w:themeColor="text1"/>
          <w:sz w:val="28"/>
        </w:rPr>
        <w:t>.(</w:t>
      </w:r>
      <w:proofErr w:type="gramEnd"/>
      <w:r w:rsidRPr="00280221">
        <w:rPr>
          <w:rFonts w:ascii="Times New Roman" w:hAnsi="Times New Roman"/>
          <w:b/>
          <w:i/>
          <w:color w:val="000000" w:themeColor="text1"/>
          <w:sz w:val="28"/>
        </w:rPr>
        <w:t>Луковица)</w:t>
      </w:r>
    </w:p>
    <w:p w:rsidR="00F85132" w:rsidRPr="00280221" w:rsidRDefault="00F85132" w:rsidP="00AD215B">
      <w:pPr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color w:val="000000" w:themeColor="text1"/>
          <w:sz w:val="28"/>
        </w:rPr>
        <w:lastRenderedPageBreak/>
        <w:t>Дети  расшифровывают таблицы-загадки.</w:t>
      </w:r>
    </w:p>
    <w:p w:rsidR="00F00914" w:rsidRPr="00280221" w:rsidRDefault="00ED6087" w:rsidP="00ED6087">
      <w:pPr>
        <w:rPr>
          <w:rFonts w:ascii="Times New Roman" w:hAnsi="Times New Roman"/>
          <w:b/>
          <w:sz w:val="28"/>
        </w:rPr>
      </w:pPr>
      <w:r w:rsidRPr="00280221">
        <w:rPr>
          <w:rFonts w:ascii="Times New Roman" w:hAnsi="Times New Roman"/>
          <w:b/>
          <w:sz w:val="28"/>
        </w:rPr>
        <w:t>2. Основная  част</w:t>
      </w:r>
      <w:r w:rsidR="00F00914" w:rsidRPr="00280221">
        <w:rPr>
          <w:rFonts w:ascii="Times New Roman" w:hAnsi="Times New Roman"/>
          <w:b/>
          <w:sz w:val="28"/>
        </w:rPr>
        <w:t>ь.</w:t>
      </w:r>
    </w:p>
    <w:p w:rsidR="00F85132" w:rsidRPr="00280221" w:rsidRDefault="00690315" w:rsidP="00ED6087">
      <w:pPr>
        <w:rPr>
          <w:rFonts w:ascii="Times New Roman" w:hAnsi="Times New Roman"/>
          <w:noProof/>
          <w:sz w:val="28"/>
        </w:rPr>
      </w:pPr>
      <w:r w:rsidRPr="00280221">
        <w:rPr>
          <w:rFonts w:ascii="Times New Roman" w:hAnsi="Times New Roman"/>
          <w:sz w:val="28"/>
        </w:rPr>
        <w:t xml:space="preserve">Под   руководством  логопеда  дети  изготовляют  </w:t>
      </w:r>
      <w:proofErr w:type="spellStart"/>
      <w:r w:rsidRPr="00280221">
        <w:rPr>
          <w:rFonts w:ascii="Times New Roman" w:hAnsi="Times New Roman"/>
          <w:sz w:val="28"/>
        </w:rPr>
        <w:t>мнемодорожки</w:t>
      </w:r>
      <w:proofErr w:type="spellEnd"/>
      <w:r w:rsidRPr="00280221">
        <w:rPr>
          <w:rFonts w:ascii="Times New Roman" w:hAnsi="Times New Roman"/>
          <w:sz w:val="28"/>
        </w:rPr>
        <w:t>.</w:t>
      </w:r>
      <w:r w:rsidR="00F85132" w:rsidRPr="00280221">
        <w:rPr>
          <w:rFonts w:ascii="Times New Roman" w:hAnsi="Times New Roman"/>
          <w:sz w:val="28"/>
        </w:rPr>
        <w:t xml:space="preserve"> Выделяют  основные  части четверостиший. Определяют,  на  сколько  частей нужно  разделить    стишок.</w:t>
      </w:r>
    </w:p>
    <w:p w:rsidR="000C5CAD" w:rsidRPr="00280221" w:rsidRDefault="00F642F9" w:rsidP="00ED608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Подбирают картинки  и  оформляют  </w:t>
      </w:r>
      <w:r w:rsidR="00F85132" w:rsidRPr="00280221">
        <w:rPr>
          <w:rFonts w:ascii="Times New Roman" w:hAnsi="Times New Roman"/>
          <w:sz w:val="28"/>
        </w:rPr>
        <w:t>свои  «волшебные  дорожки».</w:t>
      </w:r>
    </w:p>
    <w:p w:rsidR="00741181" w:rsidRPr="00280221" w:rsidRDefault="00741181" w:rsidP="00ED6087">
      <w:pPr>
        <w:rPr>
          <w:rFonts w:ascii="Times New Roman" w:hAnsi="Times New Roman"/>
          <w:sz w:val="28"/>
        </w:rPr>
      </w:pPr>
      <w:r w:rsidRPr="00280221">
        <w:rPr>
          <w:rFonts w:ascii="Times New Roman" w:hAnsi="Times New Roman"/>
          <w:sz w:val="28"/>
        </w:rPr>
        <w:t>Некоторые дети самостоятельно подбирают картинки к стишкам и наклеивают их.</w:t>
      </w:r>
    </w:p>
    <w:p w:rsidR="00ED6087" w:rsidRPr="00280221" w:rsidRDefault="00ED6087" w:rsidP="00ED6087">
      <w:pPr>
        <w:rPr>
          <w:rFonts w:ascii="Times New Roman" w:hAnsi="Times New Roman"/>
          <w:b/>
          <w:i/>
          <w:sz w:val="28"/>
        </w:rPr>
      </w:pPr>
      <w:r w:rsidRPr="00280221">
        <w:rPr>
          <w:rFonts w:ascii="Times New Roman" w:hAnsi="Times New Roman"/>
          <w:b/>
          <w:sz w:val="28"/>
        </w:rPr>
        <w:t>3.Заключительная  часть.</w:t>
      </w:r>
    </w:p>
    <w:p w:rsidR="00ED6087" w:rsidRPr="00280221" w:rsidRDefault="00ED6087" w:rsidP="00ED6087">
      <w:pPr>
        <w:rPr>
          <w:rFonts w:ascii="Times New Roman" w:hAnsi="Times New Roman"/>
          <w:sz w:val="28"/>
        </w:rPr>
      </w:pPr>
      <w:r w:rsidRPr="00280221">
        <w:rPr>
          <w:rFonts w:ascii="Times New Roman" w:hAnsi="Times New Roman"/>
          <w:sz w:val="28"/>
        </w:rPr>
        <w:t>Рефлексия.  Подведение  итогов.  Поощрение детей.</w:t>
      </w:r>
      <w:r w:rsidR="00F85132" w:rsidRPr="00280221">
        <w:rPr>
          <w:rFonts w:ascii="Times New Roman" w:hAnsi="Times New Roman"/>
          <w:sz w:val="28"/>
        </w:rPr>
        <w:t xml:space="preserve"> Занятие  заканчивается  под  веселую  музыку.  </w:t>
      </w:r>
    </w:p>
    <w:p w:rsidR="00623C4D" w:rsidRPr="00280221" w:rsidRDefault="000475AC" w:rsidP="006846EA">
      <w:pPr>
        <w:rPr>
          <w:rFonts w:ascii="Times New Roman" w:hAnsi="Times New Roman"/>
          <w:sz w:val="28"/>
        </w:rPr>
      </w:pPr>
      <w:r w:rsidRPr="00280221">
        <w:rPr>
          <w:rFonts w:ascii="Times New Roman" w:hAnsi="Times New Roman"/>
          <w:sz w:val="28"/>
        </w:rPr>
        <w:t xml:space="preserve">                                         </w:t>
      </w:r>
      <w:r w:rsidR="00AD215B" w:rsidRPr="00280221">
        <w:rPr>
          <w:rFonts w:ascii="Times New Roman" w:hAnsi="Times New Roman"/>
          <w:sz w:val="28"/>
        </w:rPr>
        <w:t xml:space="preserve"> </w:t>
      </w:r>
    </w:p>
    <w:p w:rsidR="00623C4D" w:rsidRPr="00280221" w:rsidRDefault="00623C4D" w:rsidP="006846EA">
      <w:pPr>
        <w:rPr>
          <w:rFonts w:ascii="Times New Roman" w:hAnsi="Times New Roman"/>
          <w:sz w:val="28"/>
        </w:rPr>
      </w:pPr>
    </w:p>
    <w:p w:rsidR="00623C4D" w:rsidRPr="00280221" w:rsidRDefault="00623C4D" w:rsidP="006846EA">
      <w:pPr>
        <w:rPr>
          <w:rFonts w:ascii="Times New Roman" w:hAnsi="Times New Roman"/>
          <w:sz w:val="28"/>
        </w:rPr>
      </w:pPr>
    </w:p>
    <w:p w:rsidR="00623C4D" w:rsidRPr="00280221" w:rsidRDefault="00623C4D" w:rsidP="006846EA">
      <w:pPr>
        <w:rPr>
          <w:rFonts w:ascii="Times New Roman" w:hAnsi="Times New Roman"/>
          <w:sz w:val="28"/>
        </w:rPr>
      </w:pPr>
    </w:p>
    <w:p w:rsidR="00F00914" w:rsidRPr="00280221" w:rsidRDefault="00F85132" w:rsidP="006846EA">
      <w:pPr>
        <w:rPr>
          <w:rFonts w:ascii="Times New Roman" w:hAnsi="Times New Roman"/>
          <w:sz w:val="28"/>
        </w:rPr>
      </w:pPr>
      <w:r w:rsidRPr="00280221">
        <w:rPr>
          <w:rFonts w:ascii="Times New Roman" w:hAnsi="Times New Roman"/>
          <w:sz w:val="28"/>
        </w:rPr>
        <w:t xml:space="preserve">                                                    </w:t>
      </w:r>
    </w:p>
    <w:p w:rsidR="00F00914" w:rsidRPr="00280221" w:rsidRDefault="00F00914" w:rsidP="006846EA">
      <w:pPr>
        <w:rPr>
          <w:rFonts w:ascii="Times New Roman" w:hAnsi="Times New Roman"/>
          <w:sz w:val="28"/>
        </w:rPr>
      </w:pPr>
    </w:p>
    <w:p w:rsidR="00F00914" w:rsidRPr="00280221" w:rsidRDefault="00F00914" w:rsidP="006846EA">
      <w:pPr>
        <w:rPr>
          <w:rFonts w:ascii="Times New Roman" w:hAnsi="Times New Roman"/>
          <w:sz w:val="28"/>
        </w:rPr>
      </w:pPr>
    </w:p>
    <w:p w:rsidR="00F00914" w:rsidRPr="00280221" w:rsidRDefault="00F00914" w:rsidP="006846EA">
      <w:pPr>
        <w:rPr>
          <w:rFonts w:ascii="Times New Roman" w:hAnsi="Times New Roman"/>
          <w:sz w:val="28"/>
        </w:rPr>
      </w:pPr>
    </w:p>
    <w:p w:rsidR="00F00914" w:rsidRPr="00280221" w:rsidRDefault="00F00914" w:rsidP="006846EA">
      <w:pPr>
        <w:rPr>
          <w:rFonts w:ascii="Times New Roman" w:hAnsi="Times New Roman"/>
          <w:sz w:val="28"/>
        </w:rPr>
      </w:pPr>
    </w:p>
    <w:p w:rsidR="00F00914" w:rsidRPr="00280221" w:rsidRDefault="00F00914" w:rsidP="006846EA">
      <w:pPr>
        <w:rPr>
          <w:rFonts w:ascii="Times New Roman" w:hAnsi="Times New Roman"/>
          <w:sz w:val="28"/>
        </w:rPr>
      </w:pPr>
    </w:p>
    <w:p w:rsidR="00F00914" w:rsidRPr="00280221" w:rsidRDefault="00F00914" w:rsidP="006846EA">
      <w:pPr>
        <w:rPr>
          <w:rFonts w:ascii="Times New Roman" w:hAnsi="Times New Roman"/>
          <w:sz w:val="28"/>
        </w:rPr>
      </w:pPr>
    </w:p>
    <w:p w:rsidR="00280221" w:rsidRDefault="00280221" w:rsidP="006846EA">
      <w:pPr>
        <w:rPr>
          <w:sz w:val="28"/>
        </w:rPr>
      </w:pPr>
    </w:p>
    <w:p w:rsidR="00280221" w:rsidRDefault="00280221" w:rsidP="006846EA">
      <w:pPr>
        <w:rPr>
          <w:sz w:val="28"/>
        </w:rPr>
      </w:pPr>
      <w:r>
        <w:rPr>
          <w:sz w:val="28"/>
        </w:rPr>
        <w:t xml:space="preserve">                                                </w:t>
      </w:r>
    </w:p>
    <w:p w:rsidR="00280221" w:rsidRDefault="00280221" w:rsidP="006846EA">
      <w:pPr>
        <w:rPr>
          <w:rFonts w:ascii="Times New Roman" w:hAnsi="Times New Roman"/>
          <w:sz w:val="28"/>
        </w:rPr>
      </w:pPr>
    </w:p>
    <w:p w:rsidR="00280221" w:rsidRDefault="00280221" w:rsidP="006846EA">
      <w:pPr>
        <w:rPr>
          <w:rFonts w:ascii="Times New Roman" w:hAnsi="Times New Roman"/>
          <w:sz w:val="28"/>
        </w:rPr>
      </w:pPr>
    </w:p>
    <w:p w:rsidR="00F56662" w:rsidRDefault="00F56662" w:rsidP="006846EA">
      <w:pPr>
        <w:rPr>
          <w:rFonts w:ascii="Times New Roman" w:hAnsi="Times New Roman"/>
          <w:sz w:val="28"/>
        </w:rPr>
      </w:pPr>
    </w:p>
    <w:p w:rsidR="00DB5996" w:rsidRPr="00280221" w:rsidRDefault="00823CB6" w:rsidP="006846EA">
      <w:pPr>
        <w:rPr>
          <w:rFonts w:ascii="Times New Roman" w:hAnsi="Times New Roman"/>
          <w:sz w:val="28"/>
        </w:rPr>
      </w:pPr>
      <w:r w:rsidRPr="00280221">
        <w:rPr>
          <w:rFonts w:ascii="Times New Roman" w:hAnsi="Times New Roman"/>
          <w:sz w:val="28"/>
        </w:rPr>
        <w:lastRenderedPageBreak/>
        <w:t xml:space="preserve"> </w:t>
      </w:r>
      <w:r w:rsidR="00DB5996" w:rsidRPr="00280221">
        <w:rPr>
          <w:rFonts w:ascii="Times New Roman" w:hAnsi="Times New Roman"/>
          <w:b/>
          <w:i/>
          <w:sz w:val="28"/>
        </w:rPr>
        <w:t>ОТЧЕТ.</w:t>
      </w:r>
    </w:p>
    <w:p w:rsidR="00191C73" w:rsidRPr="00280221" w:rsidRDefault="00DB5996" w:rsidP="00191C73">
      <w:pPr>
        <w:rPr>
          <w:rFonts w:ascii="Times New Roman" w:hAnsi="Times New Roman"/>
          <w:color w:val="000000" w:themeColor="text1"/>
          <w:sz w:val="28"/>
        </w:rPr>
      </w:pPr>
      <w:r w:rsidRPr="00280221">
        <w:rPr>
          <w:rFonts w:ascii="Times New Roman" w:hAnsi="Times New Roman"/>
          <w:b/>
          <w:i/>
          <w:sz w:val="28"/>
        </w:rPr>
        <w:t xml:space="preserve">АННОТАЦИЯ  ПРАКТИКИ:  в  ходе  практики дети  </w:t>
      </w:r>
      <w:r w:rsidR="00191C73" w:rsidRPr="00280221">
        <w:rPr>
          <w:rFonts w:ascii="Times New Roman" w:hAnsi="Times New Roman"/>
          <w:color w:val="000000" w:themeColor="text1"/>
          <w:sz w:val="28"/>
        </w:rPr>
        <w:t xml:space="preserve">познакомились   с </w:t>
      </w:r>
      <w:r w:rsidR="00191C73" w:rsidRPr="00280221">
        <w:rPr>
          <w:rFonts w:ascii="Times New Roman" w:hAnsi="Times New Roman"/>
          <w:color w:val="000000" w:themeColor="text1"/>
          <w:sz w:val="28"/>
          <w:szCs w:val="28"/>
        </w:rPr>
        <w:t>техникой, облегчающей запоминание и увеличивающей объем памяти путем образования искусственных ассоциаций</w:t>
      </w:r>
      <w:r w:rsidR="00191C73" w:rsidRPr="00280221">
        <w:rPr>
          <w:rFonts w:ascii="Times New Roman" w:hAnsi="Times New Roman"/>
          <w:color w:val="000000" w:themeColor="text1"/>
          <w:sz w:val="28"/>
        </w:rPr>
        <w:t>. Развивалась   зрительная  память  и  внимание  детей.</w:t>
      </w:r>
    </w:p>
    <w:p w:rsidR="00DB5996" w:rsidRPr="00280221" w:rsidRDefault="00DB5996" w:rsidP="006846EA">
      <w:pPr>
        <w:rPr>
          <w:rFonts w:ascii="Times New Roman" w:hAnsi="Times New Roman"/>
          <w:b/>
          <w:i/>
          <w:sz w:val="28"/>
        </w:rPr>
      </w:pPr>
      <w:r w:rsidRPr="00280221">
        <w:rPr>
          <w:rFonts w:ascii="Times New Roman" w:hAnsi="Times New Roman"/>
          <w:b/>
          <w:i/>
          <w:sz w:val="28"/>
        </w:rPr>
        <w:t>ОЖИДАЕМЫЙ РЕЗУЛЬТАТ: де</w:t>
      </w:r>
      <w:r w:rsidR="00ED6087" w:rsidRPr="00280221">
        <w:rPr>
          <w:rFonts w:ascii="Times New Roman" w:hAnsi="Times New Roman"/>
          <w:b/>
          <w:i/>
          <w:sz w:val="28"/>
        </w:rPr>
        <w:t>ти  и  родители заинтересованы,</w:t>
      </w:r>
      <w:r w:rsidRPr="00280221">
        <w:rPr>
          <w:rFonts w:ascii="Times New Roman" w:hAnsi="Times New Roman"/>
          <w:b/>
          <w:i/>
          <w:sz w:val="28"/>
        </w:rPr>
        <w:t xml:space="preserve"> </w:t>
      </w:r>
      <w:r w:rsidR="00191C73" w:rsidRPr="00280221">
        <w:rPr>
          <w:rFonts w:ascii="Times New Roman" w:hAnsi="Times New Roman"/>
          <w:b/>
          <w:i/>
          <w:sz w:val="28"/>
        </w:rPr>
        <w:t>самостоятельно дома «шифруют»  небольшие  стишки.</w:t>
      </w:r>
    </w:p>
    <w:p w:rsidR="00690315" w:rsidRPr="00280221" w:rsidRDefault="00DB5996" w:rsidP="00DB5996">
      <w:pPr>
        <w:spacing w:after="240"/>
        <w:jc w:val="both"/>
        <w:rPr>
          <w:rFonts w:ascii="Times New Roman" w:hAnsi="Times New Roman"/>
          <w:sz w:val="28"/>
        </w:rPr>
      </w:pPr>
      <w:r w:rsidRPr="00280221">
        <w:rPr>
          <w:rFonts w:ascii="Times New Roman" w:hAnsi="Times New Roman"/>
          <w:b/>
          <w:sz w:val="28"/>
        </w:rPr>
        <w:t xml:space="preserve">Перспективы  практики. </w:t>
      </w:r>
      <w:r w:rsidRPr="00280221">
        <w:rPr>
          <w:rFonts w:ascii="Times New Roman" w:hAnsi="Times New Roman"/>
          <w:sz w:val="28"/>
        </w:rPr>
        <w:t>При  высокой  заинтересованности  детей,  прошедших  практику,  можно  организовать  дополнительные  занятия</w:t>
      </w:r>
    </w:p>
    <w:p w:rsidR="00DB5996" w:rsidRPr="00280221" w:rsidRDefault="00DB5996" w:rsidP="00DB5996">
      <w:pPr>
        <w:spacing w:after="240"/>
        <w:jc w:val="both"/>
        <w:rPr>
          <w:rFonts w:ascii="Times New Roman" w:hAnsi="Times New Roman"/>
          <w:b/>
          <w:sz w:val="28"/>
        </w:rPr>
      </w:pPr>
      <w:r w:rsidRPr="00280221">
        <w:rPr>
          <w:rFonts w:ascii="Times New Roman" w:hAnsi="Times New Roman"/>
          <w:b/>
          <w:sz w:val="28"/>
        </w:rPr>
        <w:t>Реклама  и  продвижение  практики.</w:t>
      </w:r>
    </w:p>
    <w:p w:rsidR="00DB5996" w:rsidRPr="00280221" w:rsidRDefault="00DB5996" w:rsidP="00DB5996">
      <w:pPr>
        <w:spacing w:after="240"/>
        <w:jc w:val="both"/>
        <w:rPr>
          <w:rFonts w:ascii="Times New Roman" w:hAnsi="Times New Roman"/>
          <w:sz w:val="28"/>
        </w:rPr>
      </w:pPr>
      <w:r w:rsidRPr="00280221">
        <w:rPr>
          <w:rFonts w:ascii="Times New Roman" w:hAnsi="Times New Roman"/>
          <w:sz w:val="28"/>
        </w:rPr>
        <w:t>Институциональный  уровень:</w:t>
      </w:r>
      <w:r w:rsidR="00690315" w:rsidRPr="00280221">
        <w:rPr>
          <w:rFonts w:ascii="Times New Roman" w:hAnsi="Times New Roman"/>
          <w:sz w:val="28"/>
        </w:rPr>
        <w:t xml:space="preserve"> участие  в  ярмарке,</w:t>
      </w:r>
      <w:r w:rsidRPr="00280221">
        <w:rPr>
          <w:rFonts w:ascii="Times New Roman" w:hAnsi="Times New Roman"/>
          <w:sz w:val="28"/>
        </w:rPr>
        <w:t xml:space="preserve"> информация  о практике  в  группах  детского сада.</w:t>
      </w:r>
    </w:p>
    <w:p w:rsidR="00DB5996" w:rsidRPr="00280221" w:rsidRDefault="00690315" w:rsidP="006846EA">
      <w:pPr>
        <w:rPr>
          <w:rFonts w:ascii="Times New Roman" w:hAnsi="Times New Roman"/>
          <w:b/>
          <w:i/>
          <w:sz w:val="28"/>
        </w:rPr>
      </w:pPr>
      <w:r w:rsidRPr="00280221">
        <w:rPr>
          <w:rFonts w:ascii="Times New Roman" w:hAnsi="Times New Roman"/>
          <w:b/>
          <w:i/>
          <w:sz w:val="28"/>
        </w:rPr>
        <w:t>Практику  посещают 10</w:t>
      </w:r>
      <w:r w:rsidR="00DB5996" w:rsidRPr="00280221">
        <w:rPr>
          <w:rFonts w:ascii="Times New Roman" w:hAnsi="Times New Roman"/>
          <w:b/>
          <w:i/>
          <w:sz w:val="28"/>
        </w:rPr>
        <w:t xml:space="preserve">  человек</w:t>
      </w:r>
      <w:r w:rsidRPr="00280221">
        <w:rPr>
          <w:rFonts w:ascii="Times New Roman" w:hAnsi="Times New Roman"/>
          <w:b/>
          <w:i/>
          <w:sz w:val="28"/>
        </w:rPr>
        <w:t>(2  подгруппы  по  5</w:t>
      </w:r>
      <w:r w:rsidR="00694935" w:rsidRPr="00280221">
        <w:rPr>
          <w:rFonts w:ascii="Times New Roman" w:hAnsi="Times New Roman"/>
          <w:b/>
          <w:i/>
          <w:sz w:val="28"/>
        </w:rPr>
        <w:t xml:space="preserve"> человек)</w:t>
      </w:r>
      <w:r w:rsidR="00DB5996" w:rsidRPr="00280221">
        <w:rPr>
          <w:rFonts w:ascii="Times New Roman" w:hAnsi="Times New Roman"/>
          <w:b/>
          <w:i/>
          <w:sz w:val="28"/>
        </w:rPr>
        <w:t>.</w:t>
      </w:r>
    </w:p>
    <w:p w:rsidR="00690315" w:rsidRDefault="00690315" w:rsidP="006846EA">
      <w:pPr>
        <w:rPr>
          <w:b/>
          <w:i/>
          <w:sz w:val="28"/>
        </w:rPr>
      </w:pPr>
    </w:p>
    <w:tbl>
      <w:tblPr>
        <w:tblStyle w:val="a3"/>
        <w:tblW w:w="0" w:type="auto"/>
        <w:tblLook w:val="04A0"/>
      </w:tblPr>
      <w:tblGrid>
        <w:gridCol w:w="1061"/>
        <w:gridCol w:w="2052"/>
        <w:gridCol w:w="1345"/>
        <w:gridCol w:w="1345"/>
        <w:gridCol w:w="1345"/>
      </w:tblGrid>
      <w:tr w:rsidR="008D7E46" w:rsidTr="008D7E46">
        <w:trPr>
          <w:trHeight w:val="352"/>
        </w:trPr>
        <w:tc>
          <w:tcPr>
            <w:tcW w:w="1061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№</w:t>
            </w:r>
          </w:p>
        </w:tc>
        <w:tc>
          <w:tcPr>
            <w:tcW w:w="2052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Фамилия</w:t>
            </w:r>
            <w:proofErr w:type="gramStart"/>
            <w:r>
              <w:rPr>
                <w:b/>
                <w:i/>
                <w:sz w:val="28"/>
              </w:rPr>
              <w:t>,и</w:t>
            </w:r>
            <w:proofErr w:type="gramEnd"/>
            <w:r>
              <w:rPr>
                <w:b/>
                <w:i/>
                <w:sz w:val="28"/>
              </w:rPr>
              <w:t>мя</w:t>
            </w:r>
            <w:proofErr w:type="spellEnd"/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№ группы</w:t>
            </w: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дата</w:t>
            </w:r>
          </w:p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дата</w:t>
            </w:r>
          </w:p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</w:tr>
      <w:tr w:rsidR="008D7E46" w:rsidTr="008D7E46">
        <w:trPr>
          <w:trHeight w:val="352"/>
        </w:trPr>
        <w:tc>
          <w:tcPr>
            <w:tcW w:w="1061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2052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</w:tr>
      <w:tr w:rsidR="008D7E46" w:rsidTr="008D7E46">
        <w:trPr>
          <w:trHeight w:val="352"/>
        </w:trPr>
        <w:tc>
          <w:tcPr>
            <w:tcW w:w="1061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2052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</w:tr>
      <w:tr w:rsidR="008D7E46" w:rsidTr="008D7E46">
        <w:trPr>
          <w:trHeight w:val="352"/>
        </w:trPr>
        <w:tc>
          <w:tcPr>
            <w:tcW w:w="1061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2052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</w:tr>
      <w:tr w:rsidR="008D7E46" w:rsidTr="008D7E46">
        <w:trPr>
          <w:trHeight w:val="352"/>
        </w:trPr>
        <w:tc>
          <w:tcPr>
            <w:tcW w:w="1061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2052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</w:tr>
      <w:tr w:rsidR="008D7E46" w:rsidTr="008D7E46">
        <w:trPr>
          <w:trHeight w:val="337"/>
        </w:trPr>
        <w:tc>
          <w:tcPr>
            <w:tcW w:w="1061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2052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</w:tr>
      <w:tr w:rsidR="008D7E46" w:rsidTr="008D7E46">
        <w:trPr>
          <w:trHeight w:val="352"/>
        </w:trPr>
        <w:tc>
          <w:tcPr>
            <w:tcW w:w="1061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2052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</w:tr>
      <w:tr w:rsidR="008D7E46" w:rsidTr="008D7E46">
        <w:trPr>
          <w:trHeight w:val="352"/>
        </w:trPr>
        <w:tc>
          <w:tcPr>
            <w:tcW w:w="1061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</w:tc>
        <w:tc>
          <w:tcPr>
            <w:tcW w:w="2052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</w:tr>
      <w:tr w:rsidR="008D7E46" w:rsidTr="008D7E46">
        <w:trPr>
          <w:trHeight w:val="352"/>
        </w:trPr>
        <w:tc>
          <w:tcPr>
            <w:tcW w:w="1061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2052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  <w:tc>
          <w:tcPr>
            <w:tcW w:w="1345" w:type="dxa"/>
          </w:tcPr>
          <w:p w:rsidR="008D7E46" w:rsidRDefault="00F00914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</w:tr>
      <w:tr w:rsidR="008D7E46" w:rsidTr="008D7E46">
        <w:trPr>
          <w:trHeight w:val="352"/>
        </w:trPr>
        <w:tc>
          <w:tcPr>
            <w:tcW w:w="1061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2052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</w:tr>
      <w:tr w:rsidR="008D7E46" w:rsidTr="008D7E46">
        <w:trPr>
          <w:trHeight w:val="352"/>
        </w:trPr>
        <w:tc>
          <w:tcPr>
            <w:tcW w:w="1061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2052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  <w:tc>
          <w:tcPr>
            <w:tcW w:w="1345" w:type="dxa"/>
          </w:tcPr>
          <w:p w:rsidR="008D7E46" w:rsidRDefault="008D7E46" w:rsidP="009E0120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+</w:t>
            </w:r>
          </w:p>
        </w:tc>
      </w:tr>
    </w:tbl>
    <w:p w:rsidR="008D7E46" w:rsidRDefault="008D7E46" w:rsidP="006846EA">
      <w:pPr>
        <w:rPr>
          <w:b/>
          <w:i/>
          <w:sz w:val="28"/>
        </w:rPr>
      </w:pPr>
    </w:p>
    <w:p w:rsidR="00DB5996" w:rsidRDefault="00DB5996" w:rsidP="006846EA">
      <w:pPr>
        <w:rPr>
          <w:b/>
          <w:i/>
          <w:noProof/>
          <w:sz w:val="28"/>
        </w:rPr>
      </w:pPr>
    </w:p>
    <w:p w:rsidR="009B0219" w:rsidRDefault="009B0219" w:rsidP="006846EA">
      <w:pPr>
        <w:rPr>
          <w:b/>
          <w:i/>
          <w:noProof/>
          <w:sz w:val="28"/>
        </w:rPr>
      </w:pPr>
    </w:p>
    <w:p w:rsidR="009B0219" w:rsidRDefault="009B0219" w:rsidP="006846EA">
      <w:pPr>
        <w:rPr>
          <w:b/>
          <w:i/>
          <w:noProof/>
          <w:sz w:val="28"/>
        </w:rPr>
      </w:pPr>
    </w:p>
    <w:p w:rsidR="009B0219" w:rsidRDefault="009B0219" w:rsidP="006846EA">
      <w:pPr>
        <w:rPr>
          <w:b/>
          <w:i/>
          <w:noProof/>
          <w:sz w:val="28"/>
        </w:rPr>
      </w:pPr>
    </w:p>
    <w:p w:rsidR="00741181" w:rsidRDefault="00741181" w:rsidP="006846EA">
      <w:pPr>
        <w:rPr>
          <w:b/>
          <w:i/>
          <w:noProof/>
          <w:sz w:val="28"/>
        </w:rPr>
      </w:pPr>
    </w:p>
    <w:p w:rsidR="00741181" w:rsidRDefault="00741181" w:rsidP="00741181">
      <w:r>
        <w:rPr>
          <w:noProof/>
        </w:rPr>
        <w:lastRenderedPageBreak/>
        <w:drawing>
          <wp:inline distT="0" distB="0" distL="0" distR="0">
            <wp:extent cx="2335063" cy="1739916"/>
            <wp:effectExtent l="19050" t="0" r="8087" b="0"/>
            <wp:docPr id="2" name="Рисунок 1" descr="C:\Documents and Settings\Admin.MICROSOF-8A4F1C\Рабочий стол\Новая папка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8A4F1C\Рабочий стол\Новая папка\IMG_2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90" cy="174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7A7D10">
        <w:rPr>
          <w:noProof/>
        </w:rPr>
        <w:drawing>
          <wp:inline distT="0" distB="0" distL="0" distR="0">
            <wp:extent cx="2323465" cy="1743307"/>
            <wp:effectExtent l="19050" t="0" r="635" b="0"/>
            <wp:docPr id="4" name="Рисунок 2" descr="C:\Documents and Settings\Admin.MICROSOF-8A4F1C\Рабочий стол\Новая папка\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8A4F1C\Рабочий стол\Новая папка\IMG_23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34" cy="174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81" w:rsidRDefault="00741181" w:rsidP="00741181">
      <w:pPr>
        <w:rPr>
          <w:noProof/>
        </w:rPr>
      </w:pPr>
      <w:r>
        <w:rPr>
          <w:noProof/>
        </w:rPr>
        <w:drawing>
          <wp:inline distT="0" distB="0" distL="0" distR="0">
            <wp:extent cx="2335063" cy="1682150"/>
            <wp:effectExtent l="19050" t="0" r="8087" b="0"/>
            <wp:docPr id="7" name="Рисунок 3" descr="C:\Documents and Settings\Admin.MICROSOF-8A4F1C\Рабочий стол\Новая папка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8A4F1C\Рабочий стол\Новая папка\IMG_2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03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361206" cy="1716657"/>
            <wp:effectExtent l="19050" t="0" r="994" b="0"/>
            <wp:docPr id="8" name="Рисунок 4" descr="C:\Documents and Settings\Admin.MICROSOF-8A4F1C\Рабочий стол\Новая папка\IMG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8A4F1C\Рабочий стол\Новая папка\IMG_23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59" cy="1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3625" cy="1750931"/>
            <wp:effectExtent l="19050" t="0" r="9525" b="0"/>
            <wp:docPr id="9" name="Рисунок 5" descr="C:\Documents and Settings\Admin.MICROSOF-8A4F1C\Рабочий стол\Новая папка\IMG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8A4F1C\Рабочий стол\Новая папка\IMG_23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7A7D10">
        <w:rPr>
          <w:noProof/>
        </w:rPr>
        <w:drawing>
          <wp:inline distT="0" distB="0" distL="0" distR="0">
            <wp:extent cx="2361239" cy="1771650"/>
            <wp:effectExtent l="19050" t="0" r="961" b="0"/>
            <wp:docPr id="10" name="Рисунок 6" descr="C:\Documents and Settings\Admin.MICROSOF-8A4F1C\Рабочий стол\Новая папка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MICROSOF-8A4F1C\Рабочий стол\Новая папка\IMG_23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39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81" w:rsidRDefault="00741181" w:rsidP="00741181">
      <w:r>
        <w:rPr>
          <w:noProof/>
        </w:rPr>
        <w:drawing>
          <wp:inline distT="0" distB="0" distL="0" distR="0">
            <wp:extent cx="2333625" cy="1750931"/>
            <wp:effectExtent l="19050" t="0" r="9525" b="0"/>
            <wp:docPr id="11" name="Рисунок 7" descr="C:\Documents and Settings\Admin.MICROSOF-8A4F1C\Рабочий стол\Новая папка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.MICROSOF-8A4F1C\Рабочий стол\Новая папка\IMG_23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333625" cy="1750931"/>
            <wp:effectExtent l="19050" t="0" r="9525" b="0"/>
            <wp:docPr id="12" name="Рисунок 8" descr="C:\Documents and Settings\Admin.MICROSOF-8A4F1C\Рабочий стол\Новая папка\IMG_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MICROSOF-8A4F1C\Рабочий стол\Новая папка\IMG_23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81" w:rsidRDefault="00741181" w:rsidP="006846EA">
      <w:pPr>
        <w:rPr>
          <w:b/>
          <w:i/>
          <w:noProof/>
          <w:sz w:val="28"/>
        </w:rPr>
      </w:pPr>
    </w:p>
    <w:sectPr w:rsidR="00741181" w:rsidSect="00F41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286A"/>
    <w:multiLevelType w:val="hybridMultilevel"/>
    <w:tmpl w:val="3FC4B224"/>
    <w:lvl w:ilvl="0" w:tplc="BBA4F4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40664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506D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14BB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A284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9896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E660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84C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ACF4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076EE3"/>
    <w:multiLevelType w:val="hybridMultilevel"/>
    <w:tmpl w:val="530E9998"/>
    <w:lvl w:ilvl="0" w:tplc="F9F4D0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E6247F6"/>
    <w:multiLevelType w:val="hybridMultilevel"/>
    <w:tmpl w:val="CC4CFB9C"/>
    <w:lvl w:ilvl="0" w:tplc="231085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020A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6010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86C5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020A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6A38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BCCF5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08DF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C099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BF27D6"/>
    <w:multiLevelType w:val="hybridMultilevel"/>
    <w:tmpl w:val="7116D6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CB659F"/>
    <w:multiLevelType w:val="hybridMultilevel"/>
    <w:tmpl w:val="C5DE7EEC"/>
    <w:lvl w:ilvl="0" w:tplc="A61E81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AACC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686D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B209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C4B9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E09A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EA67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2E933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4091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843A29"/>
    <w:multiLevelType w:val="hybridMultilevel"/>
    <w:tmpl w:val="E9BECC70"/>
    <w:lvl w:ilvl="0" w:tplc="86BE8B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4033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4C36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1A07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86F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8C31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9C34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04A3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26EC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2251B2"/>
    <w:multiLevelType w:val="hybridMultilevel"/>
    <w:tmpl w:val="C4626728"/>
    <w:lvl w:ilvl="0" w:tplc="05E478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B2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52BE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CEBF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AC3C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8431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68F6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B8B0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FEDA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827432B"/>
    <w:multiLevelType w:val="hybridMultilevel"/>
    <w:tmpl w:val="A4D4F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60F57"/>
    <w:rsid w:val="0003007D"/>
    <w:rsid w:val="000408ED"/>
    <w:rsid w:val="000475AC"/>
    <w:rsid w:val="00056C0F"/>
    <w:rsid w:val="000B092C"/>
    <w:rsid w:val="000C5CAD"/>
    <w:rsid w:val="00105F2D"/>
    <w:rsid w:val="00114B65"/>
    <w:rsid w:val="00116594"/>
    <w:rsid w:val="0012130D"/>
    <w:rsid w:val="0012195A"/>
    <w:rsid w:val="001548D7"/>
    <w:rsid w:val="00181D7F"/>
    <w:rsid w:val="0019141E"/>
    <w:rsid w:val="00191C73"/>
    <w:rsid w:val="001954EB"/>
    <w:rsid w:val="001A2283"/>
    <w:rsid w:val="001D497E"/>
    <w:rsid w:val="001F4418"/>
    <w:rsid w:val="00280221"/>
    <w:rsid w:val="00280CC1"/>
    <w:rsid w:val="0034611C"/>
    <w:rsid w:val="003648E9"/>
    <w:rsid w:val="00391145"/>
    <w:rsid w:val="003B4766"/>
    <w:rsid w:val="003F0BCB"/>
    <w:rsid w:val="00452635"/>
    <w:rsid w:val="00466E8B"/>
    <w:rsid w:val="004B08EA"/>
    <w:rsid w:val="004C4952"/>
    <w:rsid w:val="004E0AAF"/>
    <w:rsid w:val="004F065E"/>
    <w:rsid w:val="00516025"/>
    <w:rsid w:val="00530352"/>
    <w:rsid w:val="00574D79"/>
    <w:rsid w:val="005764D2"/>
    <w:rsid w:val="005C0CD5"/>
    <w:rsid w:val="005D17FA"/>
    <w:rsid w:val="00607BB6"/>
    <w:rsid w:val="00622222"/>
    <w:rsid w:val="00623C4D"/>
    <w:rsid w:val="00624CC3"/>
    <w:rsid w:val="00635C52"/>
    <w:rsid w:val="00636D62"/>
    <w:rsid w:val="006846EA"/>
    <w:rsid w:val="00690315"/>
    <w:rsid w:val="00692D6A"/>
    <w:rsid w:val="00694935"/>
    <w:rsid w:val="006D0692"/>
    <w:rsid w:val="00705006"/>
    <w:rsid w:val="007170D4"/>
    <w:rsid w:val="00717BE4"/>
    <w:rsid w:val="00720432"/>
    <w:rsid w:val="00721959"/>
    <w:rsid w:val="00724554"/>
    <w:rsid w:val="00724F03"/>
    <w:rsid w:val="0073252F"/>
    <w:rsid w:val="00735624"/>
    <w:rsid w:val="00737974"/>
    <w:rsid w:val="00741181"/>
    <w:rsid w:val="00760F57"/>
    <w:rsid w:val="007644D0"/>
    <w:rsid w:val="0077490A"/>
    <w:rsid w:val="0079677F"/>
    <w:rsid w:val="007A7449"/>
    <w:rsid w:val="008014F5"/>
    <w:rsid w:val="00823CB6"/>
    <w:rsid w:val="00851361"/>
    <w:rsid w:val="00852936"/>
    <w:rsid w:val="00876485"/>
    <w:rsid w:val="008A67BD"/>
    <w:rsid w:val="008B09FB"/>
    <w:rsid w:val="008D55D8"/>
    <w:rsid w:val="008D7E46"/>
    <w:rsid w:val="00915586"/>
    <w:rsid w:val="009463EB"/>
    <w:rsid w:val="009472DE"/>
    <w:rsid w:val="009A2EDE"/>
    <w:rsid w:val="009A3876"/>
    <w:rsid w:val="009B0219"/>
    <w:rsid w:val="009D0D49"/>
    <w:rsid w:val="009E25CB"/>
    <w:rsid w:val="009E73E6"/>
    <w:rsid w:val="009F1105"/>
    <w:rsid w:val="00A072D3"/>
    <w:rsid w:val="00A446B3"/>
    <w:rsid w:val="00AA192A"/>
    <w:rsid w:val="00AA4F8E"/>
    <w:rsid w:val="00AD215B"/>
    <w:rsid w:val="00AF0341"/>
    <w:rsid w:val="00B071F0"/>
    <w:rsid w:val="00B409EC"/>
    <w:rsid w:val="00B40C44"/>
    <w:rsid w:val="00C13BA4"/>
    <w:rsid w:val="00C75945"/>
    <w:rsid w:val="00CA6C87"/>
    <w:rsid w:val="00CB6931"/>
    <w:rsid w:val="00D50C64"/>
    <w:rsid w:val="00DA12E8"/>
    <w:rsid w:val="00DA5FC6"/>
    <w:rsid w:val="00DB5996"/>
    <w:rsid w:val="00DD0AF6"/>
    <w:rsid w:val="00DF11B8"/>
    <w:rsid w:val="00DF47D0"/>
    <w:rsid w:val="00E03D12"/>
    <w:rsid w:val="00E45B3B"/>
    <w:rsid w:val="00E6666E"/>
    <w:rsid w:val="00ED2D36"/>
    <w:rsid w:val="00ED6087"/>
    <w:rsid w:val="00EE1483"/>
    <w:rsid w:val="00F00914"/>
    <w:rsid w:val="00F010D3"/>
    <w:rsid w:val="00F040DE"/>
    <w:rsid w:val="00F06B0E"/>
    <w:rsid w:val="00F2043B"/>
    <w:rsid w:val="00F23D79"/>
    <w:rsid w:val="00F417B4"/>
    <w:rsid w:val="00F52CD1"/>
    <w:rsid w:val="00F56662"/>
    <w:rsid w:val="00F642F9"/>
    <w:rsid w:val="00F741EB"/>
    <w:rsid w:val="00F83B8C"/>
    <w:rsid w:val="00F85132"/>
    <w:rsid w:val="00F91612"/>
    <w:rsid w:val="00FA4340"/>
    <w:rsid w:val="00FB0FE7"/>
    <w:rsid w:val="00FB1F19"/>
    <w:rsid w:val="00FC4002"/>
    <w:rsid w:val="00FC5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0F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0C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2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22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07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3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7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6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5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79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60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24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5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32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91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C4CF0-CF8D-4CBE-8D5C-ED41DDCAB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11</Pages>
  <Words>1576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22</cp:lastModifiedBy>
  <cp:revision>98</cp:revision>
  <dcterms:created xsi:type="dcterms:W3CDTF">2015-08-23T17:47:00Z</dcterms:created>
  <dcterms:modified xsi:type="dcterms:W3CDTF">2023-11-09T09:55:00Z</dcterms:modified>
</cp:coreProperties>
</file>