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D" w:rsidRPr="001A3AD0" w:rsidRDefault="00E71469">
      <w:pPr>
        <w:rPr>
          <w:rFonts w:ascii="Times New Roman" w:hAnsi="Times New Roman" w:cs="Times New Roman"/>
          <w:b/>
          <w:sz w:val="24"/>
          <w:szCs w:val="24"/>
        </w:rPr>
      </w:pPr>
      <w:r w:rsidRPr="001A3AD0">
        <w:rPr>
          <w:rFonts w:ascii="Times New Roman" w:hAnsi="Times New Roman" w:cs="Times New Roman"/>
          <w:b/>
          <w:sz w:val="24"/>
          <w:szCs w:val="24"/>
        </w:rPr>
        <w:t>Тема статьи: «Разработка нестандартного занятия</w:t>
      </w:r>
      <w:r w:rsidR="003971E2" w:rsidRPr="001A3AD0">
        <w:rPr>
          <w:rFonts w:ascii="Times New Roman" w:hAnsi="Times New Roman" w:cs="Times New Roman"/>
          <w:b/>
          <w:sz w:val="24"/>
          <w:szCs w:val="24"/>
        </w:rPr>
        <w:t xml:space="preserve"> в ДОУ».</w:t>
      </w:r>
    </w:p>
    <w:p w:rsidR="00A43E04" w:rsidRPr="00D86AB7" w:rsidRDefault="0075020E" w:rsidP="00D86A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</w:rPr>
        <w:t>Конспект по НОД «Сочиняем сказку</w:t>
      </w:r>
      <w:bookmarkStart w:id="0" w:name="_GoBack"/>
      <w:bookmarkEnd w:id="0"/>
      <w:r w:rsidR="00A43E04" w:rsidRPr="00A43E04">
        <w:rPr>
          <w:b/>
          <w:bCs/>
        </w:rPr>
        <w:t>».</w:t>
      </w:r>
    </w:p>
    <w:p w:rsidR="00A43E04" w:rsidRPr="00A43E04" w:rsidRDefault="00A43E04" w:rsidP="00A43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творческие способности и образное восприятие детей через придумывание сказки; учить выражать правильно свои мысли и строить предложения. Воспитывать внимательность, доброе отношение к окружающему. Развивать положительные эмоции через осмысление содержания сказки и интонационную речь.</w:t>
      </w:r>
    </w:p>
    <w:p w:rsidR="00A43E04" w:rsidRPr="00A43E04" w:rsidRDefault="00A43E04" w:rsidP="00A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43E04" w:rsidRPr="00A43E04" w:rsidRDefault="0075020E" w:rsidP="00A4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A43E04" w:rsidRPr="00A43E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="00A43E04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творческие способности детей через придумывание</w:t>
      </w:r>
      <w:r w:rsidR="0064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с использованием карт - схем</w:t>
      </w:r>
      <w:r w:rsidR="00A43E04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04" w:rsidRPr="00A43E04" w:rsidRDefault="0075020E" w:rsidP="00A4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A43E04" w:rsidRPr="00A43E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="00A43E04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речевую и коммуникативную культуру (словообразование, конструирование предложений, четкое произношение звуков, монолог, диалог).</w:t>
      </w:r>
    </w:p>
    <w:p w:rsidR="00A43E04" w:rsidRPr="00A43E04" w:rsidRDefault="00A43E04" w:rsidP="00A4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внимание, память, логическое мышление.</w:t>
      </w:r>
    </w:p>
    <w:p w:rsidR="00A43E04" w:rsidRPr="00A43E04" w:rsidRDefault="00B80684" w:rsidP="00A4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</w:t>
      </w:r>
      <w:r w:rsidR="00A43E04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окружающему.</w:t>
      </w:r>
    </w:p>
    <w:p w:rsidR="00A43E04" w:rsidRPr="00A43E04" w:rsidRDefault="00A43E04" w:rsidP="00A4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положительные эмоции через осмысление содержания сказки и интонационную речь.</w:t>
      </w:r>
    </w:p>
    <w:p w:rsidR="00A43E04" w:rsidRPr="00A43E04" w:rsidRDefault="00A43E04" w:rsidP="00A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43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 с символьными изображениями на основе карт – схем Т.</w:t>
      </w:r>
      <w:r w:rsidR="00B62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Полянской, «волшебные конверты</w:t>
      </w:r>
      <w:r w:rsidRPr="00A43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книга – сказок, шляпа.</w:t>
      </w:r>
    </w:p>
    <w:p w:rsidR="00A43E04" w:rsidRPr="00A43E04" w:rsidRDefault="00A43E04" w:rsidP="00A43E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A43E04" w:rsidRPr="00340AE6" w:rsidRDefault="00A43E04" w:rsidP="00A43E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Ребята, посмотрите внимательно, что у нас в группе изменилось, что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Много книг, сказок.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Похоже, что мы </w:t>
      </w:r>
      <w:r w:rsidR="00B26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вами попали в страну книг? (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ети соглашаются)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книгах живут чудесны</w:t>
      </w:r>
      <w:r w:rsidR="00CD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сказки. Какие сказки вам </w:t>
      </w:r>
      <w:proofErr w:type="gramStart"/>
      <w:r w:rsidR="00CD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знакомы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CD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Гуси-лебеди, Лиса и заяц, Кот, петух и лиса</w:t>
      </w:r>
      <w:r w:rsidR="00B62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Молодцы сколько сказок вы быстро вспомнили!</w:t>
      </w:r>
      <w:r w:rsidR="0034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кто написал эти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дети затрудняются, напомнить, что это все сказки народные, их передавали наши бабушки своим детям, дети своим детям и так они дошли до нас с вами)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еще есть сказки, которые написал один человек –</w:t>
      </w:r>
      <w:r w:rsidR="00B62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автор. Он придумывает сказку, называет ее, за это его называют сказочником.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вы хотите сочинить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сказку?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Да, хотим!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Тогда нам надо превратиться в сказочников. У меня есть волшебная шляпа, сейчас я 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ею накрою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вы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превратитесь в сказочников.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произносят слова: - Вокруг себя обернись, в сказочников превратись.)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(Звучит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музыка.)</w:t>
      </w:r>
      <w:r w:rsid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A43E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волшебная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мелодия, доносится из волшебного сундучка. Ребята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посмотрим, что же там внутри.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(Открывают сундук и находят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  <w:r w:rsidR="0059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Посмотрите, какая краси</w:t>
      </w:r>
      <w:r w:rsidR="008E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книга-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сказок! (Открывают книгу и видят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страницы пустые, чисты</w:t>
      </w:r>
      <w:r w:rsidR="00B6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е).             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сочиним свою сказку и поместим ее сюда.</w:t>
      </w:r>
      <w:r w:rsidR="00B6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обычно начинаются сказки?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(Ес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дети затрудняются, воспитатель напоминает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Жили были, в некотором царстве, в некотором государстве,</w:t>
      </w:r>
      <w:r w:rsidR="00081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одной деревне или в лесу)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Затем нужно выбрать героев сказки и что могло произойти с этими героями, 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или что им помогут и чем всё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закончилось.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могут герои делать в сказке?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Играть, дружить, угощать друг друга, купаться в речке, летать, бегать!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Правильно, в сказке </w:t>
      </w:r>
      <w:r w:rsidR="00642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произойти всё что угодно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42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зависит от вашей фантазии и карточек, которые вы выберете</w:t>
      </w:r>
      <w:r w:rsidR="00081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«волшебных конвертов»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могут происходить разные чудеса, потому что сказки волшебные!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Чем обычно заканчиваются сказки 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дети затрудняются воспитатель напоминает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08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Нашими героями могут быть </w:t>
      </w:r>
      <w:r w:rsidR="0008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я предлагаю сделать «Звериную зарядку» (физкультминутка).</w:t>
      </w:r>
    </w:p>
    <w:p w:rsidR="000810AC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</w:t>
      </w:r>
      <w:proofErr w:type="gramStart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дка,   </w:t>
      </w:r>
      <w:proofErr w:type="gramEnd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    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приседают.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прыжок.                           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подпрыгивают.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заячья зарядка.                      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кладут ладошки на голову – «ушки на макушке»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ички, как </w:t>
      </w:r>
      <w:proofErr w:type="gramStart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проснутся,   </w:t>
      </w:r>
      <w:proofErr w:type="gramEnd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кулачками трут глаза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</w:t>
      </w:r>
      <w:proofErr w:type="gramStart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потянуться,   </w:t>
      </w:r>
      <w:proofErr w:type="gramEnd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потягиваются, отводят руки назад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зевнуть,   </w:t>
      </w:r>
      <w:proofErr w:type="gramEnd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 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зевают, прикрывая рот ладонью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хвостиком вильнуть.           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двигают бёдрами из стороны в сторону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мишка-</w:t>
      </w:r>
      <w:proofErr w:type="gramStart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апый,   </w:t>
      </w:r>
      <w:proofErr w:type="gramEnd"/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сгибают руки в локтях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расставив лапы                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ноги на ширину плеч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одну, то обе вместе –                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переступают с ноги на ногу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т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опчется на месте.              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раскачивают туловищем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Петя-петушок                     </w:t>
      </w:r>
      <w:r w:rsidR="000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руки на пояс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Подняв красный </w:t>
      </w:r>
      <w:proofErr w:type="gramStart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гребешок,   </w:t>
      </w:r>
      <w:proofErr w:type="gramEnd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голову вверх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 двору </w:t>
      </w:r>
      <w:proofErr w:type="gramStart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шагает,   </w:t>
      </w:r>
      <w:proofErr w:type="gramEnd"/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="000810AC"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шагают, высоко поднимая колени.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песню распевает.</w:t>
      </w:r>
    </w:p>
    <w:p w:rsidR="00A43E04" w:rsidRPr="00A43E04" w:rsidRDefault="00A43E04" w:rsidP="00BC59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(Восстановление дыхания)</w:t>
      </w:r>
    </w:p>
    <w:p w:rsidR="00A43E04" w:rsidRPr="00340AE6" w:rsidRDefault="00A43E04" w:rsidP="00A43E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что нам поможет соч</w:t>
      </w:r>
      <w:r w:rsidR="0008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инить сказку – волшебные конверты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Они полны интересных идей! </w:t>
      </w:r>
      <w:r w:rsidR="00081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нам нужно узнать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будет героем нашей сказки…?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ребе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наугад достаёт из конверта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карточку из серии «Кто я?»)</w:t>
      </w:r>
      <w:r w:rsidR="00BC5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попалась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девочка, или лиса, ил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заяц, или Дед Мороз, или собака.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нам нужно выбрат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на чём будет путешествовать наш герой…? (И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угого мешочка один ребенок дост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карточку из серии «На чем?»)</w:t>
      </w:r>
      <w:r w:rsidR="00BC5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санях, или автобусе, или воздушном шаре, или сам</w:t>
      </w:r>
      <w:r w:rsidR="00BC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олете, или машине.</w:t>
      </w:r>
      <w:r w:rsidR="00340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отправляется …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7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ребенок достаё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карточку из серии «Место и время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лес, или на п</w:t>
      </w:r>
      <w:r w:rsidR="00BC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олянку, или в домик, или в цирк, или замок.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случ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 в пути…? (Один ребенок д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карточку из серии «Что случилось?»)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Начался дождь, или снег,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поднялся сильный ветер,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напала Баба Яга, или встретилась Снежная королева.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или что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помогло справить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бедой? (О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ребенок достаё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карточку из серии «Кто помог?»)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Снеговик, или волшебная дудочка, или звери, или волшебница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звери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наша сказк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закончится? (О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ребенок достаё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карточку из серии «Конец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Праздником, и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представл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ением, или весельем, или пиром, или фейерверком.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Смотрите ребята, что у нас получилось. (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 внимание детей на план -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схему)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план – схема нашей сказки. А теперь придумаем, как будут развиваться события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нашей сказки.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попались такие варианты: кто – Дед Мороз, на чем – санях, место и время – дом, что случилось – Баба Яга, кто помог – звери, конец – праздник.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C5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Примерный </w:t>
      </w:r>
      <w:proofErr w:type="gramStart"/>
      <w:r w:rsidRPr="00BC5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вариант: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«Жил да был Дед Мороз – красный нос. На своих волшебных санях собрался он отправиться в дом, где жила маленькая девочка.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очень торопился успеть к празднику.</w:t>
      </w:r>
    </w:p>
    <w:p w:rsidR="00A43E04" w:rsidRPr="00A43E04" w:rsidRDefault="00A43E04" w:rsidP="00A43E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он собрался ночью, чтобы незаметно положить подар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для девочки. Ехал он, ехал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напала на него Баба Яга на метле. Стала забирать она у Деда Мороза подарки.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увёртывался он на своих санях, Баба Яга на метле оказалась проворнее. Выхватила она мешок с подарками из саней. Да не тут-то было.</w:t>
      </w:r>
    </w:p>
    <w:p w:rsidR="00A43E04" w:rsidRPr="00A43E04" w:rsidRDefault="00A43E04" w:rsidP="00A43E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Услышали шум лесные звери и поспешили на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помощь. Испугалась Баба Яга. Не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 ей со всеми дружными зверями. Бросила мешок с подарками и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улетела на своей метле. </w:t>
      </w:r>
    </w:p>
    <w:p w:rsidR="002B7F7C" w:rsidRDefault="00A43E0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звери сели в сани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Дедушке Морозу и отправились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вместе в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где жила маленькая девочка.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тот находился в уютной маленькой деревне</w:t>
      </w:r>
      <w:r w:rsidR="002B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пушистых елей.</w:t>
      </w:r>
    </w:p>
    <w:p w:rsidR="0017446A" w:rsidRDefault="00A43E0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приехали он</w:t>
      </w:r>
      <w:r w:rsidR="002B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дому, а девочка не спала,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ждала</w:t>
      </w:r>
      <w:r w:rsidR="002B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 в окошко смотрела.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2B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весело встретили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– Новый год!</w:t>
      </w:r>
      <w:r w:rsidR="002B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подарков в волшебном мешке Деда Мороза хватило на всех.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(Прослушивается вариант сказки, придумывается название сказки.)</w:t>
      </w:r>
      <w:r w:rsidR="00BC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A43E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Ну, вот ребята, мы сочинили сказку и по</w:t>
      </w:r>
      <w:r w:rsidR="00BC59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местим ее в нашу книгу – сказок</w:t>
      </w:r>
      <w:r w:rsidR="00391F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BC59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A43E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Вам понравилась наша сказка? Почему? (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Вам трудн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было сочинять сказку? Что вам </w:t>
      </w:r>
      <w:proofErr w:type="gramStart"/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помогало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детей.)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-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Мне очень понравилось слушать вашу сказку.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этом мы не остановимся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всю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нашу 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книгу – сказок заполним новыми сказками.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сейчас я предлагаю вам самостояте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заполнить свой план-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или повторить наш по образцу, на ваше усмотрение.                                                                                             (Дети подходят к приготовленным таблицам (с двухсторон</w:t>
      </w:r>
      <w:r w:rsidR="0039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скотчем) и карточкам серии: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я?</w:t>
      </w:r>
      <w:proofErr w:type="gramStart"/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чем?»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«Место и время</w:t>
      </w:r>
      <w:r w:rsidR="0061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случилось?»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помог?»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3D31" w:rsidRPr="00A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«Конец»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по образцу плана-сказки на занятии заполняют свою.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A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еперь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</w:t>
      </w:r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можете </w:t>
      </w:r>
      <w:r w:rsidR="00B26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 рассказывать</w:t>
      </w:r>
      <w:proofErr w:type="gramEnd"/>
      <w:r w:rsidRPr="00A43E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своим братикам и сестренкам, мамам и папам сказку,</w:t>
      </w:r>
      <w:r w:rsidR="008E3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ведь вы </w:t>
      </w:r>
      <w:r w:rsid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настоящие сказочники, с настоящими красочными сказками в руках</w:t>
      </w:r>
      <w:r w:rsidR="0056048B" w:rsidRPr="00560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</w:p>
    <w:p w:rsidR="0017446A" w:rsidRDefault="002B7F7C" w:rsidP="001744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446A" w:rsidRPr="00935C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Используемая </w:t>
      </w:r>
      <w:proofErr w:type="gramStart"/>
      <w:r w:rsidR="0017446A" w:rsidRPr="00935C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литература: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17446A" w:rsidRPr="003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Корзун А.В. Обзор материалов сайта Минского центра ОТСМ-ТРИЗ технологий по работе со сказкой.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17446A" w:rsidRPr="003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Мурашковска И.Н. Когда я стану волшебником.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3.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 В.Я. Исторические корни волшебной сказки. - М., 1986.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17446A" w:rsidRPr="003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Хоменко Н.Н.</w:t>
      </w:r>
      <w:r w:rsidR="0017446A" w:rsidRP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446A" w:rsidRPr="00340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"Развитие творческих способностей детей с использованием элементов ТРИЗ". - Челябинск, 4 - 5 июня, 1999. - С.19-21.</w:t>
      </w:r>
      <w:r w:rsidR="00174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5.Полянская Т.Б. «Использование метода мнемотехники в обучении рассказыванию детей дошкольного возраста», СПБ,2009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4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="00340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B26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B84" w:rsidRDefault="004B4B84" w:rsidP="00281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4B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916"/>
    <w:multiLevelType w:val="multilevel"/>
    <w:tmpl w:val="D15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30391"/>
    <w:multiLevelType w:val="multilevel"/>
    <w:tmpl w:val="E7F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16B3A"/>
    <w:multiLevelType w:val="hybridMultilevel"/>
    <w:tmpl w:val="9E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93"/>
    <w:rsid w:val="000810AC"/>
    <w:rsid w:val="000A3D31"/>
    <w:rsid w:val="000B2CE9"/>
    <w:rsid w:val="00172C5C"/>
    <w:rsid w:val="0017446A"/>
    <w:rsid w:val="001A3AD0"/>
    <w:rsid w:val="002749C6"/>
    <w:rsid w:val="002819BC"/>
    <w:rsid w:val="002B7F7C"/>
    <w:rsid w:val="002D47C4"/>
    <w:rsid w:val="002D5CBE"/>
    <w:rsid w:val="00340AE6"/>
    <w:rsid w:val="00391F06"/>
    <w:rsid w:val="003971E2"/>
    <w:rsid w:val="00435638"/>
    <w:rsid w:val="004B4B84"/>
    <w:rsid w:val="005032F6"/>
    <w:rsid w:val="0056048B"/>
    <w:rsid w:val="0059280D"/>
    <w:rsid w:val="005E7693"/>
    <w:rsid w:val="0060000C"/>
    <w:rsid w:val="00613C28"/>
    <w:rsid w:val="00642F99"/>
    <w:rsid w:val="006F352C"/>
    <w:rsid w:val="0075020E"/>
    <w:rsid w:val="00860AB3"/>
    <w:rsid w:val="008647B6"/>
    <w:rsid w:val="00890E66"/>
    <w:rsid w:val="008B2503"/>
    <w:rsid w:val="008E38C2"/>
    <w:rsid w:val="009C7258"/>
    <w:rsid w:val="00A35D6C"/>
    <w:rsid w:val="00A43E04"/>
    <w:rsid w:val="00AC131D"/>
    <w:rsid w:val="00B26D0F"/>
    <w:rsid w:val="00B62DA2"/>
    <w:rsid w:val="00B80684"/>
    <w:rsid w:val="00BB1B6A"/>
    <w:rsid w:val="00BC59DF"/>
    <w:rsid w:val="00BC7553"/>
    <w:rsid w:val="00CA2081"/>
    <w:rsid w:val="00CD4CBC"/>
    <w:rsid w:val="00D86AB7"/>
    <w:rsid w:val="00DB156D"/>
    <w:rsid w:val="00E236D9"/>
    <w:rsid w:val="00E71469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61C2-F49A-42B9-BC5F-8BA10C9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AE6"/>
    <w:pPr>
      <w:ind w:left="720"/>
      <w:contextualSpacing/>
    </w:pPr>
  </w:style>
  <w:style w:type="table" w:styleId="a5">
    <w:name w:val="Table Grid"/>
    <w:basedOn w:val="a1"/>
    <w:uiPriority w:val="39"/>
    <w:rsid w:val="008B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36D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F352C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4B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A95E-39CC-4991-AA94-B204669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2020-11-17T06:16:00Z</dcterms:created>
  <dcterms:modified xsi:type="dcterms:W3CDTF">2022-03-23T19:12:00Z</dcterms:modified>
</cp:coreProperties>
</file>