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3E4" w14:textId="77777777" w:rsidR="00AA011D" w:rsidRPr="00AA011D" w:rsidRDefault="00AA011D" w:rsidP="00AA011D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AA011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Муниципальное бюджетное дошкольное образовательное учреждение</w:t>
      </w:r>
    </w:p>
    <w:p w14:paraId="1D92C8ED" w14:textId="77777777" w:rsidR="00AA011D" w:rsidRPr="00AA011D" w:rsidRDefault="00AA011D" w:rsidP="00AA011D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AA011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муниципального образования город Краснодар</w:t>
      </w:r>
    </w:p>
    <w:p w14:paraId="2332F2C2" w14:textId="1245C687" w:rsidR="00281A74" w:rsidRDefault="00AA011D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AA011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«Детский сад комбинированного вида №</w:t>
      </w:r>
      <w:r w:rsidR="005B2B2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34</w:t>
      </w:r>
      <w:r w:rsidRPr="00AA011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» </w:t>
      </w:r>
    </w:p>
    <w:p w14:paraId="7497BAF7" w14:textId="77777777" w:rsidR="00281A74" w:rsidRDefault="00F865F5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6EC249DE" wp14:editId="2E98BE9D">
            <wp:simplePos x="0" y="0"/>
            <wp:positionH relativeFrom="column">
              <wp:posOffset>2270760</wp:posOffset>
            </wp:positionH>
            <wp:positionV relativeFrom="paragraph">
              <wp:posOffset>189865</wp:posOffset>
            </wp:positionV>
            <wp:extent cx="1905000" cy="1945005"/>
            <wp:effectExtent l="0" t="0" r="0" b="0"/>
            <wp:wrapSquare wrapText="bothSides"/>
            <wp:docPr id="8" name="Рисунок 8" descr="C:\Users\korov\Desktop\0a31df85-4bcd-446b-8c6c-1c9aa69e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v\Desktop\0a31df85-4bcd-446b-8c6c-1c9aa69e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824C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3B4FA574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798B391D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6D1B15E7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43242F3C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5E34F56D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30B82E44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24D3AE1D" w14:textId="77777777" w:rsidR="00281A74" w:rsidRDefault="00281A74" w:rsidP="00281A7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67CB45FB" w14:textId="77777777" w:rsidR="00281A74" w:rsidRDefault="00281A74" w:rsidP="00281A74">
      <w:pPr>
        <w:widowControl/>
        <w:spacing w:line="276" w:lineRule="auto"/>
        <w:jc w:val="center"/>
        <w:rPr>
          <w:rFonts w:ascii="Cambria" w:eastAsia="Cambria" w:hAnsi="Cambria" w:cs="Cambria"/>
          <w:b/>
          <w:bCs/>
          <w:color w:val="FF0000"/>
        </w:rPr>
      </w:pPr>
    </w:p>
    <w:p w14:paraId="7C4897E7" w14:textId="77777777" w:rsidR="00E45AA7" w:rsidRPr="00C464B5" w:rsidRDefault="00E45AA7" w:rsidP="003B605B">
      <w:pPr>
        <w:pStyle w:val="a5"/>
        <w:spacing w:after="4100" w:line="264" w:lineRule="auto"/>
        <w:ind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81A74"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4D55558" wp14:editId="7737CF4E">
            <wp:simplePos x="0" y="0"/>
            <wp:positionH relativeFrom="column">
              <wp:posOffset>-259715</wp:posOffset>
            </wp:positionH>
            <wp:positionV relativeFrom="paragraph">
              <wp:posOffset>1663065</wp:posOffset>
            </wp:positionV>
            <wp:extent cx="6566535" cy="4324350"/>
            <wp:effectExtent l="0" t="0" r="5715" b="0"/>
            <wp:wrapTight wrapText="bothSides">
              <wp:wrapPolygon edited="0">
                <wp:start x="0" y="0"/>
                <wp:lineTo x="0" y="21505"/>
                <wp:lineTo x="21556" y="21505"/>
                <wp:lineTo x="21556" y="0"/>
                <wp:lineTo x="0" y="0"/>
              </wp:wrapPolygon>
            </wp:wrapTight>
            <wp:docPr id="6" name="Рисунок 6" descr="C:\Users\korov\Desktop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v\Desktop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5B" w:rsidRPr="00281A74">
        <w:rPr>
          <w:b/>
          <w:bCs/>
          <w:sz w:val="36"/>
          <w:szCs w:val="36"/>
        </w:rPr>
        <w:t>Сборник методических материалов</w:t>
      </w:r>
      <w:r w:rsidR="003B605B" w:rsidRPr="00281A74">
        <w:rPr>
          <w:b/>
          <w:bCs/>
          <w:sz w:val="36"/>
          <w:szCs w:val="36"/>
        </w:rPr>
        <w:br/>
      </w:r>
      <w:r w:rsidR="003B605B" w:rsidRPr="00281A74">
        <w:rPr>
          <w:sz w:val="36"/>
          <w:szCs w:val="36"/>
        </w:rPr>
        <w:t>художественно-эстетической направленности</w:t>
      </w:r>
      <w:r w:rsidR="003B605B" w:rsidRPr="00281A74">
        <w:rPr>
          <w:sz w:val="36"/>
          <w:szCs w:val="36"/>
        </w:rPr>
        <w:br/>
      </w:r>
      <w:r w:rsidR="003B605B" w:rsidRPr="00C464B5">
        <w:rPr>
          <w:b/>
          <w:sz w:val="36"/>
          <w:szCs w:val="36"/>
        </w:rPr>
        <w:t>«Дошкольник в мире театра»</w:t>
      </w:r>
      <w:r w:rsidR="003B605B" w:rsidRPr="00C464B5">
        <w:rPr>
          <w:b/>
          <w:sz w:val="36"/>
          <w:szCs w:val="36"/>
        </w:rPr>
        <w:br/>
      </w:r>
      <w:r w:rsidR="003B605B" w:rsidRPr="00C464B5">
        <w:rPr>
          <w:bCs/>
          <w:sz w:val="32"/>
          <w:szCs w:val="32"/>
        </w:rPr>
        <w:t>для старшего дошкольного возраста</w:t>
      </w:r>
      <w:r w:rsidRPr="00C464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7F88470" w14:textId="77777777" w:rsidR="00281A74" w:rsidRDefault="00281A74" w:rsidP="00281A74">
      <w:pPr>
        <w:pStyle w:val="1"/>
        <w:jc w:val="center"/>
      </w:pPr>
    </w:p>
    <w:p w14:paraId="63FD788E" w14:textId="72FB83E7" w:rsidR="003B605B" w:rsidRDefault="00E45AA7" w:rsidP="00281A74">
      <w:pPr>
        <w:pStyle w:val="1"/>
        <w:jc w:val="center"/>
      </w:pPr>
      <w:r>
        <w:t>Автор</w:t>
      </w:r>
      <w:r w:rsidR="007B04F4">
        <w:t xml:space="preserve"> </w:t>
      </w:r>
      <w:r w:rsidR="005B2B2C">
        <w:t>-</w:t>
      </w:r>
      <w:r>
        <w:t xml:space="preserve"> в</w:t>
      </w:r>
      <w:r w:rsidR="003B605B">
        <w:t>оспитатель</w:t>
      </w:r>
      <w:r>
        <w:t>:</w:t>
      </w:r>
      <w:r w:rsidR="00281A74">
        <w:t xml:space="preserve"> </w:t>
      </w:r>
      <w:r w:rsidR="005B2B2C">
        <w:t>Бурлакова Наталья Аркадьевна</w:t>
      </w:r>
    </w:p>
    <w:p w14:paraId="0E06BE73" w14:textId="77777777" w:rsidR="002A518F" w:rsidRPr="00B30EEC" w:rsidRDefault="002A518F" w:rsidP="002A518F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B30EEC">
        <w:rPr>
          <w:b/>
          <w:color w:val="111111"/>
          <w:sz w:val="28"/>
          <w:szCs w:val="28"/>
        </w:rPr>
        <w:lastRenderedPageBreak/>
        <w:t>Введение</w:t>
      </w:r>
    </w:p>
    <w:p w14:paraId="33C4F39B" w14:textId="77777777" w:rsidR="002A518F" w:rsidRPr="00B30EEC" w:rsidRDefault="002A518F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30EEC">
        <w:rPr>
          <w:color w:val="111111"/>
          <w:sz w:val="28"/>
          <w:szCs w:val="28"/>
        </w:rPr>
        <w:t>Значение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 в развитии</w:t>
      </w:r>
      <w:r w:rsidRPr="00B30EEC">
        <w:rPr>
          <w:color w:val="111111"/>
          <w:sz w:val="28"/>
          <w:szCs w:val="28"/>
        </w:rPr>
        <w:t> ребенка трудно переоценить, поскольку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театральное</w:t>
      </w:r>
      <w:r w:rsidRPr="00B30EEC">
        <w:rPr>
          <w:color w:val="111111"/>
          <w:sz w:val="28"/>
          <w:szCs w:val="28"/>
        </w:rPr>
        <w:t> искусство занимает особое положение среди других видов искусств по возможности непосредственного эмоционального воздействия на человека.</w:t>
      </w:r>
    </w:p>
    <w:p w14:paraId="25C25322" w14:textId="77777777" w:rsidR="002A518F" w:rsidRPr="00B30EEC" w:rsidRDefault="002A518F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30EEC">
        <w:rPr>
          <w:color w:val="111111"/>
          <w:sz w:val="28"/>
          <w:szCs w:val="28"/>
        </w:rPr>
        <w:t>Многие виды искусства предоставляют уже готовые результаты, продукты творческой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деятельности авторов</w:t>
      </w:r>
      <w:r w:rsidRPr="00B30EEC">
        <w:rPr>
          <w:color w:val="111111"/>
          <w:sz w:val="28"/>
          <w:szCs w:val="28"/>
        </w:rPr>
        <w:t>, а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театр</w:t>
      </w:r>
      <w:r w:rsidRPr="00B30EEC">
        <w:rPr>
          <w:color w:val="111111"/>
          <w:sz w:val="28"/>
          <w:szCs w:val="28"/>
        </w:rPr>
        <w:t> предлагает участвовать в самом творческом процессе, быть </w:t>
      </w:r>
      <w:r w:rsidRPr="00B30EEC">
        <w:rPr>
          <w:i/>
          <w:iCs/>
          <w:color w:val="111111"/>
          <w:sz w:val="28"/>
          <w:szCs w:val="28"/>
          <w:bdr w:val="none" w:sz="0" w:space="0" w:color="auto" w:frame="1"/>
        </w:rPr>
        <w:t>«сотворцом»</w:t>
      </w:r>
      <w:r w:rsidRPr="00B30EEC">
        <w:rPr>
          <w:color w:val="111111"/>
          <w:sz w:val="28"/>
          <w:szCs w:val="28"/>
        </w:rPr>
        <w:t>. В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театре</w:t>
      </w:r>
      <w:r w:rsidRPr="00B30EEC">
        <w:rPr>
          <w:color w:val="111111"/>
          <w:sz w:val="28"/>
          <w:szCs w:val="28"/>
        </w:rPr>
        <w:t> возникает так называемый эффект присутствия, все происходит здесь и сейчас, в пространстве и времени, являющимися координатами жизни, поэтому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театр является </w:t>
      </w:r>
      <w:r w:rsidRPr="00B30EEC">
        <w:rPr>
          <w:i/>
          <w:iCs/>
          <w:color w:val="111111"/>
          <w:sz w:val="28"/>
          <w:szCs w:val="28"/>
          <w:bdr w:val="none" w:sz="0" w:space="0" w:color="auto" w:frame="1"/>
        </w:rPr>
        <w:t>«живым искусством»</w:t>
      </w:r>
      <w:r w:rsidRPr="00B30EEC">
        <w:rPr>
          <w:color w:val="111111"/>
          <w:sz w:val="28"/>
          <w:szCs w:val="28"/>
        </w:rPr>
        <w:t>, понятным многим, даже детям, и, может быть, особенно именно им.</w:t>
      </w:r>
    </w:p>
    <w:p w14:paraId="2AFC0051" w14:textId="77777777" w:rsidR="002A518F" w:rsidRPr="00B30EEC" w:rsidRDefault="00C464B5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</w:t>
      </w:r>
      <w:r w:rsidR="002A518F"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еатрализованная деятельность</w:t>
      </w:r>
      <w:r w:rsidR="002A518F" w:rsidRPr="00B30EEC">
        <w:rPr>
          <w:color w:val="111111"/>
          <w:sz w:val="28"/>
          <w:szCs w:val="28"/>
        </w:rPr>
        <w:t> позволяет решать многие педагогические задачи, в особенности речевого, интеллектуального и художественно-эстетического </w:t>
      </w:r>
      <w:r w:rsidR="002A518F"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развития и восприятия детей</w:t>
      </w:r>
      <w:r w:rsidR="002A518F" w:rsidRPr="00B30EEC">
        <w:rPr>
          <w:color w:val="111111"/>
          <w:sz w:val="28"/>
          <w:szCs w:val="28"/>
        </w:rPr>
        <w:t>; она является неисчерпаемым источником </w:t>
      </w:r>
      <w:r w:rsidR="002A518F"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развития эмоций и чувств</w:t>
      </w:r>
      <w:r w:rsidR="002A518F" w:rsidRPr="00B30EEC">
        <w:rPr>
          <w:color w:val="111111"/>
          <w:sz w:val="28"/>
          <w:szCs w:val="28"/>
        </w:rPr>
        <w:t>, средством приобщения ребенка к общечеловеческим ценностям, выполняет психотерапевтическую функцию.</w:t>
      </w:r>
    </w:p>
    <w:p w14:paraId="20A4E969" w14:textId="77777777" w:rsidR="002A518F" w:rsidRPr="00B30EEC" w:rsidRDefault="002A518F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30EEC">
        <w:rPr>
          <w:color w:val="111111"/>
          <w:sz w:val="28"/>
          <w:szCs w:val="28"/>
        </w:rPr>
        <w:t>В настоящее время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театрализованная деятельность не входит в систему</w:t>
      </w:r>
      <w:r w:rsidRPr="00B30EEC">
        <w:rPr>
          <w:color w:val="111111"/>
          <w:sz w:val="28"/>
          <w:szCs w:val="28"/>
        </w:rPr>
        <w:t> организованного обучения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детей в детском саду</w:t>
      </w:r>
      <w:r w:rsidRPr="00B30EEC">
        <w:rPr>
          <w:color w:val="111111"/>
          <w:sz w:val="28"/>
          <w:szCs w:val="28"/>
        </w:rPr>
        <w:t>. Педагоги используют ее в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работе в основном для развития</w:t>
      </w:r>
      <w:r w:rsidRPr="00B30EEC">
        <w:rPr>
          <w:color w:val="111111"/>
          <w:sz w:val="28"/>
          <w:szCs w:val="28"/>
        </w:rPr>
        <w:t> творческого потенциала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30EEC">
        <w:rPr>
          <w:color w:val="111111"/>
          <w:sz w:val="28"/>
          <w:szCs w:val="28"/>
        </w:rPr>
        <w:t> и чаще как инсценировку к празднику, а в повседневной жизни – достаточно бессистемно, эпизодически, зачастую для того, чтобы сделать жизнь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30EEC">
        <w:rPr>
          <w:color w:val="111111"/>
          <w:sz w:val="28"/>
          <w:szCs w:val="28"/>
        </w:rPr>
        <w:t> в группе увлекательнее, разнообразнее.</w:t>
      </w:r>
    </w:p>
    <w:p w14:paraId="719B2DA5" w14:textId="77777777" w:rsidR="002A518F" w:rsidRPr="00B30EEC" w:rsidRDefault="002A518F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B30EEC">
        <w:rPr>
          <w:color w:val="111111"/>
          <w:sz w:val="28"/>
          <w:szCs w:val="28"/>
        </w:rPr>
        <w:t>Тем не менее этот вид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B30EEC">
        <w:rPr>
          <w:color w:val="111111"/>
          <w:sz w:val="28"/>
          <w:szCs w:val="28"/>
        </w:rPr>
        <w:t> таит в себе большие возможности для решения целого ряда задач из разных образовательных направлений, связанных с речевым, социальным, эстетическим, познавательным </w:t>
      </w:r>
      <w:r w:rsidRPr="00B30EE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развитием ребенка</w:t>
      </w:r>
      <w:r w:rsidRPr="00B30EEC">
        <w:rPr>
          <w:color w:val="111111"/>
          <w:sz w:val="28"/>
          <w:szCs w:val="28"/>
        </w:rPr>
        <w:t>, которые в той или иной мере решаются сегодня в процессе организованного обучения.</w:t>
      </w:r>
    </w:p>
    <w:p w14:paraId="6932FE3D" w14:textId="77777777" w:rsidR="00C464B5" w:rsidRDefault="00C464B5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464B5">
        <w:rPr>
          <w:color w:val="111111"/>
          <w:sz w:val="28"/>
          <w:szCs w:val="28"/>
        </w:rPr>
        <w:t xml:space="preserve">Практическая значимость </w:t>
      </w:r>
      <w:r>
        <w:rPr>
          <w:color w:val="111111"/>
          <w:sz w:val="28"/>
          <w:szCs w:val="28"/>
        </w:rPr>
        <w:t xml:space="preserve">сборника методических материалов «Дошкольник в мире театра» </w:t>
      </w:r>
      <w:r w:rsidRPr="00C464B5">
        <w:rPr>
          <w:color w:val="111111"/>
          <w:sz w:val="28"/>
          <w:szCs w:val="28"/>
        </w:rPr>
        <w:t xml:space="preserve">заключается в подборе материала для развития познавательных, художественных, эстетических и индивидуальных способностей каждого ребенка. </w:t>
      </w:r>
      <w:r>
        <w:rPr>
          <w:color w:val="111111"/>
          <w:sz w:val="28"/>
          <w:szCs w:val="28"/>
        </w:rPr>
        <w:t>Данное пособие</w:t>
      </w:r>
      <w:r w:rsidRPr="00C464B5">
        <w:rPr>
          <w:color w:val="111111"/>
          <w:sz w:val="28"/>
          <w:szCs w:val="28"/>
        </w:rPr>
        <w:t xml:space="preserve"> позволит обогатить знания детей, расширить кругозор о видах искусства и творчества, позволит приобщить детей к театрализованной деятельности, будет способствовать развитию творческих способностей, позволит сформировать целостную картину о театре, как одном из вида искусств.</w:t>
      </w:r>
    </w:p>
    <w:p w14:paraId="64504831" w14:textId="77777777" w:rsidR="00C464B5" w:rsidRPr="00B30EEC" w:rsidRDefault="00C464B5" w:rsidP="003F5FE1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C464B5">
        <w:rPr>
          <w:color w:val="111111"/>
          <w:sz w:val="28"/>
          <w:szCs w:val="28"/>
        </w:rPr>
        <w:t xml:space="preserve"> Сборник методических материалов</w:t>
      </w:r>
      <w:r>
        <w:rPr>
          <w:color w:val="111111"/>
          <w:sz w:val="28"/>
          <w:szCs w:val="28"/>
        </w:rPr>
        <w:t xml:space="preserve"> составлен</w:t>
      </w:r>
      <w:r w:rsidRPr="00C464B5">
        <w:rPr>
          <w:color w:val="111111"/>
          <w:sz w:val="28"/>
          <w:szCs w:val="28"/>
        </w:rPr>
        <w:t xml:space="preserve"> в соответствии с ФГОС ДО и возрастными особенностями дошкольников.</w:t>
      </w:r>
    </w:p>
    <w:p w14:paraId="76EE7E6D" w14:textId="77777777" w:rsidR="007B04F4" w:rsidRDefault="007B04F4" w:rsidP="007B04F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</w:p>
    <w:p w14:paraId="36751AC0" w14:textId="77777777" w:rsidR="007B04F4" w:rsidRPr="007B04F4" w:rsidRDefault="007B04F4" w:rsidP="007B04F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7B04F4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lastRenderedPageBreak/>
        <w:t>Оглавление:</w:t>
      </w:r>
    </w:p>
    <w:p w14:paraId="45901B08" w14:textId="77777777" w:rsidR="007B04F4" w:rsidRPr="007B04F4" w:rsidRDefault="007B04F4" w:rsidP="007B04F4">
      <w:pPr>
        <w:widowControl/>
        <w:spacing w:line="276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</w:p>
    <w:p w14:paraId="4469CF3B" w14:textId="77777777" w:rsidR="007B04F4" w:rsidRPr="0093027D" w:rsidRDefault="0093027D" w:rsidP="0093027D">
      <w:pPr>
        <w:pStyle w:val="aa"/>
        <w:widowControl/>
        <w:numPr>
          <w:ilvl w:val="0"/>
          <w:numId w:val="18"/>
        </w:numPr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Введение</w:t>
      </w:r>
    </w:p>
    <w:p w14:paraId="2A3FF5A8" w14:textId="77777777" w:rsidR="007B04F4" w:rsidRPr="0093027D" w:rsidRDefault="0037634F" w:rsidP="0093027D">
      <w:pPr>
        <w:pStyle w:val="aa"/>
        <w:widowControl/>
        <w:numPr>
          <w:ilvl w:val="0"/>
          <w:numId w:val="18"/>
        </w:numPr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Методические рекомендации родителям «К</w:t>
      </w:r>
      <w:r w:rsid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ак организовать домашний театр?</w:t>
      </w:r>
    </w:p>
    <w:p w14:paraId="72C00518" w14:textId="77777777" w:rsidR="0037634F" w:rsidRPr="0093027D" w:rsidRDefault="0037634F" w:rsidP="0093027D">
      <w:pPr>
        <w:pStyle w:val="aa"/>
        <w:widowControl/>
        <w:numPr>
          <w:ilvl w:val="0"/>
          <w:numId w:val="18"/>
        </w:numPr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Консультация для воспитателей «Методы и приемы театрализованной</w:t>
      </w:r>
    </w:p>
    <w:p w14:paraId="4B906C78" w14:textId="77777777" w:rsidR="007B04F4" w:rsidRPr="007B04F4" w:rsidRDefault="0037634F" w:rsidP="0093027D">
      <w:pPr>
        <w:pStyle w:val="aa"/>
        <w:widowControl/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деятельности в детском саду»</w:t>
      </w:r>
    </w:p>
    <w:p w14:paraId="7E9E1015" w14:textId="77777777" w:rsidR="007B04F4" w:rsidRPr="0093027D" w:rsidRDefault="0037634F" w:rsidP="0093027D">
      <w:pPr>
        <w:pStyle w:val="aa"/>
        <w:widowControl/>
        <w:numPr>
          <w:ilvl w:val="0"/>
          <w:numId w:val="18"/>
        </w:numPr>
        <w:spacing w:after="200"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Консультация для родителей «Домашний театр, как средство формирования взаимоотношений в</w:t>
      </w:r>
      <w:r w:rsid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семье»</w:t>
      </w:r>
    </w:p>
    <w:p w14:paraId="10DBE354" w14:textId="77777777" w:rsidR="007B04F4" w:rsidRPr="0093027D" w:rsidRDefault="0037634F" w:rsidP="0093027D">
      <w:pPr>
        <w:pStyle w:val="aa"/>
        <w:widowControl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Картотека игр-пантомим, этюдов, мини-сценок для старшей группы.</w:t>
      </w:r>
      <w:r w:rsidR="007B04F4"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   </w:t>
      </w:r>
    </w:p>
    <w:p w14:paraId="5EACBDFE" w14:textId="77777777" w:rsidR="007B04F4" w:rsidRPr="0093027D" w:rsidRDefault="0037634F" w:rsidP="0093027D">
      <w:pPr>
        <w:pStyle w:val="aa"/>
        <w:widowControl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Картотека театрализованных игр</w:t>
      </w:r>
      <w:r w:rsid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14:paraId="2401A71F" w14:textId="77777777" w:rsidR="007B04F4" w:rsidRPr="0093027D" w:rsidRDefault="009B53DB" w:rsidP="0093027D">
      <w:pPr>
        <w:pStyle w:val="aa"/>
        <w:widowControl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Картотека пальчиковых игр</w:t>
      </w:r>
      <w:r w:rsid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14:paraId="6E750EAD" w14:textId="77777777" w:rsidR="007B04F4" w:rsidRDefault="007B04F4" w:rsidP="0093027D">
      <w:pPr>
        <w:pStyle w:val="aa"/>
        <w:widowControl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Список испо</w:t>
      </w:r>
      <w:r w:rsidR="0093027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льзованных  источников.</w:t>
      </w:r>
    </w:p>
    <w:p w14:paraId="1BC0E874" w14:textId="77777777" w:rsidR="0093027D" w:rsidRDefault="00AA2BAC" w:rsidP="0093027D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8480" behindDoc="1" locked="0" layoutInCell="1" allowOverlap="1" wp14:anchorId="3318E856" wp14:editId="5D95EE9A">
            <wp:simplePos x="0" y="0"/>
            <wp:positionH relativeFrom="column">
              <wp:posOffset>3810</wp:posOffset>
            </wp:positionH>
            <wp:positionV relativeFrom="paragraph">
              <wp:posOffset>236855</wp:posOffset>
            </wp:positionV>
            <wp:extent cx="6172200" cy="4826635"/>
            <wp:effectExtent l="0" t="0" r="0" b="0"/>
            <wp:wrapTight wrapText="bothSides">
              <wp:wrapPolygon edited="0"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14" name="Рисунок 14" descr="C:\Users\korov\Desktop\teatralnaya-deyatelnost-kak-effektivnyy-sposob-vovlecheniya-detey-v-tvorchestvo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ov\Desktop\teatralnaya-deyatelnost-kak-effektivnyy-sposob-vovlecheniya-detey-v-tvorchestvo_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5" r="14642"/>
                    <a:stretch/>
                  </pic:blipFill>
                  <pic:spPr bwMode="auto">
                    <a:xfrm>
                      <a:off x="0" y="0"/>
                      <a:ext cx="617220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2694E" w14:textId="77777777" w:rsidR="007B04F4" w:rsidRPr="007B04F4" w:rsidRDefault="007B04F4" w:rsidP="0093027D">
      <w:pPr>
        <w:widowControl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14:paraId="3BAEB3E5" w14:textId="77777777" w:rsidR="002209CB" w:rsidRPr="00AC2070" w:rsidRDefault="002209CB" w:rsidP="0093027D">
      <w:pPr>
        <w:pStyle w:val="40"/>
        <w:keepNext/>
        <w:keepLines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Методические рекомендации родителям</w:t>
      </w:r>
      <w:r w:rsidRPr="00AC2070">
        <w:rPr>
          <w:sz w:val="28"/>
          <w:szCs w:val="28"/>
        </w:rPr>
        <w:br/>
        <w:t>«Как организовать домашний театр?»</w:t>
      </w:r>
    </w:p>
    <w:p w14:paraId="38383ADF" w14:textId="77777777" w:rsidR="002209CB" w:rsidRPr="00AC2070" w:rsidRDefault="002209CB" w:rsidP="002209CB">
      <w:pPr>
        <w:pStyle w:val="1"/>
        <w:ind w:firstLine="720"/>
        <w:jc w:val="both"/>
      </w:pPr>
      <w:r w:rsidRPr="00AC2070">
        <w:rPr>
          <w:color w:val="000000"/>
        </w:rPr>
        <w:t>Все дети любят играть «в дом», «в магазин», и прочие игры, которые педагоги называют сюжетно-ролевыми. Дети участвуют в них сами от своего имени или от имени кого угодно. Уже в три года малыш хочет побыть и продавцом, и мамой-папой, и дракончиком, и доктором в белом халате...</w:t>
      </w:r>
    </w:p>
    <w:p w14:paraId="60375F51" w14:textId="77777777" w:rsidR="002209CB" w:rsidRPr="00AC2070" w:rsidRDefault="002209CB" w:rsidP="002209CB">
      <w:pPr>
        <w:pStyle w:val="1"/>
        <w:ind w:firstLine="720"/>
        <w:jc w:val="both"/>
      </w:pPr>
      <w:r w:rsidRPr="00AC2070">
        <w:rPr>
          <w:color w:val="000000"/>
        </w:rPr>
        <w:t>Но совсем другое дело - театр. Это не просто игра в лицах - это игра на зрителя. В театре нет никакой спонтанности, как в обычной игре - актеру приходится выучить роль, следовать ходу пьесы и стараться, чтобы все было слышно и видно зрителям, а не только партнерам по сцене.</w:t>
      </w:r>
    </w:p>
    <w:p w14:paraId="47508C41" w14:textId="77777777" w:rsidR="002209CB" w:rsidRPr="00AC2070" w:rsidRDefault="002209CB" w:rsidP="002209CB">
      <w:pPr>
        <w:pStyle w:val="1"/>
        <w:ind w:firstLine="720"/>
        <w:jc w:val="both"/>
      </w:pPr>
      <w:r w:rsidRPr="00AC2070">
        <w:rPr>
          <w:color w:val="000000"/>
        </w:rPr>
        <w:t>Сколько же на свете интересных вещей, которыми можно занять детей дома: погулять с ними, почитать интересные книги, сказки, создать яркие и необычные поделки. Но есть одно занятие, способное собрать вместе всю семью и друзей, и подарить массу веселья. Это организация домашнего театра!</w:t>
      </w:r>
    </w:p>
    <w:p w14:paraId="78216DAE" w14:textId="77777777" w:rsidR="002209CB" w:rsidRPr="00AC2070" w:rsidRDefault="002209CB" w:rsidP="002209CB">
      <w:pPr>
        <w:pStyle w:val="1"/>
        <w:numPr>
          <w:ilvl w:val="0"/>
          <w:numId w:val="1"/>
        </w:numPr>
        <w:tabs>
          <w:tab w:val="left" w:pos="1051"/>
        </w:tabs>
        <w:jc w:val="both"/>
      </w:pPr>
      <w:r w:rsidRPr="00AC2070">
        <w:rPr>
          <w:b/>
          <w:bCs/>
          <w:color w:val="000000"/>
        </w:rPr>
        <w:t xml:space="preserve">Набираем группу. </w:t>
      </w:r>
      <w:r w:rsidRPr="00AC2070">
        <w:rPr>
          <w:color w:val="000000"/>
        </w:rPr>
        <w:t>Прежде всего, для театра нужно собрать группу лиц. Конечно, бывает и театр одного актера, но с единомышленниками все-таки получится веселее, правда? К тому же кроме актеров понадобятся и декораторы, и костюмеры. Так что скорее делитесь своей идеей с членами своей семьи и приступайте к организационным моментам!</w:t>
      </w:r>
    </w:p>
    <w:p w14:paraId="3579A4C6" w14:textId="77777777" w:rsidR="002209CB" w:rsidRPr="00AC2070" w:rsidRDefault="002209CB" w:rsidP="002209CB">
      <w:pPr>
        <w:pStyle w:val="1"/>
        <w:numPr>
          <w:ilvl w:val="0"/>
          <w:numId w:val="1"/>
        </w:numPr>
        <w:tabs>
          <w:tab w:val="left" w:pos="1051"/>
        </w:tabs>
        <w:ind w:firstLine="720"/>
        <w:jc w:val="both"/>
      </w:pPr>
      <w:r w:rsidRPr="00AC2070">
        <w:rPr>
          <w:b/>
          <w:bCs/>
          <w:color w:val="000000"/>
        </w:rPr>
        <w:t xml:space="preserve">Выбираем произведение. </w:t>
      </w:r>
      <w:r w:rsidRPr="00AC2070">
        <w:rPr>
          <w:color w:val="000000"/>
        </w:rPr>
        <w:t>Лучше, чтобы произведение было известным. Для ребят старшего дошкольного возраста подойдет «Царевна-лягушка», «Цветик- семицветик», «Серая шейка», «Дюймовочка», «Золушка», «Красная шапочка» и т.д. В силу каких-либо обстоятельств можете заменить данные произведения и на более простые по своему содержанию «Лисичка-сестричка и серый волк», «Три поросенка».</w:t>
      </w:r>
    </w:p>
    <w:p w14:paraId="16B2FD73" w14:textId="77777777" w:rsidR="002209CB" w:rsidRPr="00AC2070" w:rsidRDefault="002209CB" w:rsidP="002209CB">
      <w:pPr>
        <w:pStyle w:val="1"/>
        <w:ind w:firstLine="720"/>
        <w:jc w:val="both"/>
      </w:pPr>
      <w:r w:rsidRPr="00AC2070">
        <w:rPr>
          <w:color w:val="000000"/>
        </w:rPr>
        <w:t>Мы - педагоги рекомендуем в каждой семье создать свой домашний театр!</w:t>
      </w:r>
    </w:p>
    <w:p w14:paraId="6BB1DD1F" w14:textId="77777777" w:rsidR="002209CB" w:rsidRPr="00AC2070" w:rsidRDefault="002209CB" w:rsidP="0093027D">
      <w:pPr>
        <w:pStyle w:val="1"/>
        <w:ind w:firstLine="720"/>
        <w:jc w:val="both"/>
      </w:pPr>
      <w:r w:rsidRPr="00AC2070">
        <w:rPr>
          <w:color w:val="000000"/>
        </w:rPr>
        <w:t>Для этого приготовьте игрушки и различные предметы, которые при помощи фантазии можно превратить в сказочные персонажи.</w:t>
      </w:r>
    </w:p>
    <w:p w14:paraId="217CDEE2" w14:textId="77777777" w:rsidR="002209CB" w:rsidRPr="00AC2070" w:rsidRDefault="002209CB" w:rsidP="0093027D">
      <w:pPr>
        <w:pStyle w:val="1"/>
        <w:ind w:firstLine="720"/>
        <w:jc w:val="both"/>
      </w:pPr>
      <w:r w:rsidRPr="00AC2070">
        <w:rPr>
          <w:color w:val="000000"/>
        </w:rPr>
        <w:t xml:space="preserve">Например, </w:t>
      </w:r>
      <w:r w:rsidRPr="00AC2070">
        <w:rPr>
          <w:b/>
          <w:bCs/>
          <w:color w:val="000000"/>
        </w:rPr>
        <w:t xml:space="preserve">старый меховой воротник </w:t>
      </w:r>
      <w:r w:rsidRPr="00AC2070">
        <w:rPr>
          <w:color w:val="000000"/>
        </w:rPr>
        <w:t>в ваших ловких руках может стать хитрой лисой или пушистым зайчиком.</w:t>
      </w:r>
    </w:p>
    <w:p w14:paraId="4E7F37E0" w14:textId="77777777" w:rsidR="002209CB" w:rsidRPr="00AC2070" w:rsidRDefault="002209CB" w:rsidP="0093027D">
      <w:pPr>
        <w:pStyle w:val="1"/>
        <w:ind w:firstLine="720"/>
        <w:jc w:val="both"/>
      </w:pPr>
      <w:r w:rsidRPr="00AC2070">
        <w:rPr>
          <w:b/>
          <w:bCs/>
          <w:color w:val="000000"/>
        </w:rPr>
        <w:t xml:space="preserve">Бумажные одноразовые тарелки </w:t>
      </w:r>
      <w:r w:rsidRPr="00AC2070">
        <w:rPr>
          <w:color w:val="000000"/>
        </w:rPr>
        <w:t>могут превратиться в веселого колобка или в лягушку-квакушку. Для этого надо нарисовать или вырезать из старых, не нужных журналов, газет любого сказочного персонажа и приклеить на эту тарелочку.</w:t>
      </w:r>
    </w:p>
    <w:p w14:paraId="018F79ED" w14:textId="77777777" w:rsidR="002209CB" w:rsidRPr="00AC2070" w:rsidRDefault="002209CB" w:rsidP="0093027D">
      <w:pPr>
        <w:pStyle w:val="1"/>
        <w:ind w:left="280" w:firstLine="700"/>
        <w:jc w:val="both"/>
      </w:pPr>
      <w:r w:rsidRPr="00AC2070">
        <w:rPr>
          <w:color w:val="000000"/>
        </w:rPr>
        <w:t xml:space="preserve">Можно изготовить театр или книжки-малышки из </w:t>
      </w:r>
      <w:r w:rsidRPr="00AC2070">
        <w:rPr>
          <w:b/>
          <w:bCs/>
          <w:color w:val="000000"/>
        </w:rPr>
        <w:t xml:space="preserve">стареньких дисков или футляров из под аудиокассет. </w:t>
      </w:r>
      <w:r w:rsidRPr="00AC2070">
        <w:rPr>
          <w:color w:val="000000"/>
        </w:rPr>
        <w:t>На них тоже можно приклеить яркую наклейку- картинку сказочного героя.</w:t>
      </w:r>
    </w:p>
    <w:p w14:paraId="78451BA3" w14:textId="77777777" w:rsidR="002209CB" w:rsidRPr="00AC2070" w:rsidRDefault="002209CB" w:rsidP="0093027D">
      <w:pPr>
        <w:pStyle w:val="1"/>
        <w:ind w:left="280" w:firstLine="700"/>
        <w:jc w:val="both"/>
      </w:pPr>
      <w:r w:rsidRPr="00AC2070">
        <w:rPr>
          <w:b/>
          <w:bCs/>
          <w:color w:val="000000"/>
        </w:rPr>
        <w:t xml:space="preserve">Кукла из носка: </w:t>
      </w:r>
      <w:r w:rsidRPr="00AC2070">
        <w:rPr>
          <w:color w:val="000000"/>
        </w:rPr>
        <w:t>набейте носок ватой, тканью и вставьте внутрь линейку, все скрепите резинкой.</w:t>
      </w:r>
    </w:p>
    <w:p w14:paraId="0E42324E" w14:textId="77777777" w:rsidR="002209CB" w:rsidRPr="00AC2070" w:rsidRDefault="002209CB" w:rsidP="0093027D">
      <w:pPr>
        <w:pStyle w:val="1"/>
        <w:ind w:left="280" w:firstLine="700"/>
        <w:jc w:val="both"/>
      </w:pPr>
      <w:r w:rsidRPr="00AC2070">
        <w:rPr>
          <w:b/>
          <w:bCs/>
          <w:color w:val="000000"/>
        </w:rPr>
        <w:t xml:space="preserve">Куклы из пластмассовых бутылок и коробочек </w:t>
      </w:r>
      <w:r w:rsidRPr="00AC2070">
        <w:rPr>
          <w:color w:val="000000"/>
        </w:rPr>
        <w:t>украсьте аппликацией. Для глаз игрушек подберите подходящие по размеру и цвету пуговицы или приобретите готовые пуговки-глазки, которые можно приобрести в любом из магазинов, где продают шерстяные нитки, спицы.</w:t>
      </w:r>
    </w:p>
    <w:p w14:paraId="1C90A38B" w14:textId="77777777" w:rsidR="002209CB" w:rsidRPr="00AC2070" w:rsidRDefault="002209CB" w:rsidP="0093027D">
      <w:pPr>
        <w:pStyle w:val="1"/>
        <w:ind w:left="280" w:firstLine="700"/>
        <w:jc w:val="both"/>
      </w:pPr>
      <w:r w:rsidRPr="00AC2070">
        <w:rPr>
          <w:b/>
          <w:bCs/>
          <w:color w:val="000000"/>
        </w:rPr>
        <w:t xml:space="preserve">Театр на палочках: </w:t>
      </w:r>
      <w:r w:rsidRPr="00AC2070">
        <w:rPr>
          <w:color w:val="000000"/>
        </w:rPr>
        <w:t xml:space="preserve">на палочку или карандаш приклейте картинку </w:t>
      </w:r>
      <w:r w:rsidRPr="00AC2070">
        <w:rPr>
          <w:color w:val="000000"/>
        </w:rPr>
        <w:lastRenderedPageBreak/>
        <w:t>любого сказочного героя. Игрушка «оживет», приглашая вашего ребенка поиграть.</w:t>
      </w:r>
    </w:p>
    <w:p w14:paraId="73DED0BA" w14:textId="77777777" w:rsidR="002209CB" w:rsidRPr="00AC2070" w:rsidRDefault="002209CB" w:rsidP="0093027D">
      <w:pPr>
        <w:pStyle w:val="1"/>
        <w:ind w:left="280" w:firstLine="700"/>
        <w:jc w:val="both"/>
      </w:pPr>
      <w:r w:rsidRPr="00AC2070">
        <w:rPr>
          <w:color w:val="000000"/>
        </w:rPr>
        <w:t xml:space="preserve">Для </w:t>
      </w:r>
      <w:r w:rsidRPr="00AC2070">
        <w:rPr>
          <w:b/>
          <w:bCs/>
          <w:color w:val="000000"/>
        </w:rPr>
        <w:t xml:space="preserve">шитья игрушек </w:t>
      </w:r>
      <w:r w:rsidRPr="00AC2070">
        <w:rPr>
          <w:color w:val="000000"/>
        </w:rPr>
        <w:t>выбирайте приятную на ощупь, мягкую, пушистую ткань: детям, особенно маленьким, приятно держать в руках игрушку мягкую, уютную, дающую пальчикам тепло. Например: драп, трикотаж, замш, кожа, сукно.</w:t>
      </w:r>
    </w:p>
    <w:p w14:paraId="45FA697B" w14:textId="77777777" w:rsidR="002209CB" w:rsidRPr="00AC2070" w:rsidRDefault="002209CB" w:rsidP="0093027D">
      <w:pPr>
        <w:pStyle w:val="1"/>
        <w:ind w:left="280" w:firstLine="700"/>
        <w:jc w:val="both"/>
      </w:pPr>
      <w:r w:rsidRPr="00AC2070">
        <w:rPr>
          <w:b/>
          <w:bCs/>
          <w:color w:val="000000"/>
        </w:rPr>
        <w:t xml:space="preserve">Ширма для кукольного театра: </w:t>
      </w:r>
      <w:r w:rsidRPr="00AC2070">
        <w:rPr>
          <w:color w:val="000000"/>
        </w:rPr>
        <w:t>натяните скатерть или покрывало на дверь или между стульями. Например, старый чемодан можно использовать в качестве домика-театра для героев ваших сказок. Сказку можно рассказывать и за столом, на котором, можно расположить все необходимые для просмотра сказки игрушки.</w:t>
      </w:r>
    </w:p>
    <w:p w14:paraId="32AD5B8A" w14:textId="77777777" w:rsidR="002209CB" w:rsidRPr="00AC2070" w:rsidRDefault="002209CB" w:rsidP="0093027D">
      <w:pPr>
        <w:pStyle w:val="1"/>
        <w:spacing w:after="320"/>
        <w:ind w:left="280" w:firstLine="700"/>
        <w:jc w:val="both"/>
      </w:pPr>
      <w:r w:rsidRPr="00AC2070">
        <w:rPr>
          <w:b/>
          <w:bCs/>
          <w:color w:val="000000"/>
        </w:rPr>
        <w:t xml:space="preserve">Играйте с детьми в театр! </w:t>
      </w:r>
      <w:r w:rsidRPr="00AC2070">
        <w:rPr>
          <w:color w:val="000000"/>
        </w:rPr>
        <w:t>Ведь играя с театральной куклой, у ребенка развивается в первую очередь речь, далее расширяется кругозор, мышление.</w:t>
      </w:r>
    </w:p>
    <w:p w14:paraId="3F9D9E64" w14:textId="77777777" w:rsidR="002209CB" w:rsidRPr="00AC2070" w:rsidRDefault="002209CB" w:rsidP="0093027D">
      <w:pPr>
        <w:pStyle w:val="70"/>
        <w:keepNext/>
        <w:keepLines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Благодаря сказке, ребенок познает мир не только умом, но и сердцем!</w:t>
      </w:r>
    </w:p>
    <w:p w14:paraId="1CD23354" w14:textId="77777777" w:rsidR="002209CB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07DE8E" w14:textId="77777777" w:rsidR="002209CB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13F1BA8A" w14:textId="77777777" w:rsidR="002209CB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3B8E0884" w14:textId="77777777" w:rsidR="002209CB" w:rsidRPr="00A11D4C" w:rsidRDefault="002209CB" w:rsidP="0093027D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A11D4C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Консультация для воспитателей</w:t>
      </w:r>
    </w:p>
    <w:p w14:paraId="52E97543" w14:textId="77777777" w:rsidR="002209CB" w:rsidRPr="00A11D4C" w:rsidRDefault="002209CB" w:rsidP="0093027D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A11D4C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«Методы и приемы театрализованной деятельности</w:t>
      </w:r>
      <w:r w:rsidRPr="00A11D4C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br/>
        <w:t>в детском саду»</w:t>
      </w:r>
    </w:p>
    <w:p w14:paraId="614465DA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Театр поучает так, как этого не сделать толстой книге.</w:t>
      </w:r>
    </w:p>
    <w:p w14:paraId="18044639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i/>
          <w:iCs/>
          <w:sz w:val="28"/>
          <w:szCs w:val="28"/>
        </w:rPr>
        <w:t>Вольтер</w:t>
      </w:r>
    </w:p>
    <w:p w14:paraId="7706AD01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Театр - одно из ярких эмоциональных средств, формирующих вкус детей. Он воздействует на воображение ребенка различными средствами: словом, действием, изобразительным искусством, музыкой, дети знакомятся с окружающим миром во всем его многообразии через образы, краски, звуки, а умело, поставленные вопросы заставляют их думать, анализировать, делать выводы и обобщения.</w:t>
      </w:r>
    </w:p>
    <w:p w14:paraId="5627F753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Театральная деятельность позволяет уберечь ребенка от эстетической глухоты.</w:t>
      </w:r>
    </w:p>
    <w:p w14:paraId="5647FDA6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i/>
          <w:iCs/>
          <w:sz w:val="28"/>
          <w:szCs w:val="28"/>
        </w:rPr>
        <w:t>Театрализованная деятельность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 xml:space="preserve"> позволяет решать многие педагогические задачи, касающиеся формированию выразительности речи, интеллектуального и художественно - эстетического воспитания. Она также является источником развития чувств, переживаний и эмоциональных открытий ребенка, приобщает его к духовному богатству. Произведения искусства заставляют волноваться, сопереживать персонажам и событиям и в процессе этого сопереживания создаются определенные отношениями моральные оценки, просто сообщаемые и усваиваемые.</w:t>
      </w:r>
    </w:p>
    <w:p w14:paraId="22DAA29F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Основными методами являются следующие:</w:t>
      </w:r>
    </w:p>
    <w:p w14:paraId="389D7505" w14:textId="77777777" w:rsidR="002209CB" w:rsidRPr="00A11D4C" w:rsidRDefault="002209CB" w:rsidP="0093027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Чтение воспитателя по книге или наизусть. Это дословная передача текста. Читающий, сохраняя язык автора, передает все оттенки мыслей писателя, воздействует на ум и чувства слушателей. Значительная часть литературных произведений читается по книге.</w:t>
      </w:r>
    </w:p>
    <w:p w14:paraId="0B9F10B2" w14:textId="77777777" w:rsidR="002209CB" w:rsidRPr="00A11D4C" w:rsidRDefault="002209CB" w:rsidP="0093027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lastRenderedPageBreak/>
        <w:t>Рассказывание воспитателя. Это относительно свободная передача текста (возможны перестановка слов, замена их, толкование). Рассказывание дает большие возможности для привлечения внимания детей.</w:t>
      </w:r>
    </w:p>
    <w:p w14:paraId="705021E7" w14:textId="77777777" w:rsidR="002209CB" w:rsidRPr="00A11D4C" w:rsidRDefault="002209CB" w:rsidP="0093027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Инсценирование. Этот метод можно рассматривать как средство вторичного ознакомления с художественным произведением.</w:t>
      </w:r>
    </w:p>
    <w:p w14:paraId="4D317F52" w14:textId="77777777" w:rsidR="002209CB" w:rsidRPr="00A11D4C" w:rsidRDefault="002209CB" w:rsidP="0093027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Заучивание наизусть. Выбор способа передачи произведения (чтение или рассказывание) зависит от жанра произведения и возраста слушателей.</w:t>
      </w:r>
    </w:p>
    <w:p w14:paraId="7EEE55E9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Методические приемы:</w:t>
      </w:r>
    </w:p>
    <w:p w14:paraId="1862C5C8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Чтение сказки с акцентированием внимания детей именно на тех чертах характера, с которыми их необходимо познакомить.</w:t>
      </w:r>
    </w:p>
    <w:p w14:paraId="204A4022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Анализ сказки на основе наводящих вопросов педагога с целью выделения детьми героев с различными чертами характера.</w:t>
      </w:r>
    </w:p>
    <w:p w14:paraId="5B8B0DD9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Выполнение детьми заданий по словесному описанию внешности героев сказки, их одежды.</w:t>
      </w:r>
    </w:p>
    <w:p w14:paraId="009F3233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Выполнение детьми заданий по передаче речи (манеры разговора и произношения)</w:t>
      </w:r>
    </w:p>
    <w:p w14:paraId="7655855F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героев сказки на примере отдельных реплик.</w:t>
      </w:r>
    </w:p>
    <w:p w14:paraId="49EA8C37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Выполнение детьми заданий по созданию «предлагаемых обстоятельств» для описания обстановки и ситуаций, в которых развиваются события.</w:t>
      </w:r>
    </w:p>
    <w:p w14:paraId="4612055A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Выполнение упражнений на изображение различных эмоциональных состояний на основе имеющегося экспрессивного репертуара детей с целью его дальнейшего расширения (удивление, радость, испуг, гнев, усталость, заботу и др.).</w:t>
      </w:r>
    </w:p>
    <w:p w14:paraId="3C6432B3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Проигрывание отрывки из сказок, передающие различные черты характера героев сказки.</w:t>
      </w:r>
    </w:p>
    <w:p w14:paraId="6AF9D12B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Проигрывание этюдов (сценки из жизни), передающие черты характера различных знакомых людей.</w:t>
      </w:r>
    </w:p>
    <w:p w14:paraId="0CDA5E27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Проигрывание этюдов с неопределенным концом (« Как бы ты поступил в этой ситуации?»)</w:t>
      </w:r>
    </w:p>
    <w:p w14:paraId="305AB7A4" w14:textId="77777777" w:rsidR="002209CB" w:rsidRPr="00A11D4C" w:rsidRDefault="002209CB" w:rsidP="0093027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Разыгрывание импровизаций, передающих различные жизненные ситуации (уборка комнаты, сборы в гости, прощание перед разлукой, забота о больном и др.).</w:t>
      </w:r>
    </w:p>
    <w:p w14:paraId="2343CE45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Занятия по театрализованной деятельности в детском саду</w:t>
      </w:r>
    </w:p>
    <w:p w14:paraId="7B4CEFAD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По мнению М.Н. Маханевой («Театрализованные занятия в детском саду») целесообразно остановить внимание на содержании занятий по театрализованной деятельности в детском саду. Они могут включать в себя:</w:t>
      </w:r>
    </w:p>
    <w:p w14:paraId="5193AC0B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Просмотр кукольных спектаклей и беседы по ним;</w:t>
      </w:r>
    </w:p>
    <w:p w14:paraId="293C06ED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Игры - драматизации;</w:t>
      </w:r>
    </w:p>
    <w:p w14:paraId="7EE27F45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Подготовку и разыгрывание разнообразных сказок и инсценировок;</w:t>
      </w:r>
    </w:p>
    <w:p w14:paraId="52397DB7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Упражнения по формированию выразительности исполнения;</w:t>
      </w:r>
    </w:p>
    <w:p w14:paraId="0298B4DE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Отдельные упражнения по этике;</w:t>
      </w:r>
    </w:p>
    <w:p w14:paraId="375F64E4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Упражнения в целях социально - эмоционального развития детей.</w:t>
      </w:r>
    </w:p>
    <w:p w14:paraId="61AE5A2B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Методика работы с детьми по театральной деятельности на занятиях строится</w:t>
      </w: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br/>
        <w:t>поэтапно:</w:t>
      </w:r>
    </w:p>
    <w:p w14:paraId="78C5FE35" w14:textId="77777777" w:rsidR="002209CB" w:rsidRPr="00A11D4C" w:rsidRDefault="002209CB" w:rsidP="0093027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на первом этапе дети коллективно воспроизводят текст сказки;</w:t>
      </w:r>
    </w:p>
    <w:p w14:paraId="5EB6283F" w14:textId="77777777" w:rsidR="002209CB" w:rsidRPr="00A11D4C" w:rsidRDefault="002209CB" w:rsidP="0093027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lastRenderedPageBreak/>
        <w:t>на втором этапе одному ребенку предлагается читать за всех персонажей сказки;</w:t>
      </w:r>
    </w:p>
    <w:p w14:paraId="0D32CF6F" w14:textId="77777777" w:rsidR="002209CB" w:rsidRPr="00A11D4C" w:rsidRDefault="002209CB" w:rsidP="0093027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на третьем этапе дети выполняют ряд творческих заданий(выразить радость, страх и т.п.);</w:t>
      </w:r>
    </w:p>
    <w:p w14:paraId="714C80EE" w14:textId="77777777" w:rsidR="002209CB" w:rsidRPr="00A11D4C" w:rsidRDefault="002209CB" w:rsidP="0093027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на четвертом этапе осуществляется чтение сказки по ролям и т.п.</w:t>
      </w:r>
    </w:p>
    <w:p w14:paraId="1EFB1FBA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Классификация театрализованных игр</w:t>
      </w:r>
    </w:p>
    <w:p w14:paraId="22FCE063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Театрализованные игры можно разделить на две основные группы: драматизации и режиссерские (каждая из них, в свою очередь, подразделяется на несколько видов). В играх-драматизациях ребенок, исполняя роль в качестве «артиста», самостоятельно создает образ с помощью комплекса средств вербальной и невербальной выразительности.</w:t>
      </w:r>
    </w:p>
    <w:p w14:paraId="5A390A2F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Видами драматизации являются:</w:t>
      </w:r>
    </w:p>
    <w:p w14:paraId="59488D35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 игры-имитации образов животных, людей, литературных персонажей;</w:t>
      </w:r>
    </w:p>
    <w:p w14:paraId="4F5E05D1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 ролевые диалоги на основе текста;</w:t>
      </w:r>
    </w:p>
    <w:p w14:paraId="6511FB6A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инсценировки произведений;</w:t>
      </w:r>
    </w:p>
    <w:p w14:paraId="7DE6FF33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постановки спектаклей по одному или нескольким произведениям;</w:t>
      </w:r>
    </w:p>
    <w:p w14:paraId="21D944BC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 игры-импровизации с разыгрыванием сюжета (или нескольких сюжетов) без предварительной подготовки.</w:t>
      </w:r>
    </w:p>
    <w:p w14:paraId="272EA7DB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 режиссерской игре «артистами являются игрушки или их заместители, а ребенок, организуя деятельность как «сценарист и режиссер», управляет «артистами». «Озвучивая» героев и комментируя сюжет, он использует разные средства вербальной выразительности. Виды режиссерских игр определяются в соответствии с разнообразием театров, используемых в детском саду: настольный, плоскостной и объемный, кукольный (бибабо, пальчиковый, марионеток).</w:t>
      </w:r>
    </w:p>
    <w:p w14:paraId="43EA41F1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театрализованной деятельности в детском саду:</w:t>
      </w:r>
    </w:p>
    <w:p w14:paraId="0CF09C09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Воспитывать устойчивый интерес к театральной игровой деятельности;</w:t>
      </w:r>
    </w:p>
    <w:p w14:paraId="059EC4D0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Расширять представление детей об окружающей действительности, уточнять представление детей о предметах и явлениях, окружающих их;</w:t>
      </w:r>
    </w:p>
    <w:p w14:paraId="36F1143D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Развивать диалогическую речь в процессе театральной игровой деятельности;</w:t>
      </w:r>
    </w:p>
    <w:p w14:paraId="59A2363C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Учить использовать разные формы взаимодействия между детьми в театрализованной игре;</w:t>
      </w:r>
    </w:p>
    <w:p w14:paraId="3F077FFA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Стимулировать развитие внимания, памяти, мышления, воображения;</w:t>
      </w:r>
    </w:p>
    <w:p w14:paraId="1DC56E0B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Расширять элементарные математические, экологические, нравственные представления посредством театральной деятельности;</w:t>
      </w:r>
    </w:p>
    <w:p w14:paraId="3A1B55C4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Побуждать детей импровизировать на тему знакомых сказок, стихов и рассказов, придумывать новые сказки;</w:t>
      </w:r>
    </w:p>
    <w:p w14:paraId="45B61BC4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Развивать представление о нравственных качествах человека, эмоциональное осознание самого себя;</w:t>
      </w:r>
    </w:p>
    <w:p w14:paraId="765406B1" w14:textId="77777777" w:rsidR="002209CB" w:rsidRPr="00A11D4C" w:rsidRDefault="002209CB" w:rsidP="0093027D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Воспитывать инициативы и фантазию в изготовлении кукол для собственных спектаклей.</w:t>
      </w:r>
    </w:p>
    <w:p w14:paraId="1091A200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11D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Из многообразии средств рекомендуется включать:</w:t>
      </w:r>
    </w:p>
    <w:p w14:paraId="3E008A7B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Специальные театральные этюды и упражнения;</w:t>
      </w:r>
    </w:p>
    <w:p w14:paraId="35CD582B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Игры на превращения;</w:t>
      </w:r>
    </w:p>
    <w:p w14:paraId="21BC280A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 xml:space="preserve"> Игры на действие с воображаемыми предметами или на память физических 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lastRenderedPageBreak/>
        <w:t>действий;</w:t>
      </w:r>
    </w:p>
    <w:p w14:paraId="4A58C6DF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Ритмопластика;</w:t>
      </w:r>
    </w:p>
    <w:p w14:paraId="4AD23E8A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 Игры на развитие двигательных способностей;</w:t>
      </w:r>
    </w:p>
    <w:p w14:paraId="7EB612B0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Ритмический этюд;</w:t>
      </w:r>
    </w:p>
    <w:p w14:paraId="29F7F2FC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Музыкально-пластические импровизации;</w:t>
      </w:r>
    </w:p>
    <w:p w14:paraId="28316991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Жесты;</w:t>
      </w:r>
    </w:p>
    <w:p w14:paraId="0AABA61D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Артикуляционная гимнастика;</w:t>
      </w:r>
    </w:p>
    <w:p w14:paraId="7610501E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зарядка для губ,</w:t>
      </w:r>
    </w:p>
    <w:p w14:paraId="6ADE87D5" w14:textId="77777777" w:rsidR="002209CB" w:rsidRPr="00A11D4C" w:rsidRDefault="002209CB" w:rsidP="0093027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зарядка для шеи,</w:t>
      </w:r>
    </w:p>
    <w:p w14:paraId="760DD6CF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- зарядка для языка.</w:t>
      </w:r>
    </w:p>
    <w:p w14:paraId="0BF6BAB7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Упражнения на дыхание;</w:t>
      </w:r>
    </w:p>
    <w:p w14:paraId="1365A72B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Сочини сказку;</w:t>
      </w:r>
    </w:p>
    <w:p w14:paraId="3DCAE84D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Придумай диалог;</w:t>
      </w:r>
    </w:p>
    <w:p w14:paraId="2C3E96FC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Расскажи сказку от имени героя или от своего имени;</w:t>
      </w:r>
    </w:p>
    <w:p w14:paraId="7833002F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ab/>
        <w:t>Скороговорки.</w:t>
      </w:r>
    </w:p>
    <w:p w14:paraId="579B0595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i/>
          <w:iCs/>
          <w:sz w:val="28"/>
          <w:szCs w:val="28"/>
        </w:rPr>
        <w:t>Театрализованная деятельность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 xml:space="preserve"> является важнейшим средством развития эмпатии - условия, необходимого для организации совместной деятельности детей.</w:t>
      </w:r>
    </w:p>
    <w:p w14:paraId="7131FE5E" w14:textId="77777777" w:rsidR="002209CB" w:rsidRPr="00A11D4C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i/>
          <w:iCs/>
          <w:sz w:val="28"/>
          <w:szCs w:val="28"/>
        </w:rPr>
        <w:t>Театрализованная деятельность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 xml:space="preserve"> позволяет формировать опыт социальных навыков поведения благодаря тому, что каждое интерактивное произведение или сказка имеет нравственную направленность. В результате ребенок познает мир умом и сердцем и выражает отношение к добру и злу.</w:t>
      </w:r>
    </w:p>
    <w:p w14:paraId="25F842CD" w14:textId="77777777" w:rsidR="002209CB" w:rsidRDefault="002209CB" w:rsidP="009302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D4C">
        <w:rPr>
          <w:rFonts w:ascii="Times New Roman" w:eastAsia="Times New Roman" w:hAnsi="Times New Roman" w:cs="Times New Roman"/>
          <w:i/>
          <w:iCs/>
          <w:sz w:val="28"/>
          <w:szCs w:val="28"/>
        </w:rPr>
        <w:t>Театрализованная деятельность</w:t>
      </w:r>
      <w:r w:rsidRPr="00A11D4C">
        <w:rPr>
          <w:rFonts w:ascii="Times New Roman" w:eastAsia="Times New Roman" w:hAnsi="Times New Roman" w:cs="Times New Roman"/>
          <w:sz w:val="28"/>
          <w:szCs w:val="28"/>
        </w:rPr>
        <w:t xml:space="preserve"> позволяет решать многие проблемные ситуации опосредованно от лица какого-либо персонажа. Это позволяет преодолеть робость, связанную с трудными общениями, неуверенностью в себе</w:t>
      </w:r>
    </w:p>
    <w:p w14:paraId="4027869E" w14:textId="77777777" w:rsidR="002A518F" w:rsidRDefault="002A518F" w:rsidP="002A518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643490" w14:textId="77777777" w:rsidR="002A518F" w:rsidRDefault="002A518F" w:rsidP="002A518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4157FE" w14:textId="77777777" w:rsidR="002A518F" w:rsidRPr="00DA7CC7" w:rsidRDefault="002A518F" w:rsidP="002A518F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7D9A9C0" w14:textId="77777777" w:rsidR="002A518F" w:rsidRPr="00DA7CC7" w:rsidRDefault="002A518F" w:rsidP="002A518F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DA7CC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Консультация для родителей</w:t>
      </w:r>
    </w:p>
    <w:p w14:paraId="24521BF8" w14:textId="77777777" w:rsidR="002A518F" w:rsidRPr="00DA7CC7" w:rsidRDefault="002A518F" w:rsidP="00DA7CC7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DA7CC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«Домашний театр, как средство</w:t>
      </w:r>
      <w:r w:rsidR="00DA7CC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формирования взаимоотношений в </w:t>
      </w:r>
      <w:r w:rsidRPr="00DA7CC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семье»</w:t>
      </w:r>
    </w:p>
    <w:p w14:paraId="7D07BE2D" w14:textId="77777777" w:rsidR="002A518F" w:rsidRPr="002A518F" w:rsidRDefault="002A518F" w:rsidP="00DA7C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>Театр близок и понятен детям, ведь в его основе лежит игра, а в игре ребенок познает мир. Театр обладает огромной мощью воздействия на эмоциональный мир ребенка. Приобщать ребенка к театрализованной деятельности можно через различные виды театров: настольный, пальчиковый, театр одной игрушки... Специалисты рекомендуют отложить первый выход ребенка на публичное мероприятие до того, момента, пока ему не исполнится 2,5-3 года. Однако это вовсе не значит, что ожидание должно быть пассивным. Вы можете подготовить почву в спокойной и знакомой ребенку обстановке, т.е. организовать домашний театр.</w:t>
      </w:r>
    </w:p>
    <w:p w14:paraId="2D17B052" w14:textId="77777777" w:rsidR="002A518F" w:rsidRPr="002A518F" w:rsidRDefault="002A518F" w:rsidP="00DA7C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 xml:space="preserve">Самый главный плюс представлений, устроенных дома - их ненавязчивость. Если малыш устал, спектакль можно отменить или просто перенести на более удобное место. Обстановка на домашнем спектакле будет малышу хорошо знакомой, а если ему не захочется смотреть представление в одиночестве, вы можете позвать всех членов семьи или пригласить сверстников </w:t>
      </w:r>
      <w:r w:rsidRPr="002A518F">
        <w:rPr>
          <w:rFonts w:ascii="Times New Roman" w:eastAsia="Times New Roman" w:hAnsi="Times New Roman" w:cs="Times New Roman"/>
          <w:sz w:val="28"/>
          <w:szCs w:val="28"/>
        </w:rPr>
        <w:lastRenderedPageBreak/>
        <w:t>вашего ребенка.</w:t>
      </w:r>
    </w:p>
    <w:p w14:paraId="00D409E4" w14:textId="77777777" w:rsidR="002A518F" w:rsidRPr="002A518F" w:rsidRDefault="002A518F" w:rsidP="00DA7C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>Очень важно понимать, что малыши воспринимают любого персонажа спектакля, как живого, даже если это не переодетый человек, а просто кукла или плюшевая игрушка. И порой такие персонажи, как Баба-Яга, Кощей, Злой Дракон или Серый волк в настоящем театре могут попросту испугать. Чтобы такого не произошло, в некоторых театрах перед спектаклем специально для детей проводится знакомство с актерами, чтобы малыши, увидев их на сцене в образе злых героев, не боялись.</w:t>
      </w:r>
    </w:p>
    <w:p w14:paraId="618C29F9" w14:textId="77777777" w:rsidR="002A518F" w:rsidRPr="002A518F" w:rsidRDefault="002A518F" w:rsidP="00DA7C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>Семейный театр является:</w:t>
      </w:r>
    </w:p>
    <w:p w14:paraId="59330D7F" w14:textId="77777777" w:rsidR="002A518F" w:rsidRPr="002A518F" w:rsidRDefault="002A518F" w:rsidP="00DA7CC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2A518F">
        <w:rPr>
          <w:rFonts w:ascii="Times New Roman" w:eastAsia="Times New Roman" w:hAnsi="Times New Roman" w:cs="Times New Roman"/>
          <w:sz w:val="28"/>
          <w:szCs w:val="28"/>
        </w:rPr>
        <w:tab/>
        <w:t>творчески воссозданным средством развития воспитательного потенциала семьи, приобщение к миру театра и художественным ценностям, характеризующимся интегративными особенностями, объединяющим традиции домашнего и общественного театров в целях взаимообогащения и дальнейшего развития театрального искусства;</w:t>
      </w:r>
    </w:p>
    <w:p w14:paraId="1699B6DA" w14:textId="77777777" w:rsidR="002A518F" w:rsidRPr="002A518F" w:rsidRDefault="002A518F" w:rsidP="00DA7CC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2A518F">
        <w:rPr>
          <w:rFonts w:ascii="Times New Roman" w:eastAsia="Times New Roman" w:hAnsi="Times New Roman" w:cs="Times New Roman"/>
          <w:sz w:val="28"/>
          <w:szCs w:val="28"/>
        </w:rPr>
        <w:tab/>
        <w:t>специфической формой передачи опыта предшествующих поколений, мудрость русского народа, создающей определенный жизненный уклад окружающей ребенка семейной микросреды.</w:t>
      </w:r>
    </w:p>
    <w:p w14:paraId="22088A63" w14:textId="77777777" w:rsidR="002A518F" w:rsidRDefault="002A518F" w:rsidP="00DA7CC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sz w:val="28"/>
          <w:szCs w:val="28"/>
        </w:rPr>
        <w:t xml:space="preserve">В театральной игре ребенок воспроизводит знакомые литературные сюжеты, и это активизирует его мышление, тренирует память и художественное восприятие, развивает воображение и фантазию, совершенствует речь. В представлениях домашнего театра, по свидетельствам историков, искусствоведов, педагогов, участвовали все члены семьи: дети, родители, другие сверстники. Эти представления организовывались для показа в семейном кругу и являлись неотъемлемой частью совместного досуга. </w:t>
      </w:r>
    </w:p>
    <w:p w14:paraId="3CB1AC7D" w14:textId="77777777" w:rsidR="002A518F" w:rsidRDefault="002A518F" w:rsidP="002A518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331DEA" w14:textId="77777777" w:rsidR="002A518F" w:rsidRDefault="002A518F" w:rsidP="002A518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0F6011" w14:textId="77777777" w:rsidR="002209CB" w:rsidRDefault="002209CB" w:rsidP="002209C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E53FA6" w14:textId="77777777" w:rsidR="002209CB" w:rsidRPr="00A11D4C" w:rsidRDefault="00AA2BAC" w:rsidP="002209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" w:eastAsia="Cambria" w:hAnsi="Cambria" w:cs="Cambria"/>
          <w:b/>
          <w:bCs/>
          <w:noProof/>
          <w:color w:val="FF0000"/>
        </w:rPr>
        <w:drawing>
          <wp:anchor distT="0" distB="0" distL="114300" distR="114300" simplePos="0" relativeHeight="251669504" behindDoc="1" locked="0" layoutInCell="1" allowOverlap="1" wp14:anchorId="5BEF6F19" wp14:editId="0B85F42B">
            <wp:simplePos x="0" y="0"/>
            <wp:positionH relativeFrom="column">
              <wp:posOffset>1015365</wp:posOffset>
            </wp:positionH>
            <wp:positionV relativeFrom="paragraph">
              <wp:posOffset>27305</wp:posOffset>
            </wp:positionV>
            <wp:extent cx="4131310" cy="3486150"/>
            <wp:effectExtent l="0" t="0" r="2540" b="0"/>
            <wp:wrapTight wrapText="bothSides">
              <wp:wrapPolygon edited="0">
                <wp:start x="5179" y="0"/>
                <wp:lineTo x="3088" y="826"/>
                <wp:lineTo x="1594" y="1652"/>
                <wp:lineTo x="996" y="2361"/>
                <wp:lineTo x="697" y="2951"/>
                <wp:lineTo x="996" y="5666"/>
                <wp:lineTo x="299" y="7554"/>
                <wp:lineTo x="0" y="8734"/>
                <wp:lineTo x="100" y="8970"/>
                <wp:lineTo x="2490" y="9443"/>
                <wp:lineTo x="1195" y="10505"/>
                <wp:lineTo x="697" y="11095"/>
                <wp:lineTo x="398" y="14046"/>
                <wp:lineTo x="896" y="14990"/>
                <wp:lineTo x="1992" y="15108"/>
                <wp:lineTo x="1195" y="15934"/>
                <wp:lineTo x="598" y="16761"/>
                <wp:lineTo x="398" y="17351"/>
                <wp:lineTo x="797" y="18295"/>
                <wp:lineTo x="1693" y="18885"/>
                <wp:lineTo x="1693" y="19357"/>
                <wp:lineTo x="6076" y="20774"/>
                <wp:lineTo x="7370" y="21010"/>
                <wp:lineTo x="9263" y="21128"/>
                <wp:lineTo x="16534" y="21364"/>
                <wp:lineTo x="16932" y="21364"/>
                <wp:lineTo x="18028" y="20774"/>
                <wp:lineTo x="19024" y="18885"/>
                <wp:lineTo x="21115" y="16997"/>
                <wp:lineTo x="21514" y="15344"/>
                <wp:lineTo x="21514" y="12630"/>
                <wp:lineTo x="21115" y="12275"/>
                <wp:lineTo x="19522" y="11331"/>
                <wp:lineTo x="20219" y="9443"/>
                <wp:lineTo x="20617" y="7554"/>
                <wp:lineTo x="20816" y="6020"/>
                <wp:lineTo x="20717" y="3659"/>
                <wp:lineTo x="19721" y="2361"/>
                <wp:lineTo x="19422" y="944"/>
                <wp:lineTo x="16832" y="590"/>
                <wp:lineTo x="5876" y="0"/>
                <wp:lineTo x="5179" y="0"/>
              </wp:wrapPolygon>
            </wp:wrapTight>
            <wp:docPr id="15" name="Рисунок 15" descr="C:\Users\korov\Desktop\hello_html_22cef5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ov\Desktop\hello_html_22cef5b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9CB" w:rsidRPr="00A11D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C7841E" w14:textId="77777777" w:rsidR="007F0383" w:rsidRDefault="007F0383" w:rsidP="00281A74">
      <w:pPr>
        <w:pStyle w:val="a5"/>
        <w:spacing w:before="300" w:after="820"/>
        <w:ind w:firstLine="0"/>
        <w:jc w:val="center"/>
        <w:rPr>
          <w:rFonts w:ascii="Cambria" w:eastAsia="Cambria" w:hAnsi="Cambria" w:cs="Cambria"/>
          <w:b/>
          <w:bCs/>
          <w:color w:val="FF0000"/>
        </w:rPr>
      </w:pPr>
    </w:p>
    <w:p w14:paraId="3524514F" w14:textId="77777777" w:rsidR="007F0383" w:rsidRDefault="007F0383" w:rsidP="007F0383">
      <w:pPr>
        <w:pStyle w:val="a5"/>
        <w:spacing w:before="300" w:after="820"/>
        <w:ind w:firstLine="0"/>
        <w:rPr>
          <w:rFonts w:ascii="Cambria" w:eastAsia="Cambria" w:hAnsi="Cambria" w:cs="Cambria"/>
          <w:b/>
          <w:bCs/>
          <w:color w:val="FF0000"/>
        </w:rPr>
      </w:pPr>
    </w:p>
    <w:p w14:paraId="4D501871" w14:textId="77777777" w:rsidR="007F0383" w:rsidRDefault="00E45AA7" w:rsidP="007F0383">
      <w:pPr>
        <w:pStyle w:val="a5"/>
        <w:spacing w:before="300" w:after="820"/>
        <w:ind w:firstLine="0"/>
      </w:pPr>
      <w:r w:rsidRPr="00E45AA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CF4C02F" wp14:editId="447D8525">
                <wp:extent cx="308610" cy="308610"/>
                <wp:effectExtent l="0" t="0" r="0" b="0"/>
                <wp:docPr id="9" name="AutoShape 12" descr="C:\Users\korov\Desktop\1486800472_teatr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7CDE25" id="AutoShape 1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r+soKxMC&#10;AAD6AwAADgAAAAAAAAAAAAAAAAAuAgAAZHJzL2Uyb0RvYy54bWxQSwECLQAUAAYACAAAACEAmPZs&#10;DdkAAAADAQAADwAAAAAAAAAAAAAAAABt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  <w:r w:rsidRPr="00E45AA7">
        <w:t xml:space="preserve"> </w:t>
      </w:r>
    </w:p>
    <w:p w14:paraId="14C6919A" w14:textId="77777777" w:rsidR="00CF00A2" w:rsidRDefault="00CF00A2" w:rsidP="007F0383">
      <w:pPr>
        <w:pStyle w:val="a5"/>
        <w:spacing w:before="300" w:after="820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E69AD84" wp14:editId="573268F5">
            <wp:simplePos x="0" y="0"/>
            <wp:positionH relativeFrom="column">
              <wp:posOffset>1270</wp:posOffset>
            </wp:positionH>
            <wp:positionV relativeFrom="paragraph">
              <wp:posOffset>4909820</wp:posOffset>
            </wp:positionV>
            <wp:extent cx="6039485" cy="3777615"/>
            <wp:effectExtent l="0" t="0" r="0" b="0"/>
            <wp:wrapTight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ight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utre 1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03948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C7FAA" w14:textId="77777777" w:rsidR="00CF00A2" w:rsidRDefault="00CF00A2" w:rsidP="007F0383">
      <w:pPr>
        <w:pStyle w:val="a5"/>
        <w:spacing w:before="300" w:after="820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F16E33" wp14:editId="201D6349">
                <wp:simplePos x="0" y="0"/>
                <wp:positionH relativeFrom="column">
                  <wp:posOffset>0</wp:posOffset>
                </wp:positionH>
                <wp:positionV relativeFrom="paragraph">
                  <wp:posOffset>707390</wp:posOffset>
                </wp:positionV>
                <wp:extent cx="1828800" cy="1828800"/>
                <wp:effectExtent l="0" t="0" r="0" b="889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CC6746" w14:textId="77777777" w:rsidR="00CF00A2" w:rsidRPr="00CF00A2" w:rsidRDefault="00CF00A2" w:rsidP="00CF00A2">
                            <w:pPr>
                              <w:pStyle w:val="a5"/>
                              <w:spacing w:before="300" w:after="820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00A2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Картотека</w:t>
                            </w:r>
                            <w:r w:rsidRPr="00CF00A2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игр-пантомим, этюдов,</w:t>
                            </w:r>
                            <w:r w:rsidRPr="00CF00A2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мини-сценок</w:t>
                            </w:r>
                            <w:r w:rsidRPr="00CF00A2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для старшей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16E33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0;margin-top:55.7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" filled="f" stroked="f">
                <v:textbox style="mso-fit-shape-to-text:t">
                  <w:txbxContent>
                    <w:p w14:paraId="37CC6746" w14:textId="77777777" w:rsidR="00CF00A2" w:rsidRPr="00CF00A2" w:rsidRDefault="00CF00A2" w:rsidP="00CF00A2">
                      <w:pPr>
                        <w:pStyle w:val="a5"/>
                        <w:spacing w:before="300" w:after="820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00A2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Картотека</w:t>
                      </w:r>
                      <w:r w:rsidRPr="00CF00A2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игр-пантомим, этюдов,</w:t>
                      </w:r>
                      <w:r w:rsidRPr="00CF00A2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мини-сценок</w:t>
                      </w:r>
                      <w:r w:rsidRPr="00CF00A2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для старшей группы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A5181" w14:textId="77777777" w:rsidR="007F0383" w:rsidRDefault="007F0383" w:rsidP="007F0383">
      <w:pPr>
        <w:pStyle w:val="a5"/>
        <w:spacing w:before="300" w:after="820"/>
        <w:ind w:firstLine="0"/>
        <w:rPr>
          <w:rFonts w:ascii="Cambria" w:eastAsia="Cambria" w:hAnsi="Cambria" w:cs="Cambria"/>
          <w:b/>
          <w:bCs/>
          <w:color w:val="FF0000"/>
        </w:rPr>
      </w:pPr>
    </w:p>
    <w:p w14:paraId="1E25BD46" w14:textId="77777777" w:rsidR="007F0383" w:rsidRPr="007F0383" w:rsidRDefault="007F0383" w:rsidP="007F0383">
      <w:pPr>
        <w:pStyle w:val="a5"/>
        <w:spacing w:before="300" w:after="820"/>
        <w:ind w:firstLine="0"/>
        <w:jc w:val="center"/>
      </w:pPr>
      <w:r w:rsidRPr="00AC2070">
        <w:rPr>
          <w:b/>
          <w:bCs/>
        </w:rPr>
        <w:lastRenderedPageBreak/>
        <w:t>Пантомимы</w:t>
      </w:r>
    </w:p>
    <w:p w14:paraId="28DAE020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«Игра в снежки».</w:t>
      </w:r>
    </w:p>
    <w:p w14:paraId="6FD50037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Ребёнок показывает, как берёт снег, делает из него снежок и бросает его вперёд, в цель. Можно показывать эту пантомиму парами. Тогда дети показывают игру в снежки: попадание снежками друг в друга, увёртываются, нападение на соперника.</w:t>
      </w:r>
    </w:p>
    <w:p w14:paraId="597640F4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«Лепка снежной бабы».</w:t>
      </w:r>
    </w:p>
    <w:p w14:paraId="28A6BDF6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Ребёнок приседает, делая вид, что катает снежный ком, катает второй и третий. Ставит их друг на друга, вставляет нос - морковку, рисует глаза и рот.</w:t>
      </w:r>
    </w:p>
    <w:p w14:paraId="1FD260BC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«Обезьянка»</w:t>
      </w:r>
    </w:p>
    <w:p w14:paraId="64D5C205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Два ребёнка выходят в круг. Одному из них даётся задание изобразить эмоциональное состояние: радость, грусть, злость, испуг, удивление. Другой ребёнок - «обезьянка» - повторяет все движения исполнителя как можно более точно.</w:t>
      </w:r>
    </w:p>
    <w:p w14:paraId="77811CB8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«Художник»</w:t>
      </w:r>
    </w:p>
    <w:p w14:paraId="2F37B60E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У каждого ребёнка на столе стоит зеркало. Педагог предлагает детям представить, что они художники, а потом посмотреть в зеркало и нарисовать того, кого они там видят. Педагог просит изобразить на лице радость (грусть, испуг, злость, удивление).</w:t>
      </w:r>
    </w:p>
    <w:p w14:paraId="075010A1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«На меня посмотри, скажи, что изменилось на лице»</w:t>
      </w:r>
    </w:p>
    <w:p w14:paraId="259AA64A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выбирает ведущего и просит его сделать весёлое лицо. Затем комментирует, обращаясь к детям: «Посмотрите на лицо, какое оно - весёлое или грустное? Потом предлагает детям закрыть глаза, а ведущего просит сделать печальное (злое, испуганное, удивлённое) лицо. Дошкольники определяют, что изменилось в выражении лица ведущего.</w:t>
      </w:r>
    </w:p>
    <w:p w14:paraId="38EA2865" w14:textId="77777777" w:rsidR="005F7EF8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«Я весёлым буду, а кто будет веселее, тот и молодец»</w:t>
      </w:r>
      <w:r w:rsidR="005F7EF8" w:rsidRPr="005F7EF8">
        <w:rPr>
          <w:sz w:val="28"/>
          <w:szCs w:val="28"/>
        </w:rPr>
        <w:t xml:space="preserve"> </w:t>
      </w:r>
    </w:p>
    <w:p w14:paraId="0A1C776C" w14:textId="77777777" w:rsidR="005F7EF8" w:rsidRPr="00AC2070" w:rsidRDefault="005F7EF8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предлагает детям посмотреть, какое у него выражение лица, при этом изображает какое - либо эмоциональное состояние. Затем предлагает изобразить более весёлого, а потом самого весёлого человека.</w:t>
      </w:r>
    </w:p>
    <w:p w14:paraId="011E1DB7" w14:textId="77777777" w:rsidR="005F7EF8" w:rsidRPr="00AC2070" w:rsidRDefault="005F7EF8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«Профессии»</w:t>
      </w:r>
    </w:p>
    <w:p w14:paraId="7B66A0C9" w14:textId="77777777" w:rsidR="005F7EF8" w:rsidRPr="00AC2070" w:rsidRDefault="005F7EF8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Дети, разбившись на пары, показывают выразительными движениями друг другу по заданию весёлого и грустного художника, воспитателя, строителя, водителя, парикмахера и т. д., имитируя движения, характерные для людей определённой профессии. Один ребёнок в паре показывает грустного человека.</w:t>
      </w:r>
    </w:p>
    <w:p w14:paraId="2B333EC6" w14:textId="77777777" w:rsidR="007F0383" w:rsidRPr="00AB2BCE" w:rsidRDefault="007F0383" w:rsidP="00DA7CC7">
      <w:pPr>
        <w:pStyle w:val="42"/>
        <w:spacing w:after="260"/>
        <w:jc w:val="both"/>
        <w:rPr>
          <w:sz w:val="28"/>
          <w:szCs w:val="28"/>
        </w:rPr>
        <w:sectPr w:rsidR="007F0383" w:rsidRPr="00AB2BCE" w:rsidSect="00E45AA7">
          <w:pgSz w:w="11900" w:h="16840"/>
          <w:pgMar w:top="1134" w:right="1134" w:bottom="851" w:left="1134" w:header="0" w:footer="3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space="720"/>
          <w:docGrid w:linePitch="326"/>
        </w:sectPr>
      </w:pPr>
    </w:p>
    <w:p w14:paraId="67FC0BC4" w14:textId="77777777" w:rsidR="007F0383" w:rsidRPr="00AC2070" w:rsidRDefault="005F7EF8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lastRenderedPageBreak/>
        <w:t xml:space="preserve"> </w:t>
      </w:r>
      <w:r w:rsidR="007F0383" w:rsidRPr="00AC2070">
        <w:rPr>
          <w:b/>
          <w:bCs/>
          <w:sz w:val="28"/>
          <w:szCs w:val="28"/>
        </w:rPr>
        <w:t>«Кубик»</w:t>
      </w:r>
    </w:p>
    <w:p w14:paraId="4B5C563D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бросает кубик, на каждой грани которого схематично изображено лицо, выражающее какое - либо эмоциональное состояние. Дети изображают соответствующую эмоцию. Тот, кто удачнее других выполнит задание, будет бросать кубик следующим.</w:t>
      </w:r>
    </w:p>
    <w:p w14:paraId="30653B8D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«Хоровод»</w:t>
      </w:r>
    </w:p>
    <w:p w14:paraId="36AA5E73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встают в круг и по команде педагога показывают, двигаясь друг за другом: печального ослика, злого волка, сердитого медведя, весёлую бабочку, испуганного зайчика, удивлённую сову.</w:t>
      </w:r>
    </w:p>
    <w:p w14:paraId="40F62D88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b/>
          <w:bCs/>
          <w:sz w:val="28"/>
          <w:szCs w:val="28"/>
        </w:rPr>
        <w:t>«Какое настроение у ёжика»</w:t>
      </w:r>
    </w:p>
    <w:p w14:paraId="3F3D8662" w14:textId="77777777" w:rsidR="007F0383" w:rsidRPr="00AC2070" w:rsidRDefault="007F0383" w:rsidP="00DA7CC7">
      <w:pPr>
        <w:pStyle w:val="42"/>
        <w:spacing w:after="8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произносит предложения, рассказывает небольшие истории от лица ёжика с различными интонациями.</w:t>
      </w:r>
    </w:p>
    <w:p w14:paraId="36593E7C" w14:textId="77777777" w:rsidR="007F0383" w:rsidRPr="00AC2070" w:rsidRDefault="007F0383" w:rsidP="00DA7CC7">
      <w:pPr>
        <w:pStyle w:val="70"/>
        <w:keepNext/>
        <w:keepLines/>
        <w:spacing w:after="80"/>
        <w:ind w:left="0" w:firstLine="0"/>
        <w:jc w:val="both"/>
        <w:rPr>
          <w:sz w:val="28"/>
          <w:szCs w:val="28"/>
        </w:rPr>
      </w:pPr>
      <w:bookmarkStart w:id="0" w:name="bookmark229"/>
      <w:bookmarkStart w:id="1" w:name="bookmark228"/>
      <w:bookmarkStart w:id="2" w:name="bookmark227"/>
      <w:r w:rsidRPr="00AC2070">
        <w:rPr>
          <w:color w:val="000000"/>
          <w:sz w:val="28"/>
          <w:szCs w:val="28"/>
        </w:rPr>
        <w:t>Игры с элементами театрализации.</w:t>
      </w:r>
      <w:bookmarkEnd w:id="0"/>
      <w:bookmarkEnd w:id="1"/>
      <w:bookmarkEnd w:id="2"/>
    </w:p>
    <w:p w14:paraId="18BEEF92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Игры с элементами театрализации включают в себя: речевые упражнения; этюды на выражение основных эмоций; этюды на воспроизведение основных черт характера; игры на развитие внимания и памяти; этюды на выразительность жестов; ролевые игры.</w:t>
      </w:r>
    </w:p>
    <w:p w14:paraId="6FF96351" w14:textId="77777777" w:rsidR="007F0383" w:rsidRPr="00AC2070" w:rsidRDefault="007F0383" w:rsidP="00DA7CC7">
      <w:pPr>
        <w:pStyle w:val="42"/>
        <w:numPr>
          <w:ilvl w:val="0"/>
          <w:numId w:val="9"/>
        </w:numPr>
        <w:tabs>
          <w:tab w:val="left" w:pos="311"/>
        </w:tabs>
        <w:jc w:val="both"/>
        <w:rPr>
          <w:sz w:val="28"/>
          <w:szCs w:val="28"/>
        </w:rPr>
      </w:pPr>
      <w:bookmarkStart w:id="3" w:name="bookmark230"/>
      <w:bookmarkEnd w:id="3"/>
      <w:r w:rsidRPr="00AC2070">
        <w:rPr>
          <w:sz w:val="28"/>
          <w:szCs w:val="28"/>
        </w:rPr>
        <w:t>Речевые упражнения влияют на эмоционально-личностную</w:t>
      </w:r>
    </w:p>
    <w:p w14:paraId="4D640BDE" w14:textId="77777777" w:rsidR="007F0383" w:rsidRPr="00AC2070" w:rsidRDefault="007F0383" w:rsidP="00DA7CC7">
      <w:pPr>
        <w:pStyle w:val="42"/>
        <w:ind w:firstLine="2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сферу ребёнка; развивают чистоту произношения; совершенствуют интонационную окраску речи; развивают умение пользоваться выразительными средствами голоса. Для выполнения этих упражнений необходимо предварительное разучивание текстов. Упражнение может быть коллективным или индивидуальным. Важно, чтобы дети делали это осмысленно, эмоционально, с интересом. Тексты должны соответствовать возрастным особенностям детей.</w:t>
      </w:r>
    </w:p>
    <w:p w14:paraId="12281DCA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Например, такие: «Эхо», «Едем, едем на тележке», «Чистоговорки»- развивают выразительность речи, память, воображение.</w:t>
      </w:r>
    </w:p>
    <w:p w14:paraId="280B9591" w14:textId="77777777" w:rsidR="007F0383" w:rsidRPr="00AC2070" w:rsidRDefault="007F0383" w:rsidP="00DA7CC7">
      <w:pPr>
        <w:pStyle w:val="42"/>
        <w:numPr>
          <w:ilvl w:val="0"/>
          <w:numId w:val="9"/>
        </w:numPr>
        <w:tabs>
          <w:tab w:val="left" w:pos="335"/>
        </w:tabs>
        <w:jc w:val="both"/>
        <w:rPr>
          <w:sz w:val="28"/>
          <w:szCs w:val="28"/>
        </w:rPr>
      </w:pPr>
      <w:bookmarkStart w:id="4" w:name="bookmark231"/>
      <w:bookmarkEnd w:id="4"/>
      <w:r w:rsidRPr="00AC2070">
        <w:rPr>
          <w:sz w:val="28"/>
          <w:szCs w:val="28"/>
        </w:rPr>
        <w:t>Этюды на выражение основных эмоций развивают нравственно-коммуникативные качества личности; способствуют пониманию эмоционального состояния другого человека и умению адекватно выразить своё. Содержание этюдов не читается детям.</w:t>
      </w:r>
    </w:p>
    <w:p w14:paraId="5F75A494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Эмоциональный пересказ предложенной ситуации является условием для создания множества игровых вариантов на заданную тему. Этюды должны быть коротки, разнообразны и доступны детям по содержанию.</w:t>
      </w:r>
    </w:p>
    <w:p w14:paraId="3F37B7DA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Так, в этюде «Лисичка подслушивает», дети через определённую позу и мимику учатся передавать эмоциональное состояние персонажа.</w:t>
      </w:r>
    </w:p>
    <w:p w14:paraId="57950A39" w14:textId="77777777" w:rsidR="007F0383" w:rsidRPr="00AC2070" w:rsidRDefault="007F0383" w:rsidP="00DA7CC7">
      <w:pPr>
        <w:pStyle w:val="42"/>
        <w:numPr>
          <w:ilvl w:val="0"/>
          <w:numId w:val="9"/>
        </w:numPr>
        <w:tabs>
          <w:tab w:val="left" w:pos="340"/>
        </w:tabs>
        <w:jc w:val="both"/>
        <w:rPr>
          <w:sz w:val="28"/>
          <w:szCs w:val="28"/>
        </w:rPr>
      </w:pPr>
      <w:bookmarkStart w:id="5" w:name="bookmark232"/>
      <w:bookmarkEnd w:id="5"/>
      <w:r w:rsidRPr="00AC2070">
        <w:rPr>
          <w:sz w:val="28"/>
          <w:szCs w:val="28"/>
        </w:rPr>
        <w:lastRenderedPageBreak/>
        <w:t>В этюдах на воспроизведение черт характера дети учатся понимать, какое поведение какой черте характера соответствует.</w:t>
      </w:r>
    </w:p>
    <w:p w14:paraId="0BB6195B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Акцент делается на модель положительного поведения.</w:t>
      </w:r>
    </w:p>
    <w:p w14:paraId="63F77A12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Так, в эпизодах «Жадный пёс», «Страшный зверь» через мимику, жест, позу дети передают отдельные черты характера (жадность, замкнутость, трусость, смелость).</w:t>
      </w:r>
    </w:p>
    <w:p w14:paraId="2812DF5B" w14:textId="77777777" w:rsidR="007F0383" w:rsidRPr="00AC2070" w:rsidRDefault="007F0383" w:rsidP="00DA7CC7">
      <w:pPr>
        <w:pStyle w:val="42"/>
        <w:numPr>
          <w:ilvl w:val="0"/>
          <w:numId w:val="9"/>
        </w:numPr>
        <w:tabs>
          <w:tab w:val="left" w:pos="335"/>
        </w:tabs>
        <w:jc w:val="both"/>
        <w:rPr>
          <w:sz w:val="28"/>
          <w:szCs w:val="28"/>
        </w:rPr>
      </w:pPr>
      <w:bookmarkStart w:id="6" w:name="bookmark233"/>
      <w:bookmarkEnd w:id="6"/>
      <w:r w:rsidRPr="00AC2070">
        <w:rPr>
          <w:sz w:val="28"/>
          <w:szCs w:val="28"/>
        </w:rPr>
        <w:t>Игры на развитие внимания и памяти развивают умение быстро сосредоточиться; активизируют память и наблюдательность. В этих играх дети выполняют различные движения по сигналу, повторяют заданные движения и упражнения.</w:t>
      </w:r>
    </w:p>
    <w:p w14:paraId="770F5F3A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Так, в игре «Волшебный круг» дети выполняют различные движения по сигналу и развивают внимание ; в игре «Заводные игрушки» через перевоплощения играющие развивают моторно</w:t>
      </w:r>
      <w:r w:rsidRPr="00AC2070">
        <w:rPr>
          <w:sz w:val="28"/>
          <w:szCs w:val="28"/>
        </w:rPr>
        <w:softHyphen/>
        <w:t>слуховую память.</w:t>
      </w:r>
    </w:p>
    <w:p w14:paraId="23C5249D" w14:textId="77777777" w:rsidR="007F0383" w:rsidRPr="00AC2070" w:rsidRDefault="007F0383" w:rsidP="00DA7CC7">
      <w:pPr>
        <w:pStyle w:val="42"/>
        <w:numPr>
          <w:ilvl w:val="0"/>
          <w:numId w:val="9"/>
        </w:numPr>
        <w:tabs>
          <w:tab w:val="left" w:pos="349"/>
        </w:tabs>
        <w:jc w:val="both"/>
        <w:rPr>
          <w:sz w:val="28"/>
          <w:szCs w:val="28"/>
        </w:rPr>
      </w:pPr>
      <w:bookmarkStart w:id="7" w:name="bookmark234"/>
      <w:bookmarkEnd w:id="7"/>
      <w:r w:rsidRPr="00AC2070">
        <w:rPr>
          <w:sz w:val="28"/>
          <w:szCs w:val="28"/>
        </w:rPr>
        <w:t>Целью этюдов на выразительность жестов является развитие правильного понимания детьми эмоционально-выразительных движений рук и адекватное использование жеста. Содержание этюдов активизирует выразительность движений, творческое воображение.</w:t>
      </w:r>
    </w:p>
    <w:p w14:paraId="5D1A6E47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игре «Снежки» дети через воображаемое зимнее развлечение осваивают выразительность движений; в «Дружной семье» через пантомимику развивается точность и выразительность передаваемых действий: рисование кистью, вязание, шитьё, лепка и т. д..</w:t>
      </w:r>
    </w:p>
    <w:p w14:paraId="5A05926D" w14:textId="77777777" w:rsidR="007F0383" w:rsidRPr="00AC2070" w:rsidRDefault="007F0383" w:rsidP="00DA7CC7">
      <w:pPr>
        <w:pStyle w:val="42"/>
        <w:numPr>
          <w:ilvl w:val="0"/>
          <w:numId w:val="9"/>
        </w:numPr>
        <w:tabs>
          <w:tab w:val="left" w:pos="315"/>
        </w:tabs>
        <w:jc w:val="both"/>
        <w:rPr>
          <w:sz w:val="28"/>
          <w:szCs w:val="28"/>
        </w:rPr>
      </w:pPr>
      <w:bookmarkStart w:id="8" w:name="bookmark235"/>
      <w:bookmarkEnd w:id="8"/>
      <w:r w:rsidRPr="00AC2070">
        <w:rPr>
          <w:sz w:val="28"/>
          <w:szCs w:val="28"/>
        </w:rPr>
        <w:t>Ролевые игры с использованием элементов костюмов, реквизита, масок и кукол развивают творческое воображение, фантазию, коммуникативность. Дети вместе с педагогом мастерят маски, реквизит, элементы костюмов и декораций. В процессе подготовки могут участвовать родители.</w:t>
      </w:r>
    </w:p>
    <w:p w14:paraId="22CF4A5F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игре «Организуем всеобщий театр» дети вместе с педагогом мастерят кукол из бумажных пакетов, стаканчиков и разыгрывают бытовые и сказочные сюжеты. Развиваются коллективные взаимоотношения, творческое воображение, фантазия.</w:t>
      </w:r>
    </w:p>
    <w:p w14:paraId="0564F223" w14:textId="77777777" w:rsidR="007F0383" w:rsidRPr="00AC2070" w:rsidRDefault="007F0383" w:rsidP="00DA7CC7">
      <w:pPr>
        <w:pStyle w:val="42"/>
        <w:numPr>
          <w:ilvl w:val="0"/>
          <w:numId w:val="10"/>
        </w:numPr>
        <w:tabs>
          <w:tab w:val="left" w:pos="381"/>
        </w:tabs>
        <w:spacing w:line="261" w:lineRule="auto"/>
        <w:jc w:val="both"/>
        <w:rPr>
          <w:sz w:val="28"/>
          <w:szCs w:val="28"/>
        </w:rPr>
      </w:pPr>
      <w:bookmarkStart w:id="9" w:name="bookmark236"/>
      <w:bookmarkEnd w:id="9"/>
      <w:r w:rsidRPr="00AC2070">
        <w:rPr>
          <w:b/>
          <w:bCs/>
          <w:i/>
          <w:iCs/>
          <w:sz w:val="28"/>
          <w:szCs w:val="28"/>
        </w:rPr>
        <w:t>Занятие-игра.</w:t>
      </w:r>
    </w:p>
    <w:p w14:paraId="0CA9D11B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Эта форма организации педагогической работы может включать в себя: этюды, фрагменты сказок, игры с элементами театрализации.</w:t>
      </w:r>
    </w:p>
    <w:p w14:paraId="69C7A89C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На занятии в импровизированной форме исполняются фрагменты сказки. Такая методика ведения занятия помогает увлекательно решать программные задачи; положительно влияет на формирование эмоционально-нравственной среды ребёнка. На комплексном занятии-игре по русской народной сказке «Маша и медведь», дети выполняют задания педагога по развитию связной речи, развивают математические способности, память, внимание.</w:t>
      </w:r>
    </w:p>
    <w:p w14:paraId="2B9C6488" w14:textId="77777777" w:rsidR="007F0383" w:rsidRPr="00AC2070" w:rsidRDefault="007F0383" w:rsidP="00DA7CC7">
      <w:pPr>
        <w:pStyle w:val="42"/>
        <w:numPr>
          <w:ilvl w:val="0"/>
          <w:numId w:val="10"/>
        </w:numPr>
        <w:tabs>
          <w:tab w:val="left" w:pos="473"/>
        </w:tabs>
        <w:spacing w:line="261" w:lineRule="auto"/>
        <w:jc w:val="both"/>
        <w:rPr>
          <w:sz w:val="28"/>
          <w:szCs w:val="28"/>
        </w:rPr>
      </w:pPr>
      <w:bookmarkStart w:id="10" w:name="bookmark237"/>
      <w:bookmarkEnd w:id="10"/>
      <w:r w:rsidRPr="00AC2070">
        <w:rPr>
          <w:b/>
          <w:bCs/>
          <w:i/>
          <w:iCs/>
          <w:sz w:val="28"/>
          <w:szCs w:val="28"/>
        </w:rPr>
        <w:t>Театрализованный рассказ.</w:t>
      </w:r>
    </w:p>
    <w:p w14:paraId="29C9728D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 xml:space="preserve">Приёмы и методы театрализованного рассказа можно использовать и во время занятия и вне его. Во время чтения или рассказывания литературного </w:t>
      </w:r>
      <w:r w:rsidRPr="00AC2070">
        <w:rPr>
          <w:sz w:val="28"/>
          <w:szCs w:val="28"/>
        </w:rPr>
        <w:lastRenderedPageBreak/>
        <w:t>произведения, педагог сам «играет» персонажей, использует интонационную, эмоциональную окраску речи. Через выразительное чтение, разыгрывание эпизодов; через иллюстративный материал, дети погружаются в атмосферу литературного произведения. Все задачи, которые входят в программное содержание занятия, можно решать с помощью выразительных игровых театральных средств. Примером такой театрализованной формы может быть занятие по ознакомлению с художественной литературой: русская народная сказка «Хаврошечка».</w:t>
      </w:r>
    </w:p>
    <w:p w14:paraId="303C4717" w14:textId="77777777" w:rsidR="007F0383" w:rsidRPr="00AC2070" w:rsidRDefault="007F0383" w:rsidP="00DA7CC7">
      <w:pPr>
        <w:pStyle w:val="42"/>
        <w:numPr>
          <w:ilvl w:val="0"/>
          <w:numId w:val="10"/>
        </w:numPr>
        <w:tabs>
          <w:tab w:val="left" w:pos="473"/>
        </w:tabs>
        <w:spacing w:line="261" w:lineRule="auto"/>
        <w:jc w:val="both"/>
        <w:rPr>
          <w:sz w:val="28"/>
          <w:szCs w:val="28"/>
        </w:rPr>
      </w:pPr>
      <w:bookmarkStart w:id="11" w:name="bookmark238"/>
      <w:bookmarkEnd w:id="11"/>
      <w:r w:rsidRPr="00AC2070">
        <w:rPr>
          <w:b/>
          <w:bCs/>
          <w:i/>
          <w:iCs/>
          <w:sz w:val="28"/>
          <w:szCs w:val="28"/>
        </w:rPr>
        <w:t>Викторина — развлечение.</w:t>
      </w:r>
    </w:p>
    <w:p w14:paraId="13801C38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Театрализованная форма литературной викторины-развлечения способствует расширению кругозора детей; активизирует эмоциональный и творческий потенциал. Проводится работа по изготовлению костюмов и реквизита. Готовится музыкальное оформление, записывается фонограмма, разучиваются тексты, проводятся репетиции отрывков из литературных произведений.</w:t>
      </w:r>
    </w:p>
    <w:p w14:paraId="34C7422C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Сценический вариант занятия-игры по произведениям А.С.Пушкина «Лукоморье» ведёт детей в сказочное путешествие. В этой викторине дети участвуют в коротких инсценировках, отвечают на вопросы, отгадывают загадки. Дошкольники с интересом и удовольствием участвуют в познавательной театральной игре.</w:t>
      </w:r>
    </w:p>
    <w:p w14:paraId="5B4263CE" w14:textId="77777777" w:rsidR="007F0383" w:rsidRPr="00AC2070" w:rsidRDefault="007F0383" w:rsidP="00DA7CC7">
      <w:pPr>
        <w:pStyle w:val="42"/>
        <w:numPr>
          <w:ilvl w:val="0"/>
          <w:numId w:val="10"/>
        </w:numPr>
        <w:tabs>
          <w:tab w:val="left" w:pos="473"/>
        </w:tabs>
        <w:spacing w:line="261" w:lineRule="auto"/>
        <w:jc w:val="both"/>
        <w:rPr>
          <w:sz w:val="28"/>
          <w:szCs w:val="28"/>
        </w:rPr>
      </w:pPr>
      <w:bookmarkStart w:id="12" w:name="bookmark239"/>
      <w:bookmarkEnd w:id="12"/>
      <w:r w:rsidRPr="00AC2070">
        <w:rPr>
          <w:b/>
          <w:bCs/>
          <w:i/>
          <w:iCs/>
          <w:sz w:val="28"/>
          <w:szCs w:val="28"/>
        </w:rPr>
        <w:t>Спектакль-игра.</w:t>
      </w:r>
    </w:p>
    <w:p w14:paraId="1CFBBD2A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Эта форма работы требует длительной и тщательной подготовки: пишется специальная инсценировка с учётом возрастных индивидуальных особенностей детей. В игровой форме проводятся репетиции. Готовятся декорации и костюмы, выпускается афиша и театральные программки.</w:t>
      </w:r>
    </w:p>
    <w:p w14:paraId="0094BA3F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Спектакль-игра, поставленный по русской народной сказке «Репка», способствует раскрытию творческого потенциала детей, эмоционально обогащает исполнителей и зрителей спектакля.</w:t>
      </w:r>
    </w:p>
    <w:p w14:paraId="64B9A906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Таким образом, дети через различные формы театральной игры развивают нравственно</w:t>
      </w:r>
      <w:r w:rsidRPr="00AC2070">
        <w:rPr>
          <w:sz w:val="28"/>
          <w:szCs w:val="28"/>
        </w:rPr>
        <w:softHyphen/>
        <w:t>коммуникативные качества, творческие способности, психические процессы.</w:t>
      </w:r>
    </w:p>
    <w:p w14:paraId="4196367A" w14:textId="77777777" w:rsidR="007F0383" w:rsidRPr="00AC2070" w:rsidRDefault="007F0383" w:rsidP="007F0383">
      <w:pPr>
        <w:pStyle w:val="1"/>
        <w:spacing w:after="80"/>
        <w:ind w:firstLine="0"/>
        <w:jc w:val="center"/>
      </w:pPr>
      <w:r w:rsidRPr="00AC2070">
        <w:rPr>
          <w:b/>
          <w:bCs/>
        </w:rPr>
        <w:t>Практический материал.</w:t>
      </w:r>
    </w:p>
    <w:p w14:paraId="3AB4CFD2" w14:textId="77777777" w:rsidR="007F0383" w:rsidRPr="00AC2070" w:rsidRDefault="007F0383" w:rsidP="007F0383">
      <w:pPr>
        <w:pStyle w:val="42"/>
        <w:rPr>
          <w:sz w:val="28"/>
          <w:szCs w:val="28"/>
        </w:rPr>
      </w:pPr>
      <w:r w:rsidRPr="00AC2070">
        <w:rPr>
          <w:sz w:val="28"/>
          <w:szCs w:val="28"/>
        </w:rPr>
        <w:t>Речевые игры и упражнения.</w:t>
      </w:r>
    </w:p>
    <w:p w14:paraId="45957B8A" w14:textId="77777777" w:rsidR="007F0383" w:rsidRPr="00AC2070" w:rsidRDefault="007F0383" w:rsidP="007F0383">
      <w:pPr>
        <w:pStyle w:val="42"/>
        <w:numPr>
          <w:ilvl w:val="0"/>
          <w:numId w:val="11"/>
        </w:numPr>
        <w:tabs>
          <w:tab w:val="left" w:pos="315"/>
        </w:tabs>
        <w:rPr>
          <w:sz w:val="28"/>
          <w:szCs w:val="28"/>
        </w:rPr>
      </w:pPr>
      <w:bookmarkStart w:id="13" w:name="bookmark240"/>
      <w:bookmarkEnd w:id="13"/>
      <w:r w:rsidRPr="00AC2070">
        <w:rPr>
          <w:sz w:val="28"/>
          <w:szCs w:val="28"/>
        </w:rPr>
        <w:t>«Едем, едем на тележке» (для детей 5-6 лет).</w:t>
      </w:r>
    </w:p>
    <w:p w14:paraId="12B12538" w14:textId="77777777" w:rsidR="007F0383" w:rsidRPr="00AC2070" w:rsidRDefault="007F0383" w:rsidP="007F0383">
      <w:pPr>
        <w:pStyle w:val="42"/>
        <w:rPr>
          <w:sz w:val="28"/>
          <w:szCs w:val="28"/>
        </w:rPr>
      </w:pPr>
      <w:r w:rsidRPr="00AC2070">
        <w:rPr>
          <w:sz w:val="28"/>
          <w:szCs w:val="28"/>
        </w:rPr>
        <w:t>Цель: Развивать чистоту произношения, чувство ритма, выразительность.</w:t>
      </w:r>
    </w:p>
    <w:p w14:paraId="30ED7EC8" w14:textId="77777777" w:rsidR="007F0383" w:rsidRPr="00AC2070" w:rsidRDefault="007F0383" w:rsidP="007F0383">
      <w:pPr>
        <w:pStyle w:val="42"/>
        <w:ind w:firstLine="44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«Едем, едем на тележке,</w:t>
      </w:r>
    </w:p>
    <w:p w14:paraId="2225834B" w14:textId="77777777" w:rsidR="007F0383" w:rsidRPr="00AC2070" w:rsidRDefault="007F0383" w:rsidP="007F0383">
      <w:pPr>
        <w:pStyle w:val="42"/>
        <w:ind w:firstLine="860"/>
        <w:rPr>
          <w:sz w:val="28"/>
          <w:szCs w:val="28"/>
        </w:rPr>
      </w:pPr>
      <w:r w:rsidRPr="00AC2070">
        <w:rPr>
          <w:sz w:val="28"/>
          <w:szCs w:val="28"/>
        </w:rPr>
        <w:t>Собирать в лесу орешки,</w:t>
      </w:r>
    </w:p>
    <w:p w14:paraId="142A9669" w14:textId="77777777" w:rsidR="007F0383" w:rsidRPr="00AC2070" w:rsidRDefault="007F0383" w:rsidP="007F0383">
      <w:pPr>
        <w:pStyle w:val="42"/>
        <w:ind w:firstLine="860"/>
        <w:rPr>
          <w:sz w:val="28"/>
          <w:szCs w:val="28"/>
        </w:rPr>
      </w:pPr>
      <w:r w:rsidRPr="00AC2070">
        <w:rPr>
          <w:sz w:val="28"/>
          <w:szCs w:val="28"/>
        </w:rPr>
        <w:t>Скрип, скрип, скрип,</w:t>
      </w:r>
    </w:p>
    <w:p w14:paraId="40D8FC88" w14:textId="77777777" w:rsidR="007F0383" w:rsidRPr="00AC2070" w:rsidRDefault="007F0383" w:rsidP="007F0383">
      <w:pPr>
        <w:pStyle w:val="42"/>
        <w:ind w:firstLine="860"/>
        <w:rPr>
          <w:sz w:val="28"/>
          <w:szCs w:val="28"/>
        </w:rPr>
      </w:pPr>
      <w:r w:rsidRPr="00AC2070">
        <w:rPr>
          <w:sz w:val="28"/>
          <w:szCs w:val="28"/>
        </w:rPr>
        <w:t>Скрип, скрип, скрип.</w:t>
      </w:r>
    </w:p>
    <w:p w14:paraId="5F5CC4B2" w14:textId="77777777" w:rsidR="007F0383" w:rsidRPr="00AC2070" w:rsidRDefault="007F0383" w:rsidP="007F0383">
      <w:pPr>
        <w:pStyle w:val="42"/>
        <w:ind w:firstLine="860"/>
        <w:rPr>
          <w:sz w:val="28"/>
          <w:szCs w:val="28"/>
        </w:rPr>
      </w:pPr>
      <w:r w:rsidRPr="00AC2070">
        <w:rPr>
          <w:sz w:val="28"/>
          <w:szCs w:val="28"/>
        </w:rPr>
        <w:t>Листья шуршат - ш-ш-ш,</w:t>
      </w:r>
    </w:p>
    <w:p w14:paraId="04F2D1F6" w14:textId="77777777" w:rsidR="007F0383" w:rsidRPr="00AC2070" w:rsidRDefault="007F0383" w:rsidP="007F0383">
      <w:pPr>
        <w:pStyle w:val="42"/>
        <w:ind w:firstLine="860"/>
        <w:rPr>
          <w:sz w:val="28"/>
          <w:szCs w:val="28"/>
        </w:rPr>
      </w:pPr>
      <w:r w:rsidRPr="00AC2070">
        <w:rPr>
          <w:sz w:val="28"/>
          <w:szCs w:val="28"/>
        </w:rPr>
        <w:t>Птички свистят - фить-пирью, фить-пирью,</w:t>
      </w:r>
    </w:p>
    <w:p w14:paraId="726D700E" w14:textId="77777777" w:rsidR="007F0383" w:rsidRPr="00AC2070" w:rsidRDefault="007F0383" w:rsidP="007F0383">
      <w:pPr>
        <w:pStyle w:val="42"/>
        <w:ind w:firstLine="8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Белка на ветке</w:t>
      </w:r>
    </w:p>
    <w:p w14:paraId="6B70B0EF" w14:textId="77777777" w:rsidR="007F0383" w:rsidRPr="00AC2070" w:rsidRDefault="007F0383" w:rsidP="007F0383">
      <w:pPr>
        <w:pStyle w:val="42"/>
        <w:ind w:firstLine="8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Орешки всё грызёт - цок, цок, цок, цок,</w:t>
      </w:r>
    </w:p>
    <w:p w14:paraId="5D40B7BC" w14:textId="77777777" w:rsidR="007F0383" w:rsidRPr="00AC2070" w:rsidRDefault="007F0383" w:rsidP="007F0383">
      <w:pPr>
        <w:pStyle w:val="42"/>
        <w:ind w:firstLine="8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Рыжая лисичка зайчишку стережёт, (пауза)</w:t>
      </w:r>
    </w:p>
    <w:p w14:paraId="16D58B54" w14:textId="77777777" w:rsidR="007F0383" w:rsidRPr="00AC2070" w:rsidRDefault="007F0383" w:rsidP="007F0383">
      <w:pPr>
        <w:pStyle w:val="42"/>
        <w:ind w:firstLine="8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Долго-долго ехали,</w:t>
      </w:r>
    </w:p>
    <w:p w14:paraId="194EDBCD" w14:textId="77777777" w:rsidR="007F0383" w:rsidRPr="00AC2070" w:rsidRDefault="007F0383" w:rsidP="007F0383">
      <w:pPr>
        <w:pStyle w:val="42"/>
        <w:ind w:firstLine="8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Наконец, приехали!»</w:t>
      </w:r>
    </w:p>
    <w:p w14:paraId="0153097D" w14:textId="77777777" w:rsidR="007F0383" w:rsidRPr="00AC2070" w:rsidRDefault="007F0383" w:rsidP="007F0383">
      <w:pPr>
        <w:pStyle w:val="42"/>
        <w:numPr>
          <w:ilvl w:val="0"/>
          <w:numId w:val="11"/>
        </w:numPr>
        <w:tabs>
          <w:tab w:val="left" w:pos="354"/>
        </w:tabs>
        <w:jc w:val="both"/>
        <w:rPr>
          <w:sz w:val="28"/>
          <w:szCs w:val="28"/>
        </w:rPr>
      </w:pPr>
      <w:bookmarkStart w:id="14" w:name="bookmark241"/>
      <w:bookmarkEnd w:id="14"/>
      <w:r w:rsidRPr="00AC2070">
        <w:rPr>
          <w:sz w:val="28"/>
          <w:szCs w:val="28"/>
        </w:rPr>
        <w:t>Скороговорки. Чистоговорки.</w:t>
      </w:r>
    </w:p>
    <w:p w14:paraId="699FB4DC" w14:textId="77777777" w:rsidR="007F0383" w:rsidRPr="00AC2070" w:rsidRDefault="007F0383" w:rsidP="007F0383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Совершенствовать чистоту произношения.</w:t>
      </w:r>
    </w:p>
    <w:p w14:paraId="2EEA3B75" w14:textId="77777777" w:rsidR="007F0383" w:rsidRPr="00AC2070" w:rsidRDefault="007F0383" w:rsidP="007F0383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«Горячи кирпичи!</w:t>
      </w:r>
    </w:p>
    <w:p w14:paraId="6AF7CD25" w14:textId="77777777" w:rsidR="007F0383" w:rsidRPr="00AC2070" w:rsidRDefault="007F0383" w:rsidP="005F7EF8">
      <w:pPr>
        <w:pStyle w:val="42"/>
        <w:spacing w:after="0"/>
        <w:ind w:firstLine="620"/>
        <w:rPr>
          <w:sz w:val="28"/>
          <w:szCs w:val="28"/>
        </w:rPr>
      </w:pPr>
      <w:r w:rsidRPr="00AC2070">
        <w:rPr>
          <w:sz w:val="28"/>
          <w:szCs w:val="28"/>
        </w:rPr>
        <w:t>Соскачи-ка с печи,</w:t>
      </w:r>
    </w:p>
    <w:p w14:paraId="3F85F5E2" w14:textId="77777777" w:rsidR="007F0383" w:rsidRPr="00AC2070" w:rsidRDefault="007F0383" w:rsidP="005F7EF8">
      <w:pPr>
        <w:pStyle w:val="42"/>
        <w:spacing w:after="0"/>
        <w:ind w:firstLine="620"/>
        <w:rPr>
          <w:sz w:val="28"/>
          <w:szCs w:val="28"/>
        </w:rPr>
      </w:pPr>
      <w:r w:rsidRPr="00AC2070">
        <w:rPr>
          <w:sz w:val="28"/>
          <w:szCs w:val="28"/>
        </w:rPr>
        <w:t>Испеки-ка в печи,</w:t>
      </w:r>
    </w:p>
    <w:p w14:paraId="1136B93E" w14:textId="77777777" w:rsidR="007F0383" w:rsidRPr="00AC2070" w:rsidRDefault="007F0383" w:rsidP="005F7EF8">
      <w:pPr>
        <w:pStyle w:val="42"/>
        <w:spacing w:after="0"/>
        <w:ind w:firstLine="620"/>
        <w:rPr>
          <w:sz w:val="28"/>
          <w:szCs w:val="28"/>
        </w:rPr>
      </w:pPr>
      <w:r w:rsidRPr="00AC2070">
        <w:rPr>
          <w:sz w:val="28"/>
          <w:szCs w:val="28"/>
        </w:rPr>
        <w:t>Из муки калачи!»</w:t>
      </w:r>
    </w:p>
    <w:p w14:paraId="7B6D46B4" w14:textId="77777777" w:rsidR="007F0383" w:rsidRPr="00AC2070" w:rsidRDefault="007F0383" w:rsidP="005F7EF8">
      <w:pPr>
        <w:pStyle w:val="42"/>
        <w:spacing w:after="0"/>
        <w:ind w:firstLine="440"/>
        <w:rPr>
          <w:sz w:val="28"/>
          <w:szCs w:val="28"/>
        </w:rPr>
      </w:pPr>
      <w:r w:rsidRPr="00AC2070">
        <w:rPr>
          <w:sz w:val="28"/>
          <w:szCs w:val="28"/>
        </w:rPr>
        <w:t>«Тары- бары, растабары,</w:t>
      </w:r>
    </w:p>
    <w:p w14:paraId="2A3E56A9" w14:textId="77777777" w:rsidR="007F0383" w:rsidRPr="00AC2070" w:rsidRDefault="007F0383" w:rsidP="005F7EF8">
      <w:pPr>
        <w:pStyle w:val="42"/>
        <w:spacing w:after="0"/>
        <w:ind w:firstLine="440"/>
        <w:rPr>
          <w:sz w:val="28"/>
          <w:szCs w:val="28"/>
        </w:rPr>
      </w:pPr>
      <w:r w:rsidRPr="00AC2070">
        <w:rPr>
          <w:sz w:val="28"/>
          <w:szCs w:val="28"/>
        </w:rPr>
        <w:t>У Варвары куры стары!»</w:t>
      </w:r>
    </w:p>
    <w:p w14:paraId="348F6132" w14:textId="77777777" w:rsidR="007F0383" w:rsidRPr="00AC2070" w:rsidRDefault="007F0383" w:rsidP="005F7EF8">
      <w:pPr>
        <w:pStyle w:val="42"/>
        <w:spacing w:after="0"/>
        <w:ind w:firstLine="540"/>
        <w:rPr>
          <w:sz w:val="28"/>
          <w:szCs w:val="28"/>
        </w:rPr>
      </w:pPr>
      <w:r w:rsidRPr="00AC2070">
        <w:rPr>
          <w:sz w:val="28"/>
          <w:szCs w:val="28"/>
        </w:rPr>
        <w:t>«Сеня вёз воз сена»</w:t>
      </w:r>
    </w:p>
    <w:p w14:paraId="7B907FCC" w14:textId="77777777" w:rsidR="007F0383" w:rsidRPr="00AC2070" w:rsidRDefault="007F0383" w:rsidP="005F7EF8">
      <w:pPr>
        <w:pStyle w:val="42"/>
        <w:spacing w:after="0"/>
        <w:ind w:firstLine="440"/>
        <w:rPr>
          <w:sz w:val="28"/>
          <w:szCs w:val="28"/>
        </w:rPr>
      </w:pPr>
      <w:r w:rsidRPr="00AC2070">
        <w:rPr>
          <w:sz w:val="28"/>
          <w:szCs w:val="28"/>
        </w:rPr>
        <w:t>«Палкой Саша шишки сшиб».</w:t>
      </w:r>
    </w:p>
    <w:p w14:paraId="71839DA2" w14:textId="77777777" w:rsidR="007F0383" w:rsidRPr="00AC2070" w:rsidRDefault="007F0383" w:rsidP="005F7EF8">
      <w:pPr>
        <w:pStyle w:val="42"/>
        <w:spacing w:after="0"/>
        <w:ind w:firstLine="540"/>
        <w:rPr>
          <w:sz w:val="28"/>
          <w:szCs w:val="28"/>
        </w:rPr>
      </w:pPr>
      <w:r w:rsidRPr="00AC2070">
        <w:rPr>
          <w:sz w:val="28"/>
          <w:szCs w:val="28"/>
        </w:rPr>
        <w:t>«Орёл на горе, перо на орле».</w:t>
      </w:r>
    </w:p>
    <w:p w14:paraId="614338AD" w14:textId="77777777" w:rsidR="007F0383" w:rsidRPr="00AC2070" w:rsidRDefault="007F0383" w:rsidP="005F7EF8">
      <w:pPr>
        <w:pStyle w:val="42"/>
        <w:spacing w:after="0"/>
        <w:ind w:firstLine="440"/>
        <w:rPr>
          <w:sz w:val="28"/>
          <w:szCs w:val="28"/>
        </w:rPr>
      </w:pPr>
      <w:r w:rsidRPr="00AC2070">
        <w:rPr>
          <w:sz w:val="28"/>
          <w:szCs w:val="28"/>
        </w:rPr>
        <w:t>«Жужжит над жимолостью жук,</w:t>
      </w:r>
    </w:p>
    <w:p w14:paraId="6AE2232E" w14:textId="77777777" w:rsidR="007F0383" w:rsidRPr="00AC2070" w:rsidRDefault="007F0383" w:rsidP="005F7EF8">
      <w:pPr>
        <w:pStyle w:val="42"/>
        <w:spacing w:after="0"/>
        <w:ind w:firstLine="440"/>
        <w:rPr>
          <w:sz w:val="28"/>
          <w:szCs w:val="28"/>
        </w:rPr>
      </w:pPr>
      <w:r w:rsidRPr="00AC2070">
        <w:rPr>
          <w:sz w:val="28"/>
          <w:szCs w:val="28"/>
        </w:rPr>
        <w:t>Зелёный на жуке кожух»</w:t>
      </w:r>
    </w:p>
    <w:p w14:paraId="006C8FDB" w14:textId="77777777" w:rsidR="007F0383" w:rsidRPr="00AC2070" w:rsidRDefault="007F0383" w:rsidP="005F7EF8">
      <w:pPr>
        <w:pStyle w:val="42"/>
        <w:spacing w:after="0"/>
        <w:rPr>
          <w:sz w:val="28"/>
          <w:szCs w:val="28"/>
        </w:rPr>
      </w:pPr>
      <w:r w:rsidRPr="00AC2070">
        <w:rPr>
          <w:i/>
          <w:iCs/>
          <w:sz w:val="28"/>
          <w:szCs w:val="28"/>
          <w:u w:val="single"/>
        </w:rPr>
        <w:t>Этюды на выражение основных эмоций.</w:t>
      </w:r>
    </w:p>
    <w:p w14:paraId="5FD766A6" w14:textId="77777777" w:rsidR="007F0383" w:rsidRPr="00AC2070" w:rsidRDefault="007F0383" w:rsidP="007F0383">
      <w:pPr>
        <w:pStyle w:val="42"/>
        <w:rPr>
          <w:sz w:val="28"/>
          <w:szCs w:val="28"/>
        </w:rPr>
      </w:pPr>
      <w:r w:rsidRPr="00AC2070">
        <w:rPr>
          <w:sz w:val="28"/>
          <w:szCs w:val="28"/>
        </w:rPr>
        <w:t>1. «Прогулка» (для детей 5-6 лет).</w:t>
      </w:r>
    </w:p>
    <w:p w14:paraId="6589E0F2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Закрепление воспроизведения различных эмоций (радость, удовольствие, удивление).</w:t>
      </w:r>
    </w:p>
    <w:p w14:paraId="758785C4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Летний день. Дети гуляют. Пошёл дождь. Дети бегут домой. Прибежали вовремя, начинается гроза. Гроза прошла, дождь перестал. Дети снова вышли на улицу и стали бегать по лужам.</w:t>
      </w:r>
    </w:p>
    <w:p w14:paraId="6B23B8F2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i/>
          <w:iCs/>
          <w:sz w:val="28"/>
          <w:szCs w:val="28"/>
          <w:u w:val="single"/>
        </w:rPr>
        <w:t>Этюды на воспроизведение черт характера.</w:t>
      </w:r>
    </w:p>
    <w:p w14:paraId="547B08C9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1. «Страшный зверь» (для детей 5-6 лет).</w:t>
      </w:r>
    </w:p>
    <w:p w14:paraId="0F0CDE04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Через пантомиму передавать черты характера и поведения персонажей (смелый, трусливый, глупый, осторожный).</w:t>
      </w:r>
    </w:p>
    <w:p w14:paraId="7BADEE81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Педагог читает стихотворение В. Семерина «Страшный зверь». Дети, получившие роли, действуют по тексту.</w:t>
      </w:r>
    </w:p>
    <w:p w14:paraId="5AA3CDC3" w14:textId="77777777" w:rsidR="007F0383" w:rsidRPr="00AC2070" w:rsidRDefault="007F0383" w:rsidP="00DA7CC7">
      <w:pPr>
        <w:pStyle w:val="42"/>
        <w:ind w:firstLine="48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«Прямо в комнатную дверь,</w:t>
      </w:r>
    </w:p>
    <w:p w14:paraId="59199844" w14:textId="77777777" w:rsidR="007F0383" w:rsidRPr="00AC2070" w:rsidRDefault="007F0383" w:rsidP="00DA7CC7">
      <w:pPr>
        <w:pStyle w:val="42"/>
        <w:ind w:firstLine="48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Проникает хищный зверь!</w:t>
      </w:r>
    </w:p>
    <w:p w14:paraId="45F34E28" w14:textId="77777777" w:rsidR="007F0383" w:rsidRPr="00AC2070" w:rsidRDefault="007F0383" w:rsidP="00DA7CC7">
      <w:pPr>
        <w:pStyle w:val="42"/>
        <w:ind w:firstLine="48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У него торчат клыки</w:t>
      </w:r>
    </w:p>
    <w:p w14:paraId="220A2C20" w14:textId="77777777" w:rsidR="007F0383" w:rsidRPr="00AC2070" w:rsidRDefault="007F0383" w:rsidP="007F0383">
      <w:pPr>
        <w:pStyle w:val="42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t>И усы топорщатся-</w:t>
      </w:r>
    </w:p>
    <w:p w14:paraId="7B4B880F" w14:textId="77777777" w:rsidR="007F0383" w:rsidRPr="00AC2070" w:rsidRDefault="007F0383" w:rsidP="007F0383">
      <w:pPr>
        <w:pStyle w:val="42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t>У него горят зрачки-</w:t>
      </w:r>
    </w:p>
    <w:p w14:paraId="1BAFAFBF" w14:textId="77777777" w:rsidR="007F0383" w:rsidRPr="00AC2070" w:rsidRDefault="007F0383" w:rsidP="007F0383">
      <w:pPr>
        <w:pStyle w:val="42"/>
        <w:spacing w:after="460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t>Испугаться хочется!</w:t>
      </w:r>
    </w:p>
    <w:p w14:paraId="3DF5F573" w14:textId="77777777" w:rsidR="007F0383" w:rsidRPr="00AC2070" w:rsidRDefault="007F0383" w:rsidP="007F0383">
      <w:pPr>
        <w:pStyle w:val="42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t>Может это львица?</w:t>
      </w:r>
    </w:p>
    <w:p w14:paraId="1FD6060F" w14:textId="77777777" w:rsidR="007F0383" w:rsidRPr="00AC2070" w:rsidRDefault="007F0383" w:rsidP="007F0383">
      <w:pPr>
        <w:pStyle w:val="42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Может выть волчица?</w:t>
      </w:r>
    </w:p>
    <w:p w14:paraId="70B339A6" w14:textId="77777777" w:rsidR="007F0383" w:rsidRPr="00AC2070" w:rsidRDefault="007F0383" w:rsidP="007F0383">
      <w:pPr>
        <w:pStyle w:val="42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t>Глупый мальчик крикнул:</w:t>
      </w:r>
    </w:p>
    <w:p w14:paraId="26B78B18" w14:textId="77777777" w:rsidR="007F0383" w:rsidRPr="00AC2070" w:rsidRDefault="007F0383" w:rsidP="007F0383">
      <w:pPr>
        <w:pStyle w:val="42"/>
        <w:numPr>
          <w:ilvl w:val="0"/>
          <w:numId w:val="12"/>
        </w:numPr>
        <w:tabs>
          <w:tab w:val="left" w:pos="742"/>
        </w:tabs>
        <w:ind w:firstLine="480"/>
        <w:rPr>
          <w:sz w:val="28"/>
          <w:szCs w:val="28"/>
        </w:rPr>
      </w:pPr>
      <w:bookmarkStart w:id="15" w:name="bookmark242"/>
      <w:bookmarkEnd w:id="15"/>
      <w:r w:rsidRPr="00AC2070">
        <w:rPr>
          <w:sz w:val="28"/>
          <w:szCs w:val="28"/>
        </w:rPr>
        <w:t>Рысь!!</w:t>
      </w:r>
    </w:p>
    <w:p w14:paraId="6A5FDFDF" w14:textId="77777777" w:rsidR="007F0383" w:rsidRPr="00AC2070" w:rsidRDefault="007F0383" w:rsidP="007F0383">
      <w:pPr>
        <w:pStyle w:val="42"/>
        <w:ind w:firstLine="480"/>
        <w:rPr>
          <w:sz w:val="28"/>
          <w:szCs w:val="28"/>
        </w:rPr>
      </w:pPr>
      <w:r w:rsidRPr="00AC2070">
        <w:rPr>
          <w:sz w:val="28"/>
          <w:szCs w:val="28"/>
        </w:rPr>
        <w:t>Храбрый мальчик крикнул:</w:t>
      </w:r>
    </w:p>
    <w:p w14:paraId="7B1C6B24" w14:textId="77777777" w:rsidR="007F0383" w:rsidRPr="00AC2070" w:rsidRDefault="007F0383" w:rsidP="007F0383">
      <w:pPr>
        <w:pStyle w:val="42"/>
        <w:numPr>
          <w:ilvl w:val="0"/>
          <w:numId w:val="12"/>
        </w:numPr>
        <w:tabs>
          <w:tab w:val="left" w:pos="742"/>
        </w:tabs>
        <w:spacing w:after="460"/>
        <w:ind w:firstLine="480"/>
        <w:rPr>
          <w:sz w:val="28"/>
          <w:szCs w:val="28"/>
        </w:rPr>
      </w:pPr>
      <w:bookmarkStart w:id="16" w:name="bookmark243"/>
      <w:bookmarkEnd w:id="16"/>
      <w:r w:rsidRPr="00AC2070">
        <w:rPr>
          <w:sz w:val="28"/>
          <w:szCs w:val="28"/>
        </w:rPr>
        <w:t>Брысь!»</w:t>
      </w:r>
    </w:p>
    <w:p w14:paraId="0C472AF5" w14:textId="77777777" w:rsidR="007F0383" w:rsidRPr="00AC2070" w:rsidRDefault="007F0383" w:rsidP="007F0383">
      <w:pPr>
        <w:pStyle w:val="42"/>
        <w:rPr>
          <w:sz w:val="28"/>
          <w:szCs w:val="28"/>
        </w:rPr>
      </w:pPr>
      <w:r w:rsidRPr="00AC2070">
        <w:rPr>
          <w:i/>
          <w:iCs/>
          <w:sz w:val="28"/>
          <w:szCs w:val="28"/>
          <w:u w:val="single"/>
        </w:rPr>
        <w:t>Игры на развитие внимания.</w:t>
      </w:r>
    </w:p>
    <w:p w14:paraId="2147BB9E" w14:textId="77777777" w:rsidR="007F0383" w:rsidRPr="00AC2070" w:rsidRDefault="007F0383" w:rsidP="007F0383">
      <w:pPr>
        <w:pStyle w:val="42"/>
        <w:rPr>
          <w:sz w:val="28"/>
          <w:szCs w:val="28"/>
        </w:rPr>
      </w:pPr>
      <w:r w:rsidRPr="00AC2070">
        <w:rPr>
          <w:sz w:val="28"/>
          <w:szCs w:val="28"/>
        </w:rPr>
        <w:t>1. «Слушай хлопки» (для детей 5-6 лет).</w:t>
      </w:r>
    </w:p>
    <w:p w14:paraId="57F5623B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Развивать активное внимание.</w:t>
      </w:r>
    </w:p>
    <w:p w14:paraId="7BC6565C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Играющие идут по кругу. Когда ведущий хлопает в ладоши один раз, дети должны остановиться и принять позу аиста (стоять на одной ноге , руки в стороны). Если ведущий хлопает два раза - принять позу лягушки (присесть, пятки вместе, носки и колени в стороны, руки между ногами на полу). На три хлопка играющие возобновляют ходьбу.</w:t>
      </w:r>
    </w:p>
    <w:p w14:paraId="02EBFAF7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i/>
          <w:iCs/>
          <w:sz w:val="28"/>
          <w:szCs w:val="28"/>
          <w:u w:val="single"/>
        </w:rPr>
        <w:t>Игры на развитие памяти.</w:t>
      </w:r>
    </w:p>
    <w:p w14:paraId="32078CCE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1. «Художник» (для детей 5-6 лет).</w:t>
      </w:r>
    </w:p>
    <w:p w14:paraId="66B181B8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Развивать внимание и память.</w:t>
      </w:r>
    </w:p>
    <w:p w14:paraId="42CA5A3E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Ребёнок играет роль художника. Он внимательно рассматривает того, кого будет «рисовать», потом отворачивается, даёт его словесный портрет.</w:t>
      </w:r>
    </w:p>
    <w:p w14:paraId="67F4D3AA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i/>
          <w:iCs/>
          <w:sz w:val="28"/>
          <w:szCs w:val="28"/>
          <w:u w:val="single"/>
        </w:rPr>
        <w:t>Этюды на выразительность жестов.</w:t>
      </w:r>
    </w:p>
    <w:p w14:paraId="3669041D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1. «Игра с камушками» (для детей 5-6 лет).</w:t>
      </w:r>
    </w:p>
    <w:p w14:paraId="75CFA0D4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Развивать выразительность движений, творческое воображение.</w:t>
      </w:r>
    </w:p>
    <w:p w14:paraId="3959CC1E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Дети гуляют по берегу моря, нагибаясь за камушками.</w:t>
      </w:r>
    </w:p>
    <w:p w14:paraId="44F87257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Входят в воду и брызгаются, зачерпывая воду двумя руками. Затем, садятся на песок и играют с камушками: то подбрасывая вверх, то кидая в море. Звучит лёгкая музыка.</w:t>
      </w:r>
    </w:p>
    <w:p w14:paraId="0A474C79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i/>
          <w:iCs/>
          <w:sz w:val="28"/>
          <w:szCs w:val="28"/>
          <w:u w:val="single"/>
        </w:rPr>
        <w:t>Ролевые игры с использованием элементов костюмов, реквизита, масок и кукол.</w:t>
      </w:r>
    </w:p>
    <w:p w14:paraId="6C4D81C4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1.«Жмурки» (для детей 5-6 лет).</w:t>
      </w:r>
    </w:p>
    <w:p w14:paraId="747824CD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Цель: Развивать коммуникативность, творческое воображение, фантазию</w:t>
      </w:r>
      <w:r w:rsidRPr="00AC2070">
        <w:rPr>
          <w:rFonts w:ascii="Arial" w:eastAsia="Arial" w:hAnsi="Arial" w:cs="Arial"/>
          <w:sz w:val="28"/>
          <w:szCs w:val="28"/>
        </w:rPr>
        <w:t>.</w:t>
      </w:r>
    </w:p>
    <w:p w14:paraId="4028BC31" w14:textId="77777777" w:rsidR="007F0383" w:rsidRPr="00AC2070" w:rsidRDefault="007F0383" w:rsidP="00DA7CC7">
      <w:pPr>
        <w:pStyle w:val="42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 Все дети вместе с воспитателем готовят маски мышек и кошки. У маски кошки глаза не вырезаются. Дети садятся в кружок. «Кошка»- в центре. Кошка: «Мышка, мышка, поищи!» Одна мышка исполняет просьбу. Кошка в маске с нарисованными глазами не видит - кто. Она должна угадать, чей был голос. Если не может, пусть потрогает одежду мышки. Когда угадает, выбирается новая мышка.</w:t>
      </w:r>
    </w:p>
    <w:p w14:paraId="75C8770B" w14:textId="77777777" w:rsidR="001A1B6A" w:rsidRDefault="001A1B6A" w:rsidP="00DA7CC7">
      <w:pPr>
        <w:pStyle w:val="42"/>
        <w:jc w:val="both"/>
        <w:rPr>
          <w:sz w:val="28"/>
          <w:szCs w:val="28"/>
        </w:rPr>
      </w:pPr>
    </w:p>
    <w:p w14:paraId="268BD9A2" w14:textId="77777777" w:rsidR="001A1B6A" w:rsidRDefault="001A1B6A" w:rsidP="007F0383">
      <w:pPr>
        <w:pStyle w:val="42"/>
        <w:jc w:val="center"/>
        <w:rPr>
          <w:sz w:val="28"/>
          <w:szCs w:val="28"/>
        </w:rPr>
      </w:pPr>
    </w:p>
    <w:p w14:paraId="5E28E069" w14:textId="77777777" w:rsidR="001A1B6A" w:rsidRDefault="001A1B6A" w:rsidP="007F0383">
      <w:pPr>
        <w:pStyle w:val="42"/>
        <w:jc w:val="center"/>
        <w:rPr>
          <w:sz w:val="28"/>
          <w:szCs w:val="28"/>
        </w:rPr>
      </w:pPr>
    </w:p>
    <w:p w14:paraId="6135FDB3" w14:textId="77777777" w:rsidR="001A1B6A" w:rsidRDefault="0037634F" w:rsidP="0037634F">
      <w:pPr>
        <w:pStyle w:val="42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276A94F" wp14:editId="3D4A019C">
            <wp:simplePos x="0" y="0"/>
            <wp:positionH relativeFrom="column">
              <wp:posOffset>-215265</wp:posOffset>
            </wp:positionH>
            <wp:positionV relativeFrom="paragraph">
              <wp:posOffset>1270</wp:posOffset>
            </wp:positionV>
            <wp:extent cx="6424295" cy="9288145"/>
            <wp:effectExtent l="0" t="0" r="0" b="8255"/>
            <wp:wrapTight wrapText="bothSides">
              <wp:wrapPolygon edited="0">
                <wp:start x="0" y="0"/>
                <wp:lineTo x="0" y="21575"/>
                <wp:lineTo x="21521" y="21575"/>
                <wp:lineTo x="21521" y="0"/>
                <wp:lineTo x="0" y="0"/>
              </wp:wrapPolygon>
            </wp:wrapTight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utre 1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24295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2A8E5" w14:textId="77777777" w:rsidR="007F0383" w:rsidRPr="001A1B6A" w:rsidRDefault="007F0383" w:rsidP="007F0383">
      <w:pPr>
        <w:pStyle w:val="42"/>
        <w:jc w:val="center"/>
        <w:rPr>
          <w:b/>
          <w:sz w:val="28"/>
          <w:szCs w:val="28"/>
        </w:rPr>
      </w:pPr>
      <w:r w:rsidRPr="001A1B6A">
        <w:rPr>
          <w:b/>
          <w:sz w:val="28"/>
          <w:szCs w:val="28"/>
        </w:rPr>
        <w:lastRenderedPageBreak/>
        <w:t>Театральная игра «Веселые обезьянки»</w:t>
      </w:r>
    </w:p>
    <w:p w14:paraId="51265679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внимание, наблюдательность, быстроту реакции, память.</w:t>
      </w:r>
    </w:p>
    <w:p w14:paraId="46D02E68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Педагог.</w:t>
      </w:r>
      <w:r w:rsidRPr="00AC2070">
        <w:rPr>
          <w:sz w:val="28"/>
          <w:szCs w:val="28"/>
        </w:rPr>
        <w:t xml:space="preserve"> Представьте, что вы все обезьянки и сидите в клетке в зоопарке. Одного из вас мы выбираем на роль посетителя зоопарка. Он будет стоять в центре и делать различные движения и жесты. «Обезьянки» передразнивают посетителя, точно повторяют его жесты и движения. С помощью считалки выбирают «посетителя»:</w:t>
      </w:r>
    </w:p>
    <w:p w14:paraId="3B912C70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Над лучами, над водой</w:t>
      </w:r>
    </w:p>
    <w:p w14:paraId="4B62AAAA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Хлынул дождик проливной.</w:t>
      </w:r>
    </w:p>
    <w:p w14:paraId="233A1DC4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 потом повисло</w:t>
      </w:r>
    </w:p>
    <w:p w14:paraId="0794B229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небе коромысло.</w:t>
      </w:r>
    </w:p>
    <w:p w14:paraId="6E838D15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Ребятишек радует</w:t>
      </w:r>
    </w:p>
    <w:p w14:paraId="47C855B1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Золотая радуга.</w:t>
      </w:r>
    </w:p>
    <w:p w14:paraId="6B8C32E7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(М. Лопыгина. Радуга)</w:t>
      </w:r>
    </w:p>
    <w:p w14:paraId="7C89AC52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«Посетители» в течение игры меняются несколько раз.</w:t>
      </w:r>
    </w:p>
    <w:p w14:paraId="48A4AEEA" w14:textId="77777777" w:rsidR="007F0383" w:rsidRPr="001A1B6A" w:rsidRDefault="007F0383" w:rsidP="007F0383">
      <w:pPr>
        <w:pStyle w:val="42"/>
        <w:spacing w:after="260"/>
        <w:jc w:val="center"/>
        <w:rPr>
          <w:b/>
          <w:sz w:val="28"/>
          <w:szCs w:val="28"/>
        </w:rPr>
      </w:pPr>
      <w:r w:rsidRPr="001A1B6A">
        <w:rPr>
          <w:b/>
          <w:sz w:val="28"/>
          <w:szCs w:val="28"/>
        </w:rPr>
        <w:t>Театральная игра «Поварята»</w:t>
      </w:r>
    </w:p>
    <w:p w14:paraId="70D71ADA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внимание, наблюдательность, быстроту реакции, память.</w:t>
      </w:r>
    </w:p>
    <w:p w14:paraId="072E00DB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делятся на две команды (рассчитываются на первый-второй). Первая команда готовит первое блюдо, а вторая — салат. Каждый ребенок придумывает, каким продуктом он будет: луком, морковью, свеклой, капустой, петрушкой, перцем, солью и т. п. — для первого блюда; картофелем, огурцом, луком, горошком, яйцом, майонезом и т. п. — для салата.</w:t>
      </w:r>
    </w:p>
    <w:p w14:paraId="0AE37527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Затем все дети становятся в круг — получается «кастрюля» — и поют песню (импровизация):</w:t>
      </w:r>
    </w:p>
    <w:p w14:paraId="5312175C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Сварить можем быстро мы борщ или суп</w:t>
      </w:r>
    </w:p>
    <w:p w14:paraId="7816F51E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И вкусную кашу из нескольких круп,</w:t>
      </w:r>
    </w:p>
    <w:p w14:paraId="23C671CB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Нарезать салат и простой винегрет,</w:t>
      </w:r>
    </w:p>
    <w:p w14:paraId="0F082FD2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Компот приготовить — вот славный обед.</w:t>
      </w:r>
    </w:p>
    <w:p w14:paraId="481F522C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останавливаются, а ведущий (педагог) по очереди называет, что он хочет положить в кастрюлю. Узнавший себя ребенок входит в круг. Когда все «компоненты» блюда окажутся в круге, ведущий предлагает приготовить другое блюдо.</w:t>
      </w:r>
    </w:p>
    <w:p w14:paraId="74A03560" w14:textId="77777777" w:rsidR="007F0383" w:rsidRPr="00AC2070" w:rsidRDefault="007F0383" w:rsidP="007F0383">
      <w:pPr>
        <w:pStyle w:val="42"/>
        <w:spacing w:after="260" w:line="264" w:lineRule="auto"/>
        <w:jc w:val="center"/>
        <w:rPr>
          <w:sz w:val="28"/>
          <w:szCs w:val="28"/>
        </w:rPr>
      </w:pPr>
      <w:r w:rsidRPr="00AC2070">
        <w:rPr>
          <w:b/>
          <w:bCs/>
          <w:i/>
          <w:iCs/>
          <w:sz w:val="28"/>
          <w:szCs w:val="28"/>
        </w:rPr>
        <w:t>Театральная игра «Угадай, что я делаю»</w:t>
      </w:r>
    </w:p>
    <w:p w14:paraId="412CAA72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память, воображение детей.</w:t>
      </w:r>
    </w:p>
    <w:p w14:paraId="6993B9F1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встают в круг. Каждый ребенок принимает определенную позу и оправдывает ее:</w:t>
      </w:r>
    </w:p>
    <w:p w14:paraId="63514D48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507"/>
        </w:tabs>
        <w:spacing w:after="0"/>
        <w:jc w:val="both"/>
        <w:rPr>
          <w:sz w:val="28"/>
          <w:szCs w:val="28"/>
        </w:rPr>
      </w:pPr>
      <w:bookmarkStart w:id="17" w:name="bookmark244"/>
      <w:bookmarkEnd w:id="17"/>
      <w:r w:rsidRPr="00AC2070">
        <w:rPr>
          <w:sz w:val="28"/>
          <w:szCs w:val="28"/>
        </w:rPr>
        <w:lastRenderedPageBreak/>
        <w:t>стоит с поднятой рукой (кладу книгу на полку, достаю конфету из вазы в шкафчике, вешаю куртку, украшаю елку и т. п.);</w:t>
      </w:r>
    </w:p>
    <w:p w14:paraId="410EB13A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517"/>
        </w:tabs>
        <w:spacing w:after="0"/>
        <w:jc w:val="both"/>
        <w:rPr>
          <w:sz w:val="28"/>
          <w:szCs w:val="28"/>
        </w:rPr>
      </w:pPr>
      <w:bookmarkStart w:id="18" w:name="bookmark245"/>
      <w:bookmarkEnd w:id="18"/>
      <w:r w:rsidRPr="00AC2070">
        <w:rPr>
          <w:sz w:val="28"/>
          <w:szCs w:val="28"/>
        </w:rPr>
        <w:t>стоит на коленях, руки и корпус устремлены вперед (ищу под столом ложку, наблюдаю за гусеницей, кормлю котенка, натираю пол и т. п.);</w:t>
      </w:r>
    </w:p>
    <w:p w14:paraId="6BB1D163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19" w:name="bookmark246"/>
      <w:bookmarkEnd w:id="19"/>
      <w:r w:rsidRPr="00AC2070">
        <w:rPr>
          <w:sz w:val="28"/>
          <w:szCs w:val="28"/>
        </w:rPr>
        <w:t>сидит на корточках (смотрю на разбитую чашку, рисую мелом и т. п.);</w:t>
      </w:r>
    </w:p>
    <w:p w14:paraId="1FBAC292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260"/>
        <w:jc w:val="both"/>
        <w:rPr>
          <w:sz w:val="28"/>
          <w:szCs w:val="28"/>
        </w:rPr>
      </w:pPr>
      <w:bookmarkStart w:id="20" w:name="bookmark247"/>
      <w:bookmarkEnd w:id="20"/>
      <w:r w:rsidRPr="00AC2070">
        <w:rPr>
          <w:sz w:val="28"/>
          <w:szCs w:val="28"/>
        </w:rPr>
        <w:t>наклонился вперед (завязываю шнурки, поднимаю платок, срываю цветок и т.п.).</w:t>
      </w:r>
    </w:p>
    <w:p w14:paraId="5AC71B67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предлагает ребятам повторить игру «Угадай, что я делаю?» в движении.</w:t>
      </w:r>
    </w:p>
    <w:p w14:paraId="23731962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ходят свободно по залу под музыку. Как только музыка заканчивается, ребята останавливаются, принимают определенные позы, затем оправдывают их (собираю цветы, наклонился за грибом и т. д.).</w:t>
      </w:r>
    </w:p>
    <w:p w14:paraId="11A18BB6" w14:textId="77777777" w:rsidR="007F0383" w:rsidRPr="00AC2070" w:rsidRDefault="007F0383" w:rsidP="00DA7CC7">
      <w:pPr>
        <w:pStyle w:val="42"/>
        <w:spacing w:after="260" w:line="264" w:lineRule="auto"/>
        <w:jc w:val="both"/>
        <w:rPr>
          <w:sz w:val="28"/>
          <w:szCs w:val="28"/>
        </w:rPr>
      </w:pPr>
      <w:r w:rsidRPr="00AC2070">
        <w:rPr>
          <w:b/>
          <w:bCs/>
          <w:i/>
          <w:iCs/>
          <w:sz w:val="28"/>
          <w:szCs w:val="28"/>
        </w:rPr>
        <w:t>Театральная игра «Любитель-рыболов»</w:t>
      </w:r>
    </w:p>
    <w:p w14:paraId="7D79870D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воображение, музыкальный слух, память, общение, умение действовать с воображаемыми предметами.</w:t>
      </w:r>
    </w:p>
    <w:p w14:paraId="3A3EF7EE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Ход:</w:t>
      </w:r>
    </w:p>
    <w:p w14:paraId="1CBA4931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1. Этюд «Любитель-рыболов».</w:t>
      </w:r>
    </w:p>
    <w:p w14:paraId="3196AD93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2. Разучивание текста и мелодии песни «Любитель-рыболов», муз. Н. Старокадомского, ел. А. Барто.</w:t>
      </w:r>
    </w:p>
    <w:p w14:paraId="7C8DB2E5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сидят в творческом полукруге. Педагог спрашивает: «Кто такой рыболов? (Человек, который любит проводить свободное от работы время на озере, на реке за удочкой.) Поэтесса Агния Барто написала стихотворение «Любитель-рыболов», а композитор Старокадомский сочинил музыку к этим словам. Послушайте эту песенку».</w:t>
      </w:r>
    </w:p>
    <w:p w14:paraId="6314FADE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исполняет песню «Любитель-рыболов»:</w:t>
      </w:r>
    </w:p>
    <w:p w14:paraId="36E90445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 утра сидит на озере</w:t>
      </w:r>
    </w:p>
    <w:p w14:paraId="24559AF1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Любитель-рыболов,</w:t>
      </w:r>
    </w:p>
    <w:p w14:paraId="0325DB28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Сидит, мурлычет песенку,</w:t>
      </w:r>
    </w:p>
    <w:p w14:paraId="5E554B92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 песенка без слов:</w:t>
      </w:r>
    </w:p>
    <w:p w14:paraId="0941092B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Песенка чудесная —</w:t>
      </w:r>
    </w:p>
    <w:p w14:paraId="1F097B08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 радость в ней, и грусть,</w:t>
      </w:r>
    </w:p>
    <w:p w14:paraId="49C1B587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 знает эту песенку</w:t>
      </w:r>
    </w:p>
    <w:p w14:paraId="275DCACB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Вся рыба наизусть.</w:t>
      </w:r>
    </w:p>
    <w:p w14:paraId="5439A3EA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42521D80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63429B01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0D415799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1ECA4115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502F7475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Тра-ля-ля.</w:t>
      </w:r>
    </w:p>
    <w:p w14:paraId="47937E53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Как песня начинается,</w:t>
      </w:r>
    </w:p>
    <w:p w14:paraId="00621D7C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Вся рыба расплывается.</w:t>
      </w:r>
    </w:p>
    <w:p w14:paraId="4F11BDAB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Озеро глубокое,</w:t>
      </w:r>
    </w:p>
    <w:p w14:paraId="76A6159F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Удачный будет лов.</w:t>
      </w:r>
    </w:p>
    <w:p w14:paraId="5C986E72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Сейчас поймает окуня</w:t>
      </w:r>
    </w:p>
    <w:p w14:paraId="5ED1E4A7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Любитель-рыболов.</w:t>
      </w:r>
    </w:p>
    <w:p w14:paraId="353DC152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1D2E3AC9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1191FC40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2886E4D0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5A04D6ED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Тра-ля-ля,</w:t>
      </w:r>
    </w:p>
    <w:p w14:paraId="06B63A5D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Тра-ля-ля.</w:t>
      </w:r>
    </w:p>
    <w:p w14:paraId="17E9A35B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Этюд «Любитель-рыболов».</w:t>
      </w:r>
    </w:p>
    <w:p w14:paraId="792C9BEB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изображают, как собираются на рыбалку и берут с собой удочку, банку для червей, ведро для пойманной рыбы. Они идут по воображаемому лугу, останавливаются, кладут удочки, ведро, копают червяков и складывают их в банку.</w:t>
      </w:r>
    </w:p>
    <w:p w14:paraId="3F66799C" w14:textId="77777777" w:rsidR="007F0383" w:rsidRPr="00AC2070" w:rsidRDefault="007F0383" w:rsidP="00DA7CC7">
      <w:pPr>
        <w:pStyle w:val="42"/>
        <w:spacing w:after="260" w:line="264" w:lineRule="auto"/>
        <w:jc w:val="both"/>
        <w:rPr>
          <w:sz w:val="28"/>
          <w:szCs w:val="28"/>
        </w:rPr>
      </w:pPr>
      <w:r w:rsidRPr="00AC2070">
        <w:rPr>
          <w:b/>
          <w:bCs/>
          <w:i/>
          <w:iCs/>
          <w:sz w:val="28"/>
          <w:szCs w:val="28"/>
        </w:rPr>
        <w:t>Театральная игра «Одно и то же по-разному»</w:t>
      </w:r>
    </w:p>
    <w:p w14:paraId="59543D99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воображение, фантазию детей.</w:t>
      </w:r>
    </w:p>
    <w:p w14:paraId="0FCBEDF4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в творческом полукруге. Один ребенок придумывает свой вариант поведения, а дети должны догадаться, чем он занимается и где находится (человек идет, сидит, бежит, поднимает руку, слушает и т. д.).</w:t>
      </w:r>
    </w:p>
    <w:p w14:paraId="1D74552D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Одно и то же действие в разных условиях выглядит по-разному. Дети делятся на творческие группы, и каждая получает определенное задание.</w:t>
      </w:r>
    </w:p>
    <w:p w14:paraId="12F46748" w14:textId="77777777" w:rsidR="007F0383" w:rsidRPr="00AC2070" w:rsidRDefault="007F0383" w:rsidP="00DA7CC7">
      <w:pPr>
        <w:pStyle w:val="42"/>
        <w:numPr>
          <w:ilvl w:val="0"/>
          <w:numId w:val="14"/>
        </w:numPr>
        <w:tabs>
          <w:tab w:val="left" w:pos="992"/>
        </w:tabs>
        <w:spacing w:after="260"/>
        <w:ind w:firstLine="720"/>
        <w:jc w:val="both"/>
        <w:rPr>
          <w:sz w:val="28"/>
          <w:szCs w:val="28"/>
        </w:rPr>
      </w:pPr>
      <w:bookmarkStart w:id="21" w:name="bookmark248"/>
      <w:bookmarkEnd w:id="21"/>
      <w:r w:rsidRPr="00AC2070">
        <w:rPr>
          <w:sz w:val="28"/>
          <w:szCs w:val="28"/>
        </w:rPr>
        <w:t>группа получает задание сидеть. Возможные варианты:</w:t>
      </w:r>
    </w:p>
    <w:p w14:paraId="452AF705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40"/>
        <w:jc w:val="both"/>
        <w:rPr>
          <w:sz w:val="28"/>
          <w:szCs w:val="28"/>
        </w:rPr>
      </w:pPr>
      <w:bookmarkStart w:id="22" w:name="bookmark249"/>
      <w:bookmarkEnd w:id="22"/>
      <w:r w:rsidRPr="00AC2070">
        <w:rPr>
          <w:sz w:val="28"/>
          <w:szCs w:val="28"/>
        </w:rPr>
        <w:t>сидеть у телевизора;</w:t>
      </w:r>
    </w:p>
    <w:p w14:paraId="1C5347B2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40"/>
        <w:jc w:val="both"/>
        <w:rPr>
          <w:sz w:val="28"/>
          <w:szCs w:val="28"/>
        </w:rPr>
      </w:pPr>
      <w:bookmarkStart w:id="23" w:name="bookmark250"/>
      <w:bookmarkEnd w:id="23"/>
      <w:r w:rsidRPr="00AC2070">
        <w:rPr>
          <w:sz w:val="28"/>
          <w:szCs w:val="28"/>
        </w:rPr>
        <w:t>сидеть в цирке;</w:t>
      </w:r>
    </w:p>
    <w:p w14:paraId="41F23914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24" w:name="bookmark251"/>
      <w:bookmarkEnd w:id="24"/>
      <w:r w:rsidRPr="00AC2070">
        <w:rPr>
          <w:sz w:val="28"/>
          <w:szCs w:val="28"/>
        </w:rPr>
        <w:t>сидеть в кабинете врача;</w:t>
      </w:r>
    </w:p>
    <w:p w14:paraId="04847DB3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25" w:name="bookmark252"/>
      <w:bookmarkEnd w:id="25"/>
      <w:r w:rsidRPr="00AC2070">
        <w:rPr>
          <w:sz w:val="28"/>
          <w:szCs w:val="28"/>
        </w:rPr>
        <w:t>сидеть у шахматной доски;</w:t>
      </w:r>
    </w:p>
    <w:p w14:paraId="69D6EFCD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260"/>
        <w:jc w:val="both"/>
        <w:rPr>
          <w:sz w:val="28"/>
          <w:szCs w:val="28"/>
        </w:rPr>
      </w:pPr>
      <w:bookmarkStart w:id="26" w:name="bookmark253"/>
      <w:bookmarkEnd w:id="26"/>
      <w:r w:rsidRPr="00AC2070">
        <w:rPr>
          <w:sz w:val="28"/>
          <w:szCs w:val="28"/>
        </w:rPr>
        <w:t>сидеть с удочкой на берегу реки и т. п.</w:t>
      </w:r>
    </w:p>
    <w:p w14:paraId="75BA7904" w14:textId="77777777" w:rsidR="007F0383" w:rsidRPr="00AC2070" w:rsidRDefault="007F0383" w:rsidP="00DA7CC7">
      <w:pPr>
        <w:pStyle w:val="42"/>
        <w:numPr>
          <w:ilvl w:val="0"/>
          <w:numId w:val="14"/>
        </w:numPr>
        <w:tabs>
          <w:tab w:val="left" w:pos="1074"/>
        </w:tabs>
        <w:spacing w:after="260"/>
        <w:ind w:firstLine="720"/>
        <w:jc w:val="both"/>
        <w:rPr>
          <w:sz w:val="28"/>
          <w:szCs w:val="28"/>
        </w:rPr>
      </w:pPr>
      <w:bookmarkStart w:id="27" w:name="bookmark254"/>
      <w:bookmarkEnd w:id="27"/>
      <w:r w:rsidRPr="00AC2070">
        <w:rPr>
          <w:sz w:val="28"/>
          <w:szCs w:val="28"/>
        </w:rPr>
        <w:t>группа получает задание идти. Возможные варианты:</w:t>
      </w:r>
    </w:p>
    <w:p w14:paraId="0DC17DBA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40"/>
        <w:jc w:val="both"/>
        <w:rPr>
          <w:sz w:val="28"/>
          <w:szCs w:val="28"/>
        </w:rPr>
      </w:pPr>
      <w:bookmarkStart w:id="28" w:name="bookmark255"/>
      <w:bookmarkEnd w:id="28"/>
      <w:r w:rsidRPr="00AC2070">
        <w:rPr>
          <w:sz w:val="28"/>
          <w:szCs w:val="28"/>
        </w:rPr>
        <w:t>идти по дороге;</w:t>
      </w:r>
    </w:p>
    <w:p w14:paraId="5300F201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40"/>
        <w:jc w:val="both"/>
        <w:rPr>
          <w:sz w:val="28"/>
          <w:szCs w:val="28"/>
        </w:rPr>
      </w:pPr>
      <w:bookmarkStart w:id="29" w:name="bookmark256"/>
      <w:bookmarkEnd w:id="29"/>
      <w:r w:rsidRPr="00AC2070">
        <w:rPr>
          <w:sz w:val="28"/>
          <w:szCs w:val="28"/>
        </w:rPr>
        <w:t>идти по горячему песку;</w:t>
      </w:r>
    </w:p>
    <w:p w14:paraId="6650FB5C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30" w:name="bookmark257"/>
      <w:bookmarkEnd w:id="30"/>
      <w:r w:rsidRPr="00AC2070">
        <w:rPr>
          <w:sz w:val="28"/>
          <w:szCs w:val="28"/>
        </w:rPr>
        <w:t>идти по палубе корабля;</w:t>
      </w:r>
    </w:p>
    <w:p w14:paraId="4BC7E0F2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31" w:name="bookmark258"/>
      <w:bookmarkEnd w:id="31"/>
      <w:r w:rsidRPr="00AC2070">
        <w:rPr>
          <w:sz w:val="28"/>
          <w:szCs w:val="28"/>
        </w:rPr>
        <w:t>идти по бревну или узкому мостику;</w:t>
      </w:r>
    </w:p>
    <w:p w14:paraId="4E0D8CAA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260"/>
        <w:jc w:val="both"/>
        <w:rPr>
          <w:sz w:val="28"/>
          <w:szCs w:val="28"/>
        </w:rPr>
      </w:pPr>
      <w:bookmarkStart w:id="32" w:name="bookmark259"/>
      <w:bookmarkEnd w:id="32"/>
      <w:r w:rsidRPr="00AC2070">
        <w:rPr>
          <w:sz w:val="28"/>
          <w:szCs w:val="28"/>
        </w:rPr>
        <w:t>идти по узкой горной тропинке и т.д.</w:t>
      </w:r>
    </w:p>
    <w:p w14:paraId="78DA2D0C" w14:textId="77777777" w:rsidR="007F0383" w:rsidRPr="00AC2070" w:rsidRDefault="007F0383" w:rsidP="00DA7CC7">
      <w:pPr>
        <w:pStyle w:val="42"/>
        <w:numPr>
          <w:ilvl w:val="0"/>
          <w:numId w:val="14"/>
        </w:numPr>
        <w:tabs>
          <w:tab w:val="left" w:pos="1150"/>
        </w:tabs>
        <w:spacing w:after="260"/>
        <w:ind w:firstLine="720"/>
        <w:jc w:val="both"/>
        <w:rPr>
          <w:sz w:val="28"/>
          <w:szCs w:val="28"/>
        </w:rPr>
      </w:pPr>
      <w:bookmarkStart w:id="33" w:name="bookmark260"/>
      <w:bookmarkEnd w:id="33"/>
      <w:r w:rsidRPr="00AC2070">
        <w:rPr>
          <w:sz w:val="28"/>
          <w:szCs w:val="28"/>
        </w:rPr>
        <w:lastRenderedPageBreak/>
        <w:t>группа получает задание бежать. Возможные варианты:</w:t>
      </w:r>
    </w:p>
    <w:p w14:paraId="64FF16A6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34" w:name="bookmark261"/>
      <w:bookmarkEnd w:id="34"/>
      <w:r w:rsidRPr="00AC2070">
        <w:rPr>
          <w:sz w:val="28"/>
          <w:szCs w:val="28"/>
        </w:rPr>
        <w:t>бежать, опаздывая в театр;</w:t>
      </w:r>
    </w:p>
    <w:p w14:paraId="2914D0B9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35" w:name="bookmark262"/>
      <w:bookmarkEnd w:id="35"/>
      <w:r w:rsidRPr="00AC2070">
        <w:rPr>
          <w:sz w:val="28"/>
          <w:szCs w:val="28"/>
        </w:rPr>
        <w:t>бежать от злой собаки;</w:t>
      </w:r>
    </w:p>
    <w:p w14:paraId="1E980AB2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36" w:name="bookmark263"/>
      <w:bookmarkEnd w:id="36"/>
      <w:r w:rsidRPr="00AC2070">
        <w:rPr>
          <w:sz w:val="28"/>
          <w:szCs w:val="28"/>
        </w:rPr>
        <w:t>бежать, попав под дождь;</w:t>
      </w:r>
    </w:p>
    <w:p w14:paraId="49DF1F10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260"/>
        <w:jc w:val="both"/>
        <w:rPr>
          <w:sz w:val="28"/>
          <w:szCs w:val="28"/>
        </w:rPr>
      </w:pPr>
      <w:bookmarkStart w:id="37" w:name="bookmark264"/>
      <w:bookmarkEnd w:id="37"/>
      <w:r w:rsidRPr="00AC2070">
        <w:rPr>
          <w:sz w:val="28"/>
          <w:szCs w:val="28"/>
        </w:rPr>
        <w:t>бежать, играя в жмурки, и т.д.</w:t>
      </w:r>
    </w:p>
    <w:p w14:paraId="0FB77ED5" w14:textId="77777777" w:rsidR="007F0383" w:rsidRPr="00AC2070" w:rsidRDefault="007F0383" w:rsidP="00DA7CC7">
      <w:pPr>
        <w:pStyle w:val="42"/>
        <w:numPr>
          <w:ilvl w:val="0"/>
          <w:numId w:val="14"/>
        </w:numPr>
        <w:tabs>
          <w:tab w:val="left" w:pos="1170"/>
        </w:tabs>
        <w:spacing w:after="260"/>
        <w:ind w:firstLine="720"/>
        <w:jc w:val="both"/>
        <w:rPr>
          <w:sz w:val="28"/>
          <w:szCs w:val="28"/>
        </w:rPr>
      </w:pPr>
      <w:bookmarkStart w:id="38" w:name="bookmark265"/>
      <w:bookmarkEnd w:id="38"/>
      <w:r w:rsidRPr="00AC2070">
        <w:rPr>
          <w:sz w:val="28"/>
          <w:szCs w:val="28"/>
        </w:rPr>
        <w:t>группа получает задание размахивать руками. Возможные варианты:</w:t>
      </w:r>
    </w:p>
    <w:p w14:paraId="0D8978F0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40"/>
        <w:jc w:val="both"/>
        <w:rPr>
          <w:sz w:val="28"/>
          <w:szCs w:val="28"/>
        </w:rPr>
      </w:pPr>
      <w:bookmarkStart w:id="39" w:name="bookmark266"/>
      <w:bookmarkEnd w:id="39"/>
      <w:r w:rsidRPr="00AC2070">
        <w:rPr>
          <w:sz w:val="28"/>
          <w:szCs w:val="28"/>
        </w:rPr>
        <w:t>отгонять комаров;</w:t>
      </w:r>
    </w:p>
    <w:p w14:paraId="6DF15492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40" w:name="bookmark267"/>
      <w:bookmarkEnd w:id="40"/>
      <w:r w:rsidRPr="00AC2070">
        <w:rPr>
          <w:sz w:val="28"/>
          <w:szCs w:val="28"/>
        </w:rPr>
        <w:t>подавать сигнал кораблю, чтобы заметили;</w:t>
      </w:r>
    </w:p>
    <w:p w14:paraId="5E464685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320"/>
        <w:jc w:val="both"/>
        <w:rPr>
          <w:sz w:val="28"/>
          <w:szCs w:val="28"/>
        </w:rPr>
      </w:pPr>
      <w:bookmarkStart w:id="41" w:name="bookmark268"/>
      <w:bookmarkEnd w:id="41"/>
      <w:r w:rsidRPr="00AC2070">
        <w:rPr>
          <w:sz w:val="28"/>
          <w:szCs w:val="28"/>
        </w:rPr>
        <w:t>сушить мокрые руки и т.д.</w:t>
      </w:r>
    </w:p>
    <w:p w14:paraId="490C424B" w14:textId="77777777" w:rsidR="007F0383" w:rsidRPr="00AC2070" w:rsidRDefault="007F0383" w:rsidP="00DA7CC7">
      <w:pPr>
        <w:pStyle w:val="42"/>
        <w:numPr>
          <w:ilvl w:val="0"/>
          <w:numId w:val="14"/>
        </w:numPr>
        <w:tabs>
          <w:tab w:val="left" w:pos="1170"/>
        </w:tabs>
        <w:spacing w:after="260"/>
        <w:ind w:firstLine="720"/>
        <w:jc w:val="both"/>
        <w:rPr>
          <w:sz w:val="28"/>
          <w:szCs w:val="28"/>
        </w:rPr>
      </w:pPr>
      <w:bookmarkStart w:id="42" w:name="bookmark269"/>
      <w:bookmarkEnd w:id="42"/>
      <w:r w:rsidRPr="00AC2070">
        <w:rPr>
          <w:sz w:val="28"/>
          <w:szCs w:val="28"/>
        </w:rPr>
        <w:t>группа получает задание ловить зверюшку. Возможные варианты:</w:t>
      </w:r>
    </w:p>
    <w:p w14:paraId="76581940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40"/>
        <w:jc w:val="both"/>
        <w:rPr>
          <w:sz w:val="28"/>
          <w:szCs w:val="28"/>
        </w:rPr>
      </w:pPr>
      <w:bookmarkStart w:id="43" w:name="bookmark270"/>
      <w:bookmarkEnd w:id="43"/>
      <w:r w:rsidRPr="00AC2070">
        <w:rPr>
          <w:sz w:val="28"/>
          <w:szCs w:val="28"/>
        </w:rPr>
        <w:t>ловить кошку;</w:t>
      </w:r>
    </w:p>
    <w:p w14:paraId="2CCD9C92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0"/>
        <w:jc w:val="both"/>
        <w:rPr>
          <w:sz w:val="28"/>
          <w:szCs w:val="28"/>
        </w:rPr>
      </w:pPr>
      <w:bookmarkStart w:id="44" w:name="bookmark271"/>
      <w:bookmarkEnd w:id="44"/>
      <w:r w:rsidRPr="00AC2070">
        <w:rPr>
          <w:sz w:val="28"/>
          <w:szCs w:val="28"/>
        </w:rPr>
        <w:t>ловить попугайчика;</w:t>
      </w:r>
    </w:p>
    <w:p w14:paraId="66FC4B4D" w14:textId="77777777" w:rsidR="007F0383" w:rsidRPr="00AC2070" w:rsidRDefault="007F0383" w:rsidP="00DA7CC7">
      <w:pPr>
        <w:pStyle w:val="42"/>
        <w:numPr>
          <w:ilvl w:val="0"/>
          <w:numId w:val="13"/>
        </w:numPr>
        <w:tabs>
          <w:tab w:val="left" w:pos="440"/>
        </w:tabs>
        <w:spacing w:after="320"/>
        <w:jc w:val="both"/>
        <w:rPr>
          <w:sz w:val="28"/>
          <w:szCs w:val="28"/>
        </w:rPr>
      </w:pPr>
      <w:bookmarkStart w:id="45" w:name="bookmark272"/>
      <w:bookmarkEnd w:id="45"/>
      <w:r w:rsidRPr="00AC2070">
        <w:rPr>
          <w:sz w:val="28"/>
          <w:szCs w:val="28"/>
        </w:rPr>
        <w:t>ловить кузнечиков и т.д.</w:t>
      </w:r>
    </w:p>
    <w:p w14:paraId="77E1C700" w14:textId="77777777" w:rsidR="007F0383" w:rsidRPr="00AC2070" w:rsidRDefault="007F0383" w:rsidP="00DA7CC7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и зрители отмечают, кто правильно выполнил задание.</w:t>
      </w:r>
    </w:p>
    <w:p w14:paraId="2B9C38C6" w14:textId="77777777" w:rsidR="007F0383" w:rsidRPr="00AC2070" w:rsidRDefault="007F0383" w:rsidP="00DA7CC7">
      <w:pPr>
        <w:pStyle w:val="42"/>
        <w:spacing w:after="260" w:line="264" w:lineRule="auto"/>
        <w:jc w:val="both"/>
        <w:rPr>
          <w:sz w:val="28"/>
          <w:szCs w:val="28"/>
        </w:rPr>
      </w:pPr>
      <w:r w:rsidRPr="00AC2070">
        <w:rPr>
          <w:b/>
          <w:bCs/>
          <w:i/>
          <w:iCs/>
          <w:sz w:val="28"/>
          <w:szCs w:val="28"/>
        </w:rPr>
        <w:t>Театральная игра «Превращение предмета»</w:t>
      </w:r>
    </w:p>
    <w:p w14:paraId="233ABB74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воображение, фантазию детей.</w:t>
      </w:r>
    </w:p>
    <w:p w14:paraId="1F361B79" w14:textId="77777777" w:rsidR="007F0383" w:rsidRPr="00AC2070" w:rsidRDefault="007F0383" w:rsidP="00DA7CC7">
      <w:pPr>
        <w:pStyle w:val="42"/>
        <w:spacing w:after="260"/>
        <w:ind w:left="360" w:firstLine="7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Сначала педагог объясняет детям: «В театре зритель верит в то, во что верит актер. Сценическое отношение — это умение с помощью веры, воображения и фантазии изменить свое отношение к предмету, месту действия или партнерам, меняя соответствующим образом свое поведение, оправдывая условное превращение».</w:t>
      </w:r>
    </w:p>
    <w:p w14:paraId="79C8AB9F" w14:textId="77777777" w:rsidR="007F0383" w:rsidRPr="00AC2070" w:rsidRDefault="007F0383" w:rsidP="00DA7CC7">
      <w:pPr>
        <w:pStyle w:val="42"/>
        <w:spacing w:after="260"/>
        <w:ind w:left="360" w:firstLine="78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берет какой-либо предмет и кладет его на стол или передает по кругу от одного ребенка к другому. Каждый ребенок должен действовать с предметом по-своему, оправдывая его новое предназначение, чтобы была понятна суть превращения. Варианты превращения разных предметов:</w:t>
      </w:r>
    </w:p>
    <w:p w14:paraId="226CFB95" w14:textId="77777777" w:rsidR="007F0383" w:rsidRPr="00AC2070" w:rsidRDefault="007F0383" w:rsidP="00DA7CC7">
      <w:pPr>
        <w:pStyle w:val="42"/>
        <w:spacing w:after="0"/>
        <w:ind w:left="360" w:hanging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-- карандаш или палочка: ключ, отвертка, вилка, ложка, градусник, зубная щетка, кисточка для рисования, дудочка, расческа и т.д.;</w:t>
      </w:r>
    </w:p>
    <w:p w14:paraId="49FC50AE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-- маленький мячик: яблоко, ракушка, снежок, картошка, камень, ежик, колобок, цыпленок и т.д.;</w:t>
      </w:r>
    </w:p>
    <w:p w14:paraId="6FAFFCF9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-- записная книжка: зеркальце, фонарик, мыло, шоколадка, обувная щетка, игра и т.д.</w:t>
      </w:r>
    </w:p>
    <w:p w14:paraId="4D88CD86" w14:textId="77777777" w:rsidR="007F0383" w:rsidRPr="00AC2070" w:rsidRDefault="007F0383" w:rsidP="00DA7CC7">
      <w:pPr>
        <w:pStyle w:val="42"/>
        <w:spacing w:after="560"/>
        <w:ind w:left="360" w:firstLine="4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Можно превращать стул в пенек; в этом случае дети должны оправдывать условное название предмета. Например, большой стул может быть превращен в королевский трон, памятник и др.</w:t>
      </w:r>
    </w:p>
    <w:p w14:paraId="14416B45" w14:textId="77777777" w:rsidR="007F0383" w:rsidRPr="00AC2070" w:rsidRDefault="007F0383" w:rsidP="00DA7CC7">
      <w:pPr>
        <w:pStyle w:val="42"/>
        <w:spacing w:after="260" w:line="264" w:lineRule="auto"/>
        <w:jc w:val="both"/>
        <w:rPr>
          <w:sz w:val="28"/>
          <w:szCs w:val="28"/>
        </w:rPr>
      </w:pPr>
      <w:r w:rsidRPr="00AC2070">
        <w:rPr>
          <w:b/>
          <w:bCs/>
          <w:i/>
          <w:iCs/>
          <w:sz w:val="28"/>
          <w:szCs w:val="28"/>
        </w:rPr>
        <w:lastRenderedPageBreak/>
        <w:t>Театральная игра «Кругосветное путешествие»</w:t>
      </w:r>
    </w:p>
    <w:p w14:paraId="2CBCE486" w14:textId="77777777" w:rsidR="007F0383" w:rsidRPr="00AC2070" w:rsidRDefault="007F0383" w:rsidP="00DA7CC7">
      <w:pPr>
        <w:pStyle w:val="42"/>
        <w:spacing w:after="26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Развивать фантазию, умение оправдывать свое поведение.</w:t>
      </w:r>
    </w:p>
    <w:p w14:paraId="6597B3D5" w14:textId="77777777" w:rsidR="007F0383" w:rsidRPr="00AC2070" w:rsidRDefault="007F0383" w:rsidP="00DA7CC7">
      <w:pPr>
        <w:pStyle w:val="42"/>
        <w:spacing w:after="0"/>
        <w:ind w:left="360" w:firstLine="7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в творческом полукруге. Педагог предлагает им отправиться в кругосветное путешествие: «Ребята, перед вами стоит задача: придумать, где будет проходить ваш путь — по пустыне, по горной тропе, по болоту; через лес, джунгли, через океан на корабле».</w:t>
      </w:r>
    </w:p>
    <w:p w14:paraId="07DAD357" w14:textId="77777777" w:rsidR="007F0383" w:rsidRPr="00AC2070" w:rsidRDefault="007F0383" w:rsidP="00DA7CC7">
      <w:pPr>
        <w:pStyle w:val="42"/>
        <w:spacing w:after="260"/>
        <w:ind w:left="360" w:firstLine="7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предлагают маршрут кругосветного путешествия, используя декорации корабля, избушки. Итак, маршрут кругосветного путешествия составлен, и дети начинают играть. В игре используются музыка народов мира, шумовые эффекты — гром, дождь, шум бури, шторм, костюмы и маски.</w:t>
      </w:r>
    </w:p>
    <w:p w14:paraId="70EA65BA" w14:textId="77777777" w:rsidR="007F0383" w:rsidRPr="00AC2070" w:rsidRDefault="007F0383" w:rsidP="00DA7CC7">
      <w:pPr>
        <w:pStyle w:val="42"/>
        <w:spacing w:after="260"/>
        <w:ind w:left="360" w:firstLine="7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конце игры, сидя у воображаемого костра, дети поют песню «Любитель-рыболов». Педагог аккомпанирует на музыкальном инструменте.</w:t>
      </w:r>
    </w:p>
    <w:p w14:paraId="6B4D8874" w14:textId="77777777" w:rsidR="007F0383" w:rsidRPr="00AC2070" w:rsidRDefault="007F0383" w:rsidP="00DA7CC7">
      <w:pPr>
        <w:pStyle w:val="42"/>
        <w:spacing w:after="260" w:line="264" w:lineRule="auto"/>
        <w:jc w:val="both"/>
        <w:rPr>
          <w:sz w:val="28"/>
          <w:szCs w:val="28"/>
        </w:rPr>
      </w:pPr>
      <w:r w:rsidRPr="00AC2070">
        <w:rPr>
          <w:b/>
          <w:bCs/>
          <w:i/>
          <w:iCs/>
          <w:sz w:val="28"/>
          <w:szCs w:val="28"/>
        </w:rPr>
        <w:t>Театральная игра «Метелица»</w:t>
      </w:r>
    </w:p>
    <w:p w14:paraId="1878BBF6" w14:textId="77777777" w:rsidR="007F0383" w:rsidRPr="00AC2070" w:rsidRDefault="007F0383" w:rsidP="00DA7CC7">
      <w:pPr>
        <w:pStyle w:val="42"/>
        <w:spacing w:after="260"/>
        <w:ind w:left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Учить детей ориентироваться в окружающей обстановке, развивать внимание и наблюдательность, музыкальную память, умение верно интонировать мелодию и действовать с воображаемыми предметами.</w:t>
      </w:r>
    </w:p>
    <w:p w14:paraId="6ACF7C8B" w14:textId="77777777" w:rsidR="007F0383" w:rsidRPr="00AC2070" w:rsidRDefault="007F0383" w:rsidP="00DA7CC7">
      <w:pPr>
        <w:pStyle w:val="42"/>
        <w:spacing w:after="260"/>
        <w:ind w:left="360" w:firstLine="7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Игра проводится под хоровую песню. Дети встают в круг, рассчитываются на первый- второй, идут по кругу с песней:</w:t>
      </w:r>
    </w:p>
    <w:p w14:paraId="34E9D8D5" w14:textId="77777777" w:rsidR="007F0383" w:rsidRPr="00AC2070" w:rsidRDefault="007F0383" w:rsidP="00DA7CC7">
      <w:pPr>
        <w:pStyle w:val="42"/>
        <w:spacing w:after="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Вдоль по улице метелица метет,</w:t>
      </w:r>
    </w:p>
    <w:p w14:paraId="0A30326F" w14:textId="77777777" w:rsidR="007F0383" w:rsidRPr="00AC2070" w:rsidRDefault="007F0383" w:rsidP="00DA7CC7">
      <w:pPr>
        <w:pStyle w:val="42"/>
        <w:spacing w:after="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Скоро все она дорожки заметет,</w:t>
      </w:r>
    </w:p>
    <w:p w14:paraId="760B71A3" w14:textId="77777777" w:rsidR="007F0383" w:rsidRPr="00AC2070" w:rsidRDefault="007F0383" w:rsidP="00DA7CC7">
      <w:pPr>
        <w:pStyle w:val="42"/>
        <w:spacing w:after="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Аи, жги, жги, жги, говори,</w:t>
      </w:r>
    </w:p>
    <w:p w14:paraId="30136597" w14:textId="77777777" w:rsidR="007F0383" w:rsidRPr="00AC2070" w:rsidRDefault="007F0383" w:rsidP="00DA7CC7">
      <w:pPr>
        <w:pStyle w:val="42"/>
        <w:spacing w:after="26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Скоро все она дорожки заметет.</w:t>
      </w:r>
    </w:p>
    <w:p w14:paraId="732D1091" w14:textId="77777777" w:rsidR="007F0383" w:rsidRPr="00AC2070" w:rsidRDefault="007F0383" w:rsidP="00DA7CC7">
      <w:pPr>
        <w:pStyle w:val="42"/>
        <w:spacing w:after="260"/>
        <w:ind w:left="10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На слова «Аи, жги...» дети начинают крутить руками перед собой.</w:t>
      </w:r>
    </w:p>
    <w:p w14:paraId="22E18C27" w14:textId="77777777" w:rsidR="007F0383" w:rsidRPr="00AC2070" w:rsidRDefault="007F0383" w:rsidP="00DA7CC7">
      <w:pPr>
        <w:pStyle w:val="42"/>
        <w:spacing w:after="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Запряжемте-ка мы в сани лошадей.</w:t>
      </w:r>
    </w:p>
    <w:p w14:paraId="41CA8936" w14:textId="77777777" w:rsidR="007F0383" w:rsidRPr="00AC2070" w:rsidRDefault="007F0383" w:rsidP="00DA7CC7">
      <w:pPr>
        <w:pStyle w:val="42"/>
        <w:spacing w:after="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лес поедем за дровами поскорей.</w:t>
      </w:r>
    </w:p>
    <w:p w14:paraId="11FEBCAE" w14:textId="77777777" w:rsidR="007F0383" w:rsidRPr="00AC2070" w:rsidRDefault="007F0383" w:rsidP="00DA7CC7">
      <w:pPr>
        <w:pStyle w:val="42"/>
        <w:spacing w:after="260"/>
        <w:ind w:firstLine="3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Аи, жги, жги, жги, говори,</w:t>
      </w:r>
    </w:p>
    <w:p w14:paraId="74990D70" w14:textId="77777777" w:rsidR="007F0383" w:rsidRPr="00AC2070" w:rsidRDefault="007F0383" w:rsidP="00DA7CC7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лес поедем за дровами поскорей!</w:t>
      </w:r>
    </w:p>
    <w:p w14:paraId="2EA584AA" w14:textId="77777777" w:rsidR="007F0383" w:rsidRPr="00AC2070" w:rsidRDefault="007F0383" w:rsidP="00DA7CC7">
      <w:pPr>
        <w:pStyle w:val="42"/>
        <w:spacing w:after="260"/>
        <w:ind w:firstLine="74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Игроки под первыми номерами становятся «конями», а игроки под вторыми номерами — «возчиками». «Возчики» запрягают «коней» — берут их за вытянутые назад руки или за пояс и начинают двигаться гуськом неторопливым бегом по кругу, припевая:</w:t>
      </w:r>
    </w:p>
    <w:p w14:paraId="1EDF34B8" w14:textId="77777777" w:rsidR="007F0383" w:rsidRPr="00AC2070" w:rsidRDefault="007F0383" w:rsidP="00DA7CC7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Рысью, рысью, друг за другом поспешим</w:t>
      </w:r>
    </w:p>
    <w:p w14:paraId="73F62AD7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И скорехонько до леса докатим.</w:t>
      </w:r>
    </w:p>
    <w:p w14:paraId="45D67C8E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Аи, жги, жги, жги, говори,</w:t>
      </w:r>
    </w:p>
    <w:p w14:paraId="50753691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И скорехонько до леса докатим.</w:t>
      </w:r>
    </w:p>
    <w:p w14:paraId="3BBB307E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останавливаются, разъединяют руки, поворачиваются внутрь круга и поют:</w:t>
      </w:r>
    </w:p>
    <w:p w14:paraId="1740271F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Топорами мы ударим дружно в лад,</w:t>
      </w:r>
    </w:p>
    <w:p w14:paraId="13297F78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Только щепочки по лесу полетят.</w:t>
      </w:r>
    </w:p>
    <w:p w14:paraId="3A0BE2B4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Аи, жги, жги, жги, говори,</w:t>
      </w:r>
    </w:p>
    <w:p w14:paraId="7504F17F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Только щепочки по лесу полетят.</w:t>
      </w:r>
    </w:p>
    <w:p w14:paraId="59B19ABC" w14:textId="77777777" w:rsidR="007F0383" w:rsidRPr="00AC2070" w:rsidRDefault="007F0383" w:rsidP="007F0383">
      <w:pPr>
        <w:pStyle w:val="42"/>
        <w:spacing w:after="260"/>
        <w:ind w:firstLine="740"/>
        <w:rPr>
          <w:sz w:val="28"/>
          <w:szCs w:val="28"/>
        </w:rPr>
      </w:pPr>
      <w:r w:rsidRPr="00AC2070">
        <w:rPr>
          <w:sz w:val="28"/>
          <w:szCs w:val="28"/>
        </w:rPr>
        <w:t>Дети соединяют пальцы рук перед собой и поднимают их вверх, затем начинают резко опускать руки вниз в такт музыки, подражая ударам топора:</w:t>
      </w:r>
    </w:p>
    <w:p w14:paraId="0D89F30B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 с дровами мы тихонечко пойдем,</w:t>
      </w:r>
    </w:p>
    <w:p w14:paraId="003DB12F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 руками-то прихлопывать начнем.</w:t>
      </w:r>
    </w:p>
    <w:p w14:paraId="59C316CA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Аи, жги, жги, жги, говори,</w:t>
      </w:r>
    </w:p>
    <w:p w14:paraId="2C4E1E80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А руками-то прихлопывать начнем.</w:t>
      </w:r>
    </w:p>
    <w:p w14:paraId="4BF4D191" w14:textId="77777777" w:rsidR="007F0383" w:rsidRPr="00AC2070" w:rsidRDefault="007F0383" w:rsidP="007F0383">
      <w:pPr>
        <w:pStyle w:val="42"/>
        <w:spacing w:after="260"/>
        <w:ind w:firstLine="74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«Возчики» опять запрягают своих «коней» и начинают двигаться по кругу рысцой в такт песни, на последних строках хлопают в ладоши в такт музыки. Далее дети поют:</w:t>
      </w:r>
    </w:p>
    <w:p w14:paraId="0A1882F1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 ногами-то притопывать все враз,</w:t>
      </w:r>
    </w:p>
    <w:p w14:paraId="6964142A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Ну, мороз, теперь не страшен ты для нас.</w:t>
      </w:r>
    </w:p>
    <w:p w14:paraId="3F668D70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Аи, жги, жги, жги, говори,</w:t>
      </w:r>
    </w:p>
    <w:p w14:paraId="5C4CD708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Ну, мороз, теперь не страшен ты для нас.</w:t>
      </w:r>
    </w:p>
    <w:p w14:paraId="0AE2237A" w14:textId="77777777" w:rsidR="007F0383" w:rsidRPr="00AC2070" w:rsidRDefault="007F0383" w:rsidP="007F0383">
      <w:pPr>
        <w:pStyle w:val="42"/>
        <w:spacing w:after="260"/>
        <w:ind w:firstLine="74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Все усиленно топают ногами, двигаясь друг за другом, и на последних словах песни останавливаются.</w:t>
      </w:r>
    </w:p>
    <w:p w14:paraId="2077C36F" w14:textId="77777777" w:rsidR="007F0383" w:rsidRPr="001A1B6A" w:rsidRDefault="007F0383" w:rsidP="007F0383">
      <w:pPr>
        <w:pStyle w:val="42"/>
        <w:spacing w:after="260"/>
        <w:jc w:val="center"/>
        <w:rPr>
          <w:b/>
          <w:i/>
          <w:sz w:val="28"/>
          <w:szCs w:val="28"/>
        </w:rPr>
      </w:pPr>
      <w:r w:rsidRPr="001A1B6A">
        <w:rPr>
          <w:b/>
          <w:i/>
          <w:sz w:val="28"/>
          <w:szCs w:val="28"/>
        </w:rPr>
        <w:t>Театральная игра «Морское путешествие»</w:t>
      </w:r>
    </w:p>
    <w:p w14:paraId="2D913113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Цель. Дать детям возможность представить себя в образе матросов. Развивать фантазию и воображение, внимание, память, общение.</w:t>
      </w:r>
    </w:p>
    <w:p w14:paraId="36145EC6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«Бескозырка белая»:</w:t>
      </w:r>
    </w:p>
    <w:p w14:paraId="4684A699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Бескозырка белая,</w:t>
      </w:r>
    </w:p>
    <w:p w14:paraId="69F81F29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полоску воротник, Мы, ребята смелые, Спросили напрямик.</w:t>
      </w:r>
    </w:p>
    <w:p w14:paraId="6ED05117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 какого, парень, года,</w:t>
      </w:r>
    </w:p>
    <w:p w14:paraId="48C3E075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С какого парохода,</w:t>
      </w:r>
    </w:p>
    <w:p w14:paraId="1D86C126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 на каких морях</w:t>
      </w:r>
    </w:p>
    <w:p w14:paraId="55AC7DB5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Ты побывал моряк.</w:t>
      </w:r>
    </w:p>
    <w:p w14:paraId="555F7DB7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Ленты за плечами,</w:t>
      </w:r>
    </w:p>
    <w:p w14:paraId="4B66C413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Как флаги за кормой.</w:t>
      </w:r>
    </w:p>
    <w:p w14:paraId="407CEAA3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Смело отвечает</w:t>
      </w:r>
    </w:p>
    <w:p w14:paraId="134251F9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Товарищ молодой.</w:t>
      </w:r>
    </w:p>
    <w:p w14:paraId="724F805E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Мы, друзья со флота,</w:t>
      </w:r>
    </w:p>
    <w:p w14:paraId="6EFC77DA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Недавно из похода!</w:t>
      </w:r>
    </w:p>
    <w:p w14:paraId="668EE100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Одиннадцать недель</w:t>
      </w:r>
    </w:p>
    <w:p w14:paraId="125AB21E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Гостили на воде.</w:t>
      </w:r>
    </w:p>
    <w:p w14:paraId="3C6FD8B4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С водопада падали,</w:t>
      </w:r>
    </w:p>
    <w:p w14:paraId="29D946E3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Сидели на мели,</w:t>
      </w:r>
    </w:p>
    <w:p w14:paraId="0F812F9C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 сколько мы товарищей</w:t>
      </w:r>
    </w:p>
    <w:p w14:paraId="6A0C2F8A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Хороших завели.</w:t>
      </w:r>
    </w:p>
    <w:p w14:paraId="70889FFD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 сколько песен спели,</w:t>
      </w:r>
    </w:p>
    <w:p w14:paraId="446EAB77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А сколько рыбок съели,</w:t>
      </w:r>
    </w:p>
    <w:p w14:paraId="64B4C620" w14:textId="77777777" w:rsidR="007F0383" w:rsidRPr="00AC2070" w:rsidRDefault="007F0383" w:rsidP="007F0383">
      <w:pPr>
        <w:pStyle w:val="42"/>
        <w:spacing w:after="0"/>
        <w:rPr>
          <w:sz w:val="28"/>
          <w:szCs w:val="28"/>
        </w:rPr>
      </w:pPr>
      <w:r w:rsidRPr="00AC2070">
        <w:rPr>
          <w:sz w:val="28"/>
          <w:szCs w:val="28"/>
        </w:rPr>
        <w:t>Одних пятнистых щук</w:t>
      </w:r>
    </w:p>
    <w:p w14:paraId="0621A7EC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Поймали сорок штук.</w:t>
      </w:r>
    </w:p>
    <w:p w14:paraId="5433CA98" w14:textId="77777777" w:rsidR="007F0383" w:rsidRPr="00AC2070" w:rsidRDefault="007F0383" w:rsidP="007F0383">
      <w:pPr>
        <w:pStyle w:val="42"/>
        <w:spacing w:after="260"/>
        <w:ind w:firstLine="720"/>
        <w:rPr>
          <w:sz w:val="28"/>
          <w:szCs w:val="28"/>
        </w:rPr>
      </w:pPr>
      <w:r w:rsidRPr="00AC2070">
        <w:rPr>
          <w:sz w:val="28"/>
          <w:szCs w:val="28"/>
        </w:rPr>
        <w:t>Дети строятся и по команде педагога: «Свистать всех наверх» поднимаются на корабль, где распределяют обязанности капитана, помощника капитана, рулевого, моториста.</w:t>
      </w:r>
    </w:p>
    <w:p w14:paraId="61F01C75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 дает команду:</w:t>
      </w:r>
      <w:r w:rsidRPr="00AC2070">
        <w:rPr>
          <w:sz w:val="28"/>
          <w:szCs w:val="28"/>
        </w:rPr>
        <w:t xml:space="preserve"> «Отдать швартовые!»</w:t>
      </w:r>
    </w:p>
    <w:p w14:paraId="53809C47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Матросы.</w:t>
      </w:r>
      <w:r w:rsidRPr="00AC2070">
        <w:rPr>
          <w:sz w:val="28"/>
          <w:szCs w:val="28"/>
        </w:rPr>
        <w:t xml:space="preserve"> Есть! Отдать швартовые! (Поднимают веревки.)</w:t>
      </w:r>
    </w:p>
    <w:p w14:paraId="07F83F97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Поднять якоря!</w:t>
      </w:r>
    </w:p>
    <w:p w14:paraId="59AC37A1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Матросы</w:t>
      </w:r>
      <w:r w:rsidRPr="00AC2070">
        <w:rPr>
          <w:sz w:val="28"/>
          <w:szCs w:val="28"/>
        </w:rPr>
        <w:t>. Есть! Поднять якоря!</w:t>
      </w:r>
    </w:p>
    <w:p w14:paraId="3EDF0909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Подать склянку!</w:t>
      </w:r>
    </w:p>
    <w:p w14:paraId="0D6A672E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Помощник капитана.</w:t>
      </w:r>
      <w:r w:rsidRPr="00AC2070">
        <w:rPr>
          <w:sz w:val="28"/>
          <w:szCs w:val="28"/>
        </w:rPr>
        <w:t xml:space="preserve"> Есть! Склянка! (Бьет в рынду.)</w:t>
      </w:r>
    </w:p>
    <w:p w14:paraId="4604F912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Малый вперед!</w:t>
      </w:r>
    </w:p>
    <w:p w14:paraId="47D40B91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Матросы</w:t>
      </w:r>
      <w:r w:rsidRPr="00AC2070">
        <w:rPr>
          <w:sz w:val="28"/>
          <w:szCs w:val="28"/>
        </w:rPr>
        <w:t xml:space="preserve"> (высунув голову из иллюминатора). Есть! Малый вперед!</w:t>
      </w:r>
    </w:p>
    <w:p w14:paraId="2CCCA653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Полный вперед!</w:t>
      </w:r>
    </w:p>
    <w:p w14:paraId="4215802A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Матрос.</w:t>
      </w:r>
      <w:r w:rsidRPr="00AC2070">
        <w:rPr>
          <w:sz w:val="28"/>
          <w:szCs w:val="28"/>
        </w:rPr>
        <w:t xml:space="preserve"> Есть! Полный вперед!</w:t>
      </w:r>
    </w:p>
    <w:p w14:paraId="4DE2A612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Песню за-пе-вай!</w:t>
      </w:r>
    </w:p>
    <w:p w14:paraId="0B09E014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Матросы</w:t>
      </w:r>
      <w:r w:rsidRPr="00AC2070">
        <w:rPr>
          <w:sz w:val="28"/>
          <w:szCs w:val="28"/>
        </w:rPr>
        <w:t xml:space="preserve"> поют вместе с педагогом песню «Бескозырка белая».</w:t>
      </w:r>
    </w:p>
    <w:p w14:paraId="14E60316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Машина, стоп!</w:t>
      </w:r>
    </w:p>
    <w:p w14:paraId="57110FB9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Моторист.</w:t>
      </w:r>
      <w:r w:rsidRPr="00AC2070">
        <w:rPr>
          <w:sz w:val="28"/>
          <w:szCs w:val="28"/>
        </w:rPr>
        <w:t xml:space="preserve"> Есть! Стоп!</w:t>
      </w:r>
    </w:p>
    <w:p w14:paraId="449516E8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Отдать швартовые!</w:t>
      </w:r>
    </w:p>
    <w:p w14:paraId="269C8EEF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Матросы.</w:t>
      </w:r>
      <w:r w:rsidRPr="00AC2070">
        <w:rPr>
          <w:sz w:val="28"/>
          <w:szCs w:val="28"/>
        </w:rPr>
        <w:t xml:space="preserve"> Есть! Отдать швартовые! (Сбрасывают веревку.)</w:t>
      </w:r>
    </w:p>
    <w:p w14:paraId="5F2439B1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Отдать якоря!</w:t>
      </w:r>
    </w:p>
    <w:p w14:paraId="0BC63776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Матросы.</w:t>
      </w:r>
      <w:r w:rsidRPr="00AC2070">
        <w:rPr>
          <w:sz w:val="28"/>
          <w:szCs w:val="28"/>
        </w:rPr>
        <w:t xml:space="preserve"> Есть! Отдать якоря!</w:t>
      </w:r>
    </w:p>
    <w:p w14:paraId="4E4A5C85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Капитан.</w:t>
      </w:r>
      <w:r w:rsidRPr="00AC2070">
        <w:rPr>
          <w:sz w:val="28"/>
          <w:szCs w:val="28"/>
        </w:rPr>
        <w:t xml:space="preserve"> Товарищи матросы, смирно! Равнение на середину! Товарищ педагог, корабль благополучно прибыл в пункт назначения.</w:t>
      </w:r>
    </w:p>
    <w:p w14:paraId="15CC2C11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Капитан</w:t>
      </w:r>
      <w:r w:rsidRPr="00AC2070">
        <w:rPr>
          <w:sz w:val="28"/>
          <w:szCs w:val="28"/>
        </w:rPr>
        <w:t xml:space="preserve"> называет свое имя и фамилию.</w:t>
      </w:r>
    </w:p>
    <w:p w14:paraId="54C3422B" w14:textId="77777777" w:rsidR="007F0383" w:rsidRPr="00AC2070" w:rsidRDefault="007F0383" w:rsidP="007F0383">
      <w:pPr>
        <w:pStyle w:val="42"/>
        <w:spacing w:after="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Педагог.</w:t>
      </w:r>
      <w:r w:rsidRPr="00AC2070">
        <w:rPr>
          <w:sz w:val="28"/>
          <w:szCs w:val="28"/>
        </w:rPr>
        <w:t xml:space="preserve"> Вольно! Спасибо за путешествие.</w:t>
      </w:r>
    </w:p>
    <w:p w14:paraId="61CE5C16" w14:textId="77777777" w:rsidR="007F0383" w:rsidRPr="00AC2070" w:rsidRDefault="007F0383" w:rsidP="007F0383">
      <w:pPr>
        <w:pStyle w:val="42"/>
        <w:spacing w:after="260"/>
        <w:ind w:firstLine="720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Все вместе.</w:t>
      </w:r>
      <w:r w:rsidRPr="00AC2070">
        <w:rPr>
          <w:sz w:val="28"/>
          <w:szCs w:val="28"/>
        </w:rPr>
        <w:t>Служим театральной деятельности.</w:t>
      </w:r>
    </w:p>
    <w:p w14:paraId="44AFAA7C" w14:textId="77777777" w:rsidR="007F0383" w:rsidRPr="00AC2070" w:rsidRDefault="007F0383" w:rsidP="007F0383">
      <w:pPr>
        <w:pStyle w:val="42"/>
        <w:spacing w:after="820"/>
        <w:rPr>
          <w:sz w:val="28"/>
          <w:szCs w:val="28"/>
        </w:rPr>
      </w:pPr>
      <w:r w:rsidRPr="00AC2070">
        <w:rPr>
          <w:sz w:val="28"/>
          <w:szCs w:val="28"/>
        </w:rPr>
        <w:t>Педагог приглашает всех сойти с корабля.</w:t>
      </w:r>
    </w:p>
    <w:p w14:paraId="222C1F81" w14:textId="77777777" w:rsidR="007F0383" w:rsidRPr="001A1B6A" w:rsidRDefault="007F0383" w:rsidP="007F0383">
      <w:pPr>
        <w:pStyle w:val="42"/>
        <w:spacing w:after="260"/>
        <w:jc w:val="center"/>
        <w:rPr>
          <w:b/>
          <w:i/>
          <w:sz w:val="28"/>
          <w:szCs w:val="28"/>
        </w:rPr>
      </w:pPr>
      <w:r w:rsidRPr="001A1B6A">
        <w:rPr>
          <w:b/>
          <w:i/>
          <w:sz w:val="28"/>
          <w:szCs w:val="28"/>
        </w:rPr>
        <w:lastRenderedPageBreak/>
        <w:t>Театральная игра «Карусель»</w:t>
      </w:r>
    </w:p>
    <w:p w14:paraId="11C16425" w14:textId="77777777" w:rsidR="007F0383" w:rsidRPr="00AC2070" w:rsidRDefault="007F0383" w:rsidP="007F0383">
      <w:pPr>
        <w:pStyle w:val="42"/>
        <w:spacing w:after="260"/>
        <w:rPr>
          <w:sz w:val="28"/>
          <w:szCs w:val="28"/>
        </w:rPr>
      </w:pPr>
      <w:r w:rsidRPr="00AC2070">
        <w:rPr>
          <w:sz w:val="28"/>
          <w:szCs w:val="28"/>
        </w:rPr>
        <w:t>Цель. Воспитывать музыкальность, внимание, умение соизмерять свои действия с действиями товарищей. Работать над дикцией и голосом.</w:t>
      </w:r>
    </w:p>
    <w:p w14:paraId="432B8F78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в творческом полукруге. Педагог предлагает им рассчитаться на первый-второй. Первые и вторые номера образуют два круга, встав лицом к центру. Вторые номера во внутреннем круге берутся за руки, первые — во внешнем круге делают полшага влево с тем, чтобы каждый из них стоял напротив соединенных рук игрока внутреннего круга. Все поют хором (на мотив русской народной песни «Во саду ли, в огороде»): «Вот на площади — веселье...»</w:t>
      </w:r>
    </w:p>
    <w:p w14:paraId="792BD8FD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При этом дети из внутреннего круга поднимают соединенные руки вверх и отходят на 4 шага назад, а игроки внешнего круга проходят под руками к центру, делая 4 шага. Затем со словами: «Запестрели карусели...», делая 4 шага, возвращаются на свои места, причем дети, образовавшие внутренний круг, берутся за руки и поднимают их вверх, пропуская под руками игроков, находящихся снаружи.</w:t>
      </w:r>
    </w:p>
    <w:p w14:paraId="22305F6B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Далее дети поют:</w:t>
      </w:r>
    </w:p>
    <w:p w14:paraId="34C948F0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 народ жужжит, как шмель,</w:t>
      </w:r>
    </w:p>
    <w:p w14:paraId="28FFFA74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Ах, какая карусель!</w:t>
      </w:r>
    </w:p>
    <w:p w14:paraId="7F37F0C1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повторяют предыдущие движения. После этого ребята, стоящие в наружном круге, поворачиваются направо, правую руку вытягивают в стороны, а левую кладут на соединенные руки игроков, стоящих во внутреннем круге. Дети из внутреннего круга крепко держатся за руки. Оба круга идут вправо сначала медленно, а потом все быстрее и быстрее, произнося хором:</w:t>
      </w:r>
    </w:p>
    <w:p w14:paraId="201C1A4B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Еле-еле, еле-еле</w:t>
      </w:r>
    </w:p>
    <w:p w14:paraId="71298496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Завертелись карусели.</w:t>
      </w:r>
    </w:p>
    <w:p w14:paraId="60D06A6C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А потом кругом, кругом,</w:t>
      </w:r>
    </w:p>
    <w:p w14:paraId="368F9BDC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Все бегом, бегом, бегом.</w:t>
      </w:r>
    </w:p>
    <w:p w14:paraId="3E5B0C9B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бегут, двигаясь по кругу без песни (речитатива). Музыка повторяется.</w:t>
      </w:r>
    </w:p>
    <w:p w14:paraId="45FF6D4D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Педагог.</w:t>
      </w:r>
    </w:p>
    <w:p w14:paraId="7310F863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Тише, тише, не спешите,</w:t>
      </w:r>
    </w:p>
    <w:p w14:paraId="6D15F0DD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Карусель остановите.</w:t>
      </w:r>
    </w:p>
    <w:p w14:paraId="7DC634B5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замедляют бег и переходят на ходьбу со словами:</w:t>
      </w:r>
    </w:p>
    <w:p w14:paraId="37E10FA5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Раз и два, раз и два — Вот и кончилась игра.</w:t>
      </w:r>
    </w:p>
    <w:p w14:paraId="50220B93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«Карусель» останавливается. Дети отдыхают на стульчиках, затем меняются местами: игроки наружного круга становятся во внутренний круг и берутся за руки, игроки внутреннего круга встают снаружи и опускают руки.</w:t>
      </w:r>
    </w:p>
    <w:p w14:paraId="4522F00D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Играть можно без музыкального сопровождения или под мелодию «Как у наших у ворот» или «Во саду ли, в огороде».</w:t>
      </w:r>
    </w:p>
    <w:p w14:paraId="686000E8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При исполнении первого куплета можно упростить движение: один круг двигается в одну сторону, другой — в другую, а затем наоборот. Дети крепко должны держаться за руки.</w:t>
      </w:r>
    </w:p>
    <w:p w14:paraId="460FAA7C" w14:textId="77777777" w:rsidR="007F0383" w:rsidRPr="001A1B6A" w:rsidRDefault="007F0383" w:rsidP="007F0383">
      <w:pPr>
        <w:pStyle w:val="42"/>
        <w:spacing w:after="260"/>
        <w:jc w:val="center"/>
        <w:rPr>
          <w:b/>
          <w:i/>
          <w:sz w:val="28"/>
          <w:szCs w:val="28"/>
        </w:rPr>
      </w:pPr>
      <w:r w:rsidRPr="001A1B6A">
        <w:rPr>
          <w:b/>
          <w:i/>
          <w:sz w:val="28"/>
          <w:szCs w:val="28"/>
        </w:rPr>
        <w:t>Театральная игра «Цирковое представление»</w:t>
      </w:r>
    </w:p>
    <w:p w14:paraId="620C2798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Цель. Создать условия для организации цирковых номеров.</w:t>
      </w:r>
    </w:p>
    <w:p w14:paraId="0757D62D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Дети любят показывать цирковые номера. Само понятие «цирк» несет в себе радость, предполагает необычность и привлекательность.</w:t>
      </w:r>
    </w:p>
    <w:p w14:paraId="4FC03BA9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обращает внимание детей на понятие «номер»: «Что такое номер? Это порядковое выступление артиста в концертной программе. На концерте вы слышите, как ведущий говорит: «Следующим номером нашей программы...». Для номера, особенно циркового, необходим так называемый трюк — неожиданный поворот сюжета».</w:t>
      </w:r>
    </w:p>
    <w:p w14:paraId="1CBDAEE5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приглашает детей разыграть клоунаду «Наездники». На сцене два клоуна - Белый и Рыжий.</w:t>
      </w:r>
    </w:p>
    <w:p w14:paraId="33EB3B45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Рыжий.</w:t>
      </w:r>
      <w:r w:rsidRPr="00AC2070">
        <w:rPr>
          <w:sz w:val="28"/>
          <w:szCs w:val="28"/>
        </w:rPr>
        <w:t xml:space="preserve"> Давай поиграем в наездников?</w:t>
      </w:r>
    </w:p>
    <w:p w14:paraId="624D82C2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Белый.</w:t>
      </w:r>
      <w:r w:rsidRPr="00AC2070">
        <w:rPr>
          <w:sz w:val="28"/>
          <w:szCs w:val="28"/>
        </w:rPr>
        <w:t xml:space="preserve"> А как это?</w:t>
      </w:r>
    </w:p>
    <w:p w14:paraId="529E2B43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Рыжий.</w:t>
      </w:r>
      <w:r w:rsidRPr="00AC2070">
        <w:rPr>
          <w:sz w:val="28"/>
          <w:szCs w:val="28"/>
        </w:rPr>
        <w:t xml:space="preserve"> Ну, сначала ты будешь лошадью, а я буду наездником, а потом наоборот.</w:t>
      </w:r>
    </w:p>
    <w:p w14:paraId="18EE7A91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Белый.</w:t>
      </w:r>
      <w:r w:rsidRPr="00AC2070">
        <w:rPr>
          <w:sz w:val="28"/>
          <w:szCs w:val="28"/>
        </w:rPr>
        <w:t xml:space="preserve"> Давай, садись!</w:t>
      </w:r>
    </w:p>
    <w:p w14:paraId="0FE0BC42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Рыжий клоун влезает на спину Белого. Тот подхватывает его под коленки и ходит по кругу.</w:t>
      </w:r>
    </w:p>
    <w:p w14:paraId="3BA2F091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«Наездник» понукает «лошадь».</w:t>
      </w:r>
    </w:p>
    <w:p w14:paraId="74F3B42D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Рыжий.</w:t>
      </w:r>
      <w:r w:rsidRPr="00AC2070">
        <w:rPr>
          <w:sz w:val="28"/>
          <w:szCs w:val="28"/>
        </w:rPr>
        <w:t xml:space="preserve"> Но, но!.. Быстрее скачи, а то ходишь как кляча! Давай!..</w:t>
      </w:r>
    </w:p>
    <w:p w14:paraId="445429D1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Белый</w:t>
      </w:r>
      <w:r w:rsidRPr="00AC2070">
        <w:rPr>
          <w:sz w:val="28"/>
          <w:szCs w:val="28"/>
        </w:rPr>
        <w:t xml:space="preserve"> (возмущенно). Хватит, слезай!</w:t>
      </w:r>
    </w:p>
    <w:p w14:paraId="6BD52059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Рыжий.</w:t>
      </w:r>
      <w:r w:rsidRPr="00AC2070">
        <w:rPr>
          <w:sz w:val="28"/>
          <w:szCs w:val="28"/>
        </w:rPr>
        <w:t xml:space="preserve"> Подожди, еще кружочек.</w:t>
      </w:r>
    </w:p>
    <w:p w14:paraId="6A46E5F9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«Лошадь» падает на колени. «Наездник» делает кувырок.</w:t>
      </w:r>
    </w:p>
    <w:p w14:paraId="3CF1742C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Белый.</w:t>
      </w:r>
      <w:r w:rsidRPr="00AC2070">
        <w:rPr>
          <w:sz w:val="28"/>
          <w:szCs w:val="28"/>
        </w:rPr>
        <w:t xml:space="preserve"> Ну, а теперь моя очередь. Становись на четвереньки!</w:t>
      </w:r>
    </w:p>
    <w:p w14:paraId="16029959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  <w:u w:val="single"/>
        </w:rPr>
        <w:t>Рыжий</w:t>
      </w:r>
      <w:r w:rsidRPr="00AC2070">
        <w:rPr>
          <w:sz w:val="28"/>
          <w:szCs w:val="28"/>
        </w:rPr>
        <w:t xml:space="preserve"> встает на четвереньки, но Белый неожиданно пинает его. Рыжий растягивается на полу. </w:t>
      </w:r>
      <w:r w:rsidRPr="00AC2070">
        <w:rPr>
          <w:sz w:val="28"/>
          <w:szCs w:val="28"/>
          <w:u w:val="single"/>
        </w:rPr>
        <w:t>Белый.</w:t>
      </w:r>
      <w:r w:rsidRPr="00AC2070">
        <w:rPr>
          <w:sz w:val="28"/>
          <w:szCs w:val="28"/>
        </w:rPr>
        <w:t xml:space="preserve"> Вот тебе! Не будешь мучить доверчивых лошадей!</w:t>
      </w:r>
    </w:p>
    <w:p w14:paraId="7CC1AB3E" w14:textId="77777777" w:rsidR="007F0383" w:rsidRPr="00AC2070" w:rsidRDefault="007F0383" w:rsidP="007F0383">
      <w:pPr>
        <w:pStyle w:val="42"/>
        <w:spacing w:after="2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lastRenderedPageBreak/>
        <w:t>Белый клоун убегает. Рыжий вскакивает и бежит за ним.</w:t>
      </w:r>
    </w:p>
    <w:p w14:paraId="2CD36768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После показа клоунады педагог продолжает свой рассказ: «Как вы видели, в клоунаде был неожиданный поворот — второй клоун бьет ногой первого. Когда вы будете работать над цирковым номером, помните о неожиданном повороте — трюке. Жанры номеров могут быть разные. Жанр —это род произведения в искусстве, в данном случае это клоунада, гимнасты, штангисты-тяжеловесы, канатоходцы, дрессированные кошки, дрессированный попугай, фокусники, силовые акробаты, гимнастки».</w:t>
      </w:r>
    </w:p>
    <w:p w14:paraId="4532BA40" w14:textId="77777777" w:rsidR="007F0383" w:rsidRPr="00AC2070" w:rsidRDefault="007F0383" w:rsidP="007F0383">
      <w:pPr>
        <w:pStyle w:val="42"/>
        <w:spacing w:after="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Педагог приступает к работе над номерами.</w:t>
      </w:r>
    </w:p>
    <w:p w14:paraId="46200F4D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Приведем пример циркового номера.</w:t>
      </w:r>
    </w:p>
    <w:p w14:paraId="56F7E5F2" w14:textId="77777777" w:rsidR="007F0383" w:rsidRPr="00AC2070" w:rsidRDefault="007F0383" w:rsidP="007F0383">
      <w:pPr>
        <w:pStyle w:val="42"/>
        <w:spacing w:after="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Номер «Гимнастки».</w:t>
      </w:r>
    </w:p>
    <w:p w14:paraId="7F3D611B" w14:textId="77777777" w:rsidR="007F0383" w:rsidRPr="00AC2070" w:rsidRDefault="007F0383" w:rsidP="007F0383">
      <w:pPr>
        <w:pStyle w:val="42"/>
        <w:spacing w:after="260"/>
        <w:ind w:firstLine="72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Выходят четыре девочки. После приветствия они сходятся вместе в круг, берутся за руки и по команде: «Раз!» прогибаются назад, образуя «ромашку», и, фиксируя ее, возвращаются в исходное положение. «Раз» — делают шаг назад. «Два» — опускаются на корточки. «Три» — перекатываются назад и делают стойку на локтях — «березку». Исходное положжение — становятся в один ряд и делают «ласточку». «Раз» — две девочки становятся в стойку, широко расставив ноги. Две другие встают сбоку для подстраховки. «Два» — делают «мостик» и т.д. Упражнения выполняются под аудиозапись мелодии на 4/4.</w:t>
      </w:r>
    </w:p>
    <w:p w14:paraId="70C35419" w14:textId="77777777" w:rsidR="007F0383" w:rsidRPr="005F7EF8" w:rsidRDefault="007F0383" w:rsidP="007F0383">
      <w:pPr>
        <w:pStyle w:val="42"/>
        <w:spacing w:after="260"/>
        <w:jc w:val="center"/>
        <w:rPr>
          <w:b/>
          <w:i/>
          <w:sz w:val="28"/>
          <w:szCs w:val="28"/>
        </w:rPr>
      </w:pPr>
      <w:r w:rsidRPr="005F7EF8">
        <w:rPr>
          <w:b/>
          <w:i/>
          <w:sz w:val="28"/>
          <w:szCs w:val="28"/>
        </w:rPr>
        <w:t>Игра «Угадай, кто я»</w:t>
      </w:r>
    </w:p>
    <w:p w14:paraId="107E36B3" w14:textId="77777777" w:rsidR="007F0383" w:rsidRPr="00AC2070" w:rsidRDefault="007F0383" w:rsidP="007F0383">
      <w:pPr>
        <w:pStyle w:val="42"/>
        <w:spacing w:after="0"/>
        <w:ind w:firstLine="86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Игра проходит веселее, когда в ней принимает участие много ребят. С помощью считалки выбирают водящего. Ему завязывают глаза. Дети берутся за руки и встают в круг вокруг водящего. Водящий хлопает в ладоши, а дети двигаются по кругу.</w:t>
      </w:r>
    </w:p>
    <w:p w14:paraId="55052EFE" w14:textId="77777777" w:rsidR="007F0383" w:rsidRPr="00AC2070" w:rsidRDefault="007F0383" w:rsidP="007F0383">
      <w:pPr>
        <w:pStyle w:val="42"/>
        <w:spacing w:after="0"/>
        <w:ind w:firstLine="8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Водящий хлопает еще раз — и круг замирает. Теперь водящий должен указать на какого- либо игрока и попытаться угадать, кто он. Если ему удается сделать это с первой попыт-ки, то игрок, угаданный им, становится водящим. Если же водящий с первой попытки не угадал, кто перед ним, он имеет право дотронуться до этого игрока и попробовать угадать второй раз.</w:t>
      </w:r>
    </w:p>
    <w:p w14:paraId="42E8A86E" w14:textId="77777777" w:rsidR="007F0383" w:rsidRPr="00AC2070" w:rsidRDefault="007F0383" w:rsidP="007F0383">
      <w:pPr>
        <w:pStyle w:val="42"/>
        <w:spacing w:after="260"/>
        <w:ind w:firstLine="8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 случае правильной догадки водящим становится ребенок, которого опознали. Если же водящий так и не смог правильно догадаться, он водит по второму кругу.</w:t>
      </w:r>
    </w:p>
    <w:p w14:paraId="72925BD9" w14:textId="77777777" w:rsidR="007F0383" w:rsidRPr="00AC2070" w:rsidRDefault="007F0383" w:rsidP="007F0383">
      <w:pPr>
        <w:pStyle w:val="42"/>
        <w:spacing w:after="260"/>
        <w:ind w:firstLine="800"/>
        <w:jc w:val="both"/>
        <w:rPr>
          <w:sz w:val="28"/>
          <w:szCs w:val="28"/>
        </w:rPr>
      </w:pPr>
      <w:r w:rsidRPr="00AC2070">
        <w:rPr>
          <w:sz w:val="28"/>
          <w:szCs w:val="28"/>
        </w:rPr>
        <w:t>Вариант игры. Можно ввести правило, по которому водящий может попросить игрока что-либо произнести, например, изобразить животное: прогавкать или мяукнуть. Если водящий не узнал игрока, он водит еще раз.</w:t>
      </w:r>
    </w:p>
    <w:p w14:paraId="73DA9681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CCCAAD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881369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5D5E57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F8F61D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06A474" w14:textId="77777777" w:rsidR="007F0383" w:rsidRDefault="00AA2BAC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5B2C8334" wp14:editId="55B2514F">
            <wp:simplePos x="0" y="0"/>
            <wp:positionH relativeFrom="column">
              <wp:posOffset>1288415</wp:posOffset>
            </wp:positionH>
            <wp:positionV relativeFrom="paragraph">
              <wp:posOffset>150495</wp:posOffset>
            </wp:positionV>
            <wp:extent cx="3720465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56" y="21430"/>
                <wp:lineTo x="21456" y="0"/>
                <wp:lineTo x="0" y="0"/>
              </wp:wrapPolygon>
            </wp:wrapTight>
            <wp:docPr id="11" name="Рисунок 11" descr="C:\Users\korov\Desktop\teatralnaya-deyatelnost-kak-effektivnyy-sposob-vovlecheniya-detey-v-tvorchestvo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ov\Desktop\teatralnaya-deyatelnost-kak-effektivnyy-sposob-vovlecheniya-detey-v-tvorchestvo_6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FE1E4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E9A2F2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1D03D1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2843F7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C428CF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5E4B05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70ACAD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9D229F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45E2F6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20CFDC" w14:textId="77777777" w:rsidR="00A43D46" w:rsidRDefault="00A43D46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6215C" wp14:editId="7B9AA235">
                <wp:simplePos x="0" y="0"/>
                <wp:positionH relativeFrom="column">
                  <wp:posOffset>3810</wp:posOffset>
                </wp:positionH>
                <wp:positionV relativeFrom="paragraph">
                  <wp:posOffset>650875</wp:posOffset>
                </wp:positionV>
                <wp:extent cx="1828800" cy="1864360"/>
                <wp:effectExtent l="0" t="0" r="0" b="254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6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4EE1E7" w14:textId="77777777" w:rsidR="00A43D46" w:rsidRPr="00A43D46" w:rsidRDefault="00A43D46" w:rsidP="00A43D4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3D46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Пальчиковая гимнастика для детей 5-7 лет</w:t>
                            </w:r>
                          </w:p>
                          <w:p w14:paraId="283D5667" w14:textId="77777777" w:rsidR="00A43D46" w:rsidRPr="00A43D46" w:rsidRDefault="00A43D46" w:rsidP="00A43D4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4286E15" w14:textId="77777777" w:rsidR="00A43D46" w:rsidRPr="00A43D46" w:rsidRDefault="00A43D46" w:rsidP="00A43D4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215C" id="Поле 1" o:spid="_x0000_s1027" type="#_x0000_t202" style="position:absolute;margin-left:.3pt;margin-top:51.25pt;width:2in;height:146.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" filled="f" stroked="f">
                <v:textbox>
                  <w:txbxContent>
                    <w:p w14:paraId="774EE1E7" w14:textId="77777777" w:rsidR="00A43D46" w:rsidRPr="00A43D46" w:rsidRDefault="00A43D46" w:rsidP="00A43D4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43D46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Пальчиковая гимнастика для детей 5-7 лет</w:t>
                      </w:r>
                    </w:p>
                    <w:p w14:paraId="283D5667" w14:textId="77777777" w:rsidR="00A43D46" w:rsidRPr="00A43D46" w:rsidRDefault="00A43D46" w:rsidP="00A43D4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14:paraId="54286E15" w14:textId="77777777" w:rsidR="00A43D46" w:rsidRPr="00A43D46" w:rsidRDefault="00A43D46" w:rsidP="00A43D4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2F241" w14:textId="77777777" w:rsidR="00AA2BAC" w:rsidRDefault="00AA2BAC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A47E74" w14:textId="77777777" w:rsidR="007F0383" w:rsidRPr="00306459" w:rsidRDefault="00AA2BAC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 wp14:anchorId="764DB8A5" wp14:editId="1EB199A4">
            <wp:simplePos x="0" y="0"/>
            <wp:positionH relativeFrom="column">
              <wp:posOffset>-224790</wp:posOffset>
            </wp:positionH>
            <wp:positionV relativeFrom="paragraph">
              <wp:posOffset>2220595</wp:posOffset>
            </wp:positionV>
            <wp:extent cx="6504940" cy="4832985"/>
            <wp:effectExtent l="0" t="0" r="0" b="5715"/>
            <wp:wrapTight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ight>
            <wp:docPr id="10" name="Рисунок 10" descr="C:\Users\korov\Desktop\рука-нося-марионеток-пальца-в-этапе-12948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ov\Desktop\рука-нося-марионеток-пальца-в-этапе-129484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8" r="1478" b="12015"/>
                    <a:stretch/>
                  </pic:blipFill>
                  <pic:spPr bwMode="auto">
                    <a:xfrm>
                      <a:off x="0" y="0"/>
                      <a:ext cx="650494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415FD" w14:textId="77777777" w:rsidR="007F0383" w:rsidRDefault="007F0383" w:rsidP="005F7EF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F7EF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Пальчиковая гимнастика для детей 5-7 лет</w:t>
      </w:r>
    </w:p>
    <w:p w14:paraId="491C4953" w14:textId="77777777" w:rsidR="005F7EF8" w:rsidRPr="005F7EF8" w:rsidRDefault="005F7EF8" w:rsidP="005F7EF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D35DAC1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«Замок»</w:t>
      </w:r>
    </w:p>
    <w:p w14:paraId="761603A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 двери висит замок —</w:t>
      </w:r>
    </w:p>
    <w:p w14:paraId="4596892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Кто его открыть бы смог?</w:t>
      </w:r>
    </w:p>
    <w:p w14:paraId="3B17E68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(Быстрое соединение пальцев в замок.)</w:t>
      </w:r>
    </w:p>
    <w:p w14:paraId="1EF452B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Потянули...</w:t>
      </w:r>
    </w:p>
    <w:p w14:paraId="1E16FA3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(Тянем кисти в стороны.)</w:t>
      </w:r>
    </w:p>
    <w:p w14:paraId="728B17B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Покрутили.</w:t>
      </w:r>
    </w:p>
    <w:p w14:paraId="5D1945E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(Волнообразные движения.)</w:t>
      </w:r>
    </w:p>
    <w:p w14:paraId="2D9BB65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Постучали.</w:t>
      </w:r>
    </w:p>
    <w:p w14:paraId="49ADFD8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(Пальцы сцеплены в замок, дети стучат ладонями.)</w:t>
      </w:r>
    </w:p>
    <w:p w14:paraId="32E3A4B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открыли!</w:t>
      </w:r>
    </w:p>
    <w:p w14:paraId="6232F2AB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(Пальцы расцепились.)</w:t>
      </w:r>
    </w:p>
    <w:p w14:paraId="5794836E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82EFB8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«Помощники»</w:t>
      </w:r>
    </w:p>
    <w:p w14:paraId="7533611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помощники мои,</w:t>
      </w:r>
    </w:p>
    <w:p w14:paraId="4F20F4A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Как их хочешь поверни.</w:t>
      </w:r>
    </w:p>
    <w:p w14:paraId="3E561B7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пять.</w:t>
      </w:r>
    </w:p>
    <w:p w14:paraId="0868363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Не сидится им опять.</w:t>
      </w:r>
    </w:p>
    <w:p w14:paraId="20F4A63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Постучали, повертели</w:t>
      </w:r>
    </w:p>
    <w:p w14:paraId="649A25D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работать захотели.</w:t>
      </w:r>
    </w:p>
    <w:p w14:paraId="08AB4F8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Поработали немного,</w:t>
      </w:r>
    </w:p>
    <w:p w14:paraId="2F15AE8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Но дадим им отдохнуть.</w:t>
      </w:r>
    </w:p>
    <w:p w14:paraId="6DD54064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(Выполнять движения пальцами в соответствии с содержанием стихотворения.)</w:t>
      </w:r>
    </w:p>
    <w:p w14:paraId="291423E1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B149C8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«Помиримся»</w:t>
      </w:r>
    </w:p>
    <w:p w14:paraId="2068255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Два больших пальца спорят:</w:t>
      </w:r>
    </w:p>
    <w:p w14:paraId="566E6B5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(Дети сжимают руки в кулаки, сближают их и помещают перед грудью.)</w:t>
      </w:r>
    </w:p>
    <w:p w14:paraId="651849B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Кто главней из них двоих?</w:t>
      </w:r>
    </w:p>
    <w:p w14:paraId="6FD1916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(Вытягивают вверх большие пальцы и начинают их сгибать и разгибать.)</w:t>
      </w:r>
    </w:p>
    <w:p w14:paraId="55C5048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Не дадим случиться ссоре</w:t>
      </w:r>
    </w:p>
    <w:p w14:paraId="024B615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помирим тут же их.</w:t>
      </w:r>
    </w:p>
    <w:p w14:paraId="20E15C0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(Сцепляют большие пальцы друг с другом.)</w:t>
      </w:r>
    </w:p>
    <w:p w14:paraId="00957A0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«Удивительно»</w:t>
      </w:r>
    </w:p>
    <w:p w14:paraId="017823F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Наши пальцы сжались тесно.</w:t>
      </w:r>
    </w:p>
    <w:p w14:paraId="790842A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Удивительно интересно!</w:t>
      </w:r>
    </w:p>
    <w:p w14:paraId="4CF2AF9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(Дети сжимают левую руку в кулак.)</w:t>
      </w:r>
    </w:p>
    <w:p w14:paraId="1546083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Видно, им прохладно стало,</w:t>
      </w:r>
    </w:p>
    <w:p w14:paraId="3AB53AA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(Правой рукой обхватывают кулак и сильно сжимают.)</w:t>
      </w:r>
    </w:p>
    <w:p w14:paraId="5599213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Их укроем одеялом.</w:t>
      </w:r>
    </w:p>
    <w:p w14:paraId="6E9C2C6B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(Затем меняют руки. Потом опускают руки и слегка трясут ими.)</w:t>
      </w:r>
    </w:p>
    <w:p w14:paraId="78610538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123B64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«Прогулка»</w:t>
      </w:r>
    </w:p>
    <w:p w14:paraId="7F7D438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Пошли пальчики гулять,</w:t>
      </w:r>
    </w:p>
    <w:p w14:paraId="0394172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(Пальцы рук сжаты в кулаки, большие пальцы опущены вниз и как бы прыжками двигаются по столу.)</w:t>
      </w:r>
    </w:p>
    <w:p w14:paraId="6348810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вторые догонять,</w:t>
      </w:r>
    </w:p>
    <w:p w14:paraId="6F8B48F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(Ритмичные движения по столу указательных пальцев.)</w:t>
      </w:r>
    </w:p>
    <w:p w14:paraId="4D7B91A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Третьи пальчики бегом,</w:t>
      </w:r>
    </w:p>
    <w:p w14:paraId="1890D1F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(Движения средних пальцев в быстром темпе.)</w:t>
      </w:r>
    </w:p>
    <w:p w14:paraId="06D315E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четвертые пешком,</w:t>
      </w:r>
    </w:p>
    <w:p w14:paraId="6AFCAC8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(Медленные движения безымянных пальцев по столу.)</w:t>
      </w:r>
    </w:p>
    <w:p w14:paraId="7A731D1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Пятый пальчик поскакал</w:t>
      </w:r>
    </w:p>
    <w:p w14:paraId="2D30E7B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(Ритмичное касание поверхности стола обоими мизинцами.)</w:t>
      </w:r>
    </w:p>
    <w:p w14:paraId="4836D71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в конце пути упал.</w:t>
      </w:r>
    </w:p>
    <w:p w14:paraId="7AE54A64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(Стук кулаками по поверхности стола.)</w:t>
      </w:r>
    </w:p>
    <w:p w14:paraId="4963C667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BF42CD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«Маланья»</w:t>
      </w:r>
    </w:p>
    <w:p w14:paraId="2B725CB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 Маланьи, у старушки</w:t>
      </w:r>
    </w:p>
    <w:p w14:paraId="5D5C5CD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(Хлопки в ладоши: то правая, то левая рука сверху.)</w:t>
      </w:r>
    </w:p>
    <w:p w14:paraId="3B631F1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Жили в маленькой избушке</w:t>
      </w:r>
    </w:p>
    <w:p w14:paraId="64AD886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(Сложить руки углом, показывая «избушку».)</w:t>
      </w:r>
    </w:p>
    <w:p w14:paraId="7056D4B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Семь сыновей,</w:t>
      </w:r>
    </w:p>
    <w:p w14:paraId="4E2AA57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(Показать семь пальцев.)</w:t>
      </w:r>
    </w:p>
    <w:p w14:paraId="551B1A0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 без бровей,</w:t>
      </w:r>
    </w:p>
    <w:p w14:paraId="0BC351A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(Очертить брови пальцами.)</w:t>
      </w:r>
    </w:p>
    <w:p w14:paraId="5F20EB0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с такими ушами,</w:t>
      </w:r>
    </w:p>
    <w:p w14:paraId="0CE4760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(Ладони с растопыренными пальцами поднести к ушам.)</w:t>
      </w:r>
    </w:p>
    <w:p w14:paraId="3391D81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с такими носами,</w:t>
      </w:r>
    </w:p>
    <w:p w14:paraId="7D1CD95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(Показать длинный нос, поставив ладони с растопыренными пальцами друг за другом.)</w:t>
      </w:r>
    </w:p>
    <w:p w14:paraId="56CB457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с такой головой,</w:t>
      </w:r>
    </w:p>
    <w:p w14:paraId="4F348BC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(Очертить большой круг вокруг головы.)</w:t>
      </w:r>
    </w:p>
    <w:p w14:paraId="2DE2DE7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с такой бородой!</w:t>
      </w:r>
    </w:p>
    <w:p w14:paraId="737DED5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(Показать руками большую бороду.)</w:t>
      </w:r>
    </w:p>
    <w:p w14:paraId="41065E6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Они не пили и не ели,</w:t>
      </w:r>
    </w:p>
    <w:p w14:paraId="2C6123FC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(Одной рукой поднести ко рту «чашку», другой — «ложку».) </w:t>
      </w:r>
    </w:p>
    <w:p w14:paraId="25AE50B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 Малинью все глядели</w:t>
      </w:r>
    </w:p>
    <w:p w14:paraId="2B5B51F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(Держа руки у глаз, похлопать пальцами, как ресницами.)</w:t>
      </w:r>
    </w:p>
    <w:p w14:paraId="6964A0F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все делали вот так...</w:t>
      </w:r>
    </w:p>
    <w:p w14:paraId="547FDF99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(Дети показывают загаданные действия только при помощи пальцев.)</w:t>
      </w:r>
    </w:p>
    <w:p w14:paraId="48B1CF71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6FFA3D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«Белка»</w:t>
      </w:r>
    </w:p>
    <w:p w14:paraId="2ADFEE5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Сидит белка на тележке,</w:t>
      </w:r>
    </w:p>
    <w:p w14:paraId="6BC78D4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(Исходное положение — кисти рук сжаты в кулак.)</w:t>
      </w:r>
    </w:p>
    <w:p w14:paraId="6184629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Продает она орешки,</w:t>
      </w:r>
    </w:p>
    <w:p w14:paraId="2EC72DD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(Круговые движения кистью вправо, влево.)</w:t>
      </w:r>
    </w:p>
    <w:p w14:paraId="2A3796E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Лисичке-сестричке, (Разогнуть большой палец.)</w:t>
      </w:r>
    </w:p>
    <w:p w14:paraId="31A431E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Воробью,</w:t>
      </w:r>
    </w:p>
    <w:p w14:paraId="031AF73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(Разогнуть указательный палец.)</w:t>
      </w:r>
    </w:p>
    <w:p w14:paraId="3C8A7E0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Синичке,</w:t>
      </w:r>
    </w:p>
    <w:p w14:paraId="2810A65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(Разогнуть средний палец.)</w:t>
      </w:r>
    </w:p>
    <w:p w14:paraId="21CAF88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Мишке толстопятому,</w:t>
      </w:r>
    </w:p>
    <w:p w14:paraId="02AD3C7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(Разогнуть безымянный палец.)</w:t>
      </w:r>
    </w:p>
    <w:p w14:paraId="4AF590E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Заиньке усатому.</w:t>
      </w:r>
    </w:p>
    <w:p w14:paraId="49C3AD9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(Разогнуть мизинец.)</w:t>
      </w:r>
    </w:p>
    <w:p w14:paraId="72E6ED3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так!</w:t>
      </w:r>
    </w:p>
    <w:p w14:paraId="20265642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(Раскрыть кисть — пальцы в стороны и в исходное положение.)</w:t>
      </w:r>
    </w:p>
    <w:p w14:paraId="79C7D35A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041870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«У Петиной сестрицы»</w:t>
      </w:r>
    </w:p>
    <w:p w14:paraId="722A342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 Петиной сестрицы</w:t>
      </w:r>
    </w:p>
    <w:p w14:paraId="582000E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(Ритмичные удары пальцами правой руки по левой ладони.)</w:t>
      </w:r>
    </w:p>
    <w:p w14:paraId="5ED09AE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 деревне небылицы:</w:t>
      </w:r>
    </w:p>
    <w:p w14:paraId="03D4689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(Ритмичные удары пальцами левой руки по правой ладони.)</w:t>
      </w:r>
    </w:p>
    <w:p w14:paraId="06BD315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Ходит утка в юбке,</w:t>
      </w:r>
    </w:p>
    <w:p w14:paraId="2319965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теплом полушубке,</w:t>
      </w:r>
    </w:p>
    <w:p w14:paraId="27A95E0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Курочка — в жилете,</w:t>
      </w:r>
    </w:p>
    <w:p w14:paraId="2787EA0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Петушок — в берете,</w:t>
      </w:r>
    </w:p>
    <w:p w14:paraId="242A326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Коза — в сарафане,</w:t>
      </w:r>
    </w:p>
    <w:p w14:paraId="01DCC98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Заинька — в кафтане.</w:t>
      </w:r>
    </w:p>
    <w:p w14:paraId="0E2B07CC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(На каждое название животного загибаем пальцы на руках, начиная с большого.)</w:t>
      </w:r>
    </w:p>
    <w:p w14:paraId="23D6DDDA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09BC48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«Магазин»</w:t>
      </w:r>
    </w:p>
    <w:p w14:paraId="6188BF9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пришли в магазин.</w:t>
      </w:r>
    </w:p>
    <w:p w14:paraId="562AEED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(Идут пальчиками по столу. Вытягивают вперед слегка согнутые в локтях руки, сцепив их перед собой.)</w:t>
      </w:r>
    </w:p>
    <w:p w14:paraId="481A09B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купили торт — один,</w:t>
      </w:r>
    </w:p>
    <w:p w14:paraId="29F3C09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(Показывают 1 палец.)</w:t>
      </w:r>
    </w:p>
    <w:p w14:paraId="07305E8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Плюшек — две,</w:t>
      </w:r>
    </w:p>
    <w:p w14:paraId="65A6928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(Хлопают в ладоши 2 раза и показывают 2 пальца.)</w:t>
      </w:r>
    </w:p>
    <w:p w14:paraId="424FC45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Ватрушек — три,</w:t>
      </w:r>
    </w:p>
    <w:p w14:paraId="092D320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(Хлопают в ладоши 3 раза и показывают 3 пальца.)</w:t>
      </w:r>
    </w:p>
    <w:p w14:paraId="25E3FA6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киви купили — сразу четыре!</w:t>
      </w:r>
    </w:p>
    <w:p w14:paraId="3609F113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(Вертят кулачками и показывают 4 пальца.)</w:t>
      </w:r>
    </w:p>
    <w:p w14:paraId="36722D76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46CD40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«Приготовили обед»</w:t>
      </w:r>
    </w:p>
    <w:p w14:paraId="183CF1B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Сели как-то мы обедать</w:t>
      </w:r>
    </w:p>
    <w:p w14:paraId="751278D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(Имитация движения ложкой.)</w:t>
      </w:r>
    </w:p>
    <w:p w14:paraId="60B284C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позвали в дом соседей.</w:t>
      </w:r>
    </w:p>
    <w:p w14:paraId="3B9CBAC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(Позвать движением ладони к себе.)</w:t>
      </w:r>
    </w:p>
    <w:p w14:paraId="06B75BF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Скатерть белую накрыли,</w:t>
      </w:r>
    </w:p>
    <w:p w14:paraId="4350A2A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(Движения разглаживаем скатерть.)</w:t>
      </w:r>
    </w:p>
    <w:p w14:paraId="077C747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Ложки, вилки разложили,</w:t>
      </w:r>
    </w:p>
    <w:p w14:paraId="4C8C37D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(Пошаговые движения правой рукой ладонью вниз слева направо.) Хлеб нарезали и сыр,</w:t>
      </w:r>
    </w:p>
    <w:p w14:paraId="3A46372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(Движения вверх и вниз ребром ладони.)</w:t>
      </w:r>
    </w:p>
    <w:p w14:paraId="32BF828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Приготовили гарнир,</w:t>
      </w:r>
    </w:p>
    <w:p w14:paraId="780046D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(Резкое потирание кончиками пальцев.)</w:t>
      </w:r>
    </w:p>
    <w:p w14:paraId="3DA9B9D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Помешали его в чашке</w:t>
      </w:r>
    </w:p>
    <w:p w14:paraId="334B0E9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(Вращательные движения вперед, одна рука заходит за другую.)</w:t>
      </w:r>
    </w:p>
    <w:p w14:paraId="617BE4D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добавили колбаски.</w:t>
      </w:r>
    </w:p>
    <w:p w14:paraId="6906DD1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(Из большого и указательного пальцев сделать кольца, соединить их, а потом развести в стороны, изображая круглую колбасу.)</w:t>
      </w:r>
    </w:p>
    <w:p w14:paraId="475D15D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из фарша всем котлеты</w:t>
      </w:r>
    </w:p>
    <w:p w14:paraId="591BF2C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Жарили мы без диеты.</w:t>
      </w:r>
    </w:p>
    <w:p w14:paraId="203DD16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(Ладони накладываются попеременно одна на другую.)</w:t>
      </w:r>
    </w:p>
    <w:p w14:paraId="7E9721B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Посолили, поперчили,</w:t>
      </w:r>
    </w:p>
    <w:p w14:paraId="06F5B71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(Мелкие движения щепотью пальцев.)</w:t>
      </w:r>
    </w:p>
    <w:p w14:paraId="1B7D8AA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Замесили. Не забыли</w:t>
      </w:r>
    </w:p>
    <w:p w14:paraId="3A3D035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(Сжимание и разжимание пальцев рук.)</w:t>
      </w:r>
    </w:p>
    <w:p w14:paraId="51B5A57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Лук сердитый положить</w:t>
      </w:r>
    </w:p>
    <w:p w14:paraId="409A0BB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(Показать «сбор слез» в ладонь.)</w:t>
      </w:r>
    </w:p>
    <w:p w14:paraId="70C14A5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скорее все закрыть.</w:t>
      </w:r>
    </w:p>
    <w:p w14:paraId="424EE9E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(Хлопок в ладонь горизонтально.)</w:t>
      </w:r>
    </w:p>
    <w:p w14:paraId="686F9F7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Наготовились, устали,</w:t>
      </w:r>
    </w:p>
    <w:p w14:paraId="1D45E86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Печь пирожное не стали.</w:t>
      </w:r>
    </w:p>
    <w:p w14:paraId="1DF0C202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(Провести по лбу тыльной стороной руки.)</w:t>
      </w:r>
    </w:p>
    <w:p w14:paraId="384F885D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2F361E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«Подарки»</w:t>
      </w:r>
    </w:p>
    <w:p w14:paraId="543C110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Пальцы в гости к нам пришли</w:t>
      </w:r>
    </w:p>
    <w:p w14:paraId="1F6674F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подарки принесли.</w:t>
      </w:r>
    </w:p>
    <w:p w14:paraId="38A0FFE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Будем мы их представлять</w:t>
      </w:r>
    </w:p>
    <w:p w14:paraId="1385AC7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подарки принимать.</w:t>
      </w:r>
    </w:p>
    <w:p w14:paraId="0A36148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большой, он палец мудрый,</w:t>
      </w:r>
    </w:p>
    <w:p w14:paraId="57BDEA2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Книгу хочет нам вручить.</w:t>
      </w:r>
    </w:p>
    <w:p w14:paraId="2BCC26E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Указательный придумал</w:t>
      </w:r>
    </w:p>
    <w:p w14:paraId="51FDD5E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Нам фонарик подарить.</w:t>
      </w:r>
    </w:p>
    <w:p w14:paraId="12047C5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Средний нам принес коробку.</w:t>
      </w:r>
    </w:p>
    <w:p w14:paraId="512261D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Интересно, что же в ней?</w:t>
      </w:r>
    </w:p>
    <w:p w14:paraId="2F0FEE8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Пластилин есть и бумага</w:t>
      </w:r>
    </w:p>
    <w:p w14:paraId="113DF20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набор карандашей.</w:t>
      </w:r>
    </w:p>
    <w:p w14:paraId="107AD99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Безымянный — славный мальчик,</w:t>
      </w:r>
    </w:p>
    <w:p w14:paraId="53FAA15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Всем друзьям принес он мячик.</w:t>
      </w:r>
    </w:p>
    <w:p w14:paraId="510D645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малыш — мизинчик</w:t>
      </w:r>
    </w:p>
    <w:p w14:paraId="09D0667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Игрушечный автомобильчик.</w:t>
      </w:r>
    </w:p>
    <w:p w14:paraId="1AF7571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Скажем мы: «Спасибо, пальцы!»</w:t>
      </w:r>
    </w:p>
    <w:p w14:paraId="1DD4FD3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продолжим заниматься.</w:t>
      </w:r>
    </w:p>
    <w:p w14:paraId="0F0354D1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(Выполнять движения соответственно тексту.)</w:t>
      </w:r>
    </w:p>
    <w:p w14:paraId="0DD998FD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CEEB30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«В гости»</w:t>
      </w:r>
    </w:p>
    <w:p w14:paraId="7021830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гости к пальчику большому</w:t>
      </w:r>
    </w:p>
    <w:p w14:paraId="50AB8CD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(Большой палец отогнут, остальные сжаты в кулак. В соответствии с текстом разгибать поочередно пальцы.)</w:t>
      </w:r>
    </w:p>
    <w:p w14:paraId="6047C97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Приходили прямо к дому</w:t>
      </w:r>
    </w:p>
    <w:p w14:paraId="3D0973A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Указательный и средний, Безымянный и последний.</w:t>
      </w:r>
    </w:p>
    <w:p w14:paraId="2EA6FD8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Сам мизинчик-малышок</w:t>
      </w:r>
    </w:p>
    <w:p w14:paraId="5758E36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Постучался на порог.</w:t>
      </w:r>
    </w:p>
    <w:p w14:paraId="0819E66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Вместе пальчики — друзья,</w:t>
      </w:r>
    </w:p>
    <w:p w14:paraId="64A9B9E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Друг без друга им нельзя!</w:t>
      </w:r>
    </w:p>
    <w:p w14:paraId="5E4E2970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(Сжать пальцы в кулак и разжать их.)</w:t>
      </w:r>
    </w:p>
    <w:p w14:paraId="779888F2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CAB542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«Дружная семейка»</w:t>
      </w:r>
    </w:p>
    <w:p w14:paraId="48987CD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Этот пальчик большой —</w:t>
      </w:r>
    </w:p>
    <w:p w14:paraId="1CFB2CF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(Руку сжать в кулак, поочередно разгибать пальцы, начиная с большого.) Это папа дорогой.</w:t>
      </w:r>
    </w:p>
    <w:p w14:paraId="6AF8AAD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Рядом с папой — наша мама.</w:t>
      </w:r>
    </w:p>
    <w:p w14:paraId="60BDD86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Рядом с мамой — брат старшой.</w:t>
      </w:r>
    </w:p>
    <w:p w14:paraId="6E240EE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Вслед за ним сестренка —</w:t>
      </w:r>
    </w:p>
    <w:p w14:paraId="785BCCA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Милая девчонка.</w:t>
      </w:r>
    </w:p>
    <w:p w14:paraId="74C78A9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самый маленький крепыш —</w:t>
      </w:r>
    </w:p>
    <w:p w14:paraId="261BE3C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 славный наш малыш.</w:t>
      </w:r>
    </w:p>
    <w:p w14:paraId="16FDE99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Дружная семейка!</w:t>
      </w:r>
    </w:p>
    <w:p w14:paraId="25F70459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(Сжать руку в кулак несколько раз.)</w:t>
      </w:r>
    </w:p>
    <w:p w14:paraId="106E908B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ABDF89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«Смелый капитан»</w:t>
      </w:r>
    </w:p>
    <w:p w14:paraId="68AB901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 корабле из дальних стран</w:t>
      </w:r>
    </w:p>
    <w:p w14:paraId="18C2BB6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(Показать «корабль».)</w:t>
      </w:r>
    </w:p>
    <w:p w14:paraId="019C7FD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Плывет отважный капитан.</w:t>
      </w:r>
    </w:p>
    <w:p w14:paraId="6BE0322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(Показать капитана.)</w:t>
      </w:r>
    </w:p>
    <w:p w14:paraId="12F0784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Из тесной рубки у штурвала,</w:t>
      </w:r>
    </w:p>
    <w:p w14:paraId="2E43221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(Крутят штурвал.)</w:t>
      </w:r>
    </w:p>
    <w:p w14:paraId="607EE40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бинокль видел он немало.</w:t>
      </w:r>
    </w:p>
    <w:p w14:paraId="7EFFCCEA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(Смотрят в «бинокль».)</w:t>
      </w:r>
    </w:p>
    <w:p w14:paraId="3665396D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58CD5B" w14:textId="77777777" w:rsidR="007F0383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>«У девочек и мальчиков»</w:t>
      </w:r>
    </w:p>
    <w:p w14:paraId="3DCB163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 девочек и мальчиков</w:t>
      </w:r>
    </w:p>
    <w:p w14:paraId="331F327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 руке пять пальчиков:</w:t>
      </w:r>
    </w:p>
    <w:p w14:paraId="4EE0B35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Палец большой — парень с душой,</w:t>
      </w:r>
    </w:p>
    <w:p w14:paraId="1D4CC07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Палец указательный — господин влиятельный,</w:t>
      </w:r>
    </w:p>
    <w:p w14:paraId="2481318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Палец средний — тоже не последний.</w:t>
      </w:r>
    </w:p>
    <w:p w14:paraId="0B55279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Палец безымянный — с колечком ходит чванный,</w:t>
      </w:r>
    </w:p>
    <w:p w14:paraId="5CDD6E47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Пятый — мизинец, принес вам гостинец.</w:t>
      </w:r>
    </w:p>
    <w:p w14:paraId="35DC7522" w14:textId="77777777" w:rsidR="005F7EF8" w:rsidRPr="00306459" w:rsidRDefault="005F7EF8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5865CEF" w14:textId="77777777" w:rsidR="005F7EF8" w:rsidRPr="005F7EF8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EF8">
        <w:rPr>
          <w:rFonts w:ascii="Times New Roman" w:eastAsia="Times New Roman" w:hAnsi="Times New Roman" w:cs="Times New Roman"/>
          <w:b/>
          <w:sz w:val="28"/>
          <w:szCs w:val="28"/>
        </w:rPr>
        <w:t xml:space="preserve">«Колючий клубок» </w:t>
      </w:r>
    </w:p>
    <w:p w14:paraId="6EA836E1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Ходит-бродит вдоль дорожек</w:t>
      </w:r>
    </w:p>
    <w:p w14:paraId="464E51D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Весь в иголках серый ежик.</w:t>
      </w:r>
    </w:p>
    <w:p w14:paraId="45A5B756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Чтобы волк не уволок, </w:t>
      </w:r>
    </w:p>
    <w:p w14:paraId="0177341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Превратился еж в клубок.</w:t>
      </w:r>
    </w:p>
    <w:p w14:paraId="5516F627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Мой Мизинчик, где ты был?</w:t>
      </w:r>
    </w:p>
    <w:p w14:paraId="6CEE2A28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 Безымянным щи варил,</w:t>
      </w:r>
    </w:p>
    <w:p w14:paraId="07D42CBB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со Средним кашу ел,</w:t>
      </w:r>
    </w:p>
    <w:p w14:paraId="71C4C07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 Указательным запел.</w:t>
      </w:r>
    </w:p>
    <w:p w14:paraId="2419BBAE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А Большой меня встречал </w:t>
      </w:r>
    </w:p>
    <w:p w14:paraId="0A41B949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И конфетой угощал. </w:t>
      </w:r>
    </w:p>
    <w:p w14:paraId="166DEC68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Указательный на правой</w:t>
      </w:r>
    </w:p>
    <w:p w14:paraId="1212FED1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Вел в поход нас всей оравой. </w:t>
      </w:r>
    </w:p>
    <w:p w14:paraId="7DC651C4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Средний брат несет рюкзак,</w:t>
      </w:r>
    </w:p>
    <w:p w14:paraId="3C3BD519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Безымянный ходит так,</w:t>
      </w:r>
    </w:p>
    <w:p w14:paraId="5E6AF486" w14:textId="77777777" w:rsidR="005F7EF8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А Мизинец стал играть: </w:t>
      </w:r>
    </w:p>
    <w:p w14:paraId="4833ADB8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Братьев слушать приглашать.</w:t>
      </w:r>
    </w:p>
    <w:p w14:paraId="019C3B0C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Правый же Большой плясал. </w:t>
      </w:r>
    </w:p>
    <w:p w14:paraId="6191EE9C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И на танец приглашал. </w:t>
      </w:r>
    </w:p>
    <w:p w14:paraId="367BB9CE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Раз-два-три-четыре пять! </w:t>
      </w:r>
    </w:p>
    <w:p w14:paraId="4393DEB0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(М.Кальцова)</w:t>
      </w:r>
    </w:p>
    <w:p w14:paraId="1AD2F163" w14:textId="77777777" w:rsidR="001F6AD4" w:rsidRPr="00306459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9832893" w14:textId="77777777" w:rsidR="001F6AD4" w:rsidRPr="001F6AD4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 xml:space="preserve">Этот пальчик хочет спать, </w:t>
      </w:r>
    </w:p>
    <w:p w14:paraId="27B85F6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Этот пальчик - прыг в кровать, Этот пальчик прикорнул, Этот пальчик уж заснул. Встали пальчики - "Ура!" В детский сад идти пора! (М.Кальцова)</w:t>
      </w:r>
    </w:p>
    <w:p w14:paraId="6731B22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Ивану-большаку - дрова рубить, Ваське-указке - воду носить, Мишке-среднему - печку топить, Гришке-сиротке - кашу варить, А крошке-Тимошке - песенки петь. Песни петь и плясать,</w:t>
      </w:r>
    </w:p>
    <w:p w14:paraId="788BC4E0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Родных братьев потешать! (Русская народная)</w:t>
      </w:r>
    </w:p>
    <w:p w14:paraId="250CAF40" w14:textId="77777777" w:rsidR="001F6AD4" w:rsidRPr="00306459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ABF70C" w14:textId="77777777" w:rsidR="001F6AD4" w:rsidRPr="00306459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383" w:rsidRPr="00306459">
        <w:rPr>
          <w:rFonts w:ascii="Times New Roman" w:eastAsia="Times New Roman" w:hAnsi="Times New Roman" w:cs="Times New Roman"/>
          <w:sz w:val="28"/>
          <w:szCs w:val="28"/>
        </w:rPr>
        <w:t>(Русская народная)</w:t>
      </w:r>
    </w:p>
    <w:p w14:paraId="4A318E8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>Стала Маша гостей собирать</w:t>
      </w: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 (хлопайте в ладоши)</w:t>
      </w:r>
    </w:p>
    <w:p w14:paraId="6A35C4F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Иван приди (кончиком полусогнутого указательного пальца правой руки проведите по всем пальцам левой руки по очереди; начните с большого пальца), И Степан приди,</w:t>
      </w:r>
    </w:p>
    <w:p w14:paraId="2BD1C4C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Да и Андрей приди,</w:t>
      </w:r>
    </w:p>
    <w:p w14:paraId="2976844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Да и Матвей приди,</w:t>
      </w:r>
    </w:p>
    <w:p w14:paraId="42BD289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Митрошечка</w:t>
      </w:r>
    </w:p>
    <w:p w14:paraId="6DCA839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Ну, пожалуйста! (указательным пальцем правой руки четыре раза покачайте мизинец левой руки)</w:t>
      </w:r>
    </w:p>
    <w:p w14:paraId="0D2813A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Стала Маша</w:t>
      </w:r>
    </w:p>
    <w:p w14:paraId="55878E3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Гостей угощать (хлопайте в ладоши)</w:t>
      </w:r>
    </w:p>
    <w:p w14:paraId="4C67C0E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Ивану блин (левую кисть поверните ладонью вверх большим пальцем правой руки нажимайте на подушечки каждого пальца по очереди)</w:t>
      </w:r>
    </w:p>
    <w:p w14:paraId="436121F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И Степану блин,</w:t>
      </w:r>
    </w:p>
    <w:p w14:paraId="00618AE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Да и Андрею блин,</w:t>
      </w:r>
    </w:p>
    <w:p w14:paraId="3919946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Да и Матвею блин,</w:t>
      </w:r>
    </w:p>
    <w:p w14:paraId="255F3C3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Митрошечке</w:t>
      </w:r>
    </w:p>
    <w:p w14:paraId="5196CBF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Мятный пряничек! (большой палец правой руки нажимает на мизинец левой руки четыре раза)</w:t>
      </w:r>
    </w:p>
    <w:p w14:paraId="211AF05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Стала Маша</w:t>
      </w:r>
    </w:p>
    <w:p w14:paraId="2181E80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Гостей провожать (хлопайте в ладоши)</w:t>
      </w:r>
    </w:p>
    <w:p w14:paraId="0FAF52E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Прощай, Иван! (по очереди загибайте пальцы на левой руке)</w:t>
      </w:r>
    </w:p>
    <w:p w14:paraId="540B184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Прощай, Степан!</w:t>
      </w:r>
    </w:p>
    <w:p w14:paraId="48AFC29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Прощай, Андрей!</w:t>
      </w:r>
    </w:p>
    <w:p w14:paraId="19C84644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Прощай, Матвей!</w:t>
      </w:r>
    </w:p>
    <w:p w14:paraId="333C4F68" w14:textId="77777777" w:rsidR="001F6AD4" w:rsidRPr="00306459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BF252B" w14:textId="77777777" w:rsidR="007F0383" w:rsidRPr="001F6AD4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>На горе мы видим дом</w:t>
      </w: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 (сложите домик из ладоней: все пальцы соприкасаются кончиками - “крыша дома”)</w:t>
      </w:r>
    </w:p>
    <w:p w14:paraId="5F01BB0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Много зелени кругом (сделайте волнообразные движения руками)</w:t>
      </w:r>
    </w:p>
    <w:p w14:paraId="60712EF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деревья, вот кусты (изобразите деревья и кусты)</w:t>
      </w:r>
    </w:p>
    <w:p w14:paraId="7124C79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душистые цветы (сделайте из ладоней “бутон”)</w:t>
      </w:r>
    </w:p>
    <w:p w14:paraId="2B0A260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Окружает все забор (изобразите забор. можно нарисовать пальцем в воздухе зигзагообразную линию)</w:t>
      </w:r>
    </w:p>
    <w:p w14:paraId="3F62A91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За забором - чистый двор (погладьте ладонями стол или воздух)</w:t>
      </w:r>
    </w:p>
    <w:p w14:paraId="46FDFEE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ворота открываем (изобразите открывающиеся ворота)</w:t>
      </w:r>
    </w:p>
    <w:p w14:paraId="192876B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 дому быстро подбегаем (пальцы “побежали” по столу)</w:t>
      </w:r>
    </w:p>
    <w:p w14:paraId="405F87C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дверь стучимся: (кулаками по столу)</w:t>
      </w:r>
    </w:p>
    <w:p w14:paraId="2BE7A3D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тук-тук-тук.</w:t>
      </w:r>
    </w:p>
    <w:p w14:paraId="7085802A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Кто-то к нам идет на стук? (приложите ладонь к уху, как будто прислушиваетесь) </w:t>
      </w:r>
    </w:p>
    <w:p w14:paraId="4C92BE4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гости к другу мы пришли</w:t>
      </w:r>
    </w:p>
    <w:p w14:paraId="349A566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гостинцы принесли (вытяните руки вперед, как будто что-то несете)</w:t>
      </w:r>
    </w:p>
    <w:p w14:paraId="1FF07DA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Дружно пальцы встали в ряд (покажите ладони)</w:t>
      </w:r>
    </w:p>
    <w:p w14:paraId="6810AB1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Десять крепеньких ребят (сожмите пальцы в кулак)</w:t>
      </w:r>
    </w:p>
    <w:p w14:paraId="6281234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Эти два - всему указка (покажите указательные пальцы)</w:t>
      </w:r>
    </w:p>
    <w:p w14:paraId="0F33D11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 покажут без подсказки.</w:t>
      </w:r>
    </w:p>
    <w:p w14:paraId="51E8EE7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Пальцы - два середнячка (продемонстрируйте средние пальцы)</w:t>
      </w:r>
    </w:p>
    <w:p w14:paraId="701225C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Два здоровых бодрячка.</w:t>
      </w:r>
    </w:p>
    <w:p w14:paraId="033FFA2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Ну, а эти безымянны (покажите безымянные пальцы)</w:t>
      </w:r>
    </w:p>
    <w:p w14:paraId="486C0F6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Молчуны, всегда упрямы.</w:t>
      </w:r>
    </w:p>
    <w:p w14:paraId="74985BA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Два мизинца-коротышки (вытяните мизинцы)</w:t>
      </w:r>
    </w:p>
    <w:p w14:paraId="1400259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Непоседы и плутишки.</w:t>
      </w:r>
    </w:p>
    <w:p w14:paraId="64AE5C6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Пальцы главные средь них (покажите большие пальцы)</w:t>
      </w:r>
    </w:p>
    <w:p w14:paraId="101CD49C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Два больших и удалых (остальные пальцы сожмите в кулак) </w:t>
      </w:r>
    </w:p>
    <w:p w14:paraId="3D1526AF" w14:textId="77777777" w:rsidR="001F6AD4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79E262" w14:textId="77777777" w:rsidR="007F0383" w:rsidRPr="001F6AD4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читаем стихотворение вслух, показывая и слегка потряхивая каждый пальчик </w:t>
      </w: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>Раз, два, три, четыре, пять, будем пальцы мы считать,</w:t>
      </w:r>
    </w:p>
    <w:p w14:paraId="31EECF8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Пять на правой, пять на левой,</w:t>
      </w:r>
    </w:p>
    <w:p w14:paraId="319B2BC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Знают это Таня с Севой.</w:t>
      </w:r>
    </w:p>
    <w:p w14:paraId="28EA652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Вместе будет их десяток,</w:t>
      </w:r>
    </w:p>
    <w:p w14:paraId="433855E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Дружных, крепеньких ребяток.</w:t>
      </w:r>
    </w:p>
    <w:p w14:paraId="6345321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Дел у каждого - сполна!</w:t>
      </w:r>
    </w:p>
    <w:p w14:paraId="70A0C4F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дадим им имена.</w:t>
      </w:r>
    </w:p>
    <w:p w14:paraId="62B16C0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- большой, или Большак.</w:t>
      </w:r>
    </w:p>
    <w:p w14:paraId="4B8963C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Помогать он всем мастак!</w:t>
      </w:r>
    </w:p>
    <w:p w14:paraId="70C5244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Живет отдельно от других.</w:t>
      </w:r>
    </w:p>
    <w:p w14:paraId="560D9BF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Работать может за троих!</w:t>
      </w:r>
    </w:p>
    <w:p w14:paraId="632573C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За ним стоит Указка.</w:t>
      </w:r>
    </w:p>
    <w:p w14:paraId="2ED673D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Его конёк - подсказка.</w:t>
      </w:r>
    </w:p>
    <w:p w14:paraId="742749A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Он нам без промедленья</w:t>
      </w:r>
    </w:p>
    <w:p w14:paraId="2240CB1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Укажет путь к варенью.</w:t>
      </w:r>
    </w:p>
    <w:p w14:paraId="2ABBA89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Вот - Середняк, или средний,</w:t>
      </w:r>
    </w:p>
    <w:p w14:paraId="7C3F790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Он третий, не последний.</w:t>
      </w:r>
    </w:p>
    <w:p w14:paraId="2A12E905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Спокойный, очень сильный, </w:t>
      </w:r>
    </w:p>
    <w:p w14:paraId="328238D0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Как богатырь былинный. </w:t>
      </w:r>
    </w:p>
    <w:p w14:paraId="48CA4ECA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Четвертый - Сиротинка, </w:t>
      </w:r>
    </w:p>
    <w:p w14:paraId="143D835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Без имени детинка,</w:t>
      </w:r>
    </w:p>
    <w:p w14:paraId="16E34512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С наперстком оловянным </w:t>
      </w:r>
    </w:p>
    <w:p w14:paraId="27DD6F1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Зовется безымянным.</w:t>
      </w:r>
    </w:p>
    <w:p w14:paraId="74FAF3D5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пятый - Коротышка,</w:t>
      </w:r>
    </w:p>
    <w:p w14:paraId="5A691A9A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 Проказливый мальчишка, </w:t>
      </w:r>
    </w:p>
    <w:p w14:paraId="0D2E7943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Шалун и привереда,</w:t>
      </w:r>
    </w:p>
    <w:p w14:paraId="4AEEC7B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 Мизинчик-непоседа!</w:t>
      </w:r>
    </w:p>
    <w:p w14:paraId="4570C984" w14:textId="77777777" w:rsidR="001F6AD4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EFA778" w14:textId="77777777" w:rsidR="007F0383" w:rsidRPr="001F6AD4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>Мы капустку рубим-рубим,</w:t>
      </w:r>
    </w:p>
    <w:p w14:paraId="0EF86A42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Мы капустку солим-солим, </w:t>
      </w:r>
    </w:p>
    <w:p w14:paraId="6B111A4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капустку трем-трем,</w:t>
      </w:r>
    </w:p>
    <w:p w14:paraId="0A29E76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капустку жмеме-жмем.</w:t>
      </w:r>
    </w:p>
    <w:p w14:paraId="049EB9D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 марковку трём-трём, мы огурчик режим-режим</w:t>
      </w:r>
    </w:p>
    <w:p w14:paraId="584BACF7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Весь салатик мешаем-мешаем </w:t>
      </w:r>
    </w:p>
    <w:p w14:paraId="6A376D59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Получился салат люкс</w:t>
      </w:r>
    </w:p>
    <w:p w14:paraId="6B6AE591" w14:textId="77777777" w:rsidR="001F6AD4" w:rsidRPr="001F6AD4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>На моей руке пять пальцев,</w:t>
      </w:r>
    </w:p>
    <w:p w14:paraId="7EF5DDA3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 Пять хватальцев, пять держальцев. </w:t>
      </w:r>
    </w:p>
    <w:p w14:paraId="3944C10F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Чтоб строгать и чтоб пилить, </w:t>
      </w:r>
    </w:p>
    <w:p w14:paraId="1DAF264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Чтобы брать и чтоб дарить.</w:t>
      </w:r>
    </w:p>
    <w:p w14:paraId="635B623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Их нетрудно сосчитать:</w:t>
      </w:r>
    </w:p>
    <w:p w14:paraId="43D44A6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пять!</w:t>
      </w:r>
    </w:p>
    <w:p w14:paraId="42360FA7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Пошли пальчики гулять, </w:t>
      </w:r>
    </w:p>
    <w:p w14:paraId="2F035E2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вторые - догонять.</w:t>
      </w:r>
    </w:p>
    <w:p w14:paraId="2F3FA189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Третьи пальчики - бегом, </w:t>
      </w:r>
    </w:p>
    <w:p w14:paraId="3724D46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четвертые пешком.</w:t>
      </w:r>
    </w:p>
    <w:p w14:paraId="1AF5E9EF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Пятый пальчик поскакал </w:t>
      </w:r>
    </w:p>
    <w:p w14:paraId="671C403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в конце пути упал.</w:t>
      </w:r>
    </w:p>
    <w:p w14:paraId="41D8D912" w14:textId="77777777" w:rsidR="001F6AD4" w:rsidRDefault="001F6AD4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70C65E0" w14:textId="77777777" w:rsidR="001F6AD4" w:rsidRPr="001F6AD4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AD4">
        <w:rPr>
          <w:rFonts w:ascii="Times New Roman" w:eastAsia="Times New Roman" w:hAnsi="Times New Roman" w:cs="Times New Roman"/>
          <w:b/>
          <w:sz w:val="28"/>
          <w:szCs w:val="28"/>
        </w:rPr>
        <w:t xml:space="preserve">Повстречались два котенка: </w:t>
      </w:r>
    </w:p>
    <w:p w14:paraId="71AD102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“Мяу-мяу!”, Два щенка: “Ав-ав!”,</w:t>
      </w:r>
    </w:p>
    <w:p w14:paraId="1751707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Два жеребенка: “Иго-го!”,</w:t>
      </w:r>
    </w:p>
    <w:p w14:paraId="2A54B6BD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Два тигренка: “Р-р-р!”,</w:t>
      </w:r>
    </w:p>
    <w:p w14:paraId="0EF32FE7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Два быка: “Му!”. </w:t>
      </w:r>
    </w:p>
    <w:p w14:paraId="2281701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Смотри, какие рога.</w:t>
      </w:r>
    </w:p>
    <w:p w14:paraId="5AB5B430" w14:textId="77777777" w:rsidR="0004717C" w:rsidRDefault="0004717C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CE781F" w14:textId="77777777" w:rsidR="001F6AD4" w:rsidRPr="0004717C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17C">
        <w:rPr>
          <w:rFonts w:ascii="Times New Roman" w:eastAsia="Times New Roman" w:hAnsi="Times New Roman" w:cs="Times New Roman"/>
          <w:b/>
          <w:sz w:val="28"/>
          <w:szCs w:val="28"/>
        </w:rPr>
        <w:t xml:space="preserve">В гости к пальчику большому </w:t>
      </w:r>
    </w:p>
    <w:p w14:paraId="16E2F935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Приходили прямо к дому </w:t>
      </w:r>
    </w:p>
    <w:p w14:paraId="1C7F25B8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Указательный и средний, </w:t>
      </w:r>
    </w:p>
    <w:p w14:paraId="54D6D7E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Безымянный и последний</w:t>
      </w:r>
    </w:p>
    <w:p w14:paraId="5125FE34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Сам мизинчик-малышок </w:t>
      </w:r>
    </w:p>
    <w:p w14:paraId="3995F4B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Постучался об порог.</w:t>
      </w:r>
    </w:p>
    <w:p w14:paraId="48D9286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Вместе пальчики-друзья,</w:t>
      </w:r>
    </w:p>
    <w:p w14:paraId="4DEFEC2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Друг без друга им нельзя.</w:t>
      </w:r>
    </w:p>
    <w:p w14:paraId="0843943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14:paraId="239A127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Будем пальчики считать!</w:t>
      </w:r>
    </w:p>
    <w:p w14:paraId="68C25AA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Крепкие, дружные,</w:t>
      </w:r>
    </w:p>
    <w:p w14:paraId="031DB90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 такие нужные.</w:t>
      </w:r>
    </w:p>
    <w:p w14:paraId="2650FA85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 другой руке опять:</w:t>
      </w:r>
    </w:p>
    <w:p w14:paraId="0BA78F2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пять!</w:t>
      </w:r>
    </w:p>
    <w:p w14:paraId="362B4C3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Пальчики быстрые,</w:t>
      </w:r>
    </w:p>
    <w:p w14:paraId="3617C8A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Хотя не очень... чистые.</w:t>
      </w:r>
    </w:p>
    <w:p w14:paraId="49796D0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Мои пальчики расскажут,</w:t>
      </w:r>
    </w:p>
    <w:p w14:paraId="5257C45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 умеют, все покажут.</w:t>
      </w:r>
    </w:p>
    <w:p w14:paraId="0C14E71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Пять их на моей руке.</w:t>
      </w:r>
    </w:p>
    <w:p w14:paraId="18F17BB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 делать могут,</w:t>
      </w:r>
    </w:p>
    <w:p w14:paraId="03244E6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Всегда помогут.</w:t>
      </w:r>
    </w:p>
    <w:p w14:paraId="22E0E2B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Они на дудочке играют,</w:t>
      </w:r>
    </w:p>
    <w:p w14:paraId="2865844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Мячик бросают,</w:t>
      </w:r>
    </w:p>
    <w:p w14:paraId="598FAE4B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Белье стирают,</w:t>
      </w:r>
    </w:p>
    <w:p w14:paraId="781E56A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Пол подметают,</w:t>
      </w:r>
    </w:p>
    <w:p w14:paraId="3EF0061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Они считают,</w:t>
      </w:r>
    </w:p>
    <w:p w14:paraId="1927434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Щиплют, ласкают,</w:t>
      </w:r>
    </w:p>
    <w:p w14:paraId="124DC6B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Мои пальцы на руке.</w:t>
      </w:r>
    </w:p>
    <w:p w14:paraId="4CCD9AAC" w14:textId="77777777" w:rsidR="007F0383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(на первые две строчки - поднять руки вверх и поворачивать ладони внутрь и наружу. затем хлопать в ладоши. далее подражать движениям, соответствующим содержанию стихотворения)</w:t>
      </w:r>
    </w:p>
    <w:p w14:paraId="06B38ECE" w14:textId="77777777" w:rsidR="0004717C" w:rsidRPr="00306459" w:rsidRDefault="0004717C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7A31E7" w14:textId="77777777" w:rsidR="007F0383" w:rsidRPr="0004717C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17C">
        <w:rPr>
          <w:rFonts w:ascii="Times New Roman" w:eastAsia="Times New Roman" w:hAnsi="Times New Roman" w:cs="Times New Roman"/>
          <w:b/>
          <w:sz w:val="28"/>
          <w:szCs w:val="28"/>
        </w:rPr>
        <w:t>Не плачь, куколка моя,</w:t>
      </w:r>
    </w:p>
    <w:p w14:paraId="37D9462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Остаешься ты одна.</w:t>
      </w:r>
    </w:p>
    <w:p w14:paraId="256635B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Не могу с тобой играть,</w:t>
      </w:r>
    </w:p>
    <w:p w14:paraId="5D269F1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Нужно мне перестирать:</w:t>
      </w:r>
    </w:p>
    <w:p w14:paraId="2DB3173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Твои платья и носки,</w:t>
      </w:r>
    </w:p>
    <w:p w14:paraId="4A8F7B1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твои юбки и чулки,</w:t>
      </w:r>
    </w:p>
    <w:p w14:paraId="7D720BD3" w14:textId="77777777" w:rsidR="001F6AD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 xml:space="preserve">Свитер, варежки, жакет, </w:t>
      </w:r>
    </w:p>
    <w:p w14:paraId="1B3CA22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Шапочку, цветной берет.</w:t>
      </w:r>
    </w:p>
    <w:p w14:paraId="002484D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Я налью воды чуток,</w:t>
      </w:r>
    </w:p>
    <w:p w14:paraId="1409C09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таз насыплю порошок.</w:t>
      </w:r>
    </w:p>
    <w:p w14:paraId="552E447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Пену снежную взобью,</w:t>
      </w:r>
    </w:p>
    <w:p w14:paraId="6B044DE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Постираю и пойду.</w:t>
      </w:r>
    </w:p>
    <w:p w14:paraId="1F2D01A4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Пока светит солнышко,</w:t>
      </w:r>
    </w:p>
    <w:p w14:paraId="1CA4B3F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Натяну веревочку.</w:t>
      </w:r>
    </w:p>
    <w:p w14:paraId="7597E35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 ней одежду прикреплю,</w:t>
      </w:r>
    </w:p>
    <w:p w14:paraId="5EF962A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Ветерком все просушу.</w:t>
      </w:r>
    </w:p>
    <w:p w14:paraId="204BCAF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Утюгом туда-сюда</w:t>
      </w:r>
    </w:p>
    <w:p w14:paraId="16B51A3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Белье быстро глажу я.</w:t>
      </w:r>
    </w:p>
    <w:p w14:paraId="3CBBF00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Поработали вдвоем,</w:t>
      </w:r>
    </w:p>
    <w:p w14:paraId="10F3DE90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А теперь и отдохнем.</w:t>
      </w:r>
    </w:p>
    <w:p w14:paraId="76ADFF9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(на первые четыре строчки имитировать укачивание куклы. затем загибать поочередно пальцы. далее имитировать движения, описанные в стихотворении. на последние строчки положить ладони на стол или на колени)</w:t>
      </w:r>
    </w:p>
    <w:p w14:paraId="0C345147" w14:textId="77777777" w:rsidR="0004717C" w:rsidRDefault="0004717C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1ED474" w14:textId="77777777" w:rsidR="0004717C" w:rsidRPr="0004717C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17C">
        <w:rPr>
          <w:rFonts w:ascii="Times New Roman" w:eastAsia="Times New Roman" w:hAnsi="Times New Roman" w:cs="Times New Roman"/>
          <w:b/>
          <w:sz w:val="28"/>
          <w:szCs w:val="28"/>
        </w:rPr>
        <w:t xml:space="preserve">Кто в деревне живет? </w:t>
      </w:r>
    </w:p>
    <w:p w14:paraId="0FC940C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Лежебока - рыжий кот.</w:t>
      </w:r>
    </w:p>
    <w:p w14:paraId="36C7F06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Маленький теленок,</w:t>
      </w:r>
    </w:p>
    <w:p w14:paraId="2F5FA4BF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Желтенький цыпленок,</w:t>
      </w:r>
    </w:p>
    <w:p w14:paraId="034005B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Белая овечка,</w:t>
      </w:r>
    </w:p>
    <w:p w14:paraId="4A28C8AD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Мышка под крылечком!</w:t>
      </w:r>
    </w:p>
    <w:p w14:paraId="19A7645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14:paraId="45C1907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Их не трудно сосчитать!</w:t>
      </w:r>
    </w:p>
    <w:p w14:paraId="2DCFC87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Кто в лесочке живет?</w:t>
      </w:r>
    </w:p>
    <w:p w14:paraId="1749A57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Под корягой - старый крот,</w:t>
      </w:r>
    </w:p>
    <w:p w14:paraId="7F5E91B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За горой лисенок,</w:t>
      </w:r>
    </w:p>
    <w:p w14:paraId="6A08E32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В ельнике - лосенок.</w:t>
      </w:r>
    </w:p>
    <w:p w14:paraId="71FE7E78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Под кустом - лисичка,</w:t>
      </w:r>
    </w:p>
    <w:p w14:paraId="4B46A9B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На сосне - синичка!</w:t>
      </w:r>
    </w:p>
    <w:p w14:paraId="70EACA71" w14:textId="77777777" w:rsidR="007F0383" w:rsidRPr="0004717C" w:rsidRDefault="007F0383" w:rsidP="007F038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17C">
        <w:rPr>
          <w:rFonts w:ascii="Times New Roman" w:eastAsia="Times New Roman" w:hAnsi="Times New Roman" w:cs="Times New Roman"/>
          <w:b/>
          <w:sz w:val="28"/>
          <w:szCs w:val="28"/>
        </w:rPr>
        <w:t>Раз, два, три, четыре, пять,</w:t>
      </w:r>
    </w:p>
    <w:p w14:paraId="7A654AE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Будем пальцы загибать</w:t>
      </w:r>
    </w:p>
    <w:p w14:paraId="1AF6A76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Есть у нас игрушка:</w:t>
      </w:r>
    </w:p>
    <w:p w14:paraId="0381ED0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 - погремушка,</w:t>
      </w:r>
    </w:p>
    <w:p w14:paraId="2A6EAC4A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 - толстый мишка,</w:t>
      </w:r>
    </w:p>
    <w:p w14:paraId="72D453B1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 - чудо-книжка,</w:t>
      </w:r>
    </w:p>
    <w:p w14:paraId="569BB21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 - неваляшка,</w:t>
      </w:r>
    </w:p>
    <w:p w14:paraId="2E0B57A6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Это - кукла Машка!</w:t>
      </w:r>
    </w:p>
    <w:p w14:paraId="042E3F7E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14:paraId="7D46837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Будем снова проверять!</w:t>
      </w:r>
    </w:p>
    <w:p w14:paraId="152F2D87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Разминка для пальчиков (учимся правильно делать замок - "скрепляем" пальчики между собой):</w:t>
      </w:r>
    </w:p>
    <w:p w14:paraId="4DF242B9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lastRenderedPageBreak/>
        <w:t>На двери висит замок (кроха делает замочек)</w:t>
      </w:r>
    </w:p>
    <w:p w14:paraId="61F69343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Кто его открыть бы мог?</w:t>
      </w:r>
    </w:p>
    <w:p w14:paraId="4B7C6C4C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Повертели, повертели(кроха крутит замочек сначала в одну сторону - развиваем кисти)</w:t>
      </w:r>
    </w:p>
    <w:p w14:paraId="7F537C38" w14:textId="77777777" w:rsidR="007B04F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Покрутили, покрутили (кроха крутит замочек в другую сторону)</w:t>
      </w:r>
    </w:p>
    <w:p w14:paraId="40D15DAA" w14:textId="77777777" w:rsidR="007B04F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Постучали, постучали (кроха стучит замочком по коленочке)</w:t>
      </w:r>
    </w:p>
    <w:p w14:paraId="3B031D32" w14:textId="77777777" w:rsidR="007F0383" w:rsidRPr="00306459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Потянули, потянули(кроха тянет ручки в разные стороны)</w:t>
      </w:r>
    </w:p>
    <w:p w14:paraId="0183EA39" w14:textId="77777777" w:rsidR="007B04F4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И открыли замок! !!</w:t>
      </w:r>
    </w:p>
    <w:p w14:paraId="3CBD4521" w14:textId="77777777" w:rsidR="002A518F" w:rsidRDefault="007F0383" w:rsidP="007F0383">
      <w:pPr>
        <w:rPr>
          <w:rFonts w:ascii="Times New Roman" w:eastAsia="Times New Roman" w:hAnsi="Times New Roman" w:cs="Times New Roman"/>
          <w:sz w:val="28"/>
          <w:szCs w:val="28"/>
        </w:rPr>
      </w:pPr>
      <w:r w:rsidRPr="00306459">
        <w:rPr>
          <w:rFonts w:ascii="Times New Roman" w:eastAsia="Times New Roman" w:hAnsi="Times New Roman" w:cs="Times New Roman"/>
          <w:sz w:val="28"/>
          <w:szCs w:val="28"/>
        </w:rPr>
        <w:t>(разнимает ручки, будто наконец-то открыт замочек!!!)</w:t>
      </w:r>
    </w:p>
    <w:p w14:paraId="4411D436" w14:textId="77777777" w:rsidR="00CC3460" w:rsidRDefault="00CC3460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06FD05" w14:textId="77777777" w:rsidR="0004717C" w:rsidRDefault="0004717C" w:rsidP="007F03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625AE1D" w14:textId="77777777" w:rsidR="0004717C" w:rsidRDefault="002A518F" w:rsidP="009B53DB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18F"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</w:p>
    <w:p w14:paraId="7E956DC4" w14:textId="77777777" w:rsidR="002A518F" w:rsidRPr="0004717C" w:rsidRDefault="009B53DB" w:rsidP="009B53D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A518F" w:rsidRPr="0004717C">
        <w:rPr>
          <w:rFonts w:ascii="Times New Roman" w:eastAsia="Times New Roman" w:hAnsi="Times New Roman" w:cs="Times New Roman"/>
          <w:sz w:val="28"/>
          <w:szCs w:val="28"/>
        </w:rPr>
        <w:t xml:space="preserve"> процессе театрализованной деятельности дети принимают активное участие и проявляют позитивное отношение к игровому процессу, самостоятельно пытаются распределить роли и проговаривают слова персонажа. Перед началом игры сами предлагают на выбор игру-театр, с удовольствием могут взять инициативу в свои руки. В процессе у них развивается речь, мышление, внимание, память и воображение, а так же помогает снять чувство стеснения и закомплексованности.</w:t>
      </w:r>
    </w:p>
    <w:p w14:paraId="45A0F33C" w14:textId="77777777" w:rsidR="002A518F" w:rsidRPr="0004717C" w:rsidRDefault="002A518F" w:rsidP="002A518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A02887" w14:textId="77777777" w:rsidR="002A518F" w:rsidRDefault="00AA2BAC" w:rsidP="002A518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0528" behindDoc="1" locked="0" layoutInCell="1" allowOverlap="1" wp14:anchorId="1E5FDA42" wp14:editId="5E44D9DC">
            <wp:simplePos x="0" y="0"/>
            <wp:positionH relativeFrom="column">
              <wp:posOffset>746760</wp:posOffset>
            </wp:positionH>
            <wp:positionV relativeFrom="paragraph">
              <wp:posOffset>182245</wp:posOffset>
            </wp:positionV>
            <wp:extent cx="4591050" cy="4591050"/>
            <wp:effectExtent l="0" t="0" r="0" b="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6" name="Рисунок 16" descr="C:\Users\korov\Desktop\tmp_205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ov\Desktop\tmp_20546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F93D0" w14:textId="77777777" w:rsidR="002A518F" w:rsidRPr="00AC2070" w:rsidRDefault="002A518F" w:rsidP="007F0383">
      <w:pPr>
        <w:rPr>
          <w:rFonts w:ascii="Times New Roman" w:eastAsia="Times New Roman" w:hAnsi="Times New Roman" w:cs="Times New Roman"/>
          <w:sz w:val="28"/>
          <w:szCs w:val="28"/>
        </w:rPr>
        <w:sectPr w:rsidR="002A518F" w:rsidRPr="00AC2070" w:rsidSect="007F0383">
          <w:pgSz w:w="11900" w:h="16840"/>
          <w:pgMar w:top="1134" w:right="1134" w:bottom="1134" w:left="1134" w:header="0" w:footer="3" w:gutter="0"/>
          <w:pgBorders w:offsetFrom="page">
            <w:top w:val="waveline" w:sz="20" w:space="24" w:color="7030A0"/>
            <w:left w:val="waveline" w:sz="20" w:space="24" w:color="7030A0"/>
            <w:bottom w:val="waveline" w:sz="20" w:space="24" w:color="7030A0"/>
            <w:right w:val="waveline" w:sz="20" w:space="24" w:color="7030A0"/>
          </w:pgBorders>
          <w:cols w:space="720"/>
          <w:docGrid w:linePitch="326"/>
        </w:sectPr>
      </w:pPr>
    </w:p>
    <w:p w14:paraId="0B168B6D" w14:textId="77777777" w:rsidR="009B53DB" w:rsidRPr="009B53DB" w:rsidRDefault="009B53DB" w:rsidP="009B5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3DB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 И ИНТЕРНЕТ-РЕСУРСЫ:</w:t>
      </w:r>
    </w:p>
    <w:p w14:paraId="7AEF879F" w14:textId="77777777" w:rsidR="009B53DB" w:rsidRPr="009725BB" w:rsidRDefault="009B53DB" w:rsidP="009725B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232D359" w14:textId="77777777" w:rsidR="009725BB" w:rsidRPr="009B53DB" w:rsidRDefault="009725BB" w:rsidP="009725BB">
      <w:pPr>
        <w:spacing w:line="276" w:lineRule="auto"/>
        <w:ind w:firstLine="708"/>
        <w:rPr>
          <w:rFonts w:ascii="Times New Roman" w:hAnsi="Times New Roman" w:cs="Times New Roman"/>
        </w:rPr>
      </w:pPr>
    </w:p>
    <w:p w14:paraId="02E2EF74" w14:textId="77777777" w:rsidR="009725BB" w:rsidRPr="009725BB" w:rsidRDefault="009725BB" w:rsidP="009725BB">
      <w:pPr>
        <w:pStyle w:val="aa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5BB">
        <w:rPr>
          <w:rFonts w:ascii="Times New Roman" w:hAnsi="Times New Roman" w:cs="Times New Roman"/>
          <w:sz w:val="28"/>
          <w:szCs w:val="28"/>
        </w:rPr>
        <w:t>А.В. Щеткин «Организация театральной деятельности в дошкольном образовательном учреждении», Абакан, 2004г.</w:t>
      </w:r>
    </w:p>
    <w:p w14:paraId="5708DAC1" w14:textId="77777777" w:rsidR="009725BB" w:rsidRPr="009725BB" w:rsidRDefault="009725BB" w:rsidP="009725BB">
      <w:pPr>
        <w:pStyle w:val="aa"/>
        <w:numPr>
          <w:ilvl w:val="0"/>
          <w:numId w:val="17"/>
        </w:numPr>
        <w:tabs>
          <w:tab w:val="left" w:pos="358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25BB">
        <w:rPr>
          <w:rFonts w:ascii="Times New Roman" w:eastAsia="Times New Roman" w:hAnsi="Times New Roman" w:cs="Times New Roman"/>
          <w:sz w:val="28"/>
          <w:szCs w:val="28"/>
        </w:rPr>
        <w:t>Артемова Л.В. Театрализованные игры дошкольников: Книга для воспитателя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5BB">
        <w:rPr>
          <w:rFonts w:ascii="Times New Roman" w:eastAsia="Times New Roman" w:hAnsi="Times New Roman" w:cs="Times New Roman"/>
          <w:sz w:val="28"/>
          <w:szCs w:val="28"/>
        </w:rPr>
        <w:t>воспитание. - 1988. - №8. - С.55-58.</w:t>
      </w:r>
    </w:p>
    <w:p w14:paraId="09BCFF00" w14:textId="77777777" w:rsidR="009725BB" w:rsidRPr="009725BB" w:rsidRDefault="009725BB" w:rsidP="009725BB">
      <w:pPr>
        <w:pStyle w:val="aa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5BB">
        <w:rPr>
          <w:rFonts w:ascii="Times New Roman" w:hAnsi="Times New Roman" w:cs="Times New Roman"/>
          <w:sz w:val="28"/>
          <w:szCs w:val="28"/>
        </w:rPr>
        <w:t>Картинка на титульном листе: ййр://26шЪбои-8е</w:t>
      </w:r>
      <w:r>
        <w:rPr>
          <w:rFonts w:ascii="Times New Roman" w:hAnsi="Times New Roman" w:cs="Times New Roman"/>
          <w:sz w:val="28"/>
          <w:szCs w:val="28"/>
        </w:rPr>
        <w:t>ш12^е11к.ги/^р-соп1еп1/ир1оаб8/</w:t>
      </w:r>
      <w:r w:rsidRPr="009725BB">
        <w:rPr>
          <w:rFonts w:ascii="Times New Roman" w:hAnsi="Times New Roman" w:cs="Times New Roman"/>
          <w:sz w:val="28"/>
          <w:szCs w:val="28"/>
        </w:rPr>
        <w:t>2017/02/44997_678530еа740аГ68ее1Ъе5297Гсеб0253.)рд.)рд</w:t>
      </w:r>
    </w:p>
    <w:p w14:paraId="328F6829" w14:textId="77777777" w:rsidR="009725BB" w:rsidRPr="009725BB" w:rsidRDefault="009725BB" w:rsidP="009725BB">
      <w:pPr>
        <w:pStyle w:val="aa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6" w:name="bookmark213"/>
      <w:bookmarkStart w:id="47" w:name="bookmark214"/>
      <w:bookmarkEnd w:id="46"/>
      <w:bookmarkEnd w:id="47"/>
      <w:r w:rsidRPr="009725BB">
        <w:rPr>
          <w:rFonts w:ascii="Times New Roman" w:hAnsi="Times New Roman" w:cs="Times New Roman"/>
          <w:sz w:val="28"/>
          <w:szCs w:val="28"/>
        </w:rPr>
        <w:t>Н.Ф. Сорокина «Сценарии театральных кукольных занятий».</w:t>
      </w:r>
    </w:p>
    <w:p w14:paraId="429BB979" w14:textId="77777777" w:rsidR="009725BB" w:rsidRPr="009725BB" w:rsidRDefault="009725BB" w:rsidP="009725BB">
      <w:pPr>
        <w:pStyle w:val="aa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5B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 октября 2013 года № 1155 «Об утверждении федерального государственного образовательного стандарта дошкольного образования (ФГОС ДО).</w:t>
      </w:r>
    </w:p>
    <w:p w14:paraId="6B2722DB" w14:textId="77777777" w:rsidR="009725BB" w:rsidRPr="009725BB" w:rsidRDefault="009725BB" w:rsidP="009725BB">
      <w:pPr>
        <w:pStyle w:val="aa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8" w:name="bookmark215"/>
      <w:bookmarkEnd w:id="48"/>
      <w:r w:rsidRPr="009725BB">
        <w:rPr>
          <w:rFonts w:ascii="Times New Roman" w:hAnsi="Times New Roman" w:cs="Times New Roman"/>
          <w:sz w:val="28"/>
          <w:szCs w:val="28"/>
        </w:rPr>
        <w:t>Проблемы и перспективы развития образования: материалы VIII Междунар. науч. конф. (г. Краснодар, февраль 2016 г.). — Краснодар: Новация, 2016. Главный редактор: И. Г. Ахметов.</w:t>
      </w:r>
    </w:p>
    <w:p w14:paraId="57712BD6" w14:textId="77777777" w:rsidR="009725BB" w:rsidRPr="00AA2BAC" w:rsidRDefault="009725BB" w:rsidP="009725BB">
      <w:pPr>
        <w:pStyle w:val="aa"/>
        <w:numPr>
          <w:ilvl w:val="0"/>
          <w:numId w:val="17"/>
        </w:numPr>
        <w:tabs>
          <w:tab w:val="left" w:pos="382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25BB">
        <w:rPr>
          <w:rFonts w:ascii="Times New Roman" w:eastAsia="Times New Roman" w:hAnsi="Times New Roman" w:cs="Times New Roman"/>
          <w:sz w:val="28"/>
          <w:szCs w:val="28"/>
        </w:rPr>
        <w:t>Сигуткина Р. Рекомендации к организации т</w:t>
      </w:r>
      <w:r>
        <w:rPr>
          <w:rFonts w:ascii="Times New Roman" w:eastAsia="Times New Roman" w:hAnsi="Times New Roman" w:cs="Times New Roman"/>
          <w:sz w:val="28"/>
          <w:szCs w:val="28"/>
        </w:rPr>
        <w:t>еатрализованных игр</w:t>
      </w:r>
      <w:r w:rsidRPr="009725BB">
        <w:rPr>
          <w:rFonts w:ascii="Times New Roman" w:eastAsia="Times New Roman" w:hAnsi="Times New Roman" w:cs="Times New Roman"/>
          <w:sz w:val="28"/>
          <w:szCs w:val="28"/>
        </w:rPr>
        <w:t xml:space="preserve"> //Дошкольное воспитание. - 1994. - №4. - С.32-33.</w:t>
      </w:r>
    </w:p>
    <w:p w14:paraId="2BAB8962" w14:textId="77777777" w:rsidR="00AA2BAC" w:rsidRPr="009725BB" w:rsidRDefault="00AA2BAC" w:rsidP="00AA2BAC">
      <w:pPr>
        <w:pStyle w:val="aa"/>
        <w:tabs>
          <w:tab w:val="left" w:pos="382"/>
        </w:tabs>
        <w:spacing w:line="276" w:lineRule="auto"/>
        <w:ind w:left="10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71552" behindDoc="1" locked="0" layoutInCell="1" allowOverlap="1" wp14:anchorId="1266BC7E" wp14:editId="0A59F303">
            <wp:simplePos x="0" y="0"/>
            <wp:positionH relativeFrom="column">
              <wp:posOffset>1108710</wp:posOffset>
            </wp:positionH>
            <wp:positionV relativeFrom="paragraph">
              <wp:posOffset>107315</wp:posOffset>
            </wp:positionV>
            <wp:extent cx="4280535" cy="4371975"/>
            <wp:effectExtent l="0" t="0" r="5715" b="9525"/>
            <wp:wrapTight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ight>
            <wp:docPr id="17" name="Рисунок 17" descr="C:\Users\korov\Desktop\0a31df85-4bcd-446b-8c6c-1c9aa69e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ov\Desktop\0a31df85-4bcd-446b-8c6c-1c9aa69e2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BAC" w:rsidRPr="009725BB" w:rsidSect="009B53DB">
      <w:pgSz w:w="11906" w:h="16838"/>
      <w:pgMar w:top="1134" w:right="1134" w:bottom="1134" w:left="1134" w:header="708" w:footer="708" w:gutter="0"/>
      <w:pgBorders w:offsetFrom="page">
        <w:top w:val="waveline" w:sz="20" w:space="24" w:color="7030A0"/>
        <w:left w:val="waveline" w:sz="20" w:space="24" w:color="7030A0"/>
        <w:bottom w:val="waveline" w:sz="20" w:space="24" w:color="7030A0"/>
        <w:right w:val="waveline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089A"/>
    <w:multiLevelType w:val="multilevel"/>
    <w:tmpl w:val="47AA92AE"/>
    <w:lvl w:ilvl="0">
      <w:start w:val="1"/>
      <w:numFmt w:val="upperRoman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96805D3"/>
    <w:multiLevelType w:val="multilevel"/>
    <w:tmpl w:val="44CEF4C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68D450E"/>
    <w:multiLevelType w:val="multilevel"/>
    <w:tmpl w:val="C46031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6F2040D"/>
    <w:multiLevelType w:val="multilevel"/>
    <w:tmpl w:val="3ABC8C58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FE42D10"/>
    <w:multiLevelType w:val="hybridMultilevel"/>
    <w:tmpl w:val="4268E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467F"/>
    <w:multiLevelType w:val="multilevel"/>
    <w:tmpl w:val="7864F8FE"/>
    <w:lvl w:ilvl="0">
      <w:start w:val="1"/>
      <w:numFmt w:val="bullet"/>
      <w:lvlText w:val="■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659631F"/>
    <w:multiLevelType w:val="multilevel"/>
    <w:tmpl w:val="DEAE3908"/>
    <w:lvl w:ilvl="0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71E631D"/>
    <w:multiLevelType w:val="multilevel"/>
    <w:tmpl w:val="1D06DD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shd w:val="clear" w:color="auto" w:fill="FFFF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A856A8D"/>
    <w:multiLevelType w:val="hybridMultilevel"/>
    <w:tmpl w:val="BD3C5C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DB37B7"/>
    <w:multiLevelType w:val="hybridMultilevel"/>
    <w:tmpl w:val="335EE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F32BA"/>
    <w:multiLevelType w:val="multilevel"/>
    <w:tmpl w:val="97F080E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CC027B9"/>
    <w:multiLevelType w:val="multilevel"/>
    <w:tmpl w:val="2804665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FDA2DE7"/>
    <w:multiLevelType w:val="multilevel"/>
    <w:tmpl w:val="40AEA04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58267862"/>
    <w:multiLevelType w:val="multilevel"/>
    <w:tmpl w:val="54D4E14E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5B452076"/>
    <w:multiLevelType w:val="multilevel"/>
    <w:tmpl w:val="08BA3A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shd w:val="clear" w:color="auto" w:fill="FFFF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E704561"/>
    <w:multiLevelType w:val="multilevel"/>
    <w:tmpl w:val="B0D43A9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3033E91"/>
    <w:multiLevelType w:val="multilevel"/>
    <w:tmpl w:val="48E6FC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26F6756"/>
    <w:multiLevelType w:val="multilevel"/>
    <w:tmpl w:val="48E6FC5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7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</w:num>
  <w:num w:numId="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</w:num>
  <w:num w:numId="13">
    <w:abstractNumId w:val="13"/>
  </w:num>
  <w:num w:numId="1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</w:num>
  <w:num w:numId="16">
    <w:abstractNumId w:val="16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383"/>
    <w:rsid w:val="0004717C"/>
    <w:rsid w:val="001739F8"/>
    <w:rsid w:val="001A1B6A"/>
    <w:rsid w:val="001F6AD4"/>
    <w:rsid w:val="002209CB"/>
    <w:rsid w:val="00281A74"/>
    <w:rsid w:val="002A518F"/>
    <w:rsid w:val="0037634F"/>
    <w:rsid w:val="003B605B"/>
    <w:rsid w:val="003F5FE1"/>
    <w:rsid w:val="005A518D"/>
    <w:rsid w:val="005B2B2C"/>
    <w:rsid w:val="005F7EF8"/>
    <w:rsid w:val="007A6E57"/>
    <w:rsid w:val="007B04F4"/>
    <w:rsid w:val="007C4ED6"/>
    <w:rsid w:val="007F0383"/>
    <w:rsid w:val="0093027D"/>
    <w:rsid w:val="009725BB"/>
    <w:rsid w:val="009B53DB"/>
    <w:rsid w:val="00A43D46"/>
    <w:rsid w:val="00AA011D"/>
    <w:rsid w:val="00AA2BAC"/>
    <w:rsid w:val="00AB2BCE"/>
    <w:rsid w:val="00B30EEC"/>
    <w:rsid w:val="00C464B5"/>
    <w:rsid w:val="00CC3460"/>
    <w:rsid w:val="00CF00A2"/>
    <w:rsid w:val="00DA7CC7"/>
    <w:rsid w:val="00DB05BA"/>
    <w:rsid w:val="00E45AA7"/>
    <w:rsid w:val="00F8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9D9A"/>
  <w15:docId w15:val="{FEB39833-48A2-40E7-A222-1E51EC76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38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7F0383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7F0383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4">
    <w:name w:val="Другое_"/>
    <w:basedOn w:val="a0"/>
    <w:link w:val="a5"/>
    <w:locked/>
    <w:rsid w:val="007F0383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7F0383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4">
    <w:name w:val="Заголовок №4_"/>
    <w:basedOn w:val="a0"/>
    <w:link w:val="40"/>
    <w:locked/>
    <w:rsid w:val="007F0383"/>
    <w:rPr>
      <w:rFonts w:ascii="Arial" w:eastAsia="Arial" w:hAnsi="Arial" w:cs="Arial"/>
      <w:b/>
      <w:bCs/>
      <w:i/>
      <w:iCs/>
      <w:color w:val="7030A0"/>
      <w:sz w:val="40"/>
      <w:szCs w:val="40"/>
    </w:rPr>
  </w:style>
  <w:style w:type="paragraph" w:customStyle="1" w:styleId="40">
    <w:name w:val="Заголовок №4"/>
    <w:basedOn w:val="a"/>
    <w:link w:val="4"/>
    <w:rsid w:val="007F0383"/>
    <w:pPr>
      <w:spacing w:after="320"/>
      <w:jc w:val="center"/>
      <w:outlineLvl w:val="3"/>
    </w:pPr>
    <w:rPr>
      <w:rFonts w:ascii="Arial" w:eastAsia="Arial" w:hAnsi="Arial" w:cs="Arial"/>
      <w:b/>
      <w:bCs/>
      <w:i/>
      <w:iCs/>
      <w:color w:val="7030A0"/>
      <w:sz w:val="40"/>
      <w:szCs w:val="40"/>
      <w:lang w:eastAsia="en-US" w:bidi="ar-SA"/>
    </w:rPr>
  </w:style>
  <w:style w:type="character" w:customStyle="1" w:styleId="7">
    <w:name w:val="Заголовок №7_"/>
    <w:basedOn w:val="a0"/>
    <w:link w:val="70"/>
    <w:locked/>
    <w:rsid w:val="007F0383"/>
    <w:rPr>
      <w:rFonts w:ascii="Times New Roman" w:eastAsia="Times New Roman" w:hAnsi="Times New Roman" w:cs="Times New Roman"/>
      <w:b/>
      <w:bCs/>
      <w:color w:val="C00000"/>
      <w:sz w:val="32"/>
      <w:szCs w:val="32"/>
    </w:rPr>
  </w:style>
  <w:style w:type="paragraph" w:customStyle="1" w:styleId="70">
    <w:name w:val="Заголовок №7"/>
    <w:basedOn w:val="a"/>
    <w:link w:val="7"/>
    <w:rsid w:val="007F0383"/>
    <w:pPr>
      <w:spacing w:after="160"/>
      <w:ind w:left="280" w:firstLine="700"/>
      <w:outlineLvl w:val="6"/>
    </w:pPr>
    <w:rPr>
      <w:rFonts w:ascii="Times New Roman" w:eastAsia="Times New Roman" w:hAnsi="Times New Roman" w:cs="Times New Roman"/>
      <w:b/>
      <w:bCs/>
      <w:color w:val="C00000"/>
      <w:sz w:val="32"/>
      <w:szCs w:val="32"/>
      <w:lang w:eastAsia="en-US" w:bidi="ar-SA"/>
    </w:rPr>
  </w:style>
  <w:style w:type="character" w:customStyle="1" w:styleId="41">
    <w:name w:val="Основной текст (4)_"/>
    <w:basedOn w:val="a0"/>
    <w:link w:val="42"/>
    <w:locked/>
    <w:rsid w:val="007F0383"/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"/>
    <w:link w:val="41"/>
    <w:rsid w:val="007F0383"/>
    <w:pPr>
      <w:spacing w:after="8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7F03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38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8">
    <w:name w:val="Normal (Web)"/>
    <w:basedOn w:val="a"/>
    <w:uiPriority w:val="99"/>
    <w:semiHidden/>
    <w:unhideWhenUsed/>
    <w:rsid w:val="002A518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Strong"/>
    <w:basedOn w:val="a0"/>
    <w:uiPriority w:val="22"/>
    <w:qFormat/>
    <w:rsid w:val="002A518F"/>
    <w:rPr>
      <w:b/>
      <w:bCs/>
    </w:rPr>
  </w:style>
  <w:style w:type="paragraph" w:styleId="aa">
    <w:name w:val="List Paragraph"/>
    <w:basedOn w:val="a"/>
    <w:uiPriority w:val="34"/>
    <w:qFormat/>
    <w:rsid w:val="00376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3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8671</Words>
  <Characters>49426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korov</dc:creator>
  <cp:lastModifiedBy>Игорь</cp:lastModifiedBy>
  <cp:revision>3</cp:revision>
  <dcterms:created xsi:type="dcterms:W3CDTF">2020-10-20T16:08:00Z</dcterms:created>
  <dcterms:modified xsi:type="dcterms:W3CDTF">2022-07-30T05:36:00Z</dcterms:modified>
</cp:coreProperties>
</file>