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4"/>
          <w:szCs w:val="24"/>
        </w:rPr>
      </w:pPr>
      <w:r>
        <w:rPr>
          <w:rFonts w:ascii="Times New Roman" w:hAnsi="Times New Roman"/>
          <w:b/>
          <w:sz w:val="24"/>
          <w:szCs w:val="24"/>
        </w:rPr>
        <w:t xml:space="preserve">Конспект </w:t>
      </w:r>
      <w:r>
        <w:rPr>
          <w:rFonts w:ascii="Times New Roman" w:hAnsi="Times New Roman"/>
          <w:b/>
          <w:sz w:val="24"/>
          <w:szCs w:val="24"/>
        </w:rPr>
        <w:t>О</w:t>
      </w:r>
      <w:r>
        <w:rPr>
          <w:rFonts w:ascii="Times New Roman" w:hAnsi="Times New Roman"/>
          <w:b/>
          <w:sz w:val="24"/>
          <w:szCs w:val="24"/>
        </w:rPr>
        <w:t>ОД</w:t>
      </w:r>
    </w:p>
    <w:p>
      <w:pPr>
        <w:pStyle w:val="Normal"/>
        <w:jc w:val="center"/>
        <w:rPr>
          <w:sz w:val="24"/>
          <w:szCs w:val="24"/>
        </w:rPr>
      </w:pPr>
      <w:r>
        <w:rPr>
          <w:rFonts w:ascii="Times New Roman" w:hAnsi="Times New Roman"/>
          <w:b/>
          <w:sz w:val="24"/>
          <w:szCs w:val="24"/>
        </w:rPr>
        <w:t>для детей среднего дошкольного возраста (4-5лет).</w:t>
      </w:r>
    </w:p>
    <w:p>
      <w:pPr>
        <w:pStyle w:val="Normal"/>
        <w:jc w:val="center"/>
        <w:rPr>
          <w:sz w:val="24"/>
          <w:szCs w:val="24"/>
        </w:rPr>
      </w:pPr>
      <w:r>
        <w:rPr>
          <w:rFonts w:ascii="Times New Roman" w:hAnsi="Times New Roman"/>
          <w:b/>
          <w:sz w:val="24"/>
          <w:szCs w:val="24"/>
        </w:rPr>
        <w:t>Игра- путешествие</w:t>
      </w:r>
    </w:p>
    <w:p>
      <w:pPr>
        <w:pStyle w:val="Normal"/>
        <w:jc w:val="center"/>
        <w:rPr>
          <w:sz w:val="24"/>
          <w:szCs w:val="24"/>
        </w:rPr>
      </w:pPr>
      <w:r>
        <w:rPr>
          <w:rFonts w:ascii="Times New Roman" w:hAnsi="Times New Roman"/>
          <w:b/>
          <w:sz w:val="24"/>
          <w:szCs w:val="24"/>
        </w:rPr>
        <w:t xml:space="preserve">  </w:t>
      </w:r>
      <w:r>
        <w:rPr>
          <w:rFonts w:ascii="Times New Roman" w:hAnsi="Times New Roman"/>
          <w:b/>
          <w:sz w:val="24"/>
          <w:szCs w:val="24"/>
        </w:rPr>
        <w:t>« По истории рождения нашего города: Заячий остров».</w:t>
      </w:r>
    </w:p>
    <w:p>
      <w:pPr>
        <w:pStyle w:val="Normal"/>
        <w:rPr>
          <w:sz w:val="24"/>
          <w:szCs w:val="24"/>
        </w:rPr>
      </w:pPr>
      <w:r>
        <w:rPr>
          <w:rFonts w:ascii="Times New Roman" w:hAnsi="Times New Roman"/>
          <w:b/>
          <w:sz w:val="24"/>
          <w:szCs w:val="24"/>
        </w:rPr>
        <w:t>Цель</w:t>
      </w:r>
      <w:r>
        <w:rPr>
          <w:rFonts w:ascii="Times New Roman" w:hAnsi="Times New Roman"/>
          <w:sz w:val="24"/>
          <w:szCs w:val="24"/>
        </w:rPr>
        <w:t>: Продолжить знакомство с историей  Санкт-Петербурга; создание «памятника» Зайчику.</w:t>
      </w:r>
    </w:p>
    <w:p>
      <w:pPr>
        <w:pStyle w:val="Normal"/>
        <w:rPr>
          <w:rFonts w:ascii="Times New Roman" w:hAnsi="Times New Roman"/>
          <w:b/>
          <w:b/>
          <w:bCs/>
          <w:sz w:val="26"/>
          <w:szCs w:val="26"/>
        </w:rPr>
      </w:pPr>
      <w:r>
        <w:rPr>
          <w:rFonts w:ascii="Times New Roman" w:hAnsi="Times New Roman"/>
          <w:b/>
          <w:bCs/>
          <w:sz w:val="24"/>
          <w:szCs w:val="24"/>
        </w:rPr>
        <w:t>Задачи:</w:t>
      </w:r>
    </w:p>
    <w:p>
      <w:pPr>
        <w:pStyle w:val="Normal"/>
        <w:rPr>
          <w:rFonts w:ascii="Times New Roman" w:hAnsi="Times New Roman"/>
          <w:sz w:val="26"/>
          <w:szCs w:val="26"/>
        </w:rPr>
      </w:pPr>
      <w:r>
        <w:rPr>
          <w:rFonts w:ascii="Times New Roman" w:hAnsi="Times New Roman"/>
          <w:i/>
          <w:iCs/>
          <w:sz w:val="24"/>
          <w:szCs w:val="24"/>
        </w:rPr>
        <w:t>Образовательные:</w:t>
      </w:r>
      <w:r>
        <w:rPr>
          <w:rFonts w:ascii="Times New Roman" w:hAnsi="Times New Roman"/>
          <w:sz w:val="24"/>
          <w:szCs w:val="24"/>
        </w:rPr>
        <w:t xml:space="preserve"> способствовать формированию в детях познавательного интереса к истории Санкт-Петербурга, его символам и памятникам, восхищение им;   обеспечить умение создавать своими руками «Памятник Зайчику».</w:t>
      </w:r>
    </w:p>
    <w:p>
      <w:pPr>
        <w:pStyle w:val="Normal"/>
        <w:rPr>
          <w:rFonts w:ascii="Times New Roman" w:hAnsi="Times New Roman"/>
          <w:sz w:val="26"/>
          <w:szCs w:val="26"/>
        </w:rPr>
      </w:pPr>
      <w:r>
        <w:rPr>
          <w:rFonts w:ascii="Times New Roman" w:hAnsi="Times New Roman"/>
          <w:i/>
          <w:iCs/>
          <w:sz w:val="24"/>
          <w:szCs w:val="24"/>
        </w:rPr>
        <w:t>Развивающие:</w:t>
      </w:r>
      <w:r>
        <w:rPr>
          <w:rFonts w:ascii="Times New Roman" w:hAnsi="Times New Roman"/>
          <w:sz w:val="24"/>
          <w:szCs w:val="24"/>
        </w:rPr>
        <w:t xml:space="preserve"> развивать творческие способности детей в создании коллективной работы «Зайчик»  и навыки познавательной деятельности: помочь развитию мыслительной активности детей, внимания, памяти; расширять словарь детей, вводя слова: петербуржцы, остров, император, крепость, памятник, шпиль и др.;  развивать мелкую моторику;</w:t>
      </w:r>
    </w:p>
    <w:p>
      <w:pPr>
        <w:pStyle w:val="Normal"/>
        <w:rPr>
          <w:rFonts w:ascii="Times New Roman" w:hAnsi="Times New Roman"/>
          <w:sz w:val="26"/>
          <w:szCs w:val="26"/>
        </w:rPr>
      </w:pPr>
      <w:r>
        <w:rPr>
          <w:rFonts w:ascii="Times New Roman" w:hAnsi="Times New Roman"/>
          <w:i/>
          <w:iCs/>
          <w:sz w:val="24"/>
          <w:szCs w:val="24"/>
        </w:rPr>
        <w:t>Воспитательные</w:t>
      </w:r>
      <w:r>
        <w:rPr>
          <w:rFonts w:ascii="Times New Roman" w:hAnsi="Times New Roman"/>
          <w:sz w:val="24"/>
          <w:szCs w:val="24"/>
        </w:rPr>
        <w:t>: помочь рождению в детях осознания себя жителями великого города, на основе полученных знаний проявить себя в  коллективном творчестве.</w:t>
      </w:r>
    </w:p>
    <w:p>
      <w:pPr>
        <w:pStyle w:val="Normal"/>
        <w:rPr>
          <w:sz w:val="24"/>
          <w:szCs w:val="24"/>
        </w:rPr>
      </w:pPr>
      <w:r>
        <w:rPr>
          <w:rFonts w:ascii="Times New Roman" w:hAnsi="Times New Roman"/>
          <w:b/>
          <w:bCs/>
          <w:sz w:val="24"/>
          <w:szCs w:val="24"/>
        </w:rPr>
        <w:t>Образовательные области</w:t>
      </w:r>
      <w:r>
        <w:rPr>
          <w:rFonts w:ascii="Times New Roman" w:hAnsi="Times New Roman"/>
          <w:sz w:val="24"/>
          <w:szCs w:val="24"/>
        </w:rPr>
        <w:t>: «Познание», «Социально-коммуникативное», «Художественно-эстетическое».</w:t>
      </w:r>
    </w:p>
    <w:p>
      <w:pPr>
        <w:pStyle w:val="Normal"/>
        <w:rPr>
          <w:rFonts w:ascii="Times New Roman" w:hAnsi="Times New Roman"/>
          <w:sz w:val="26"/>
          <w:szCs w:val="26"/>
        </w:rPr>
      </w:pPr>
      <w:r>
        <w:rPr>
          <w:rFonts w:ascii="Times New Roman" w:hAnsi="Times New Roman"/>
          <w:b/>
          <w:sz w:val="24"/>
          <w:szCs w:val="24"/>
        </w:rPr>
        <w:t>Предварительная работа</w:t>
      </w:r>
      <w:r>
        <w:rPr>
          <w:rFonts w:ascii="Times New Roman" w:hAnsi="Times New Roman"/>
          <w:sz w:val="24"/>
          <w:szCs w:val="24"/>
        </w:rPr>
        <w:t>: Проведение бесед о городе и его достопримечательностях, рассматривание иллюстраций, презентаций о городе и его достопримечательностях, чтение стихов о Петербурге, слушание песен.</w:t>
      </w:r>
    </w:p>
    <w:p>
      <w:pPr>
        <w:pStyle w:val="Normal"/>
        <w:rPr>
          <w:rFonts w:ascii="Times New Roman" w:hAnsi="Times New Roman"/>
          <w:sz w:val="26"/>
          <w:szCs w:val="26"/>
        </w:rPr>
      </w:pPr>
      <w:r>
        <w:rPr>
          <w:rFonts w:ascii="Times New Roman" w:hAnsi="Times New Roman"/>
          <w:b/>
          <w:bCs/>
          <w:sz w:val="24"/>
          <w:szCs w:val="24"/>
        </w:rPr>
        <w:t>Образовательные технологии:</w:t>
      </w:r>
      <w:r>
        <w:rPr>
          <w:rFonts w:ascii="Times New Roman" w:hAnsi="Times New Roman"/>
          <w:sz w:val="24"/>
          <w:szCs w:val="24"/>
        </w:rPr>
        <w:t xml:space="preserve"> ИКТ, игровые технологии, здоровьесберегающие технологии</w:t>
      </w:r>
    </w:p>
    <w:p>
      <w:pPr>
        <w:pStyle w:val="Normal"/>
        <w:rPr>
          <w:sz w:val="24"/>
          <w:szCs w:val="24"/>
        </w:rPr>
      </w:pPr>
      <w:r>
        <w:rPr>
          <w:rFonts w:ascii="Times New Roman" w:hAnsi="Times New Roman"/>
          <w:b/>
          <w:sz w:val="24"/>
          <w:szCs w:val="24"/>
        </w:rPr>
        <w:t>Материалы и оборудование</w:t>
      </w:r>
      <w:r>
        <w:rPr>
          <w:rFonts w:ascii="Times New Roman" w:hAnsi="Times New Roman"/>
          <w:sz w:val="24"/>
          <w:szCs w:val="24"/>
        </w:rPr>
        <w:t xml:space="preserve">: Компьютер, проектор, фото портрета Петра </w:t>
      </w:r>
      <w:r>
        <w:rPr>
          <w:rFonts w:ascii="Times New Roman" w:hAnsi="Times New Roman"/>
          <w:sz w:val="24"/>
          <w:szCs w:val="24"/>
          <w:lang w:val="en-US"/>
        </w:rPr>
        <w:t>I</w:t>
      </w:r>
      <w:r>
        <w:rPr>
          <w:rFonts w:ascii="Times New Roman" w:hAnsi="Times New Roman"/>
          <w:sz w:val="24"/>
          <w:szCs w:val="24"/>
        </w:rPr>
        <w:t>, слайды Заячьего острова, Петропавловской крепости, Петропавловского собора, памятника зайцам в Петропавловской крепости; шаблон - основа зайца, пенек, бумажные шарики для мозаики, шляпа и барабан для игры, блоки Дьенеша, силуэт ангела, шаблон купола.</w:t>
      </w:r>
    </w:p>
    <w:p>
      <w:pPr>
        <w:pStyle w:val="Normal"/>
        <w:jc w:val="center"/>
        <w:rPr>
          <w:rFonts w:ascii="Times New Roman" w:hAnsi="Times New Roman"/>
        </w:rPr>
      </w:pPr>
      <w:r>
        <w:rPr>
          <w:sz w:val="24"/>
          <w:szCs w:val="24"/>
        </w:rPr>
      </w:r>
    </w:p>
    <w:p>
      <w:pPr>
        <w:pStyle w:val="Normal"/>
        <w:jc w:val="center"/>
        <w:rPr>
          <w:rFonts w:ascii="Times New Roman" w:hAnsi="Times New Roman"/>
        </w:rPr>
      </w:pPr>
      <w:r>
        <w:rPr>
          <w:sz w:val="24"/>
          <w:szCs w:val="24"/>
        </w:rPr>
      </w:r>
    </w:p>
    <w:p>
      <w:pPr>
        <w:pStyle w:val="Normal"/>
        <w:jc w:val="center"/>
        <w:rPr>
          <w:rFonts w:ascii="Times New Roman" w:hAnsi="Times New Roman"/>
        </w:rPr>
      </w:pPr>
      <w:r>
        <w:rPr>
          <w:sz w:val="24"/>
          <w:szCs w:val="24"/>
        </w:rPr>
      </w:r>
    </w:p>
    <w:p>
      <w:pPr>
        <w:pStyle w:val="Normal"/>
        <w:jc w:val="center"/>
        <w:rPr>
          <w:sz w:val="24"/>
          <w:szCs w:val="24"/>
        </w:rPr>
      </w:pPr>
      <w:r>
        <w:rPr>
          <w:rFonts w:ascii="Times New Roman" w:hAnsi="Times New Roman"/>
          <w:sz w:val="24"/>
          <w:szCs w:val="24"/>
        </w:rPr>
        <w:t>Ход НОД.</w:t>
      </w:r>
    </w:p>
    <w:p>
      <w:pPr>
        <w:pStyle w:val="Normal"/>
        <w:jc w:val="left"/>
        <w:rPr>
          <w:sz w:val="24"/>
          <w:szCs w:val="24"/>
        </w:rPr>
      </w:pPr>
      <w:r>
        <w:rPr>
          <w:rFonts w:ascii="Times New Roman" w:hAnsi="Times New Roman"/>
          <w:sz w:val="24"/>
          <w:szCs w:val="24"/>
        </w:rPr>
        <w:t>1.Мотивация.</w:t>
      </w:r>
    </w:p>
    <w:p>
      <w:pPr>
        <w:pStyle w:val="Normal"/>
        <w:rPr>
          <w:rFonts w:ascii="Times New Roman" w:hAnsi="Times New Roman"/>
          <w:sz w:val="26"/>
          <w:szCs w:val="26"/>
        </w:rPr>
      </w:pPr>
      <w:r>
        <w:rPr>
          <w:rFonts w:ascii="Times New Roman" w:hAnsi="Times New Roman"/>
          <w:sz w:val="24"/>
          <w:szCs w:val="24"/>
        </w:rPr>
        <w:t>- Ребята, предлагаю вам отправиться в путешествие по нашему городу. На чем мы можем отправиться в путешествие? (На автобусе, метро, кораблике, электричке, на машине).</w:t>
      </w:r>
    </w:p>
    <w:p>
      <w:pPr>
        <w:pStyle w:val="Normal"/>
        <w:rPr>
          <w:sz w:val="24"/>
          <w:szCs w:val="24"/>
        </w:rPr>
      </w:pPr>
      <w:r>
        <w:rPr>
          <w:rFonts w:ascii="Times New Roman" w:hAnsi="Times New Roman"/>
          <w:sz w:val="24"/>
          <w:szCs w:val="24"/>
        </w:rPr>
        <w:t>- Молодцы, а  у нас есть экран- он и поможет нам совершить путешествие.</w:t>
      </w:r>
    </w:p>
    <w:p>
      <w:pPr>
        <w:pStyle w:val="Normal"/>
        <w:rPr>
          <w:sz w:val="24"/>
          <w:szCs w:val="24"/>
        </w:rPr>
      </w:pPr>
      <w:r>
        <w:rPr>
          <w:rFonts w:ascii="Times New Roman" w:hAnsi="Times New Roman"/>
          <w:sz w:val="24"/>
          <w:szCs w:val="24"/>
        </w:rPr>
        <w:t>2. Основная часть.</w:t>
      </w:r>
    </w:p>
    <w:p>
      <w:pPr>
        <w:pStyle w:val="Normal"/>
        <w:rPr>
          <w:sz w:val="24"/>
          <w:szCs w:val="24"/>
        </w:rPr>
      </w:pPr>
      <w:r>
        <w:rPr>
          <w:rFonts w:ascii="Times New Roman" w:hAnsi="Times New Roman"/>
          <w:sz w:val="24"/>
          <w:szCs w:val="24"/>
        </w:rPr>
        <w:t xml:space="preserve">- Ребята, посмотрите, вы узнаете кто изображен на портрете? (Петр1) </w:t>
      </w:r>
      <w:r>
        <w:rPr>
          <w:rFonts w:ascii="Times New Roman" w:hAnsi="Times New Roman"/>
          <w:i/>
          <w:sz w:val="24"/>
          <w:szCs w:val="24"/>
        </w:rPr>
        <w:t>(Слайд №1)</w:t>
      </w:r>
    </w:p>
    <w:p>
      <w:pPr>
        <w:pStyle w:val="Normal"/>
        <w:rPr>
          <w:rFonts w:ascii="Times New Roman" w:hAnsi="Times New Roman"/>
          <w:i/>
          <w:i/>
        </w:rPr>
      </w:pPr>
      <w:r>
        <w:rPr>
          <w:sz w:val="24"/>
          <w:szCs w:val="24"/>
        </w:rPr>
        <w:drawing>
          <wp:anchor behindDoc="0" distT="0" distB="0" distL="0" distR="0" simplePos="0" locked="0" layoutInCell="1" allowOverlap="1" relativeHeight="2">
            <wp:simplePos x="0" y="0"/>
            <wp:positionH relativeFrom="column">
              <wp:posOffset>423545</wp:posOffset>
            </wp:positionH>
            <wp:positionV relativeFrom="paragraph">
              <wp:posOffset>-217170</wp:posOffset>
            </wp:positionV>
            <wp:extent cx="4201160" cy="236347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4201160" cy="2363470"/>
                    </a:xfrm>
                    <a:prstGeom prst="rect">
                      <a:avLst/>
                    </a:prstGeom>
                  </pic:spPr>
                </pic:pic>
              </a:graphicData>
            </a:graphic>
          </wp:anchor>
        </w:drawing>
      </w:r>
    </w:p>
    <w:p>
      <w:pPr>
        <w:pStyle w:val="Normal"/>
        <w:rPr>
          <w:rFonts w:ascii="Times New Roman" w:hAnsi="Times New Roman"/>
          <w:i/>
          <w:i/>
        </w:rPr>
      </w:pPr>
      <w:r>
        <w:rPr>
          <w:sz w:val="24"/>
          <w:szCs w:val="24"/>
        </w:rPr>
      </w:r>
    </w:p>
    <w:p>
      <w:pPr>
        <w:pStyle w:val="Normal"/>
        <w:rPr>
          <w:rFonts w:ascii="Times New Roman" w:hAnsi="Times New Roman"/>
          <w:i/>
          <w:i/>
        </w:rPr>
      </w:pPr>
      <w:r>
        <w:rPr>
          <w:sz w:val="24"/>
          <w:szCs w:val="24"/>
        </w:rPr>
      </w:r>
    </w:p>
    <w:p>
      <w:pPr>
        <w:pStyle w:val="Normal"/>
        <w:rPr>
          <w:rFonts w:ascii="Times New Roman" w:hAnsi="Times New Roman"/>
          <w:i/>
          <w:i/>
        </w:rPr>
      </w:pPr>
      <w:r>
        <w:rPr>
          <w:sz w:val="24"/>
          <w:szCs w:val="24"/>
        </w:rPr>
      </w:r>
    </w:p>
    <w:p>
      <w:pPr>
        <w:pStyle w:val="Normal"/>
        <w:rPr>
          <w:rFonts w:ascii="Times New Roman" w:hAnsi="Times New Roman"/>
          <w:i/>
          <w:i/>
        </w:rPr>
      </w:pPr>
      <w:r>
        <w:rPr>
          <w:sz w:val="24"/>
          <w:szCs w:val="24"/>
        </w:rPr>
      </w:r>
    </w:p>
    <w:p>
      <w:pPr>
        <w:pStyle w:val="Normal"/>
        <w:rPr>
          <w:rFonts w:ascii="Times New Roman" w:hAnsi="Times New Roman"/>
          <w:i/>
          <w:i/>
        </w:rPr>
      </w:pPr>
      <w:r>
        <w:rPr>
          <w:sz w:val="24"/>
          <w:szCs w:val="24"/>
        </w:rPr>
      </w:r>
    </w:p>
    <w:p>
      <w:pPr>
        <w:pStyle w:val="Normal"/>
        <w:rPr>
          <w:rFonts w:ascii="Times New Roman" w:hAnsi="Times New Roman"/>
          <w:i/>
          <w:i/>
        </w:rPr>
      </w:pPr>
      <w:r>
        <w:rPr>
          <w:sz w:val="24"/>
          <w:szCs w:val="24"/>
        </w:rPr>
      </w:r>
    </w:p>
    <w:p>
      <w:pPr>
        <w:pStyle w:val="Normal"/>
        <w:rPr>
          <w:rFonts w:ascii="Times New Roman" w:hAnsi="Times New Roman"/>
          <w:i/>
          <w:i/>
        </w:rPr>
      </w:pPr>
      <w:r>
        <w:rPr>
          <w:sz w:val="24"/>
          <w:szCs w:val="24"/>
        </w:rPr>
      </w:r>
    </w:p>
    <w:p>
      <w:pPr>
        <w:pStyle w:val="Normal"/>
        <w:rPr>
          <w:sz w:val="24"/>
          <w:szCs w:val="24"/>
        </w:rPr>
      </w:pPr>
      <w:r>
        <w:rPr>
          <w:rFonts w:ascii="Times New Roman" w:hAnsi="Times New Roman"/>
          <w:sz w:val="24"/>
          <w:szCs w:val="24"/>
        </w:rPr>
        <w:t>- А что вы знаете о нем? (Приказал построить наш город)</w:t>
      </w:r>
    </w:p>
    <w:p>
      <w:pPr>
        <w:pStyle w:val="Normal"/>
        <w:rPr>
          <w:sz w:val="24"/>
          <w:szCs w:val="24"/>
        </w:rPr>
      </w:pPr>
      <w:r>
        <w:rPr>
          <w:rFonts w:ascii="Times New Roman" w:hAnsi="Times New Roman"/>
          <w:sz w:val="24"/>
          <w:szCs w:val="24"/>
        </w:rPr>
        <w:t xml:space="preserve">-Верно.  </w:t>
      </w:r>
    </w:p>
    <w:p>
      <w:pPr>
        <w:pStyle w:val="Normal"/>
        <w:rPr>
          <w:sz w:val="24"/>
          <w:szCs w:val="24"/>
        </w:rPr>
      </w:pPr>
      <w:r>
        <w:rPr>
          <w:rFonts w:ascii="Times New Roman" w:hAnsi="Times New Roman"/>
          <w:sz w:val="24"/>
          <w:szCs w:val="24"/>
        </w:rPr>
        <w:t>Видеообращение Петра I :</w:t>
      </w:r>
    </w:p>
    <w:p>
      <w:pPr>
        <w:pStyle w:val="Normal"/>
        <w:rPr>
          <w:rFonts w:ascii="Times New Roman" w:hAnsi="Times New Roman"/>
        </w:rPr>
      </w:pPr>
      <w:r>
        <w:rPr>
          <w:sz w:val="24"/>
          <w:szCs w:val="24"/>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2521585" cy="336232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2521585" cy="3362325"/>
                    </a:xfrm>
                    <a:prstGeom prst="rect">
                      <a:avLst/>
                    </a:prstGeom>
                  </pic:spPr>
                </pic:pic>
              </a:graphicData>
            </a:graphic>
          </wp:anchor>
        </w:drawing>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sz w:val="24"/>
          <w:szCs w:val="24"/>
        </w:rPr>
      </w:pPr>
      <w:r>
        <w:rPr>
          <w:rFonts w:ascii="Times New Roman" w:hAnsi="Times New Roman"/>
          <w:sz w:val="24"/>
          <w:szCs w:val="24"/>
        </w:rPr>
        <w:t>- Здравствуйте, ребятушки. Я надеюсь, что Вы узнали меня. Ведь город наш Санкт- Петербург построен по моему приказу. Я хотел, чтобы он стал красивейшим в мире городом, чтобы его любили и заботились  о нем. Чтобы в город наш приезжали со всего мира гости и любовались им. Прошло более трехсот лет и  мне очень интересно, любите ли вы, маленькие Петербуржцы,  свой город? А знаете ли вы его достопримечательности? (Да)</w:t>
      </w:r>
    </w:p>
    <w:p>
      <w:pPr>
        <w:pStyle w:val="Normal"/>
        <w:rPr>
          <w:rFonts w:ascii="Times New Roman" w:hAnsi="Times New Roman"/>
          <w:sz w:val="26"/>
          <w:szCs w:val="26"/>
        </w:rPr>
      </w:pPr>
      <w:r>
        <w:rPr>
          <w:rFonts w:ascii="Times New Roman" w:hAnsi="Times New Roman"/>
          <w:sz w:val="24"/>
          <w:szCs w:val="24"/>
        </w:rPr>
        <w:t>- Давайте, ребята, покажем, что хоть мы и малыши, но нам интересно побольше узнать о нашем городе.</w:t>
      </w:r>
    </w:p>
    <w:p>
      <w:pPr>
        <w:pStyle w:val="Normal"/>
        <w:jc w:val="center"/>
        <w:rPr>
          <w:rFonts w:ascii="Times New Roman" w:hAnsi="Times New Roman"/>
          <w:sz w:val="26"/>
          <w:szCs w:val="26"/>
        </w:rPr>
      </w:pPr>
      <w:r>
        <w:rPr>
          <w:rFonts w:ascii="Times New Roman" w:hAnsi="Times New Roman"/>
          <w:sz w:val="24"/>
          <w:szCs w:val="24"/>
        </w:rPr>
        <w:t>То было триста лет назад…</w:t>
      </w:r>
    </w:p>
    <w:p>
      <w:pPr>
        <w:pStyle w:val="Normal"/>
        <w:jc w:val="center"/>
        <w:rPr>
          <w:rFonts w:ascii="Times New Roman" w:hAnsi="Times New Roman"/>
          <w:sz w:val="26"/>
          <w:szCs w:val="26"/>
        </w:rPr>
      </w:pPr>
      <w:r>
        <w:rPr>
          <w:rFonts w:ascii="Times New Roman" w:hAnsi="Times New Roman"/>
          <w:sz w:val="24"/>
          <w:szCs w:val="24"/>
        </w:rPr>
        <w:t>Царь Петр к Неве привел солдат.</w:t>
      </w:r>
    </w:p>
    <w:p>
      <w:pPr>
        <w:pStyle w:val="Normal"/>
        <w:jc w:val="center"/>
        <w:rPr>
          <w:rFonts w:ascii="Times New Roman" w:hAnsi="Times New Roman"/>
          <w:sz w:val="26"/>
          <w:szCs w:val="26"/>
        </w:rPr>
      </w:pPr>
      <w:r>
        <w:rPr>
          <w:rFonts w:ascii="Times New Roman" w:hAnsi="Times New Roman"/>
          <w:sz w:val="24"/>
          <w:szCs w:val="24"/>
        </w:rPr>
        <w:t>Шел по болотам и лесам</w:t>
      </w:r>
    </w:p>
    <w:p>
      <w:pPr>
        <w:pStyle w:val="Normal"/>
        <w:jc w:val="center"/>
        <w:rPr>
          <w:sz w:val="24"/>
          <w:szCs w:val="24"/>
        </w:rPr>
      </w:pPr>
      <w:r>
        <w:rPr>
          <w:rFonts w:ascii="Times New Roman" w:hAnsi="Times New Roman"/>
          <w:sz w:val="24"/>
          <w:szCs w:val="24"/>
        </w:rPr>
        <w:t>И этот остров выбрал сам.</w:t>
      </w:r>
    </w:p>
    <w:p>
      <w:pPr>
        <w:pStyle w:val="Normal"/>
        <w:jc w:val="center"/>
        <w:rPr>
          <w:sz w:val="24"/>
          <w:szCs w:val="24"/>
        </w:rPr>
      </w:pPr>
      <w:r>
        <w:rPr>
          <w:rFonts w:ascii="Times New Roman" w:hAnsi="Times New Roman"/>
          <w:sz w:val="24"/>
          <w:szCs w:val="24"/>
        </w:rPr>
        <w:t>(Е. Ефимовский)</w:t>
      </w:r>
    </w:p>
    <w:p>
      <w:pPr>
        <w:pStyle w:val="Normal"/>
        <w:rPr>
          <w:sz w:val="24"/>
          <w:szCs w:val="24"/>
        </w:rPr>
      </w:pPr>
      <w:r>
        <w:rPr>
          <w:rFonts w:ascii="Times New Roman" w:hAnsi="Times New Roman"/>
          <w:sz w:val="24"/>
          <w:szCs w:val="24"/>
        </w:rPr>
        <w:t>Петр искал место, где будет построен город. И,  когда он вышел из лодки,  навстречу ему,  спасаясь от наводнения, прыгнул на сапог заяц. Заяц испугался, уши прижал, но царь его не обидел, а наоборот решил, что это добрый знак. Этот остров называется Заячий остров.</w:t>
      </w:r>
    </w:p>
    <w:p>
      <w:pPr>
        <w:pStyle w:val="Normal"/>
        <w:rPr>
          <w:sz w:val="24"/>
          <w:szCs w:val="24"/>
        </w:rPr>
      </w:pPr>
      <w:r>
        <w:rPr>
          <w:rFonts w:ascii="Times New Roman" w:hAnsi="Times New Roman"/>
          <w:sz w:val="24"/>
          <w:szCs w:val="24"/>
        </w:rPr>
        <w:t xml:space="preserve">-  Приказал Петр </w:t>
      </w:r>
      <w:r>
        <w:rPr>
          <w:rFonts w:ascii="Times New Roman" w:hAnsi="Times New Roman"/>
          <w:sz w:val="24"/>
          <w:szCs w:val="24"/>
          <w:lang w:val="en-US"/>
        </w:rPr>
        <w:t>I</w:t>
      </w:r>
      <w:r>
        <w:rPr>
          <w:rFonts w:ascii="Times New Roman" w:hAnsi="Times New Roman"/>
          <w:sz w:val="24"/>
          <w:szCs w:val="24"/>
        </w:rPr>
        <w:t xml:space="preserve"> построить город на Заячьем острове.</w:t>
      </w:r>
      <w:r>
        <w:rPr>
          <w:rFonts w:ascii="Times New Roman" w:hAnsi="Times New Roman"/>
          <w:i/>
          <w:sz w:val="24"/>
          <w:szCs w:val="24"/>
        </w:rPr>
        <w:t>(Слайд №2</w:t>
      </w:r>
      <w:r>
        <w:rPr>
          <w:rFonts w:ascii="Times New Roman" w:hAnsi="Times New Roman"/>
          <w:sz w:val="24"/>
          <w:szCs w:val="24"/>
        </w:rPr>
        <w:t>) ( Петропавловская крепость с высоты птичьего полета)</w:t>
      </w:r>
    </w:p>
    <w:p>
      <w:pPr>
        <w:pStyle w:val="Normal"/>
        <w:rPr>
          <w:rFonts w:ascii="Times New Roman" w:hAnsi="Times New Roman"/>
        </w:rPr>
      </w:pPr>
      <w:r>
        <w:rPr>
          <w:sz w:val="24"/>
          <w:szCs w:val="24"/>
        </w:rPr>
        <w:drawing>
          <wp:anchor behindDoc="0" distT="0" distB="0" distL="0" distR="0" simplePos="0" locked="0" layoutInCell="1" allowOverlap="1" relativeHeight="4">
            <wp:simplePos x="0" y="0"/>
            <wp:positionH relativeFrom="column">
              <wp:posOffset>253365</wp:posOffset>
            </wp:positionH>
            <wp:positionV relativeFrom="paragraph">
              <wp:posOffset>163195</wp:posOffset>
            </wp:positionV>
            <wp:extent cx="4971415" cy="279654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4971415" cy="2796540"/>
                    </a:xfrm>
                    <a:prstGeom prst="rect">
                      <a:avLst/>
                    </a:prstGeom>
                  </pic:spPr>
                </pic:pic>
              </a:graphicData>
            </a:graphic>
          </wp:anchor>
        </w:drawing>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sz w:val="24"/>
          <w:szCs w:val="24"/>
        </w:rPr>
      </w:pPr>
      <w:r>
        <w:rPr>
          <w:rFonts w:ascii="Times New Roman" w:hAnsi="Times New Roman"/>
          <w:sz w:val="24"/>
          <w:szCs w:val="24"/>
        </w:rPr>
        <w:t>- А что такое город? (ответы детей)</w:t>
      </w:r>
    </w:p>
    <w:p>
      <w:pPr>
        <w:pStyle w:val="Normal"/>
        <w:rPr>
          <w:sz w:val="24"/>
          <w:szCs w:val="24"/>
        </w:rPr>
      </w:pPr>
      <w:r>
        <w:rPr>
          <w:rFonts w:ascii="Times New Roman" w:hAnsi="Times New Roman"/>
          <w:sz w:val="24"/>
          <w:szCs w:val="24"/>
        </w:rPr>
        <w:t xml:space="preserve">- Правильно, ребята.  Но раньше дома  и другие строения огораживали  высокими стенами, которые охраняли жителей города от врагов. Вот и построили строители крепость и назвали ее Петропавловской.  </w:t>
      </w:r>
    </w:p>
    <w:p>
      <w:pPr>
        <w:pStyle w:val="Normal"/>
        <w:rPr>
          <w:rFonts w:ascii="Times New Roman" w:hAnsi="Times New Roman"/>
          <w:sz w:val="26"/>
          <w:szCs w:val="26"/>
        </w:rPr>
      </w:pPr>
      <w:r>
        <w:rPr>
          <w:rFonts w:ascii="Times New Roman" w:hAnsi="Times New Roman"/>
          <w:sz w:val="24"/>
          <w:szCs w:val="24"/>
        </w:rPr>
        <w:t xml:space="preserve">-Давайте поиграем в игру </w:t>
      </w:r>
      <w:r>
        <w:rPr>
          <w:rFonts w:ascii="Times New Roman" w:hAnsi="Times New Roman"/>
          <w:b/>
          <w:bCs/>
          <w:sz w:val="24"/>
          <w:szCs w:val="24"/>
        </w:rPr>
        <w:t>«По болоту Петр шел».</w:t>
      </w:r>
    </w:p>
    <w:p>
      <w:pPr>
        <w:pStyle w:val="Normal"/>
        <w:rPr>
          <w:rFonts w:ascii="Times New Roman" w:hAnsi="Times New Roman"/>
          <w:sz w:val="26"/>
          <w:szCs w:val="26"/>
        </w:rPr>
      </w:pPr>
      <w:r>
        <w:rPr>
          <w:rFonts w:ascii="Times New Roman" w:hAnsi="Times New Roman"/>
          <w:sz w:val="24"/>
          <w:szCs w:val="24"/>
        </w:rPr>
        <w:t>Перед началом игры дети выбирают того, кто будет водить- это Петр. Ему даем барабан и шляпу.</w:t>
      </w:r>
    </w:p>
    <w:p>
      <w:pPr>
        <w:pStyle w:val="Normal"/>
        <w:jc w:val="center"/>
        <w:rPr>
          <w:rFonts w:ascii="Times New Roman" w:hAnsi="Times New Roman"/>
          <w:sz w:val="26"/>
          <w:szCs w:val="26"/>
        </w:rPr>
      </w:pPr>
      <w:r>
        <w:rPr>
          <w:rFonts w:ascii="Times New Roman" w:hAnsi="Times New Roman"/>
          <w:sz w:val="24"/>
          <w:szCs w:val="24"/>
        </w:rPr>
        <w:t>Игра.</w:t>
      </w:r>
    </w:p>
    <w:tbl>
      <w:tblPr>
        <w:tblStyle w:val="a3"/>
        <w:tblW w:w="9345" w:type="dxa"/>
        <w:jc w:val="left"/>
        <w:tblInd w:w="-30" w:type="dxa"/>
        <w:tblCellMar>
          <w:top w:w="0" w:type="dxa"/>
          <w:left w:w="78" w:type="dxa"/>
          <w:bottom w:w="0" w:type="dxa"/>
          <w:right w:w="108" w:type="dxa"/>
        </w:tblCellMar>
        <w:tblLook w:firstRow="1" w:noVBand="1" w:lastRow="0" w:firstColumn="1" w:lastColumn="0" w:noHBand="0" w:val="04a0"/>
      </w:tblPr>
      <w:tblGrid>
        <w:gridCol w:w="4672"/>
        <w:gridCol w:w="4672"/>
      </w:tblGrid>
      <w:tr>
        <w:trPr/>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По болоту Петр шел,</w:t>
            </w:r>
          </w:p>
          <w:p>
            <w:pPr>
              <w:pStyle w:val="Normal"/>
              <w:spacing w:lineRule="auto" w:line="240" w:before="0" w:after="0"/>
              <w:rPr>
                <w:rFonts w:ascii="Times New Roman" w:hAnsi="Times New Roman"/>
                <w:sz w:val="26"/>
                <w:szCs w:val="26"/>
              </w:rPr>
            </w:pPr>
            <w:r>
              <w:rPr>
                <w:rFonts w:ascii="Times New Roman" w:hAnsi="Times New Roman"/>
                <w:sz w:val="24"/>
                <w:szCs w:val="24"/>
              </w:rPr>
              <w:t xml:space="preserve"> </w:t>
            </w:r>
            <w:r>
              <w:rPr>
                <w:rFonts w:ascii="Times New Roman" w:hAnsi="Times New Roman"/>
                <w:sz w:val="24"/>
                <w:szCs w:val="24"/>
              </w:rPr>
              <w:t>Остров Заячий нашел.</w:t>
            </w:r>
          </w:p>
          <w:p>
            <w:pPr>
              <w:pStyle w:val="Normal"/>
              <w:spacing w:lineRule="auto" w:line="240" w:before="0" w:after="0"/>
              <w:rPr>
                <w:rFonts w:ascii="Times New Roman" w:hAnsi="Times New Roman"/>
                <w:sz w:val="26"/>
                <w:szCs w:val="26"/>
              </w:rPr>
            </w:pPr>
            <w:r>
              <w:rPr>
                <w:rFonts w:ascii="Times New Roman" w:hAnsi="Times New Roman"/>
                <w:sz w:val="24"/>
                <w:szCs w:val="24"/>
              </w:rPr>
              <w:t xml:space="preserve">Он собрал рабочий люд. </w:t>
            </w:r>
          </w:p>
          <w:p>
            <w:pPr>
              <w:pStyle w:val="Normal"/>
              <w:spacing w:lineRule="auto" w:line="240" w:before="0" w:after="0"/>
              <w:rPr>
                <w:rFonts w:ascii="Times New Roman" w:hAnsi="Times New Roman"/>
                <w:sz w:val="26"/>
                <w:szCs w:val="26"/>
              </w:rPr>
            </w:pPr>
            <w:r>
              <w:rPr>
                <w:rFonts w:ascii="Times New Roman" w:hAnsi="Times New Roman"/>
                <w:sz w:val="24"/>
                <w:szCs w:val="24"/>
              </w:rPr>
              <w:t>И построил крепость тут.</w:t>
            </w:r>
          </w:p>
        </w:tc>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(Хоровод. Дети идут по кругу в одну сторону, «Петр» с барабаном в середине круга – в другую).</w:t>
            </w:r>
          </w:p>
        </w:tc>
      </w:tr>
      <w:tr>
        <w:trPr/>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 xml:space="preserve">Крепость новая стоит, </w:t>
            </w:r>
          </w:p>
          <w:p>
            <w:pPr>
              <w:pStyle w:val="Normal"/>
              <w:spacing w:lineRule="auto" w:line="240" w:before="0" w:after="0"/>
              <w:rPr>
                <w:rFonts w:ascii="Times New Roman" w:hAnsi="Times New Roman"/>
                <w:sz w:val="26"/>
                <w:szCs w:val="26"/>
              </w:rPr>
            </w:pPr>
            <w:r>
              <w:rPr>
                <w:rFonts w:ascii="Times New Roman" w:hAnsi="Times New Roman"/>
                <w:sz w:val="24"/>
                <w:szCs w:val="24"/>
              </w:rPr>
              <w:t>Пушками врагу грозит:</w:t>
            </w:r>
          </w:p>
        </w:tc>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(Дети показывают «лесенку» руками).</w:t>
            </w:r>
          </w:p>
        </w:tc>
      </w:tr>
      <w:tr>
        <w:trPr/>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 xml:space="preserve">Бам-бам-бам-бам, </w:t>
            </w:r>
          </w:p>
          <w:p>
            <w:pPr>
              <w:pStyle w:val="Normal"/>
              <w:spacing w:lineRule="auto" w:line="240" w:before="0" w:after="0"/>
              <w:rPr>
                <w:rFonts w:ascii="Times New Roman" w:hAnsi="Times New Roman"/>
                <w:sz w:val="26"/>
                <w:szCs w:val="26"/>
              </w:rPr>
            </w:pPr>
            <w:r>
              <w:rPr>
                <w:rFonts w:ascii="Times New Roman" w:hAnsi="Times New Roman"/>
                <w:sz w:val="24"/>
                <w:szCs w:val="24"/>
              </w:rPr>
              <w:t>Не осталось зайцев там.</w:t>
            </w:r>
          </w:p>
        </w:tc>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(«Петр» бьет в барабан. Все приседают).</w:t>
            </w:r>
          </w:p>
        </w:tc>
      </w:tr>
      <w:tr>
        <w:trPr/>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 xml:space="preserve">Зайцы пушек испугались, </w:t>
            </w:r>
          </w:p>
          <w:p>
            <w:pPr>
              <w:pStyle w:val="Normal"/>
              <w:spacing w:lineRule="auto" w:line="240" w:before="0" w:after="0"/>
              <w:rPr>
                <w:rFonts w:ascii="Times New Roman" w:hAnsi="Times New Roman"/>
                <w:sz w:val="26"/>
                <w:szCs w:val="26"/>
              </w:rPr>
            </w:pPr>
            <w:r>
              <w:rPr>
                <w:rFonts w:ascii="Times New Roman" w:hAnsi="Times New Roman"/>
                <w:sz w:val="24"/>
                <w:szCs w:val="24"/>
              </w:rPr>
              <w:t>За кусточки разбежались</w:t>
            </w:r>
          </w:p>
        </w:tc>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(Дети изображают зайцев, прыгают вприсядку, удаляясь от середины).</w:t>
            </w:r>
          </w:p>
        </w:tc>
      </w:tr>
      <w:tr>
        <w:trPr/>
        <w:tc>
          <w:tcPr>
            <w:tcW w:w="4672" w:type="dxa"/>
            <w:tcBorders/>
            <w:shd w:fill="auto" w:val="clear"/>
            <w:tcMar>
              <w:left w:w="78" w:type="dxa"/>
            </w:tcMar>
          </w:tcPr>
          <w:p>
            <w:pPr>
              <w:pStyle w:val="Style15"/>
              <w:spacing w:lineRule="auto" w:line="240" w:before="0" w:after="0"/>
              <w:rPr>
                <w:rFonts w:ascii="Times New Roman" w:hAnsi="Times New Roman"/>
                <w:b w:val="false"/>
                <w:b w:val="false"/>
                <w:i w:val="false"/>
                <w:i w:val="false"/>
                <w:iCs w:val="false"/>
                <w:caps w:val="false"/>
                <w:smallCaps w:val="false"/>
                <w:color w:val="111111"/>
                <w:spacing w:val="0"/>
                <w:sz w:val="26"/>
                <w:szCs w:val="26"/>
              </w:rPr>
            </w:pPr>
            <w:r>
              <w:rPr>
                <w:rFonts w:ascii="Times New Roman" w:hAnsi="Times New Roman"/>
                <w:b w:val="false"/>
                <w:i w:val="false"/>
                <w:iCs w:val="false"/>
                <w:caps w:val="false"/>
                <w:smallCaps w:val="false"/>
                <w:color w:val="111111"/>
                <w:spacing w:val="0"/>
                <w:sz w:val="24"/>
                <w:szCs w:val="24"/>
              </w:rPr>
              <w:t>«Я по острову пойду,</w:t>
            </w:r>
          </w:p>
          <w:p>
            <w:pPr>
              <w:pStyle w:val="Style15"/>
              <w:widowControl/>
              <w:shd w:val="clear" w:fill="FFFFFF"/>
              <w:spacing w:lineRule="auto" w:line="384" w:before="0" w:after="0"/>
              <w:ind w:left="0" w:right="0" w:hanging="0"/>
              <w:jc w:val="left"/>
              <w:rPr>
                <w:rFonts w:ascii="Arial;Helvetica;Liberation Sans;FreeSans;sans-serif" w:hAnsi="Arial;Helvetica;Liberation Sans;FreeSans;sans-serif"/>
                <w:b w:val="false"/>
                <w:b w:val="false"/>
                <w:i/>
                <w:i/>
                <w:caps w:val="false"/>
                <w:smallCaps w:val="false"/>
                <w:color w:val="111111"/>
                <w:spacing w:val="0"/>
                <w:sz w:val="26"/>
                <w:szCs w:val="26"/>
              </w:rPr>
            </w:pPr>
            <w:r>
              <w:rPr>
                <w:rFonts w:ascii="Times New Roman" w:hAnsi="Times New Roman"/>
                <w:b w:val="false"/>
                <w:i w:val="false"/>
                <w:iCs w:val="false"/>
                <w:caps w:val="false"/>
                <w:smallCaps w:val="false"/>
                <w:color w:val="111111"/>
                <w:spacing w:val="0"/>
                <w:sz w:val="24"/>
                <w:szCs w:val="24"/>
              </w:rPr>
              <w:t>шевельнется кто — найду»</w:t>
            </w:r>
            <w:r>
              <w:rPr>
                <w:rFonts w:ascii="Arial;Helvetica;Liberation Sans;FreeSans;sans-serif" w:hAnsi="Arial;Helvetica;Liberation Sans;FreeSans;sans-serif"/>
                <w:b w:val="false"/>
                <w:i/>
                <w:caps w:val="false"/>
                <w:smallCaps w:val="false"/>
                <w:color w:val="111111"/>
                <w:spacing w:val="0"/>
                <w:sz w:val="24"/>
                <w:szCs w:val="24"/>
              </w:rPr>
              <w:t>.</w:t>
            </w:r>
          </w:p>
          <w:p>
            <w:pPr>
              <w:pStyle w:val="Normal"/>
              <w:spacing w:lineRule="auto" w:line="240" w:before="0" w:after="0"/>
              <w:rPr>
                <w:rFonts w:ascii="Times New Roman" w:hAnsi="Times New Roman"/>
                <w:sz w:val="24"/>
                <w:szCs w:val="24"/>
              </w:rPr>
            </w:pPr>
            <w:r>
              <w:rPr>
                <w:rFonts w:ascii="Times New Roman" w:hAnsi="Times New Roman"/>
                <w:sz w:val="24"/>
                <w:szCs w:val="24"/>
              </w:rPr>
            </w:r>
          </w:p>
        </w:tc>
        <w:tc>
          <w:tcPr>
            <w:tcW w:w="4672" w:type="dxa"/>
            <w:tcBorders/>
            <w:shd w:fill="auto" w:val="clear"/>
            <w:tcMar>
              <w:left w:w="78" w:type="dxa"/>
            </w:tcMar>
          </w:tcPr>
          <w:p>
            <w:pPr>
              <w:pStyle w:val="Normal"/>
              <w:spacing w:lineRule="auto" w:line="240" w:before="0" w:after="0"/>
              <w:rPr>
                <w:rFonts w:ascii="Times New Roman" w:hAnsi="Times New Roman"/>
                <w:sz w:val="26"/>
                <w:szCs w:val="26"/>
              </w:rPr>
            </w:pPr>
            <w:r>
              <w:rPr>
                <w:rFonts w:ascii="Times New Roman" w:hAnsi="Times New Roman"/>
                <w:sz w:val="24"/>
                <w:szCs w:val="24"/>
              </w:rPr>
              <w:t>(С последним словом «зайцы» замирают без движения. «Петр» идет на охоту).</w:t>
            </w:r>
          </w:p>
        </w:tc>
      </w:tr>
    </w:tbl>
    <w:p>
      <w:pPr>
        <w:pStyle w:val="Normal"/>
        <w:rPr>
          <w:rFonts w:ascii="Times New Roman" w:hAnsi="Times New Roman"/>
          <w:sz w:val="24"/>
          <w:szCs w:val="24"/>
        </w:rPr>
      </w:pPr>
      <w:r>
        <w:rPr>
          <w:rFonts w:ascii="Times New Roman" w:hAnsi="Times New Roman"/>
          <w:sz w:val="24"/>
          <w:szCs w:val="24"/>
        </w:rPr>
      </w:r>
    </w:p>
    <w:p>
      <w:pPr>
        <w:pStyle w:val="Normal"/>
        <w:rPr>
          <w:sz w:val="24"/>
          <w:szCs w:val="24"/>
        </w:rPr>
      </w:pPr>
      <w:r>
        <w:rPr>
          <w:rFonts w:ascii="Times New Roman" w:hAnsi="Times New Roman"/>
          <w:sz w:val="24"/>
          <w:szCs w:val="24"/>
        </w:rPr>
        <w:t>-А наше путешествие продолжается. Кто запомнил, как назвали крепость на Заячьем острове?</w:t>
      </w:r>
    </w:p>
    <w:p>
      <w:pPr>
        <w:pStyle w:val="Normal"/>
        <w:rPr>
          <w:sz w:val="24"/>
          <w:szCs w:val="24"/>
        </w:rPr>
      </w:pPr>
      <w:r>
        <w:rPr>
          <w:rFonts w:ascii="Times New Roman" w:hAnsi="Times New Roman"/>
          <w:sz w:val="24"/>
          <w:szCs w:val="24"/>
        </w:rPr>
        <w:t>- Молодцы, Петропавловская. А в крепости построили собор Петропавловский. Ребята, посмотрите как красиво получилось! (Слайд №3 Петропавловский собор)</w:t>
      </w:r>
    </w:p>
    <w:p>
      <w:pPr>
        <w:pStyle w:val="Normal"/>
        <w:rPr>
          <w:rFonts w:ascii="Times New Roman" w:hAnsi="Times New Roman"/>
        </w:rPr>
      </w:pPr>
      <w:r>
        <w:rPr>
          <w:sz w:val="24"/>
          <w:szCs w:val="24"/>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5624830" cy="3163570"/>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5624830" cy="3163570"/>
                    </a:xfrm>
                    <a:prstGeom prst="rect">
                      <a:avLst/>
                    </a:prstGeom>
                  </pic:spPr>
                </pic:pic>
              </a:graphicData>
            </a:graphic>
          </wp:anchor>
        </w:drawing>
      </w:r>
    </w:p>
    <w:p>
      <w:pPr>
        <w:pStyle w:val="Normal"/>
        <w:rPr>
          <w:sz w:val="24"/>
          <w:szCs w:val="24"/>
        </w:rPr>
      </w:pPr>
      <w:r>
        <w:rPr>
          <w:rFonts w:ascii="Times New Roman" w:hAnsi="Times New Roman"/>
          <w:sz w:val="24"/>
          <w:szCs w:val="24"/>
        </w:rPr>
        <w:t>- А посмотрите- ка,  какой высоты Петропавловский собор? (Очень высокий)</w:t>
      </w:r>
    </w:p>
    <w:p>
      <w:pPr>
        <w:pStyle w:val="Normal"/>
        <w:rPr>
          <w:sz w:val="24"/>
          <w:szCs w:val="24"/>
        </w:rPr>
      </w:pPr>
      <w:r>
        <w:rPr>
          <w:rFonts w:ascii="Times New Roman" w:hAnsi="Times New Roman"/>
          <w:sz w:val="24"/>
          <w:szCs w:val="24"/>
        </w:rPr>
        <w:t>- Да, ребята, он очень высокий- как сорокаэтажный дом. Наши с вами дома какой высоты? (Девятиэтажные и пятиэтажные). Что ниже: собор или наши дома? А что выше?</w:t>
      </w:r>
    </w:p>
    <w:p>
      <w:pPr>
        <w:pStyle w:val="Normal"/>
        <w:rPr>
          <w:sz w:val="24"/>
          <w:szCs w:val="24"/>
        </w:rPr>
      </w:pPr>
      <w:r>
        <w:rPr>
          <w:rFonts w:ascii="Times New Roman" w:hAnsi="Times New Roman"/>
          <w:i/>
          <w:sz w:val="24"/>
          <w:szCs w:val="24"/>
        </w:rPr>
        <w:t>- (Слайд№ 4)</w:t>
      </w:r>
      <w:r>
        <w:rPr>
          <w:rFonts w:ascii="Times New Roman" w:hAnsi="Times New Roman"/>
          <w:sz w:val="24"/>
          <w:szCs w:val="24"/>
        </w:rPr>
        <w:t xml:space="preserve"> (Шпиль с ангелом наверху).</w:t>
      </w:r>
    </w:p>
    <w:p>
      <w:pPr>
        <w:pStyle w:val="Normal"/>
        <w:rPr>
          <w:rFonts w:ascii="Times New Roman" w:hAnsi="Times New Roman"/>
        </w:rPr>
      </w:pPr>
      <w:r>
        <w:rPr>
          <w:sz w:val="24"/>
          <w:szCs w:val="24"/>
        </w:rPr>
        <w:drawing>
          <wp:anchor behindDoc="0" distT="0" distB="0" distL="0" distR="0" simplePos="0" locked="0" layoutInCell="1" allowOverlap="1" relativeHeight="6">
            <wp:simplePos x="0" y="0"/>
            <wp:positionH relativeFrom="column">
              <wp:posOffset>476250</wp:posOffset>
            </wp:positionH>
            <wp:positionV relativeFrom="paragraph">
              <wp:posOffset>282575</wp:posOffset>
            </wp:positionV>
            <wp:extent cx="4881880" cy="2745740"/>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4881880" cy="2745740"/>
                    </a:xfrm>
                    <a:prstGeom prst="rect">
                      <a:avLst/>
                    </a:prstGeom>
                  </pic:spPr>
                </pic:pic>
              </a:graphicData>
            </a:graphic>
          </wp:anchor>
        </w:drawing>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sz w:val="24"/>
          <w:szCs w:val="24"/>
        </w:rPr>
      </w:pPr>
      <w:r>
        <w:rPr>
          <w:rFonts w:ascii="Times New Roman" w:hAnsi="Times New Roman"/>
          <w:sz w:val="24"/>
          <w:szCs w:val="24"/>
        </w:rPr>
        <w:t xml:space="preserve"> </w:t>
      </w:r>
      <w:r>
        <w:rPr>
          <w:rFonts w:ascii="Times New Roman" w:hAnsi="Times New Roman"/>
          <w:sz w:val="24"/>
          <w:szCs w:val="24"/>
        </w:rPr>
        <w:t>А посмотрите какой высокий шпиль украшает Петропавловский собор. Ребята, а что такое шпиль? На какое слово похоже? (На спицу, шпильку).</w:t>
      </w:r>
    </w:p>
    <w:p>
      <w:pPr>
        <w:pStyle w:val="Normal"/>
        <w:rPr>
          <w:sz w:val="24"/>
          <w:szCs w:val="24"/>
        </w:rPr>
      </w:pPr>
      <w:r>
        <w:rPr>
          <w:rFonts w:ascii="Times New Roman" w:hAnsi="Times New Roman"/>
          <w:sz w:val="24"/>
          <w:szCs w:val="24"/>
        </w:rPr>
        <w:t xml:space="preserve">- Молодцы.  Как вы думаете, легко строить такое высокое здание без подъемного крана? </w:t>
      </w:r>
    </w:p>
    <w:p>
      <w:pPr>
        <w:pStyle w:val="Normal"/>
        <w:rPr>
          <w:sz w:val="24"/>
          <w:szCs w:val="24"/>
        </w:rPr>
      </w:pPr>
      <w:r>
        <w:rPr>
          <w:rFonts w:ascii="Times New Roman" w:hAnsi="Times New Roman"/>
          <w:sz w:val="24"/>
          <w:szCs w:val="24"/>
        </w:rPr>
        <w:t>- Вот как нелегко было и как старались люди, чтобы наш город был самым красивым.</w:t>
      </w:r>
    </w:p>
    <w:p>
      <w:pPr>
        <w:pStyle w:val="Normal"/>
        <w:rPr>
          <w:sz w:val="24"/>
          <w:szCs w:val="24"/>
        </w:rPr>
      </w:pPr>
      <w:r>
        <w:rPr>
          <w:rFonts w:ascii="Times New Roman" w:hAnsi="Times New Roman"/>
          <w:sz w:val="24"/>
          <w:szCs w:val="24"/>
        </w:rPr>
        <w:t>- Но знаете, ребята, 200 лет назад  случилась сильная буря- шпиль сломался,  и его нужно было отремонтировать. Ох, и немало пришлось тогда потрудиться.</w:t>
      </w:r>
    </w:p>
    <w:p>
      <w:pPr>
        <w:pStyle w:val="Normal"/>
        <w:rPr>
          <w:sz w:val="24"/>
          <w:szCs w:val="24"/>
        </w:rPr>
      </w:pPr>
      <w:r>
        <w:rPr>
          <w:rFonts w:ascii="Times New Roman" w:hAnsi="Times New Roman"/>
          <w:sz w:val="24"/>
          <w:szCs w:val="24"/>
        </w:rPr>
        <w:t>- А давайте попробуем сделать свой шпиль.  Смотрите, у нас есть купол собора, а еще есть блоки.  Кто подскажет как они называются?  (Блоки Дьенеша).</w:t>
      </w:r>
    </w:p>
    <w:p>
      <w:pPr>
        <w:pStyle w:val="Normal"/>
        <w:rPr>
          <w:sz w:val="24"/>
          <w:szCs w:val="24"/>
        </w:rPr>
      </w:pPr>
      <w:r>
        <w:rPr>
          <w:rFonts w:ascii="Times New Roman" w:hAnsi="Times New Roman"/>
          <w:sz w:val="24"/>
          <w:szCs w:val="24"/>
        </w:rPr>
        <w:t>- Настоящий шпиль золотой, какого цвета блоки нам больше подойдут по цвету?</w:t>
      </w:r>
    </w:p>
    <w:p>
      <w:pPr>
        <w:pStyle w:val="Normal"/>
        <w:rPr>
          <w:rFonts w:ascii="Times New Roman" w:hAnsi="Times New Roman"/>
          <w:sz w:val="26"/>
          <w:szCs w:val="26"/>
        </w:rPr>
      </w:pPr>
      <w:r>
        <w:rPr>
          <w:rFonts w:ascii="Times New Roman" w:hAnsi="Times New Roman"/>
          <w:sz w:val="24"/>
          <w:szCs w:val="24"/>
        </w:rPr>
        <w:t>- Правильно, желтые. Ребята, а шпиль одной толщины? (Внизу-толще, чем вверху)</w:t>
      </w:r>
    </w:p>
    <w:p>
      <w:pPr>
        <w:pStyle w:val="Normal"/>
        <w:rPr>
          <w:rFonts w:ascii="Times New Roman" w:hAnsi="Times New Roman"/>
          <w:sz w:val="26"/>
          <w:szCs w:val="26"/>
        </w:rPr>
      </w:pPr>
      <w:r>
        <w:rPr>
          <w:rFonts w:ascii="Times New Roman" w:hAnsi="Times New Roman"/>
          <w:sz w:val="24"/>
          <w:szCs w:val="24"/>
        </w:rPr>
        <w:t>- А как вам кажется, какой формы блоки нам подойдут? (Квадратной, прямоугольной)</w:t>
      </w:r>
    </w:p>
    <w:p>
      <w:pPr>
        <w:pStyle w:val="Normal"/>
        <w:rPr>
          <w:rFonts w:ascii="Times New Roman" w:hAnsi="Times New Roman"/>
          <w:sz w:val="26"/>
          <w:szCs w:val="26"/>
        </w:rPr>
      </w:pPr>
      <w:r>
        <w:rPr>
          <w:rFonts w:ascii="Times New Roman" w:hAnsi="Times New Roman"/>
          <w:sz w:val="24"/>
          <w:szCs w:val="24"/>
        </w:rPr>
        <w:t xml:space="preserve">- А какого размера желтые блоки нам подойдут? (Большие и маленькие) </w:t>
      </w:r>
    </w:p>
    <w:p>
      <w:pPr>
        <w:pStyle w:val="Normal"/>
        <w:rPr>
          <w:sz w:val="24"/>
          <w:szCs w:val="24"/>
        </w:rPr>
      </w:pPr>
      <w:r>
        <w:rPr>
          <w:rFonts w:ascii="Times New Roman" w:hAnsi="Times New Roman"/>
          <w:sz w:val="24"/>
          <w:szCs w:val="24"/>
        </w:rPr>
        <w:t xml:space="preserve">-Давайте каждый из вас отсчитает по пять блоков. Вначале выложим в высоту большие желтые блоки, а затем маленькие. </w:t>
      </w:r>
    </w:p>
    <w:p>
      <w:pPr>
        <w:pStyle w:val="Normal"/>
        <w:rPr>
          <w:rFonts w:ascii="Times New Roman" w:hAnsi="Times New Roman"/>
          <w:sz w:val="26"/>
          <w:szCs w:val="26"/>
        </w:rPr>
      </w:pPr>
      <w:r>
        <w:rPr>
          <w:rFonts w:ascii="Times New Roman" w:hAnsi="Times New Roman"/>
          <w:sz w:val="24"/>
          <w:szCs w:val="24"/>
        </w:rPr>
        <w:t xml:space="preserve">(Ребята выкладывают «шпиль») </w:t>
      </w:r>
    </w:p>
    <w:p>
      <w:pPr>
        <w:pStyle w:val="Normal"/>
        <w:rPr>
          <w:rFonts w:ascii="Times New Roman" w:hAnsi="Times New Roman"/>
          <w:sz w:val="26"/>
          <w:szCs w:val="26"/>
        </w:rPr>
      </w:pPr>
      <w:r>
        <w:rPr>
          <w:rFonts w:ascii="Times New Roman" w:hAnsi="Times New Roman"/>
          <w:sz w:val="24"/>
          <w:szCs w:val="24"/>
        </w:rPr>
        <w:t>- А у меня есть фигура ангела. Куда мы его положим? (Вверху)</w:t>
      </w:r>
    </w:p>
    <w:p>
      <w:pPr>
        <w:pStyle w:val="Normal"/>
        <w:rPr>
          <w:sz w:val="24"/>
          <w:szCs w:val="24"/>
        </w:rPr>
      </w:pPr>
      <w:r>
        <w:rPr>
          <w:rFonts w:ascii="Times New Roman" w:hAnsi="Times New Roman"/>
          <w:sz w:val="24"/>
          <w:szCs w:val="24"/>
        </w:rPr>
        <w:t xml:space="preserve">-Молодцы. Помогли отремонтировать. На верхушке шпиля живет золотой ангел, который охраняет наш город и день и ночь уже сотни лет. </w:t>
      </w:r>
    </w:p>
    <w:p>
      <w:pPr>
        <w:pStyle w:val="Normal"/>
        <w:jc w:val="center"/>
        <w:rPr>
          <w:rFonts w:ascii="Times New Roman" w:hAnsi="Times New Roman"/>
          <w:sz w:val="26"/>
          <w:szCs w:val="26"/>
        </w:rPr>
      </w:pPr>
      <w:r>
        <w:rPr>
          <w:rFonts w:ascii="Times New Roman" w:hAnsi="Times New Roman"/>
          <w:sz w:val="24"/>
          <w:szCs w:val="24"/>
        </w:rPr>
        <w:t xml:space="preserve"> </w:t>
      </w:r>
      <w:r>
        <w:rPr>
          <w:rFonts w:ascii="Times New Roman" w:hAnsi="Times New Roman"/>
          <w:sz w:val="24"/>
          <w:szCs w:val="24"/>
        </w:rPr>
        <w:t xml:space="preserve">Волны бьются о гранит, </w:t>
      </w:r>
    </w:p>
    <w:p>
      <w:pPr>
        <w:pStyle w:val="Normal"/>
        <w:jc w:val="center"/>
        <w:rPr>
          <w:rFonts w:ascii="Times New Roman" w:hAnsi="Times New Roman"/>
          <w:sz w:val="26"/>
          <w:szCs w:val="26"/>
        </w:rPr>
      </w:pPr>
      <w:r>
        <w:rPr>
          <w:rFonts w:ascii="Times New Roman" w:hAnsi="Times New Roman"/>
          <w:sz w:val="24"/>
          <w:szCs w:val="24"/>
        </w:rPr>
        <w:t>Ангел светлый нас хранит,</w:t>
      </w:r>
    </w:p>
    <w:p>
      <w:pPr>
        <w:pStyle w:val="Normal"/>
        <w:jc w:val="center"/>
        <w:rPr>
          <w:rFonts w:ascii="Times New Roman" w:hAnsi="Times New Roman"/>
          <w:sz w:val="26"/>
          <w:szCs w:val="26"/>
        </w:rPr>
      </w:pPr>
      <w:r>
        <w:rPr>
          <w:rFonts w:ascii="Times New Roman" w:hAnsi="Times New Roman"/>
          <w:sz w:val="24"/>
          <w:szCs w:val="24"/>
        </w:rPr>
        <w:t xml:space="preserve">Золочеными крылами </w:t>
      </w:r>
    </w:p>
    <w:p>
      <w:pPr>
        <w:pStyle w:val="Normal"/>
        <w:jc w:val="center"/>
        <w:rPr>
          <w:sz w:val="24"/>
          <w:szCs w:val="24"/>
        </w:rPr>
      </w:pPr>
      <w:r>
        <w:rPr>
          <w:rFonts w:ascii="Times New Roman" w:hAnsi="Times New Roman"/>
          <w:sz w:val="24"/>
          <w:szCs w:val="24"/>
        </w:rPr>
        <w:t>В небе облачном парит.</w:t>
      </w:r>
    </w:p>
    <w:p>
      <w:pPr>
        <w:pStyle w:val="Normal"/>
        <w:jc w:val="center"/>
        <w:rPr>
          <w:sz w:val="24"/>
          <w:szCs w:val="24"/>
        </w:rPr>
      </w:pPr>
      <w:r>
        <w:rPr>
          <w:rFonts w:ascii="Times New Roman" w:hAnsi="Times New Roman"/>
          <w:sz w:val="24"/>
          <w:szCs w:val="24"/>
        </w:rPr>
        <w:t>(М Волкова)</w:t>
      </w:r>
    </w:p>
    <w:p>
      <w:pPr>
        <w:pStyle w:val="Normal"/>
        <w:rPr>
          <w:rFonts w:ascii="Times New Roman" w:hAnsi="Times New Roman"/>
        </w:rPr>
      </w:pPr>
      <w:r>
        <w:rPr>
          <w:sz w:val="24"/>
          <w:szCs w:val="24"/>
        </w:rPr>
      </w:r>
    </w:p>
    <w:p>
      <w:pPr>
        <w:pStyle w:val="Normal"/>
        <w:rPr>
          <w:rFonts w:ascii="Times New Roman" w:hAnsi="Times New Roman"/>
          <w:sz w:val="26"/>
          <w:szCs w:val="26"/>
        </w:rPr>
      </w:pPr>
      <w:r>
        <w:rPr>
          <w:rFonts w:ascii="Times New Roman" w:hAnsi="Times New Roman"/>
          <w:sz w:val="24"/>
          <w:szCs w:val="24"/>
        </w:rPr>
        <w:t>- Давайте мы с вами тоже поглядим далеко-далеко, вправо-влево, вверх-вниз.</w:t>
      </w:r>
    </w:p>
    <w:p>
      <w:pPr>
        <w:pStyle w:val="Normal"/>
        <w:rPr>
          <w:rFonts w:ascii="Times New Roman" w:hAnsi="Times New Roman"/>
          <w:sz w:val="26"/>
          <w:szCs w:val="26"/>
        </w:rPr>
      </w:pPr>
      <w:r>
        <w:rPr>
          <w:rFonts w:ascii="Times New Roman" w:hAnsi="Times New Roman"/>
          <w:sz w:val="24"/>
          <w:szCs w:val="24"/>
        </w:rPr>
        <w:t xml:space="preserve">- Ну а зайцы на острове остались, как вы думаете, ребята? </w:t>
      </w:r>
    </w:p>
    <w:p>
      <w:pPr>
        <w:pStyle w:val="Normal"/>
        <w:rPr>
          <w:rFonts w:ascii="Times New Roman" w:hAnsi="Times New Roman"/>
          <w:sz w:val="26"/>
          <w:szCs w:val="26"/>
        </w:rPr>
      </w:pPr>
      <w:r>
        <w:rPr>
          <w:rFonts w:ascii="Times New Roman" w:hAnsi="Times New Roman"/>
          <w:sz w:val="24"/>
          <w:szCs w:val="24"/>
        </w:rPr>
        <w:t>- Ребята, зайцы ведь трусливые? Вот и живут они на Заячьем острове только как памятниками. Что такое памятник? (На память из камня делают)</w:t>
      </w:r>
    </w:p>
    <w:p>
      <w:pPr>
        <w:pStyle w:val="Normal"/>
        <w:rPr>
          <w:rFonts w:ascii="Times New Roman" w:hAnsi="Times New Roman"/>
        </w:rPr>
      </w:pPr>
      <w:r>
        <w:rPr>
          <w:sz w:val="24"/>
          <w:szCs w:val="24"/>
        </w:rPr>
        <w:drawing>
          <wp:anchor behindDoc="0" distT="0" distB="0" distL="0" distR="0" simplePos="0" locked="0" layoutInCell="1" allowOverlap="1" relativeHeight="7">
            <wp:simplePos x="0" y="0"/>
            <wp:positionH relativeFrom="column">
              <wp:posOffset>699770</wp:posOffset>
            </wp:positionH>
            <wp:positionV relativeFrom="paragraph">
              <wp:posOffset>216535</wp:posOffset>
            </wp:positionV>
            <wp:extent cx="3848735" cy="216535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3848735" cy="2165350"/>
                    </a:xfrm>
                    <a:prstGeom prst="rect">
                      <a:avLst/>
                    </a:prstGeom>
                  </pic:spPr>
                </pic:pic>
              </a:graphicData>
            </a:graphic>
          </wp:anchor>
        </w:drawing>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sz w:val="24"/>
          <w:szCs w:val="24"/>
        </w:rPr>
      </w:pPr>
      <w:r>
        <w:rPr>
          <w:rFonts w:ascii="Times New Roman" w:hAnsi="Times New Roman"/>
          <w:sz w:val="24"/>
          <w:szCs w:val="24"/>
        </w:rPr>
        <w:t xml:space="preserve">(Слайд № </w:t>
      </w:r>
      <w:r>
        <w:rPr>
          <w:rFonts w:ascii="Times New Roman" w:hAnsi="Times New Roman"/>
          <w:sz w:val="24"/>
          <w:szCs w:val="24"/>
        </w:rPr>
        <w:t>5</w:t>
      </w:r>
      <w:r>
        <w:rPr>
          <w:rFonts w:ascii="Times New Roman" w:hAnsi="Times New Roman"/>
          <w:sz w:val="24"/>
          <w:szCs w:val="24"/>
        </w:rPr>
        <w:t>) (Памятники зайцам в Петропавловской крепости)</w:t>
      </w:r>
    </w:p>
    <w:p>
      <w:pPr>
        <w:pStyle w:val="Normal"/>
        <w:rPr>
          <w:sz w:val="24"/>
          <w:szCs w:val="24"/>
        </w:rPr>
      </w:pPr>
      <w:r>
        <w:rPr>
          <w:rFonts w:ascii="Times New Roman" w:hAnsi="Times New Roman"/>
          <w:sz w:val="24"/>
          <w:szCs w:val="24"/>
        </w:rPr>
        <w:t>- Да, памятники могут быть каменными, металлическими и даже деревянными: разными.</w:t>
      </w:r>
    </w:p>
    <w:p>
      <w:pPr>
        <w:pStyle w:val="Normal"/>
        <w:rPr>
          <w:sz w:val="24"/>
          <w:szCs w:val="24"/>
        </w:rPr>
      </w:pPr>
      <w:r>
        <w:rPr>
          <w:rFonts w:ascii="Times New Roman" w:hAnsi="Times New Roman"/>
          <w:sz w:val="24"/>
          <w:szCs w:val="24"/>
        </w:rPr>
        <w:t xml:space="preserve">- А давайте на память о нашем путешествии  на Заячий остров  сделаем свой «Памятник зайчику».  Посмотрите, на чем сидит заяц  на памятнике </w:t>
      </w:r>
      <w:r>
        <w:rPr>
          <w:rFonts w:ascii="Times New Roman" w:hAnsi="Times New Roman"/>
          <w:b w:val="false"/>
          <w:i w:val="false"/>
          <w:caps w:val="false"/>
          <w:smallCaps w:val="false"/>
          <w:color w:val="333333"/>
          <w:spacing w:val="0"/>
          <w:sz w:val="24"/>
          <w:szCs w:val="24"/>
        </w:rPr>
        <w:t>«Зайчику, спасшемуся от наводнения»</w:t>
      </w:r>
      <w:r>
        <w:rPr>
          <w:rFonts w:ascii="Times New Roman" w:hAnsi="Times New Roman"/>
          <w:sz w:val="24"/>
          <w:szCs w:val="24"/>
        </w:rPr>
        <w:t xml:space="preserve">? (На пеньке) </w:t>
      </w:r>
      <w:r>
        <w:rPr>
          <w:rFonts w:ascii="Times New Roman" w:hAnsi="Times New Roman"/>
          <w:sz w:val="24"/>
          <w:szCs w:val="24"/>
        </w:rPr>
        <w:t>(Слайд№6).</w:t>
      </w:r>
    </w:p>
    <w:p>
      <w:pPr>
        <w:pStyle w:val="Normal"/>
        <w:rPr>
          <w:sz w:val="24"/>
          <w:szCs w:val="24"/>
        </w:rPr>
      </w:pPr>
      <w:r>
        <w:drawing>
          <wp:anchor behindDoc="0" distT="0" distB="0" distL="0" distR="0" simplePos="0" locked="0" layoutInCell="1" allowOverlap="1" relativeHeight="8">
            <wp:simplePos x="0" y="0"/>
            <wp:positionH relativeFrom="column">
              <wp:align>center</wp:align>
            </wp:positionH>
            <wp:positionV relativeFrom="paragraph">
              <wp:align>top</wp:align>
            </wp:positionV>
            <wp:extent cx="5605780" cy="315341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5605780" cy="3153410"/>
                    </a:xfrm>
                    <a:prstGeom prst="rect">
                      <a:avLst/>
                    </a:prstGeom>
                  </pic:spPr>
                </pic:pic>
              </a:graphicData>
            </a:graphic>
          </wp:anchor>
        </w:drawing>
      </w:r>
      <w:r>
        <w:rPr>
          <w:rFonts w:ascii="Times New Roman" w:hAnsi="Times New Roman"/>
          <w:sz w:val="24"/>
          <w:szCs w:val="24"/>
        </w:rPr>
        <w:t>- У нас, правда, нет  камня и металла, как у настоящих скульпторов.  Но зато у нас есть картонный шаблон зайца и бумажные шарики, которые мы с вами приготовили.   Давайте приклеим шарики  на шаблон зайчика.</w:t>
      </w:r>
    </w:p>
    <w:p>
      <w:pPr>
        <w:pStyle w:val="Normal"/>
        <w:rPr>
          <w:sz w:val="24"/>
          <w:szCs w:val="24"/>
        </w:rPr>
      </w:pPr>
      <w:r>
        <w:rPr>
          <w:rFonts w:ascii="Times New Roman" w:hAnsi="Times New Roman"/>
          <w:sz w:val="24"/>
          <w:szCs w:val="24"/>
        </w:rPr>
        <w:t xml:space="preserve">(Дети заполняют шаблон).  </w:t>
      </w:r>
    </w:p>
    <w:p>
      <w:pPr>
        <w:pStyle w:val="Normal"/>
        <w:rPr>
          <w:sz w:val="24"/>
          <w:szCs w:val="24"/>
        </w:rPr>
      </w:pPr>
      <w:r>
        <w:rPr>
          <w:rFonts w:ascii="Times New Roman" w:hAnsi="Times New Roman"/>
          <w:sz w:val="24"/>
          <w:szCs w:val="24"/>
        </w:rPr>
        <w:t>- Ну вот молодцы. Теперь посадим нашего зайчика на пенечек и у нас с вами получилась поделка, очень похожая на памятник Зайчику  у Петропавловской крепости.</w:t>
      </w:r>
    </w:p>
    <w:p>
      <w:pPr>
        <w:pStyle w:val="Normal"/>
        <w:rPr>
          <w:rFonts w:ascii="Times New Roman" w:hAnsi="Times New Roman"/>
        </w:rPr>
      </w:pPr>
      <w:r>
        <w:rPr>
          <w:sz w:val="24"/>
          <w:szCs w:val="24"/>
        </w:rPr>
        <w:drawing>
          <wp:anchor behindDoc="0" distT="0" distB="0" distL="0" distR="0" simplePos="0" locked="0" layoutInCell="1" allowOverlap="1" relativeHeight="9">
            <wp:simplePos x="0" y="0"/>
            <wp:positionH relativeFrom="column">
              <wp:posOffset>2907030</wp:posOffset>
            </wp:positionH>
            <wp:positionV relativeFrom="paragraph">
              <wp:posOffset>292100</wp:posOffset>
            </wp:positionV>
            <wp:extent cx="2410460" cy="3213735"/>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tretch>
                      <a:fillRect/>
                    </a:stretch>
                  </pic:blipFill>
                  <pic:spPr bwMode="auto">
                    <a:xfrm>
                      <a:off x="0" y="0"/>
                      <a:ext cx="2410460" cy="321373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41275</wp:posOffset>
            </wp:positionH>
            <wp:positionV relativeFrom="paragraph">
              <wp:posOffset>269240</wp:posOffset>
            </wp:positionV>
            <wp:extent cx="2387600" cy="3183255"/>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0"/>
                    <a:stretch>
                      <a:fillRect/>
                    </a:stretch>
                  </pic:blipFill>
                  <pic:spPr bwMode="auto">
                    <a:xfrm>
                      <a:off x="0" y="0"/>
                      <a:ext cx="2387600" cy="3183255"/>
                    </a:xfrm>
                    <a:prstGeom prst="rect">
                      <a:avLst/>
                    </a:prstGeom>
                  </pic:spPr>
                </pic:pic>
              </a:graphicData>
            </a:graphic>
          </wp:anchor>
        </w:drawing>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rFonts w:ascii="Times New Roman" w:hAnsi="Times New Roman"/>
        </w:rPr>
      </w:pPr>
      <w:r>
        <w:rPr>
          <w:sz w:val="24"/>
          <w:szCs w:val="24"/>
        </w:rPr>
      </w:r>
    </w:p>
    <w:p>
      <w:pPr>
        <w:pStyle w:val="Normal"/>
        <w:rPr>
          <w:sz w:val="24"/>
          <w:szCs w:val="24"/>
        </w:rPr>
      </w:pPr>
      <w:r>
        <w:rPr>
          <w:rFonts w:ascii="Times New Roman" w:hAnsi="Times New Roman"/>
          <w:sz w:val="24"/>
          <w:szCs w:val="24"/>
        </w:rPr>
        <w:t>Она</w:t>
      </w:r>
      <w:r>
        <w:rPr>
          <w:rFonts w:ascii="Times New Roman" w:hAnsi="Times New Roman"/>
          <w:sz w:val="24"/>
          <w:szCs w:val="24"/>
        </w:rPr>
        <w:t xml:space="preserve"> останется нам на память о нашем путешествии.</w:t>
      </w:r>
    </w:p>
    <w:p>
      <w:pPr>
        <w:pStyle w:val="Normal"/>
        <w:rPr>
          <w:sz w:val="24"/>
          <w:szCs w:val="24"/>
        </w:rPr>
      </w:pPr>
      <w:r>
        <w:rPr>
          <w:rFonts w:ascii="Times New Roman" w:hAnsi="Times New Roman"/>
          <w:sz w:val="24"/>
          <w:szCs w:val="24"/>
        </w:rPr>
        <w:t>3.Рефлексия.</w:t>
      </w:r>
    </w:p>
    <w:p>
      <w:pPr>
        <w:pStyle w:val="Normal"/>
        <w:rPr>
          <w:sz w:val="24"/>
          <w:szCs w:val="24"/>
        </w:rPr>
      </w:pPr>
      <w:r>
        <w:rPr>
          <w:rFonts w:ascii="Times New Roman" w:hAnsi="Times New Roman"/>
          <w:sz w:val="24"/>
          <w:szCs w:val="24"/>
        </w:rPr>
        <w:t xml:space="preserve">- А все ли запомнили, на какой остров мы с вами сегодня путешествовали? </w:t>
      </w:r>
      <w:r>
        <w:rPr>
          <w:rFonts w:ascii="Times New Roman" w:hAnsi="Times New Roman"/>
          <w:sz w:val="24"/>
          <w:szCs w:val="24"/>
        </w:rPr>
        <w:t>(Заячий остров).</w:t>
      </w:r>
    </w:p>
    <w:p>
      <w:pPr>
        <w:pStyle w:val="Normal"/>
        <w:rPr>
          <w:sz w:val="24"/>
          <w:szCs w:val="24"/>
        </w:rPr>
      </w:pPr>
      <w:r>
        <w:rPr>
          <w:rFonts w:ascii="Times New Roman" w:hAnsi="Times New Roman"/>
          <w:sz w:val="24"/>
          <w:szCs w:val="24"/>
        </w:rPr>
        <w:t>- А что находится на острове? (Петропавловская крепость и Петропавловский собор).</w:t>
      </w:r>
    </w:p>
    <w:p>
      <w:pPr>
        <w:pStyle w:val="Normal"/>
        <w:rPr>
          <w:sz w:val="24"/>
          <w:szCs w:val="24"/>
        </w:rPr>
      </w:pPr>
      <w:r>
        <w:rPr>
          <w:rFonts w:ascii="Times New Roman" w:hAnsi="Times New Roman"/>
          <w:sz w:val="24"/>
          <w:szCs w:val="24"/>
        </w:rPr>
        <w:t>- А какие животные жили на острове? (Зайцы)</w:t>
      </w:r>
    </w:p>
    <w:p>
      <w:pPr>
        <w:pStyle w:val="Normal"/>
        <w:rPr>
          <w:sz w:val="24"/>
          <w:szCs w:val="24"/>
        </w:rPr>
      </w:pPr>
      <w:r>
        <w:rPr>
          <w:rFonts w:ascii="Times New Roman" w:hAnsi="Times New Roman"/>
          <w:sz w:val="24"/>
          <w:szCs w:val="24"/>
        </w:rPr>
        <w:t>- А что мы с вами ремонтировали? (Шпиль).</w:t>
      </w:r>
    </w:p>
    <w:p>
      <w:pPr>
        <w:pStyle w:val="Normal"/>
        <w:rPr>
          <w:sz w:val="24"/>
          <w:szCs w:val="24"/>
        </w:rPr>
      </w:pPr>
      <w:bookmarkStart w:id="0" w:name="_GoBack"/>
      <w:bookmarkEnd w:id="0"/>
      <w:r>
        <w:rPr>
          <w:rFonts w:ascii="Times New Roman" w:hAnsi="Times New Roman"/>
          <w:sz w:val="24"/>
          <w:szCs w:val="24"/>
        </w:rPr>
        <w:t>- Хотите ли вы еще путешествовать по Санкт –Петербургу?</w:t>
      </w:r>
    </w:p>
    <w:p>
      <w:pPr>
        <w:pStyle w:val="Normal"/>
        <w:rPr>
          <w:sz w:val="24"/>
          <w:szCs w:val="24"/>
        </w:rPr>
      </w:pPr>
      <w:r>
        <w:rPr>
          <w:rFonts w:ascii="Times New Roman" w:hAnsi="Times New Roman"/>
          <w:sz w:val="24"/>
          <w:szCs w:val="24"/>
        </w:rPr>
        <w:t xml:space="preserve">- А на память о нашем сегодняшнем занятии вам </w:t>
      </w:r>
      <w:r>
        <w:rPr>
          <w:rFonts w:ascii="Times New Roman" w:hAnsi="Times New Roman"/>
          <w:sz w:val="24"/>
          <w:szCs w:val="24"/>
        </w:rPr>
        <w:t>в подарок</w:t>
      </w:r>
      <w:r>
        <w:rPr>
          <w:rFonts w:ascii="Times New Roman" w:hAnsi="Times New Roman"/>
          <w:sz w:val="24"/>
          <w:szCs w:val="24"/>
        </w:rPr>
        <w:t xml:space="preserve"> книга о нашем городе Санкт- Петербурге. Чтобы вы получше узнали о его достопримечательностях. Любите наш город и гордитесь им!</w:t>
      </w:r>
    </w:p>
    <w:p>
      <w:pPr>
        <w:pStyle w:val="Normal"/>
        <w:rPr>
          <w:rFonts w:ascii="Times New Roman" w:hAnsi="Times New Roman"/>
          <w:sz w:val="24"/>
          <w:szCs w:val="24"/>
        </w:rPr>
      </w:pPr>
      <w:r>
        <w:rPr>
          <w:rFonts w:ascii="Times New Roman" w:hAnsi="Times New Roman"/>
          <w:sz w:val="24"/>
          <w:szCs w:val="24"/>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pPr>
      <w:r>
        <w:rPr/>
      </w:r>
    </w:p>
    <w:p>
      <w:pPr>
        <w:pStyle w:val="Normal"/>
        <w:rPr/>
      </w:pPr>
      <w:r>
        <w:rPr/>
      </w:r>
    </w:p>
    <w:p>
      <w:pPr>
        <w:pStyle w:val="Normal"/>
        <w:widowControl/>
        <w:bidi w:val="0"/>
        <w:spacing w:lineRule="auto" w:line="259" w:before="0" w:after="160"/>
        <w:jc w:val="left"/>
        <w:rPr/>
      </w:pPr>
      <w:r>
        <w:rPr/>
      </w:r>
    </w:p>
    <w:sectPr>
      <w:type w:val="nextPage"/>
      <w:pgSz w:w="11906" w:h="16838"/>
      <w:pgMar w:left="1701" w:right="850"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cc"/>
    <w:family w:val="roman"/>
    <w:pitch w:val="variable"/>
  </w:font>
  <w:font w:name="Arial">
    <w:altName w:val="Helvetica"/>
    <w:charset w:val="cc"/>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ru-RU" w:eastAsia="en-US"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spacing w:before="240" w:after="120"/>
    </w:pPr>
    <w:rPr>
      <w:rFonts w:ascii="Liberation Sans" w:hAnsi="Liberation Sans" w:eastAsia="Microsoft YaHei" w:cs="Lucida Sans"/>
      <w:sz w:val="28"/>
      <w:szCs w:val="28"/>
    </w:rPr>
  </w:style>
  <w:style w:type="paragraph" w:styleId="Style15">
    <w:name w:val="Основной текст"/>
    <w:basedOn w:val="Normal"/>
    <w:pPr>
      <w:spacing w:lineRule="auto" w:line="288" w:before="0" w:after="140"/>
    </w:pPr>
    <w:rPr/>
  </w:style>
  <w:style w:type="paragraph" w:styleId="Style16">
    <w:name w:val="Список"/>
    <w:basedOn w:val="Style15"/>
    <w:pPr/>
    <w:rPr>
      <w:rFonts w:cs="Lucida Sans"/>
    </w:rPr>
  </w:style>
  <w:style w:type="paragraph" w:styleId="Style17">
    <w:name w:val="Название"/>
    <w:basedOn w:val="Normal"/>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numbering" w:styleId="NoList" w:default="1">
    <w:name w:val="No List"/>
    <w:uiPriority w:val="99"/>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39"/>
    <w:rsid w:val="00ff61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Application>LibreOffice/5.0.4.2$Windows_X86_64 LibreOffice_project/2b9802c1994aa0b7dc6079e128979269cf95bc78</Application>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2020-10-03T16:58:00Z</dcterms:created>
  <dc:creator>Dell</dc:creator>
  <dc:language>ru-RU</dc:language>
  <cp:lastPrinted>2020-10-07T09:16:28Z</cp:lastPrinted>
  <dcterms:modified xsi:type="dcterms:W3CDTF">2022-03-19T21:57:50Z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