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0E8E0" w14:textId="41BD0521" w:rsidR="00561B1D" w:rsidRDefault="00287921" w:rsidP="0028792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61B1D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«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КОНСУЛЬТАЦИОННЫЙ ЦЕНТР В ДЕТСКОМ САДУ: ПРАКТИЧЕСКАЯ МОДЕЛЬ</w:t>
      </w:r>
      <w:r w:rsidRPr="00561B1D">
        <w:rPr>
          <w:rFonts w:ascii="Times New Roman" w:eastAsia="Arial Unicode MS" w:hAnsi="Times New Roman" w:cs="Times New Roman"/>
          <w:b/>
          <w:sz w:val="24"/>
          <w:szCs w:val="24"/>
        </w:rPr>
        <w:t>»</w:t>
      </w:r>
    </w:p>
    <w:p w14:paraId="0B7A9171" w14:textId="77777777" w:rsidR="00287921" w:rsidRDefault="00287921" w:rsidP="0028792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425AD625" w14:textId="782A5658" w:rsidR="00561B1D" w:rsidRPr="00561B1D" w:rsidRDefault="00287921" w:rsidP="00561B1D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        </w:t>
      </w:r>
      <w:r w:rsidR="00561B1D" w:rsidRPr="00561B1D">
        <w:rPr>
          <w:rFonts w:ascii="Times New Roman" w:eastAsia="Arial Unicode MS" w:hAnsi="Times New Roman" w:cs="Times New Roman"/>
          <w:sz w:val="24"/>
          <w:szCs w:val="24"/>
        </w:rPr>
        <w:t xml:space="preserve">Задача вовлечения родителей в единое образовательное пространство детского развития  решается в основном в трех направлениях: </w:t>
      </w:r>
    </w:p>
    <w:p w14:paraId="31D63258" w14:textId="77777777" w:rsidR="00561B1D" w:rsidRPr="00561B1D" w:rsidRDefault="00561B1D" w:rsidP="00561B1D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561B1D">
        <w:rPr>
          <w:rFonts w:ascii="Times New Roman" w:eastAsia="Arial Unicode MS" w:hAnsi="Times New Roman" w:cs="Times New Roman"/>
          <w:sz w:val="24"/>
          <w:szCs w:val="24"/>
        </w:rPr>
        <w:t>- оказание психолого-педагогической поддержки семьям и обогащение знаний родителей по вопросам воспитания и обучения детей;</w:t>
      </w:r>
    </w:p>
    <w:p w14:paraId="015618D6" w14:textId="77777777" w:rsidR="00561B1D" w:rsidRPr="00561B1D" w:rsidRDefault="00561B1D" w:rsidP="00561B1D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561B1D">
        <w:rPr>
          <w:rFonts w:ascii="Times New Roman" w:eastAsia="Arial Unicode MS" w:hAnsi="Times New Roman" w:cs="Times New Roman"/>
          <w:sz w:val="24"/>
          <w:szCs w:val="24"/>
        </w:rPr>
        <w:t>- информирование родителей о том, как развить жизненно важные социальные, образовательные и другие навыки у ребенка, сформировать положительную самооценку, раскрыть его способности;</w:t>
      </w:r>
    </w:p>
    <w:p w14:paraId="5F038C6D" w14:textId="77777777" w:rsidR="00561B1D" w:rsidRPr="00561B1D" w:rsidRDefault="00561B1D" w:rsidP="00561B1D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561B1D">
        <w:rPr>
          <w:rFonts w:ascii="Times New Roman" w:eastAsia="Arial Unicode MS" w:hAnsi="Times New Roman" w:cs="Times New Roman"/>
          <w:sz w:val="24"/>
          <w:szCs w:val="24"/>
        </w:rPr>
        <w:t>- вовлечение родителей в процесс воспитания и развития детей через привлекательные интерактивные формы.</w:t>
      </w:r>
    </w:p>
    <w:p w14:paraId="262F24C4" w14:textId="77777777" w:rsidR="00561B1D" w:rsidRPr="00561B1D" w:rsidRDefault="00561B1D" w:rsidP="00561B1D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561B1D">
        <w:rPr>
          <w:rFonts w:ascii="Times New Roman" w:eastAsia="Arial Unicode MS" w:hAnsi="Times New Roman" w:cs="Times New Roman"/>
          <w:sz w:val="24"/>
          <w:szCs w:val="24"/>
        </w:rPr>
        <w:t xml:space="preserve">        Эти направления нашли свое отражение в работе Консультационного Центра МАДОУ № 63 города Новороссийска, о задачах, содержании деятельности, формах организации, перспективах </w:t>
      </w:r>
      <w:proofErr w:type="gramStart"/>
      <w:r w:rsidRPr="00561B1D">
        <w:rPr>
          <w:rFonts w:ascii="Times New Roman" w:eastAsia="Arial Unicode MS" w:hAnsi="Times New Roman" w:cs="Times New Roman"/>
          <w:sz w:val="24"/>
          <w:szCs w:val="24"/>
        </w:rPr>
        <w:t>развития</w:t>
      </w:r>
      <w:proofErr w:type="gramEnd"/>
      <w:r w:rsidRPr="00561B1D">
        <w:rPr>
          <w:rFonts w:ascii="Times New Roman" w:eastAsia="Arial Unicode MS" w:hAnsi="Times New Roman" w:cs="Times New Roman"/>
          <w:sz w:val="24"/>
          <w:szCs w:val="24"/>
        </w:rPr>
        <w:t xml:space="preserve"> которого и пойдет речь в настоящей статье.</w:t>
      </w:r>
    </w:p>
    <w:p w14:paraId="6CC0F67F" w14:textId="1DDEE7D2" w:rsidR="002A22A0" w:rsidRPr="00920814" w:rsidRDefault="002A22A0" w:rsidP="00BF581B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1F7F68B" w14:textId="77777777" w:rsidR="003531E7" w:rsidRPr="003531E7" w:rsidRDefault="003531E7" w:rsidP="003531E7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3531E7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 С 1 сентября 2013 года дошкольное образование является уровнем общего образования. Право детей на дошкольное образование обеспечивается не только в образовательных учреждениях, реализующих образовательные программы дошкольного образования, но и в семье - в статье 17 Федерального закона Российской Федерации от 29.12.2012 № 273-ФЗ «Об образовании в Российской Федерации» семейное образование определяется как одна из форм получения образования.</w:t>
      </w:r>
    </w:p>
    <w:p w14:paraId="30BA236A" w14:textId="77777777" w:rsidR="003531E7" w:rsidRPr="003531E7" w:rsidRDefault="003531E7" w:rsidP="003531E7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3531E7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 xml:space="preserve">        Право выбора формы освоения дошкольного образования остаётся за родителями (законными представителями) детей. В соответствии с действующим законодательством родители, обеспечивающие получение детьми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платы.</w:t>
      </w:r>
      <w:r w:rsidRPr="003531E7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3531E7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Безусловно, существует категория родителей осознанно выбравших для своих детей дошкольное образование в форме семейного воспитания. Однако и у них, и у родителей желающих, но не имеющих возможности (по разным причинам) попасть в детский сад, возникают вопросы, касающиеся развития, воспитания и образование ребенка. Анкетирование, проведенное специалистами МАДОУ № 63 среди родителей воспитанников, показывает, что 69% респондентов </w:t>
      </w:r>
      <w:proofErr w:type="gramStart"/>
      <w:r w:rsidRPr="003531E7">
        <w:rPr>
          <w:rFonts w:ascii="Times New Roman" w:eastAsia="Arial Unicode MS" w:hAnsi="Times New Roman" w:cs="Times New Roman"/>
          <w:sz w:val="24"/>
          <w:szCs w:val="24"/>
          <w:lang w:bidi="ru-RU"/>
        </w:rPr>
        <w:t>заинтересованы</w:t>
      </w:r>
      <w:proofErr w:type="gramEnd"/>
      <w:r w:rsidRPr="003531E7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в получении индивидуальных психолого-педагогических консультаций. И в этой связи, создание консультационных центров является актуальным и ценным для родителей с точки зрения получения квалифицированной помощи: консультативной, информационной, психолого-педагогической. </w:t>
      </w:r>
      <w:r w:rsidRPr="003531E7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 xml:space="preserve">Таким образом, </w:t>
      </w:r>
      <w:r w:rsidRPr="003531E7"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  <w:t xml:space="preserve"> </w:t>
      </w:r>
      <w:r w:rsidRPr="003531E7">
        <w:rPr>
          <w:rFonts w:ascii="Times New Roman" w:eastAsia="Arial Unicode MS" w:hAnsi="Times New Roman" w:cs="Times New Roman"/>
          <w:sz w:val="24"/>
          <w:szCs w:val="24"/>
          <w:lang w:bidi="ru-RU"/>
        </w:rPr>
        <w:t>введение вариативных организационных форм дошкольного образования является насущной задачей современного общества. Одной из таких форм является консультационный центр, открытый на базе дошкольной организации.</w:t>
      </w:r>
    </w:p>
    <w:p w14:paraId="6FED6914" w14:textId="77777777" w:rsidR="003531E7" w:rsidRPr="003531E7" w:rsidRDefault="003531E7" w:rsidP="003531E7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3531E7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 Деятельность консультационных центров предусматривает оказание психолого-педагогической, методической, диагностической, консультативной помощи родителям (законным представителям) детей, преимущественно не посещающих дошкольные организации. То есть, консультационные центры, по сути, способны удовлетворить потребность данных родителей в повышении своей педагогической грамотности и ответить на возникающие у них вопросы.</w:t>
      </w:r>
    </w:p>
    <w:p w14:paraId="107D554B" w14:textId="0D278036" w:rsidR="00BF581B" w:rsidRPr="003531E7" w:rsidRDefault="003531E7" w:rsidP="003531E7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3531E7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 На базе МАДОУ № 63 открыт  Консультационный Центр, который функционирует в формате двух блоков: Центра игровой поддержки «Мишутка» для родителей детей раннего возраста (0-3 года) и Центра «Академия </w:t>
      </w:r>
      <w:proofErr w:type="spellStart"/>
      <w:r w:rsidRPr="003531E7">
        <w:rPr>
          <w:rFonts w:ascii="Times New Roman" w:eastAsia="Arial Unicode MS" w:hAnsi="Times New Roman" w:cs="Times New Roman"/>
          <w:sz w:val="24"/>
          <w:szCs w:val="24"/>
          <w:lang w:bidi="ru-RU"/>
        </w:rPr>
        <w:t>родительства</w:t>
      </w:r>
      <w:proofErr w:type="spellEnd"/>
      <w:r w:rsidRPr="003531E7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». </w:t>
      </w:r>
      <w:r w:rsidR="00BF581B" w:rsidRPr="003531E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F69943D" w14:textId="7AF75326" w:rsidR="006B40EA" w:rsidRPr="003531E7" w:rsidRDefault="00BF581B" w:rsidP="0035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1E7">
        <w:rPr>
          <w:rFonts w:ascii="Times New Roman" w:hAnsi="Times New Roman" w:cs="Times New Roman"/>
          <w:sz w:val="24"/>
          <w:szCs w:val="24"/>
        </w:rPr>
        <w:t xml:space="preserve">        Оба эти блока, несомненно, дополняют друг друга, помогают подойти к вопросу </w:t>
      </w:r>
      <w:proofErr w:type="gramStart"/>
      <w:r w:rsidRPr="003531E7">
        <w:rPr>
          <w:rFonts w:ascii="Times New Roman" w:hAnsi="Times New Roman" w:cs="Times New Roman"/>
          <w:sz w:val="24"/>
          <w:szCs w:val="24"/>
        </w:rPr>
        <w:t>более комплексно</w:t>
      </w:r>
      <w:proofErr w:type="gramEnd"/>
      <w:r w:rsidRPr="003531E7">
        <w:rPr>
          <w:rFonts w:ascii="Times New Roman" w:hAnsi="Times New Roman" w:cs="Times New Roman"/>
          <w:sz w:val="24"/>
          <w:szCs w:val="24"/>
        </w:rPr>
        <w:t>, основательно</w:t>
      </w:r>
      <w:r w:rsidR="00F4680B" w:rsidRPr="003531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68A215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b/>
          <w:bCs/>
          <w:sz w:val="24"/>
          <w:szCs w:val="24"/>
          <w:lang w:bidi="ru-RU"/>
        </w:rPr>
        <w:lastRenderedPageBreak/>
        <w:t xml:space="preserve">        Цель работы Консультационного Центра: 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оказание услуг родителям, законным представителям детей психолого-педагогической, методической и консультативной помощи   без взимания платы с родителей (законных представителей).</w:t>
      </w:r>
    </w:p>
    <w:p w14:paraId="391EC2C4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b/>
          <w:bCs/>
          <w:sz w:val="24"/>
          <w:szCs w:val="24"/>
          <w:lang w:bidi="ru-RU"/>
        </w:rPr>
        <w:t>Задачи Центра:</w:t>
      </w:r>
    </w:p>
    <w:p w14:paraId="6C22A973" w14:textId="77777777" w:rsidR="006B40EA" w:rsidRPr="00920814" w:rsidRDefault="006B40EA" w:rsidP="006F3CF2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Педагогическое и правовое просвещение родителей (законных представителей);</w:t>
      </w:r>
    </w:p>
    <w:p w14:paraId="08CB8F3A" w14:textId="77777777" w:rsidR="006B40EA" w:rsidRPr="00920814" w:rsidRDefault="006B40EA" w:rsidP="006F3CF2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Повышение компетенций родителей (законных представителей ребенка) в вопросах сопровождения развития детей раннего и дошкольного возраста, в том числе детей с особенностями развития;</w:t>
      </w:r>
    </w:p>
    <w:p w14:paraId="04424DA9" w14:textId="77777777" w:rsidR="006B40EA" w:rsidRPr="00920814" w:rsidRDefault="006B40EA" w:rsidP="006F3CF2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Пропаганда </w:t>
      </w:r>
      <w:proofErr w:type="gramStart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ответственного</w:t>
      </w:r>
      <w:proofErr w:type="gram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родительства</w:t>
      </w:r>
      <w:proofErr w:type="spell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.</w:t>
      </w:r>
    </w:p>
    <w:p w14:paraId="6DA9A5CA" w14:textId="77777777" w:rsidR="00C72816" w:rsidRPr="00553F05" w:rsidRDefault="00C72816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1F534E7E" w14:textId="37494028" w:rsidR="006B40EA" w:rsidRPr="005B2C21" w:rsidRDefault="006B40EA" w:rsidP="005B2C2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  <w:t>Организационно-правовая модель Консультационного Центра</w:t>
      </w:r>
    </w:p>
    <w:p w14:paraId="0AAE45A8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p w14:paraId="5AB2F33B" w14:textId="35D96D31" w:rsidR="006B40EA" w:rsidRPr="00920814" w:rsidRDefault="00CC6568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C8CFDD" wp14:editId="65597DF7">
                <wp:simplePos x="0" y="0"/>
                <wp:positionH relativeFrom="column">
                  <wp:posOffset>163195</wp:posOffset>
                </wp:positionH>
                <wp:positionV relativeFrom="paragraph">
                  <wp:posOffset>8890</wp:posOffset>
                </wp:positionV>
                <wp:extent cx="1951355" cy="733425"/>
                <wp:effectExtent l="0" t="0" r="1079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55" cy="733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DEB038" w14:textId="77777777" w:rsidR="0034344C" w:rsidRPr="005B2C21" w:rsidRDefault="0034344C" w:rsidP="006B40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МКУ «Управление образования» </w:t>
                            </w:r>
                            <w:proofErr w:type="spellStart"/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г.Новороссийска</w:t>
                            </w:r>
                            <w:proofErr w:type="spellEnd"/>
                          </w:p>
                          <w:p w14:paraId="351B4064" w14:textId="77777777" w:rsidR="0034344C" w:rsidRDefault="0034344C" w:rsidP="006B40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left:0;text-align:left;margin-left:12.85pt;margin-top:.7pt;width:153.65pt;height:5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" fillcolor="#ededed [662]" strokecolor="#70ad47" strokeweight=".5pt">
                <v:textbox>
                  <w:txbxContent>
                    <w:p w14:paraId="77DEB038" w14:textId="77777777" w:rsidR="0034344C" w:rsidRPr="005B2C21" w:rsidRDefault="0034344C" w:rsidP="006B40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МКУ «Управление образования» г.Новороссийска</w:t>
                      </w:r>
                    </w:p>
                    <w:p w14:paraId="351B4064" w14:textId="77777777" w:rsidR="0034344C" w:rsidRDefault="0034344C" w:rsidP="006B40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B40EA"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BD935D" wp14:editId="713ECC5C">
                <wp:simplePos x="0" y="0"/>
                <wp:positionH relativeFrom="column">
                  <wp:posOffset>2958465</wp:posOffset>
                </wp:positionH>
                <wp:positionV relativeFrom="paragraph">
                  <wp:posOffset>3175</wp:posOffset>
                </wp:positionV>
                <wp:extent cx="3067050" cy="73342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733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0306E" w14:textId="471BAC66" w:rsidR="0034344C" w:rsidRPr="005B2C21" w:rsidRDefault="0034344C" w:rsidP="006B40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Координация реализации проекта «</w:t>
                            </w:r>
                            <w:r w:rsid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Современная школа</w:t>
                            </w: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7" style="position:absolute;left:0;text-align:left;margin-left:232.95pt;margin-top:.25pt;width:241.5pt;height:5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2D0306E" w14:textId="471BAC66" w:rsidR="0034344C" w:rsidRPr="005B2C21" w:rsidRDefault="0034344C" w:rsidP="006B40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Координация реализации проекта «</w:t>
                      </w:r>
                      <w:r w:rsid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Современная школа</w:t>
                      </w: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6B40EA"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F79911" wp14:editId="742B042A">
                <wp:simplePos x="0" y="0"/>
                <wp:positionH relativeFrom="column">
                  <wp:posOffset>2120265</wp:posOffset>
                </wp:positionH>
                <wp:positionV relativeFrom="paragraph">
                  <wp:posOffset>137160</wp:posOffset>
                </wp:positionV>
                <wp:extent cx="838200" cy="323850"/>
                <wp:effectExtent l="0" t="19050" r="38100" b="38100"/>
                <wp:wrapNone/>
                <wp:docPr id="27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2385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4FEE0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166.95pt;margin-top:10.8pt;width:66pt;height:2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" adj="17427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14:paraId="1E2A0DEB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4E64C5B7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A64644" wp14:editId="314BB7E5">
                <wp:simplePos x="0" y="0"/>
                <wp:positionH relativeFrom="column">
                  <wp:posOffset>1730375</wp:posOffset>
                </wp:positionH>
                <wp:positionV relativeFrom="paragraph">
                  <wp:posOffset>73025</wp:posOffset>
                </wp:positionV>
                <wp:extent cx="390525" cy="342900"/>
                <wp:effectExtent l="19050" t="0" r="28575" b="3810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EFF14AD" id="Стрелка вниз 14" o:spid="_x0000_s1026" type="#_x0000_t67" style="position:absolute;margin-left:136.25pt;margin-top:5.75pt;width:30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" adj="10800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14:paraId="0B01D30D" w14:textId="5C184B9B" w:rsidR="006B40EA" w:rsidRPr="00920814" w:rsidRDefault="00CC6568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9ED1531" wp14:editId="07E8A458">
                <wp:simplePos x="0" y="0"/>
                <wp:positionH relativeFrom="column">
                  <wp:posOffset>163195</wp:posOffset>
                </wp:positionH>
                <wp:positionV relativeFrom="paragraph">
                  <wp:posOffset>82550</wp:posOffset>
                </wp:positionV>
                <wp:extent cx="1951355" cy="657225"/>
                <wp:effectExtent l="0" t="0" r="1079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55" cy="657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83CFB8" w14:textId="77777777" w:rsidR="0034344C" w:rsidRPr="005B2C21" w:rsidRDefault="0034344C" w:rsidP="006B40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МАДОУ детский сад № 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8" style="position:absolute;left:0;text-align:left;margin-left:12.85pt;margin-top:6.5pt;width:153.65pt;height:51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" fillcolor="#dbdbdb [1302]" strokecolor="#70ad47" strokeweight=".5pt">
                <v:textbox>
                  <w:txbxContent>
                    <w:p w14:paraId="5E83CFB8" w14:textId="77777777" w:rsidR="0034344C" w:rsidRPr="005B2C21" w:rsidRDefault="0034344C" w:rsidP="006B40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МАДОУ детский сад № 63</w:t>
                      </w:r>
                    </w:p>
                  </w:txbxContent>
                </v:textbox>
              </v:rect>
            </w:pict>
          </mc:Fallback>
        </mc:AlternateContent>
      </w:r>
      <w:r w:rsidR="006B40EA"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B5E3FC" wp14:editId="2B1965F5">
                <wp:simplePos x="0" y="0"/>
                <wp:positionH relativeFrom="column">
                  <wp:posOffset>2958465</wp:posOffset>
                </wp:positionH>
                <wp:positionV relativeFrom="paragraph">
                  <wp:posOffset>51435</wp:posOffset>
                </wp:positionV>
                <wp:extent cx="3067050" cy="11525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152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821378" w14:textId="77777777" w:rsidR="0034344C" w:rsidRPr="005B2C21" w:rsidRDefault="0034344C" w:rsidP="006B40E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Апробация модели Консультационного центра, включающем два блока,</w:t>
                            </w:r>
                            <w:r w:rsidRPr="005B2C21"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bidi="ru-RU"/>
                              </w:rPr>
                              <w:t>с включением взаимодействия с организациями города различного уровня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232.95pt;margin-top:4.05pt;width:241.5pt;height:9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71821378" w14:textId="77777777" w:rsidR="0034344C" w:rsidRPr="005B2C21" w:rsidRDefault="0034344C" w:rsidP="006B40E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Апробация модели Консультационного центра, включающем два блока,</w:t>
                      </w:r>
                      <w:r w:rsidRPr="005B2C21"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  <w:lang w:bidi="ru-RU"/>
                        </w:rPr>
                        <w:t>с включением взаимодействия с организациями города различного уровня</w:t>
                      </w:r>
                    </w:p>
                  </w:txbxContent>
                </v:textbox>
              </v:rect>
            </w:pict>
          </mc:Fallback>
        </mc:AlternateContent>
      </w:r>
      <w:r w:rsidR="006B40EA"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BDEE7" wp14:editId="5FEF5835">
                <wp:simplePos x="0" y="0"/>
                <wp:positionH relativeFrom="column">
                  <wp:posOffset>2120265</wp:posOffset>
                </wp:positionH>
                <wp:positionV relativeFrom="paragraph">
                  <wp:posOffset>245745</wp:posOffset>
                </wp:positionV>
                <wp:extent cx="838200" cy="323850"/>
                <wp:effectExtent l="0" t="19050" r="38100" b="38100"/>
                <wp:wrapNone/>
                <wp:docPr id="29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2385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DC73493" id="Стрелка вправо 18" o:spid="_x0000_s1026" type="#_x0000_t13" style="position:absolute;margin-left:166.95pt;margin-top:19.35pt;width:66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" adj="17427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14:paraId="600A5DD5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08BE927E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1206A4A6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759044" wp14:editId="780B7223">
                <wp:simplePos x="0" y="0"/>
                <wp:positionH relativeFrom="column">
                  <wp:posOffset>163487</wp:posOffset>
                </wp:positionH>
                <wp:positionV relativeFrom="paragraph">
                  <wp:posOffset>166891</wp:posOffset>
                </wp:positionV>
                <wp:extent cx="1951661" cy="561975"/>
                <wp:effectExtent l="0" t="0" r="1079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661" cy="561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423F4C" w14:textId="77777777" w:rsidR="0034344C" w:rsidRPr="005B2C21" w:rsidRDefault="0034344C" w:rsidP="006B40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Консультационный центр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0" style="position:absolute;left:0;text-align:left;margin-left:12.85pt;margin-top:13.15pt;width:153.65pt;height:44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" fillcolor="#c9c9c9 [1942]" strokecolor="#70ad47" strokeweight=".5pt">
                <v:textbox>
                  <w:txbxContent>
                    <w:p w14:paraId="73423F4C" w14:textId="77777777" w:rsidR="0034344C" w:rsidRPr="005B2C21" w:rsidRDefault="0034344C" w:rsidP="006B40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Консультационный центр </w:t>
                      </w:r>
                    </w:p>
                  </w:txbxContent>
                </v:textbox>
              </v:rect>
            </w:pict>
          </mc:Fallback>
        </mc:AlternateContent>
      </w:r>
      <w:r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DBC74E" wp14:editId="3634266F">
                <wp:simplePos x="0" y="0"/>
                <wp:positionH relativeFrom="column">
                  <wp:posOffset>1730375</wp:posOffset>
                </wp:positionH>
                <wp:positionV relativeFrom="paragraph">
                  <wp:posOffset>11430</wp:posOffset>
                </wp:positionV>
                <wp:extent cx="390525" cy="342900"/>
                <wp:effectExtent l="19050" t="0" r="28575" b="38100"/>
                <wp:wrapNone/>
                <wp:docPr id="31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B6FB047" id="Стрелка вниз 20" o:spid="_x0000_s1026" type="#_x0000_t67" style="position:absolute;margin-left:136.25pt;margin-top:.9pt;width:30.75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" adj="10800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14:paraId="23E7229D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E028F3" wp14:editId="09B3510F">
                <wp:simplePos x="0" y="0"/>
                <wp:positionH relativeFrom="column">
                  <wp:posOffset>2117090</wp:posOffset>
                </wp:positionH>
                <wp:positionV relativeFrom="paragraph">
                  <wp:posOffset>252095</wp:posOffset>
                </wp:positionV>
                <wp:extent cx="838200" cy="333375"/>
                <wp:effectExtent l="0" t="19050" r="38100" b="47625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33375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31072E7" id="Стрелка вправо 32" o:spid="_x0000_s1026" type="#_x0000_t13" style="position:absolute;margin-left:166.7pt;margin-top:19.85pt;width:66pt;height:2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" adj="17305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14:paraId="75279E40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0BEEE674" w14:textId="0E0244B8" w:rsidR="006B40EA" w:rsidRPr="00920814" w:rsidRDefault="00CC6568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9D94F" wp14:editId="5DA3903B">
                <wp:simplePos x="0" y="0"/>
                <wp:positionH relativeFrom="column">
                  <wp:posOffset>1593850</wp:posOffset>
                </wp:positionH>
                <wp:positionV relativeFrom="paragraph">
                  <wp:posOffset>149860</wp:posOffset>
                </wp:positionV>
                <wp:extent cx="390525" cy="342900"/>
                <wp:effectExtent l="19050" t="0" r="28575" b="38100"/>
                <wp:wrapNone/>
                <wp:docPr id="33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125.5pt;margin-top:11.8pt;width:30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" adj="10800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  <w:r w:rsidR="006B40EA"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D77D7" wp14:editId="3F397308">
                <wp:simplePos x="0" y="0"/>
                <wp:positionH relativeFrom="column">
                  <wp:posOffset>2958531</wp:posOffset>
                </wp:positionH>
                <wp:positionV relativeFrom="paragraph">
                  <wp:posOffset>17473</wp:posOffset>
                </wp:positionV>
                <wp:extent cx="3067050" cy="3121573"/>
                <wp:effectExtent l="0" t="0" r="19050" b="2222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12157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37E2B2" w14:textId="3DCD13F8" w:rsidR="0034344C" w:rsidRPr="005B2C21" w:rsidRDefault="0034344C" w:rsidP="006B40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Ориентация родителей (законных представителей) в основных закономерностях развития ребенка,           формирование адекватных ожиданий относительно прогноза его развития; формирование единой родительской позиции в отношении оказания помощи ребенку; </w:t>
                            </w:r>
                          </w:p>
                          <w:p w14:paraId="4D00D0AE" w14:textId="652EA146" w:rsidR="0034344C" w:rsidRPr="005B2C21" w:rsidRDefault="0034344C" w:rsidP="006B40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разработка нормативно-правового обеспечения системы повышения родительской компетентности; подготовка квалифицированных кадров для реализации услуг через систематическое повыш</w:t>
                            </w:r>
                            <w:r w:rsid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ение квалификации специалистов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1" style="position:absolute;left:0;text-align:left;margin-left:232.95pt;margin-top:1.4pt;width:241.5pt;height:24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14:paraId="7A37E2B2" w14:textId="3DCD13F8" w:rsidR="0034344C" w:rsidRPr="005B2C21" w:rsidRDefault="0034344C" w:rsidP="006B40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Ориентация родителей (законных представителей) в основных закономерностях развития ребенка,           формирование адекватных ожиданий относительно прогноза его развития; формирование единой родительской позиции в отношении оказания помощи ребенку; </w:t>
                      </w:r>
                    </w:p>
                    <w:p w14:paraId="4D00D0AE" w14:textId="652EA146" w:rsidR="0034344C" w:rsidRPr="005B2C21" w:rsidRDefault="0034344C" w:rsidP="006B40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разработка нормативно-правового обеспечения системы повышения родительской компетентности; подготовка квалифицированных кадров для реализации услуг через систематическое повыш</w:t>
                      </w:r>
                      <w:r w:rsid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ение квалификации специалистов</w:t>
                      </w:r>
                    </w:p>
                  </w:txbxContent>
                </v:textbox>
              </v:rect>
            </w:pict>
          </mc:Fallback>
        </mc:AlternateContent>
      </w:r>
      <w:r w:rsidR="006B40EA"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9AF522C" wp14:editId="08130B42">
                <wp:simplePos x="0" y="0"/>
                <wp:positionH relativeFrom="column">
                  <wp:posOffset>681990</wp:posOffset>
                </wp:positionH>
                <wp:positionV relativeFrom="paragraph">
                  <wp:posOffset>155575</wp:posOffset>
                </wp:positionV>
                <wp:extent cx="390525" cy="342900"/>
                <wp:effectExtent l="19050" t="0" r="28575" b="38100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4" o:spid="_x0000_s1026" type="#_x0000_t67" style="position:absolute;margin-left:53.7pt;margin-top:12.25pt;width:30.75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" adj="10800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14:paraId="670BA483" w14:textId="5B258D34" w:rsidR="006B40EA" w:rsidRPr="00920814" w:rsidRDefault="00CC6568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7B1424D" wp14:editId="5EB8E14E">
                <wp:simplePos x="0" y="0"/>
                <wp:positionH relativeFrom="column">
                  <wp:posOffset>163195</wp:posOffset>
                </wp:positionH>
                <wp:positionV relativeFrom="paragraph">
                  <wp:posOffset>161290</wp:posOffset>
                </wp:positionV>
                <wp:extent cx="1088390" cy="1514475"/>
                <wp:effectExtent l="0" t="0" r="1651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1514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A0D1AF" w14:textId="77777777" w:rsidR="0034344C" w:rsidRPr="005B2C21" w:rsidRDefault="0034344C" w:rsidP="006B40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Центр игровой поддержки «Мишутка»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2" style="position:absolute;left:0;text-align:left;margin-left:12.85pt;margin-top:12.7pt;width:85.7pt;height:119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53A0D1AF" w14:textId="77777777" w:rsidR="0034344C" w:rsidRPr="005B2C21" w:rsidRDefault="0034344C" w:rsidP="006B40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Центр игровой поддержки «Мишутка»</w:t>
                      </w:r>
                    </w:p>
                  </w:txbxContent>
                </v:textbox>
              </v:rect>
            </w:pict>
          </mc:Fallback>
        </mc:AlternateContent>
      </w:r>
      <w:r w:rsidRPr="00920814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F5C7683" wp14:editId="4AA6E7FF">
                <wp:simplePos x="0" y="0"/>
                <wp:positionH relativeFrom="column">
                  <wp:posOffset>1406525</wp:posOffset>
                </wp:positionH>
                <wp:positionV relativeFrom="paragraph">
                  <wp:posOffset>161290</wp:posOffset>
                </wp:positionV>
                <wp:extent cx="1150620" cy="1514475"/>
                <wp:effectExtent l="0" t="0" r="1143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514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F2869A" w14:textId="77777777" w:rsidR="0034344C" w:rsidRPr="005B2C21" w:rsidRDefault="0034344C" w:rsidP="006B40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Центр «Академия </w:t>
                            </w:r>
                            <w:proofErr w:type="spellStart"/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родительства</w:t>
                            </w:r>
                            <w:proofErr w:type="spellEnd"/>
                            <w:r w:rsidRPr="005B2C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3" style="position:absolute;left:0;text-align:left;margin-left:110.75pt;margin-top:12.7pt;width:90.6pt;height:119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01F2869A" w14:textId="77777777" w:rsidR="0034344C" w:rsidRPr="005B2C21" w:rsidRDefault="0034344C" w:rsidP="006B40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2C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Центр «Академия родительства»</w:t>
                      </w:r>
                    </w:p>
                  </w:txbxContent>
                </v:textbox>
              </v:rect>
            </w:pict>
          </mc:Fallback>
        </mc:AlternateContent>
      </w:r>
    </w:p>
    <w:p w14:paraId="44B33485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29F2A09E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5C08A01E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51F38D1E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07799929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5EF56487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bidi="ru-RU"/>
        </w:rPr>
      </w:pPr>
    </w:p>
    <w:p w14:paraId="071E7673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</w:t>
      </w:r>
    </w:p>
    <w:p w14:paraId="36B2C05E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028A9E89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1AF08CB8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19532300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25726B4D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318B3A92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4552C576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136E1237" w14:textId="77777777" w:rsidR="006B40EA" w:rsidRPr="00920814" w:rsidRDefault="006B40EA" w:rsidP="006F3CF2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08D64C15" w14:textId="7E057134" w:rsidR="0037405B" w:rsidRDefault="005B2C21" w:rsidP="00C81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4344C" w:rsidRPr="00920814">
        <w:rPr>
          <w:rFonts w:ascii="Times New Roman" w:hAnsi="Times New Roman" w:cs="Times New Roman"/>
          <w:sz w:val="24"/>
          <w:szCs w:val="24"/>
        </w:rPr>
        <w:t>Как видно из представленной модели консультационный центр разделен на два направления, которые</w:t>
      </w:r>
      <w:r w:rsidR="0091013D" w:rsidRPr="00920814">
        <w:rPr>
          <w:rFonts w:ascii="Times New Roman" w:hAnsi="Times New Roman" w:cs="Times New Roman"/>
          <w:sz w:val="24"/>
          <w:szCs w:val="24"/>
        </w:rPr>
        <w:t xml:space="preserve"> работают параллельно,</w:t>
      </w:r>
      <w:r w:rsidR="005D7C61" w:rsidRPr="00920814">
        <w:rPr>
          <w:rFonts w:ascii="Times New Roman" w:hAnsi="Times New Roman" w:cs="Times New Roman"/>
          <w:sz w:val="24"/>
          <w:szCs w:val="24"/>
        </w:rPr>
        <w:t xml:space="preserve"> те есть можно прийти на детско-родительский игровой сеанс</w:t>
      </w:r>
      <w:r w:rsidR="0091013D" w:rsidRPr="00920814">
        <w:rPr>
          <w:rFonts w:ascii="Times New Roman" w:hAnsi="Times New Roman" w:cs="Times New Roman"/>
          <w:sz w:val="24"/>
          <w:szCs w:val="24"/>
        </w:rPr>
        <w:t xml:space="preserve"> с малышом, а потом по</w:t>
      </w:r>
      <w:r w:rsidR="00CC6568">
        <w:rPr>
          <w:rFonts w:ascii="Times New Roman" w:hAnsi="Times New Roman" w:cs="Times New Roman"/>
          <w:sz w:val="24"/>
          <w:szCs w:val="24"/>
        </w:rPr>
        <w:t>йти на консультацию к психологу.</w:t>
      </w:r>
    </w:p>
    <w:p w14:paraId="6310267E" w14:textId="242F3AEA" w:rsidR="005B2C21" w:rsidRPr="005B2C21" w:rsidRDefault="005B2C21" w:rsidP="005B2C21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Работа Консультационного центра опирается </w:t>
      </w:r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на следующие принципы, лежащие в основе обновления образовательной деятельности дошкольной организации:</w:t>
      </w:r>
    </w:p>
    <w:p w14:paraId="7DA19D77" w14:textId="77777777" w:rsidR="005B2C21" w:rsidRPr="005B2C21" w:rsidRDefault="005B2C21" w:rsidP="005B2C2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>гуманистическая ориентация во взаимодействии с семьей;</w:t>
      </w:r>
    </w:p>
    <w:p w14:paraId="3C22DB70" w14:textId="77777777" w:rsidR="005B2C21" w:rsidRPr="005B2C21" w:rsidRDefault="005B2C21" w:rsidP="005B2C2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>обеспечение субъектной позиции всех участников взаимодействия;</w:t>
      </w:r>
    </w:p>
    <w:p w14:paraId="20491F3F" w14:textId="77777777" w:rsidR="005B2C21" w:rsidRPr="005B2C21" w:rsidRDefault="005B2C21" w:rsidP="005B2C2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>управление взаимодействием детей и родителей;</w:t>
      </w:r>
    </w:p>
    <w:p w14:paraId="30407946" w14:textId="77777777" w:rsidR="005B2C21" w:rsidRPr="005B2C21" w:rsidRDefault="005B2C21" w:rsidP="005B2C2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lastRenderedPageBreak/>
        <w:t>разнообразие форм работы;</w:t>
      </w:r>
    </w:p>
    <w:p w14:paraId="34792D8D" w14:textId="77777777" w:rsidR="005B2C21" w:rsidRPr="005B2C21" w:rsidRDefault="005B2C21" w:rsidP="005B2C2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>мотивирование родителей к сотрудничеству;</w:t>
      </w:r>
    </w:p>
    <w:p w14:paraId="27D539C3" w14:textId="77777777" w:rsidR="005B2C21" w:rsidRPr="005B2C21" w:rsidRDefault="005B2C21" w:rsidP="005B2C2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>добровольность;</w:t>
      </w:r>
    </w:p>
    <w:p w14:paraId="3A15C8E1" w14:textId="77777777" w:rsidR="005B2C21" w:rsidRPr="005B2C21" w:rsidRDefault="005B2C21" w:rsidP="005B2C2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>конфиденциальность.</w:t>
      </w:r>
    </w:p>
    <w:p w14:paraId="4C994093" w14:textId="0BB1983B" w:rsidR="00B37DC3" w:rsidRDefault="005B2C21" w:rsidP="00C818EE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 Все мероприятия Консультационного </w:t>
      </w:r>
      <w:r w:rsidRPr="005B2C21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 xml:space="preserve">Центра  </w:t>
      </w:r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в привлекательной форме позволяют ненавязчиво утверждать семейные ценности. Специалисты не управляют участниками, а создают условия для их самореализации. Несмотря на то, что работа двух блоков отвечает целям и задачам Консультационного Центра в равной степени, она </w:t>
      </w:r>
      <w:proofErr w:type="gramStart"/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>все-же</w:t>
      </w:r>
      <w:proofErr w:type="gramEnd"/>
      <w:r w:rsidRPr="005B2C21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отличается по направленности и формам работы.</w:t>
      </w:r>
    </w:p>
    <w:p w14:paraId="3729B460" w14:textId="77777777" w:rsidR="005B2C21" w:rsidRPr="005B2C21" w:rsidRDefault="005B2C21" w:rsidP="00C818EE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1FB18F75" w14:textId="3A0B736C" w:rsidR="00B37DC3" w:rsidRPr="00920814" w:rsidRDefault="00B37DC3" w:rsidP="00C818EE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92081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Центр игровой поддержки </w:t>
      </w:r>
      <w:r w:rsidR="00853A18" w:rsidRPr="0092081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для </w:t>
      </w:r>
      <w:r w:rsidRPr="0092081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родител</w:t>
      </w:r>
      <w:r w:rsidR="00625168" w:rsidRPr="0092081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ей</w:t>
      </w:r>
      <w:r w:rsidR="00853A18" w:rsidRPr="0092081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детей раннего возраста</w:t>
      </w:r>
      <w:r w:rsidRPr="0092081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«Мишутка»</w:t>
      </w:r>
    </w:p>
    <w:p w14:paraId="1E7C4E3E" w14:textId="1C7A4AD1" w:rsidR="006F3CF2" w:rsidRPr="00920814" w:rsidRDefault="00581E14" w:rsidP="00C81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81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4344C" w:rsidRPr="00920814">
        <w:rPr>
          <w:rFonts w:ascii="Times New Roman" w:hAnsi="Times New Roman" w:cs="Times New Roman"/>
          <w:sz w:val="24"/>
          <w:szCs w:val="24"/>
        </w:rPr>
        <w:t>Центр «Мишутка» п</w:t>
      </w:r>
      <w:r w:rsidR="006F3CF2" w:rsidRPr="00920814">
        <w:rPr>
          <w:rFonts w:ascii="Times New Roman" w:hAnsi="Times New Roman" w:cs="Times New Roman"/>
          <w:sz w:val="24"/>
          <w:szCs w:val="24"/>
        </w:rPr>
        <w:t xml:space="preserve">редставляет собой </w:t>
      </w:r>
      <w:r w:rsidR="00816F9E" w:rsidRPr="00920814">
        <w:rPr>
          <w:rFonts w:ascii="Times New Roman" w:hAnsi="Times New Roman" w:cs="Times New Roman"/>
          <w:sz w:val="24"/>
          <w:szCs w:val="24"/>
        </w:rPr>
        <w:t xml:space="preserve">систему игровых детско-родительских сеансов для родителей детей  от полутора до трех лет, разработанных в соответствии с возрастными и индивидуальными особенностями детей раннего возраста, направленных </w:t>
      </w:r>
      <w:r w:rsidRPr="00920814">
        <w:rPr>
          <w:rFonts w:ascii="Times New Roman" w:hAnsi="Times New Roman" w:cs="Times New Roman"/>
          <w:sz w:val="24"/>
          <w:szCs w:val="24"/>
        </w:rPr>
        <w:t xml:space="preserve">на </w:t>
      </w:r>
      <w:r w:rsidR="00816F9E" w:rsidRPr="00920814">
        <w:rPr>
          <w:rFonts w:ascii="Times New Roman" w:hAnsi="Times New Roman" w:cs="Times New Roman"/>
          <w:sz w:val="24"/>
          <w:szCs w:val="24"/>
        </w:rPr>
        <w:t xml:space="preserve">обучение родителей приемам, способам и техникам взаимодействия с </w:t>
      </w:r>
      <w:r w:rsidR="00E620AF" w:rsidRPr="00920814">
        <w:rPr>
          <w:rFonts w:ascii="Times New Roman" w:hAnsi="Times New Roman" w:cs="Times New Roman"/>
          <w:sz w:val="24"/>
          <w:szCs w:val="24"/>
        </w:rPr>
        <w:t>малышами.</w:t>
      </w:r>
      <w:r w:rsidR="005B2C21">
        <w:rPr>
          <w:rFonts w:ascii="Times New Roman" w:hAnsi="Times New Roman" w:cs="Times New Roman"/>
          <w:sz w:val="24"/>
          <w:szCs w:val="24"/>
        </w:rPr>
        <w:t xml:space="preserve"> То</w:t>
      </w:r>
      <w:r w:rsidR="00644807" w:rsidRPr="00920814">
        <w:rPr>
          <w:rFonts w:ascii="Times New Roman" w:hAnsi="Times New Roman" w:cs="Times New Roman"/>
          <w:sz w:val="24"/>
          <w:szCs w:val="24"/>
        </w:rPr>
        <w:t xml:space="preserve"> есть целью Центра Мишутка является обучение родителей практическим методам приемам взаимодействия с детьми.</w:t>
      </w:r>
    </w:p>
    <w:p w14:paraId="18942BE3" w14:textId="7BABE1DD" w:rsidR="00644807" w:rsidRPr="00920814" w:rsidRDefault="00B37DC3" w:rsidP="00C81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814">
        <w:rPr>
          <w:rFonts w:ascii="Times New Roman" w:hAnsi="Times New Roman" w:cs="Times New Roman"/>
          <w:sz w:val="24"/>
          <w:szCs w:val="24"/>
        </w:rPr>
        <w:t xml:space="preserve">         </w:t>
      </w:r>
      <w:r w:rsidR="005D7C61" w:rsidRPr="00920814">
        <w:rPr>
          <w:rFonts w:ascii="Times New Roman" w:hAnsi="Times New Roman" w:cs="Times New Roman"/>
          <w:sz w:val="24"/>
          <w:szCs w:val="24"/>
        </w:rPr>
        <w:t>Игровые сеансы</w:t>
      </w:r>
      <w:r w:rsidR="0091013D" w:rsidRPr="00920814">
        <w:rPr>
          <w:rFonts w:ascii="Times New Roman" w:hAnsi="Times New Roman" w:cs="Times New Roman"/>
          <w:sz w:val="24"/>
          <w:szCs w:val="24"/>
        </w:rPr>
        <w:t xml:space="preserve"> комплексные. Цель</w:t>
      </w:r>
      <w:r w:rsidR="00644807" w:rsidRPr="00920814">
        <w:rPr>
          <w:rFonts w:ascii="Times New Roman" w:hAnsi="Times New Roman" w:cs="Times New Roman"/>
          <w:sz w:val="24"/>
          <w:szCs w:val="24"/>
        </w:rPr>
        <w:t xml:space="preserve"> каждого из них</w:t>
      </w:r>
      <w:r w:rsidR="0091013D" w:rsidRPr="00920814">
        <w:rPr>
          <w:rFonts w:ascii="Times New Roman" w:hAnsi="Times New Roman" w:cs="Times New Roman"/>
          <w:sz w:val="24"/>
          <w:szCs w:val="24"/>
        </w:rPr>
        <w:t xml:space="preserve"> зависит от того  вида деятельности, который предложен на конкретном занятии. Но так или иначе, конечная цель – повышение психолого-педагогической </w:t>
      </w:r>
      <w:r w:rsidR="00C11317" w:rsidRPr="00920814">
        <w:rPr>
          <w:rFonts w:ascii="Times New Roman" w:hAnsi="Times New Roman" w:cs="Times New Roman"/>
          <w:sz w:val="24"/>
          <w:szCs w:val="24"/>
        </w:rPr>
        <w:t xml:space="preserve">компетенции родителей. </w:t>
      </w:r>
    </w:p>
    <w:p w14:paraId="498F58B0" w14:textId="27220670" w:rsidR="0091013D" w:rsidRDefault="00644807" w:rsidP="00C81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814">
        <w:rPr>
          <w:rFonts w:ascii="Times New Roman" w:hAnsi="Times New Roman" w:cs="Times New Roman"/>
          <w:sz w:val="24"/>
          <w:szCs w:val="24"/>
        </w:rPr>
        <w:t xml:space="preserve">        </w:t>
      </w:r>
      <w:r w:rsidR="0034344C" w:rsidRPr="00920814">
        <w:rPr>
          <w:rFonts w:ascii="Times New Roman" w:hAnsi="Times New Roman" w:cs="Times New Roman"/>
          <w:sz w:val="24"/>
          <w:szCs w:val="24"/>
        </w:rPr>
        <w:t xml:space="preserve">Игровой сеанс состоит </w:t>
      </w:r>
      <w:r w:rsidR="0091013D" w:rsidRPr="00920814">
        <w:rPr>
          <w:rFonts w:ascii="Times New Roman" w:hAnsi="Times New Roman" w:cs="Times New Roman"/>
          <w:sz w:val="24"/>
          <w:szCs w:val="24"/>
        </w:rPr>
        <w:t>из двух частей, одна из которых всегда</w:t>
      </w:r>
      <w:r w:rsidRPr="00920814">
        <w:rPr>
          <w:rFonts w:ascii="Times New Roman" w:hAnsi="Times New Roman" w:cs="Times New Roman"/>
          <w:sz w:val="24"/>
          <w:szCs w:val="24"/>
        </w:rPr>
        <w:t xml:space="preserve"> носит </w:t>
      </w:r>
      <w:proofErr w:type="gramStart"/>
      <w:r w:rsidRPr="00920814">
        <w:rPr>
          <w:rFonts w:ascii="Times New Roman" w:hAnsi="Times New Roman" w:cs="Times New Roman"/>
          <w:sz w:val="24"/>
          <w:szCs w:val="24"/>
        </w:rPr>
        <w:t>более дидактический</w:t>
      </w:r>
      <w:proofErr w:type="gramEnd"/>
      <w:r w:rsidRPr="00920814">
        <w:rPr>
          <w:rFonts w:ascii="Times New Roman" w:hAnsi="Times New Roman" w:cs="Times New Roman"/>
          <w:sz w:val="24"/>
          <w:szCs w:val="24"/>
        </w:rPr>
        <w:t xml:space="preserve"> характер, а другая </w:t>
      </w:r>
      <w:r w:rsidR="0091013D" w:rsidRPr="00920814">
        <w:rPr>
          <w:rFonts w:ascii="Times New Roman" w:hAnsi="Times New Roman" w:cs="Times New Roman"/>
          <w:sz w:val="24"/>
          <w:szCs w:val="24"/>
        </w:rPr>
        <w:t xml:space="preserve"> проходит в подвижной деятельности. Например, позанимавшись с учителем-логопедом, </w:t>
      </w:r>
      <w:r w:rsidR="005B2C21">
        <w:rPr>
          <w:rFonts w:ascii="Times New Roman" w:hAnsi="Times New Roman" w:cs="Times New Roman"/>
          <w:sz w:val="24"/>
          <w:szCs w:val="24"/>
        </w:rPr>
        <w:t xml:space="preserve">родители с детьми </w:t>
      </w:r>
      <w:r w:rsidR="0091013D" w:rsidRPr="00920814">
        <w:rPr>
          <w:rFonts w:ascii="Times New Roman" w:hAnsi="Times New Roman" w:cs="Times New Roman"/>
          <w:sz w:val="24"/>
          <w:szCs w:val="24"/>
        </w:rPr>
        <w:t xml:space="preserve"> идут в спортзал, где их встречает инструктор по ФК. Или, позанимавшись с психологом</w:t>
      </w:r>
      <w:r w:rsidRPr="00920814">
        <w:rPr>
          <w:rFonts w:ascii="Times New Roman" w:hAnsi="Times New Roman" w:cs="Times New Roman"/>
          <w:sz w:val="24"/>
          <w:szCs w:val="24"/>
        </w:rPr>
        <w:t xml:space="preserve">, </w:t>
      </w:r>
      <w:r w:rsidR="0091013D" w:rsidRPr="00920814">
        <w:rPr>
          <w:rFonts w:ascii="Times New Roman" w:hAnsi="Times New Roman" w:cs="Times New Roman"/>
          <w:sz w:val="24"/>
          <w:szCs w:val="24"/>
        </w:rPr>
        <w:t xml:space="preserve"> идут в муз</w:t>
      </w:r>
      <w:r w:rsidR="00581E14" w:rsidRPr="00920814">
        <w:rPr>
          <w:rFonts w:ascii="Times New Roman" w:hAnsi="Times New Roman" w:cs="Times New Roman"/>
          <w:sz w:val="24"/>
          <w:szCs w:val="24"/>
        </w:rPr>
        <w:t>ыкальный зал</w:t>
      </w:r>
      <w:r w:rsidR="0091013D" w:rsidRPr="00920814">
        <w:rPr>
          <w:rFonts w:ascii="Times New Roman" w:hAnsi="Times New Roman" w:cs="Times New Roman"/>
          <w:sz w:val="24"/>
          <w:szCs w:val="24"/>
        </w:rPr>
        <w:t>, где проводятся музыкальные подвижные игры.</w:t>
      </w:r>
      <w:r w:rsidRPr="009208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5DCC2E" w14:textId="36FBAD5A" w:rsidR="005B2C21" w:rsidRPr="00920814" w:rsidRDefault="005B2C21" w:rsidP="00C81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A3C58">
        <w:rPr>
          <w:rFonts w:ascii="Times New Roman" w:hAnsi="Times New Roman" w:cs="Times New Roman"/>
          <w:sz w:val="24"/>
          <w:szCs w:val="24"/>
        </w:rPr>
        <w:t xml:space="preserve"> На этих сеансах специалисты Центра делятся практическим опытом по развитию детей дошкольного возраста. Например, учитель-логопед обучает родителей игровым приемам по развитию мелкой моторики детей, занимательным способам и приемам артикуляционной и дыхательной  гимнастики. </w:t>
      </w:r>
      <w:r w:rsidR="00553F05">
        <w:rPr>
          <w:rFonts w:ascii="Times New Roman" w:hAnsi="Times New Roman" w:cs="Times New Roman"/>
          <w:sz w:val="24"/>
          <w:szCs w:val="24"/>
        </w:rPr>
        <w:t>П</w:t>
      </w:r>
      <w:r w:rsidR="001A3C58">
        <w:rPr>
          <w:rFonts w:ascii="Times New Roman" w:hAnsi="Times New Roman" w:cs="Times New Roman"/>
          <w:sz w:val="24"/>
          <w:szCs w:val="24"/>
        </w:rPr>
        <w:t xml:space="preserve">едагог-психолог покажет способы развития </w:t>
      </w:r>
      <w:r w:rsidR="00553F05">
        <w:rPr>
          <w:rFonts w:ascii="Times New Roman" w:hAnsi="Times New Roman" w:cs="Times New Roman"/>
          <w:sz w:val="24"/>
          <w:szCs w:val="24"/>
        </w:rPr>
        <w:t>когнитивных процессов, а инструктор по ФК наглядно обучит играм по формированию  крупной моторики.</w:t>
      </w:r>
    </w:p>
    <w:p w14:paraId="1B4A2411" w14:textId="10A26D0C" w:rsidR="0091013D" w:rsidRPr="00920814" w:rsidRDefault="0091013D" w:rsidP="00C81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814">
        <w:rPr>
          <w:rFonts w:ascii="Times New Roman" w:hAnsi="Times New Roman" w:cs="Times New Roman"/>
          <w:sz w:val="24"/>
          <w:szCs w:val="24"/>
        </w:rPr>
        <w:t xml:space="preserve">       </w:t>
      </w:r>
      <w:r w:rsidR="002D16E6" w:rsidRPr="00920814">
        <w:rPr>
          <w:rFonts w:ascii="Times New Roman" w:hAnsi="Times New Roman" w:cs="Times New Roman"/>
          <w:sz w:val="24"/>
          <w:szCs w:val="24"/>
        </w:rPr>
        <w:t>Для осуществления личностно-ориентированного подхода на данных мероприятиях и</w:t>
      </w:r>
      <w:r w:rsidRPr="00920814">
        <w:rPr>
          <w:rFonts w:ascii="Times New Roman" w:hAnsi="Times New Roman" w:cs="Times New Roman"/>
          <w:sz w:val="24"/>
          <w:szCs w:val="24"/>
        </w:rPr>
        <w:t>спользу</w:t>
      </w:r>
      <w:r w:rsidR="002D16E6" w:rsidRPr="00920814">
        <w:rPr>
          <w:rFonts w:ascii="Times New Roman" w:hAnsi="Times New Roman" w:cs="Times New Roman"/>
          <w:sz w:val="24"/>
          <w:szCs w:val="24"/>
        </w:rPr>
        <w:t>ются</w:t>
      </w:r>
      <w:r w:rsidRPr="00920814">
        <w:rPr>
          <w:rFonts w:ascii="Times New Roman" w:hAnsi="Times New Roman" w:cs="Times New Roman"/>
          <w:sz w:val="24"/>
          <w:szCs w:val="24"/>
        </w:rPr>
        <w:t xml:space="preserve"> сюрпризные моменты</w:t>
      </w:r>
      <w:r w:rsidR="002D16E6" w:rsidRPr="00920814">
        <w:rPr>
          <w:rFonts w:ascii="Times New Roman" w:hAnsi="Times New Roman" w:cs="Times New Roman"/>
          <w:sz w:val="24"/>
          <w:szCs w:val="24"/>
        </w:rPr>
        <w:t>.</w:t>
      </w:r>
      <w:r w:rsidRPr="00920814">
        <w:rPr>
          <w:rFonts w:ascii="Times New Roman" w:hAnsi="Times New Roman" w:cs="Times New Roman"/>
          <w:sz w:val="24"/>
          <w:szCs w:val="24"/>
        </w:rPr>
        <w:t xml:space="preserve"> </w:t>
      </w:r>
      <w:r w:rsidR="002D16E6" w:rsidRPr="00920814">
        <w:rPr>
          <w:rFonts w:ascii="Times New Roman" w:hAnsi="Times New Roman" w:cs="Times New Roman"/>
          <w:sz w:val="24"/>
          <w:szCs w:val="24"/>
        </w:rPr>
        <w:t xml:space="preserve">И, конечно, </w:t>
      </w:r>
      <w:r w:rsidRPr="00920814">
        <w:rPr>
          <w:rFonts w:ascii="Times New Roman" w:hAnsi="Times New Roman" w:cs="Times New Roman"/>
          <w:sz w:val="24"/>
          <w:szCs w:val="24"/>
        </w:rPr>
        <w:t>родители не уходят с пустыми руками</w:t>
      </w:r>
      <w:r w:rsidR="00A70E77" w:rsidRPr="00920814">
        <w:rPr>
          <w:rFonts w:ascii="Times New Roman" w:hAnsi="Times New Roman" w:cs="Times New Roman"/>
          <w:sz w:val="24"/>
          <w:szCs w:val="24"/>
        </w:rPr>
        <w:t>: специалисты Центра заранее готовят буклеты с описанием тех занятий и игр, ко</w:t>
      </w:r>
      <w:r w:rsidR="00644807" w:rsidRPr="00920814">
        <w:rPr>
          <w:rFonts w:ascii="Times New Roman" w:hAnsi="Times New Roman" w:cs="Times New Roman"/>
          <w:sz w:val="24"/>
          <w:szCs w:val="24"/>
        </w:rPr>
        <w:t xml:space="preserve">торые посетили родители, а </w:t>
      </w:r>
      <w:proofErr w:type="gramStart"/>
      <w:r w:rsidR="00644807" w:rsidRPr="00920814">
        <w:rPr>
          <w:rFonts w:ascii="Times New Roman" w:hAnsi="Times New Roman" w:cs="Times New Roman"/>
          <w:sz w:val="24"/>
          <w:szCs w:val="24"/>
        </w:rPr>
        <w:t>так-</w:t>
      </w:r>
      <w:r w:rsidR="00A70E77" w:rsidRPr="00920814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A70E77" w:rsidRPr="00920814">
        <w:rPr>
          <w:rFonts w:ascii="Times New Roman" w:hAnsi="Times New Roman" w:cs="Times New Roman"/>
          <w:sz w:val="24"/>
          <w:szCs w:val="24"/>
        </w:rPr>
        <w:t xml:space="preserve"> с соответствующими рекомендациями.</w:t>
      </w:r>
      <w:r w:rsidR="00932614" w:rsidRPr="00920814">
        <w:rPr>
          <w:rFonts w:ascii="Times New Roman" w:hAnsi="Times New Roman" w:cs="Times New Roman"/>
          <w:sz w:val="24"/>
          <w:szCs w:val="24"/>
        </w:rPr>
        <w:t xml:space="preserve"> С обсуждения использования этого материала в домашних условиях начинается каждое последующее занятие, что служит своего рода рефлексией. </w:t>
      </w:r>
    </w:p>
    <w:p w14:paraId="065668A3" w14:textId="67F5E185" w:rsidR="0091013D" w:rsidRPr="00920814" w:rsidRDefault="00644807" w:rsidP="00C81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814">
        <w:rPr>
          <w:rFonts w:ascii="Times New Roman" w:hAnsi="Times New Roman" w:cs="Times New Roman"/>
          <w:sz w:val="24"/>
          <w:szCs w:val="24"/>
        </w:rPr>
        <w:t xml:space="preserve">        </w:t>
      </w:r>
      <w:r w:rsidR="00A70E77" w:rsidRPr="00920814">
        <w:rPr>
          <w:rFonts w:ascii="Times New Roman" w:hAnsi="Times New Roman" w:cs="Times New Roman"/>
          <w:sz w:val="24"/>
          <w:szCs w:val="24"/>
        </w:rPr>
        <w:t xml:space="preserve">В целях информирования и оповещения родителей активно используется мессенджер </w:t>
      </w:r>
      <w:r w:rsidR="00A70E77" w:rsidRPr="00920814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C11317" w:rsidRPr="00920814">
        <w:rPr>
          <w:rFonts w:ascii="Times New Roman" w:hAnsi="Times New Roman" w:cs="Times New Roman"/>
          <w:sz w:val="24"/>
          <w:szCs w:val="24"/>
        </w:rPr>
        <w:t xml:space="preserve">, </w:t>
      </w:r>
      <w:r w:rsidR="00A70E77" w:rsidRPr="00920814">
        <w:rPr>
          <w:rFonts w:ascii="Times New Roman" w:hAnsi="Times New Roman" w:cs="Times New Roman"/>
          <w:sz w:val="24"/>
          <w:szCs w:val="24"/>
        </w:rPr>
        <w:t xml:space="preserve">где </w:t>
      </w:r>
      <w:r w:rsidRPr="00920814">
        <w:rPr>
          <w:rFonts w:ascii="Times New Roman" w:hAnsi="Times New Roman" w:cs="Times New Roman"/>
          <w:sz w:val="24"/>
          <w:szCs w:val="24"/>
        </w:rPr>
        <w:t>мы создали группу</w:t>
      </w:r>
      <w:r w:rsidR="00C11317" w:rsidRPr="00920814">
        <w:rPr>
          <w:rFonts w:ascii="Times New Roman" w:hAnsi="Times New Roman" w:cs="Times New Roman"/>
          <w:sz w:val="24"/>
          <w:szCs w:val="24"/>
        </w:rPr>
        <w:t xml:space="preserve"> для родителей детей, посещающих детско-родительские игровые сеансы</w:t>
      </w:r>
      <w:r w:rsidR="00A70E77" w:rsidRPr="00920814">
        <w:rPr>
          <w:rFonts w:ascii="Times New Roman" w:hAnsi="Times New Roman" w:cs="Times New Roman"/>
          <w:sz w:val="24"/>
          <w:szCs w:val="24"/>
        </w:rPr>
        <w:t xml:space="preserve">. В группе мы всегда анонсируем темы мероприятий, а также выставляем туда </w:t>
      </w:r>
      <w:proofErr w:type="spellStart"/>
      <w:r w:rsidR="00A70E77" w:rsidRPr="00920814">
        <w:rPr>
          <w:rFonts w:ascii="Times New Roman" w:hAnsi="Times New Roman" w:cs="Times New Roman"/>
          <w:sz w:val="24"/>
          <w:szCs w:val="24"/>
        </w:rPr>
        <w:t>пострелиз</w:t>
      </w:r>
      <w:proofErr w:type="spellEnd"/>
      <w:r w:rsidR="00A70E77" w:rsidRPr="00920814">
        <w:rPr>
          <w:rFonts w:ascii="Times New Roman" w:hAnsi="Times New Roman" w:cs="Times New Roman"/>
          <w:sz w:val="24"/>
          <w:szCs w:val="24"/>
        </w:rPr>
        <w:t>.</w:t>
      </w:r>
      <w:r w:rsidR="00440DE5" w:rsidRPr="009208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DD08C1" w14:textId="7CC2A181" w:rsidR="00440DE5" w:rsidRPr="00920814" w:rsidRDefault="00A436D7" w:rsidP="00C81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40DE5" w:rsidRPr="00920814">
        <w:rPr>
          <w:rFonts w:ascii="Times New Roman" w:hAnsi="Times New Roman" w:cs="Times New Roman"/>
          <w:sz w:val="24"/>
          <w:szCs w:val="24"/>
        </w:rPr>
        <w:t xml:space="preserve">В сети </w:t>
      </w:r>
      <w:r w:rsidR="00440DE5" w:rsidRPr="00920814"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="00440DE5" w:rsidRPr="00920814">
        <w:rPr>
          <w:rFonts w:ascii="Times New Roman" w:hAnsi="Times New Roman" w:cs="Times New Roman"/>
          <w:sz w:val="24"/>
          <w:szCs w:val="24"/>
        </w:rPr>
        <w:t xml:space="preserve"> создана страничка, на которой каждый специалист центра делится с родителями рекомендациями в виде видео или печатных постов.</w:t>
      </w:r>
    </w:p>
    <w:p w14:paraId="0414B6DA" w14:textId="0D92F34D" w:rsidR="00932614" w:rsidRPr="00553F05" w:rsidRDefault="00644807" w:rsidP="00C81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814">
        <w:rPr>
          <w:rFonts w:ascii="Times New Roman" w:hAnsi="Times New Roman" w:cs="Times New Roman"/>
          <w:sz w:val="24"/>
          <w:szCs w:val="24"/>
        </w:rPr>
        <w:t xml:space="preserve">       Детско-родительские игровые сеансы, как форма организации взаимодействия, пользуется успехом и спросом, круг заказчиков данной услуги неизменно увеличивается. Занятия проходят в доброжелательной, радостной обстановке и доставляют удовольствие не только детям и их родителям, но и педагогам. </w:t>
      </w:r>
    </w:p>
    <w:p w14:paraId="221C0200" w14:textId="77777777" w:rsidR="00CC6568" w:rsidRDefault="00CC6568" w:rsidP="00C818E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278570ED" w14:textId="3DA2E878" w:rsidR="00CC6568" w:rsidRDefault="007954E3" w:rsidP="000C549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98B0BDD" wp14:editId="625102F1">
            <wp:extent cx="4519130" cy="2549299"/>
            <wp:effectExtent l="0" t="0" r="0" b="3810"/>
            <wp:docPr id="2" name="Рисунок 2" descr="C:\Users\Старший воспитатель\Downloads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ownloads\DSC_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37" cy="255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3055A" w14:textId="77777777" w:rsidR="009C0211" w:rsidRDefault="009C0211" w:rsidP="00C818E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4549ED0B" w14:textId="0CE99F15" w:rsidR="00CC6568" w:rsidRDefault="00CC6568" w:rsidP="000C549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40179AA2" w14:textId="4685FAA4" w:rsidR="00CC6568" w:rsidRDefault="000C549B" w:rsidP="000C549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9208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D35AE" wp14:editId="0CD7FE71">
            <wp:extent cx="4494455" cy="290349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9"/>
                    <a:stretch/>
                  </pic:blipFill>
                  <pic:spPr bwMode="auto">
                    <a:xfrm>
                      <a:off x="0" y="0"/>
                      <a:ext cx="4523522" cy="292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60069" w14:textId="77777777" w:rsidR="000C549B" w:rsidRDefault="000C549B" w:rsidP="00C818E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6494184F" w14:textId="77777777" w:rsidR="00CC6568" w:rsidRDefault="00CC6568" w:rsidP="00C818E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79889F79" w14:textId="6DBA2656" w:rsidR="000C549B" w:rsidRDefault="000C549B" w:rsidP="009E010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148F40A8" wp14:editId="39A309EC">
            <wp:extent cx="4839128" cy="2729814"/>
            <wp:effectExtent l="0" t="0" r="0" b="0"/>
            <wp:docPr id="9" name="Рисунок 9" descr="C:\Users\Старший воспитатель\Downloads\DSC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ownloads\DSC_0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86" cy="273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040C0" w14:textId="77777777" w:rsidR="000C549B" w:rsidRDefault="000C549B" w:rsidP="00C818E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2E22D1DD" w14:textId="6365B89F" w:rsidR="00A436D7" w:rsidRDefault="00A436D7" w:rsidP="000C549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66A2E72" wp14:editId="4F06E8C7">
            <wp:extent cx="3708970" cy="278513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12" cy="2791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359E6" w14:textId="77777777" w:rsidR="00A436D7" w:rsidRDefault="00A436D7" w:rsidP="005F6FF2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0A3CCF4F" w14:textId="43104D46" w:rsidR="00A436D7" w:rsidRDefault="00A436D7" w:rsidP="000C549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65EB944B" wp14:editId="7EC528AA">
            <wp:extent cx="3935002" cy="2834808"/>
            <wp:effectExtent l="0" t="0" r="889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3"/>
                    <a:stretch/>
                  </pic:blipFill>
                  <pic:spPr bwMode="auto">
                    <a:xfrm>
                      <a:off x="0" y="0"/>
                      <a:ext cx="3945395" cy="28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9BBD3" w14:textId="77777777" w:rsidR="00A436D7" w:rsidRDefault="00A436D7" w:rsidP="000C549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76D77B58" w14:textId="352E189F" w:rsidR="00A436D7" w:rsidRDefault="005F6FF2" w:rsidP="000C549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45646C14" wp14:editId="7F08DF97">
            <wp:extent cx="3842535" cy="2986939"/>
            <wp:effectExtent l="0" t="0" r="571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77" cy="298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F844F" w14:textId="77777777" w:rsidR="00A436D7" w:rsidRDefault="00A436D7" w:rsidP="00A436D7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69F4D13D" w14:textId="77777777" w:rsidR="00A436D7" w:rsidRDefault="00A436D7" w:rsidP="00A436D7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08D9C8F4" w14:textId="77777777" w:rsidR="00A436D7" w:rsidRDefault="00A436D7" w:rsidP="000C549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38C25A5B" w14:textId="727B591F" w:rsidR="0091013D" w:rsidRPr="00920814" w:rsidRDefault="006F3CF2" w:rsidP="000C549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920814">
        <w:rPr>
          <w:rFonts w:ascii="Times New Roman" w:hAnsi="Times New Roman" w:cs="Times New Roman"/>
          <w:b/>
          <w:iCs/>
          <w:sz w:val="24"/>
          <w:szCs w:val="24"/>
        </w:rPr>
        <w:t xml:space="preserve">«Академия </w:t>
      </w:r>
      <w:proofErr w:type="spellStart"/>
      <w:r w:rsidRPr="00920814">
        <w:rPr>
          <w:rFonts w:ascii="Times New Roman" w:hAnsi="Times New Roman" w:cs="Times New Roman"/>
          <w:b/>
          <w:iCs/>
          <w:sz w:val="24"/>
          <w:szCs w:val="24"/>
        </w:rPr>
        <w:t>родительства</w:t>
      </w:r>
      <w:proofErr w:type="spellEnd"/>
      <w:proofErr w:type="gramStart"/>
      <w:r w:rsidRPr="00920814">
        <w:rPr>
          <w:rFonts w:ascii="Times New Roman" w:hAnsi="Times New Roman" w:cs="Times New Roman"/>
          <w:b/>
          <w:iCs/>
          <w:sz w:val="24"/>
          <w:szCs w:val="24"/>
        </w:rPr>
        <w:t>»-</w:t>
      </w:r>
      <w:proofErr w:type="gramEnd"/>
      <w:r w:rsidRPr="00920814">
        <w:rPr>
          <w:rFonts w:ascii="Times New Roman" w:hAnsi="Times New Roman" w:cs="Times New Roman"/>
          <w:b/>
          <w:iCs/>
          <w:sz w:val="24"/>
          <w:szCs w:val="24"/>
        </w:rPr>
        <w:t>индивидуальные консультации</w:t>
      </w:r>
      <w:r w:rsidR="00932614" w:rsidRPr="00920814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5B2B864D" w14:textId="50AA5A65" w:rsidR="0037405B" w:rsidRPr="00920814" w:rsidRDefault="00932614" w:rsidP="00C818EE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hAnsi="Times New Roman" w:cs="Times New Roman"/>
          <w:iCs/>
          <w:sz w:val="24"/>
          <w:szCs w:val="24"/>
        </w:rPr>
        <w:t xml:space="preserve">        Другим, не менее важным направлением работы консультационного центра, является</w:t>
      </w:r>
      <w:r w:rsidRPr="0092081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«Центр Академия </w:t>
      </w:r>
      <w:proofErr w:type="spellStart"/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родительства</w:t>
      </w:r>
      <w:proofErr w:type="spellEnd"/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»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. Данная форма</w:t>
      </w:r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представлен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а</w:t>
      </w:r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в виде индивидуальных консультаций по запросу родителей,  главное отличие 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которых</w:t>
      </w:r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- </w:t>
      </w:r>
      <w:proofErr w:type="spellStart"/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субьектная</w:t>
      </w:r>
      <w:proofErr w:type="spellEnd"/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направленность, а именно, исключительно индивидуальные консультации.</w:t>
      </w:r>
    </w:p>
    <w:p w14:paraId="4278048E" w14:textId="77777777" w:rsidR="0018134E" w:rsidRPr="00920814" w:rsidRDefault="0037405B" w:rsidP="003740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8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983AF" w14:textId="11538265" w:rsidR="0037405B" w:rsidRPr="00920814" w:rsidRDefault="0037405B" w:rsidP="0037405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</w:pPr>
      <w:r w:rsidRPr="00920814"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  <w:t xml:space="preserve">Модель Центра «Академия </w:t>
      </w:r>
      <w:proofErr w:type="spellStart"/>
      <w:r w:rsidRPr="00920814"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  <w:t>родительства</w:t>
      </w:r>
      <w:proofErr w:type="spellEnd"/>
      <w:r w:rsidRPr="00920814"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  <w:t>»</w:t>
      </w:r>
    </w:p>
    <w:p w14:paraId="0BDDA46C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</w:pP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18FCCF9" wp14:editId="74925B01">
                <wp:simplePos x="0" y="0"/>
                <wp:positionH relativeFrom="column">
                  <wp:posOffset>22860</wp:posOffset>
                </wp:positionH>
                <wp:positionV relativeFrom="paragraph">
                  <wp:posOffset>40005</wp:posOffset>
                </wp:positionV>
                <wp:extent cx="5715000" cy="790575"/>
                <wp:effectExtent l="0" t="0" r="19050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905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1E7FE" w14:textId="77777777" w:rsidR="0037405B" w:rsidRDefault="0037405B" w:rsidP="003740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B19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Консультационный центр «Академия </w:t>
                            </w:r>
                            <w:proofErr w:type="spellStart"/>
                            <w:r w:rsidRPr="007B19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родительства</w:t>
                            </w:r>
                            <w:proofErr w:type="spellEnd"/>
                            <w:r w:rsidRPr="007B19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на базе МАДОУ № 63 </w:t>
                            </w:r>
                          </w:p>
                          <w:p w14:paraId="319DCD79" w14:textId="77777777" w:rsidR="0037405B" w:rsidRPr="007B19C3" w:rsidRDefault="0037405B" w:rsidP="003740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4" style="position:absolute;left:0;text-align:left;margin-left:1.8pt;margin-top:3.15pt;width:450pt;height:62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4C31E7FE" w14:textId="77777777" w:rsidR="0037405B" w:rsidRDefault="0037405B" w:rsidP="003740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B19C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Консультационный центр «Академия родительства»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на базе МАДОУ № 63 </w:t>
                      </w:r>
                    </w:p>
                    <w:p w14:paraId="319DCD79" w14:textId="77777777" w:rsidR="0037405B" w:rsidRPr="007B19C3" w:rsidRDefault="0037405B" w:rsidP="003740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F98086" w14:textId="2122B818" w:rsidR="0037405B" w:rsidRPr="00920814" w:rsidRDefault="00CC6568" w:rsidP="00CC6568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</w:pP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7F66D6D" wp14:editId="2BEB841C">
                <wp:simplePos x="0" y="0"/>
                <wp:positionH relativeFrom="column">
                  <wp:posOffset>5474970</wp:posOffset>
                </wp:positionH>
                <wp:positionV relativeFrom="paragraph">
                  <wp:posOffset>152400</wp:posOffset>
                </wp:positionV>
                <wp:extent cx="410845" cy="775970"/>
                <wp:effectExtent l="19050" t="0" r="27305" b="43180"/>
                <wp:wrapNone/>
                <wp:docPr id="61" name="Выгнутая вправо стрелк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77597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61" o:spid="_x0000_s1026" type="#_x0000_t103" style="position:absolute;margin-left:431.1pt;margin-top:12pt;width:32.35pt;height:61.1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" adj="15882,20171,5400" fillcolor="#4472c4" strokecolor="#2f528f" strokeweight="1pt"/>
            </w:pict>
          </mc:Fallback>
        </mc:AlternateContent>
      </w: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AB1ED5B" wp14:editId="4BFD2C70">
                <wp:simplePos x="0" y="0"/>
                <wp:positionH relativeFrom="column">
                  <wp:posOffset>-41996</wp:posOffset>
                </wp:positionH>
                <wp:positionV relativeFrom="paragraph">
                  <wp:posOffset>49915</wp:posOffset>
                </wp:positionV>
                <wp:extent cx="341316" cy="878904"/>
                <wp:effectExtent l="0" t="0" r="40005" b="16510"/>
                <wp:wrapNone/>
                <wp:docPr id="59" name="Выгнутая влево стрелк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16" cy="878904"/>
                        </a:xfrm>
                        <a:prstGeom prst="curved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59" o:spid="_x0000_s1026" type="#_x0000_t102" style="position:absolute;margin-left:-3.3pt;margin-top:3.95pt;width:26.9pt;height:69.2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" adj="17406,20552,16200" fillcolor="#4472c4" strokecolor="#2f528f" strokeweight="1pt"/>
            </w:pict>
          </mc:Fallback>
        </mc:AlternateContent>
      </w:r>
    </w:p>
    <w:p w14:paraId="0EC484DA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</w:pPr>
    </w:p>
    <w:p w14:paraId="24294F73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5FD9C7B7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1D2048D" wp14:editId="21057FC6">
                <wp:simplePos x="0" y="0"/>
                <wp:positionH relativeFrom="column">
                  <wp:posOffset>24765</wp:posOffset>
                </wp:positionH>
                <wp:positionV relativeFrom="paragraph">
                  <wp:posOffset>-291465</wp:posOffset>
                </wp:positionV>
                <wp:extent cx="5715000" cy="79057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905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E05867" w14:textId="77777777" w:rsidR="0037405B" w:rsidRPr="00E4042D" w:rsidRDefault="0037405B" w:rsidP="0037405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0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Психолого-педагогическое, методическое консультирование</w:t>
                            </w:r>
                          </w:p>
                          <w:p w14:paraId="72AC18CB" w14:textId="77777777" w:rsidR="0037405B" w:rsidRPr="00E4042D" w:rsidRDefault="0037405B" w:rsidP="0037405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0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Информирование</w:t>
                            </w:r>
                          </w:p>
                          <w:p w14:paraId="4F40187C" w14:textId="77777777" w:rsidR="0037405B" w:rsidRPr="00E4042D" w:rsidRDefault="0037405B" w:rsidP="0037405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</w:t>
                            </w:r>
                            <w:r w:rsidRPr="00E40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оординирование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5" style="position:absolute;margin-left:1.95pt;margin-top:-22.95pt;width:450pt;height:62.2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0DE05867" w14:textId="77777777" w:rsidR="0037405B" w:rsidRPr="00E4042D" w:rsidRDefault="0037405B" w:rsidP="0037405B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0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Психолого-педагогическое, методическое консультирование</w:t>
                      </w:r>
                    </w:p>
                    <w:p w14:paraId="72AC18CB" w14:textId="77777777" w:rsidR="0037405B" w:rsidRPr="00E4042D" w:rsidRDefault="0037405B" w:rsidP="0037405B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0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Информирование</w:t>
                      </w:r>
                    </w:p>
                    <w:p w14:paraId="4F40187C" w14:textId="77777777" w:rsidR="0037405B" w:rsidRPr="00E4042D" w:rsidRDefault="0037405B" w:rsidP="0037405B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</w:t>
                      </w:r>
                      <w:r w:rsidRPr="00E40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оординирование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40CFA89F" w14:textId="20A51779" w:rsidR="0037405B" w:rsidRPr="00920814" w:rsidRDefault="00CC6568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B038DCB" wp14:editId="2155EC76">
                <wp:simplePos x="0" y="0"/>
                <wp:positionH relativeFrom="column">
                  <wp:posOffset>5516245</wp:posOffset>
                </wp:positionH>
                <wp:positionV relativeFrom="paragraph">
                  <wp:posOffset>240665</wp:posOffset>
                </wp:positionV>
                <wp:extent cx="369570" cy="786765"/>
                <wp:effectExtent l="19050" t="0" r="11430" b="32385"/>
                <wp:wrapNone/>
                <wp:docPr id="50" name="Выгнутая вправо стрел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786765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50" o:spid="_x0000_s1026" type="#_x0000_t103" style="position:absolute;margin-left:434.35pt;margin-top:18.95pt;width:29.1pt;height:61.9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" adj="16527,20332,5400" fillcolor="#4472c4" strokecolor="#2f528f" strokeweight="1pt"/>
            </w:pict>
          </mc:Fallback>
        </mc:AlternateContent>
      </w: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0439810" wp14:editId="78823526">
                <wp:simplePos x="0" y="0"/>
                <wp:positionH relativeFrom="column">
                  <wp:posOffset>-42545</wp:posOffset>
                </wp:positionH>
                <wp:positionV relativeFrom="paragraph">
                  <wp:posOffset>97155</wp:posOffset>
                </wp:positionV>
                <wp:extent cx="299720" cy="827405"/>
                <wp:effectExtent l="0" t="0" r="43180" b="10795"/>
                <wp:wrapNone/>
                <wp:docPr id="48" name="Выгнутая влево стрел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827405"/>
                        </a:xfrm>
                        <a:prstGeom prst="curved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лево стрелка 48" o:spid="_x0000_s1026" type="#_x0000_t102" style="position:absolute;margin-left:-3.35pt;margin-top:7.65pt;width:23.6pt;height:65.1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" adj="17688,20622,16200" fillcolor="#4472c4" strokecolor="#2f528f" strokeweight="1pt"/>
            </w:pict>
          </mc:Fallback>
        </mc:AlternateContent>
      </w:r>
    </w:p>
    <w:p w14:paraId="7984C03D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4B66879" wp14:editId="14D2E1C5">
                <wp:simplePos x="0" y="0"/>
                <wp:positionH relativeFrom="column">
                  <wp:posOffset>3949065</wp:posOffset>
                </wp:positionH>
                <wp:positionV relativeFrom="paragraph">
                  <wp:posOffset>81915</wp:posOffset>
                </wp:positionV>
                <wp:extent cx="1790700" cy="7905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905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F826E2" w14:textId="77777777" w:rsidR="0037405B" w:rsidRPr="00E4042D" w:rsidRDefault="0037405B" w:rsidP="003740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форме в</w:t>
                            </w:r>
                            <w:r w:rsidRPr="00E40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ыездно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</w:t>
                            </w:r>
                            <w:r w:rsidRPr="00E40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консультировани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6" style="position:absolute;margin-left:310.95pt;margin-top:6.45pt;width:141pt;height:62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8F826E2" w14:textId="77777777" w:rsidR="0037405B" w:rsidRPr="00E4042D" w:rsidRDefault="0037405B" w:rsidP="0037405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форме в</w:t>
                      </w:r>
                      <w:r w:rsidRPr="00E40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ыездно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</w:t>
                      </w:r>
                      <w:r w:rsidRPr="00E40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консультировани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</w:p>
                  </w:txbxContent>
                </v:textbox>
              </v:rect>
            </w:pict>
          </mc:Fallback>
        </mc:AlternateContent>
      </w: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92C071F" wp14:editId="291A382F">
                <wp:simplePos x="0" y="0"/>
                <wp:positionH relativeFrom="column">
                  <wp:posOffset>1986915</wp:posOffset>
                </wp:positionH>
                <wp:positionV relativeFrom="paragraph">
                  <wp:posOffset>85725</wp:posOffset>
                </wp:positionV>
                <wp:extent cx="1885950" cy="7905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7905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8A424" w14:textId="77777777" w:rsidR="0037405B" w:rsidRPr="00E4042D" w:rsidRDefault="0037405B" w:rsidP="003740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форме д</w:t>
                            </w:r>
                            <w:r w:rsidRPr="00E40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истанционно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</w:t>
                            </w:r>
                            <w:r w:rsidRPr="00E40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консультировани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7" style="position:absolute;margin-left:156.45pt;margin-top:6.75pt;width:148.5pt;height:62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12F8A424" w14:textId="77777777" w:rsidR="0037405B" w:rsidRPr="00E4042D" w:rsidRDefault="0037405B" w:rsidP="0037405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форме д</w:t>
                      </w:r>
                      <w:r w:rsidRPr="00E40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истанционно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</w:t>
                      </w:r>
                      <w:r w:rsidRPr="00E40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консультировани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</w:p>
                  </w:txbxContent>
                </v:textbox>
              </v:rect>
            </w:pict>
          </mc:Fallback>
        </mc:AlternateContent>
      </w: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DEA29BB" wp14:editId="4B4FCFC9">
                <wp:simplePos x="0" y="0"/>
                <wp:positionH relativeFrom="column">
                  <wp:posOffset>26670</wp:posOffset>
                </wp:positionH>
                <wp:positionV relativeFrom="paragraph">
                  <wp:posOffset>85725</wp:posOffset>
                </wp:positionV>
                <wp:extent cx="1885950" cy="7905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7905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BDAC1A" w14:textId="77777777" w:rsidR="0037405B" w:rsidRDefault="0037405B" w:rsidP="003740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форме о</w:t>
                            </w:r>
                            <w:r w:rsidRPr="00E40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го </w:t>
                            </w:r>
                            <w:r w:rsidRPr="00E40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индивидуально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</w:t>
                            </w:r>
                          </w:p>
                          <w:p w14:paraId="72805608" w14:textId="77777777" w:rsidR="0037405B" w:rsidRPr="00E4042D" w:rsidRDefault="0037405B" w:rsidP="003740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0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консультирование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8" style="position:absolute;margin-left:2.1pt;margin-top:6.75pt;width:148.5pt;height:62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14:paraId="67BDAC1A" w14:textId="77777777" w:rsidR="0037405B" w:rsidRDefault="0037405B" w:rsidP="003740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форме о</w:t>
                      </w:r>
                      <w:r w:rsidRPr="00E40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чно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го </w:t>
                      </w:r>
                      <w:r w:rsidRPr="00E40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индивидуально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</w:t>
                      </w:r>
                    </w:p>
                    <w:p w14:paraId="72805608" w14:textId="77777777" w:rsidR="0037405B" w:rsidRPr="00E4042D" w:rsidRDefault="0037405B" w:rsidP="003740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0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консультирование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74CFD440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640E9143" w14:textId="23D30E1C" w:rsidR="0037405B" w:rsidRPr="00920814" w:rsidRDefault="00CC6568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FE33EBD" wp14:editId="5C0B1655">
                <wp:simplePos x="0" y="0"/>
                <wp:positionH relativeFrom="column">
                  <wp:posOffset>5475227</wp:posOffset>
                </wp:positionH>
                <wp:positionV relativeFrom="paragraph">
                  <wp:posOffset>243968</wp:posOffset>
                </wp:positionV>
                <wp:extent cx="552450" cy="3194685"/>
                <wp:effectExtent l="19050" t="0" r="19050" b="0"/>
                <wp:wrapNone/>
                <wp:docPr id="56" name="Выгнутая вправо стрелк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94685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56" o:spid="_x0000_s1026" type="#_x0000_t103" style="position:absolute;margin-left:431.1pt;margin-top:19.2pt;width:43.5pt;height:251.5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" adj="19732,21133,5400" fillcolor="#4472c4" strokecolor="#2f528f" strokeweight="1pt"/>
            </w:pict>
          </mc:Fallback>
        </mc:AlternateContent>
      </w: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907A50E" wp14:editId="72D108AF">
                <wp:simplePos x="0" y="0"/>
                <wp:positionH relativeFrom="column">
                  <wp:posOffset>-216984</wp:posOffset>
                </wp:positionH>
                <wp:positionV relativeFrom="paragraph">
                  <wp:posOffset>243825</wp:posOffset>
                </wp:positionV>
                <wp:extent cx="598170" cy="3194685"/>
                <wp:effectExtent l="0" t="0" r="30480" b="0"/>
                <wp:wrapNone/>
                <wp:docPr id="54" name="Выгнутая влево стрел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3194685"/>
                        </a:xfrm>
                        <a:prstGeom prst="curved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лево стрелка 54" o:spid="_x0000_s1026" type="#_x0000_t102" style="position:absolute;margin-left:-17.1pt;margin-top:19.2pt;width:47.1pt;height:251.5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" adj="19578,21095,16200" fillcolor="#4472c4" strokecolor="#2f528f" strokeweight="1pt"/>
            </w:pict>
          </mc:Fallback>
        </mc:AlternateContent>
      </w:r>
      <w:r w:rsidR="0037405B"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F44A24B" wp14:editId="1712FC1A">
                <wp:simplePos x="0" y="0"/>
                <wp:positionH relativeFrom="column">
                  <wp:posOffset>1567815</wp:posOffset>
                </wp:positionH>
                <wp:positionV relativeFrom="paragraph">
                  <wp:posOffset>122555</wp:posOffset>
                </wp:positionV>
                <wp:extent cx="342900" cy="504825"/>
                <wp:effectExtent l="19050" t="19050" r="38100" b="47625"/>
                <wp:wrapNone/>
                <wp:docPr id="51" name="Двойная стрелка вверх/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04825"/>
                        </a:xfrm>
                        <a:prstGeom prst="up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3CFF72C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51" o:spid="_x0000_s1026" type="#_x0000_t70" style="position:absolute;margin-left:123.45pt;margin-top:9.65pt;width:27pt;height:39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" adj=",7336" fillcolor="#4472c4" strokecolor="#2f528f" strokeweight="1pt"/>
            </w:pict>
          </mc:Fallback>
        </mc:AlternateContent>
      </w:r>
      <w:r w:rsidR="0037405B"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E5E37A7" wp14:editId="0F89E314">
                <wp:simplePos x="0" y="0"/>
                <wp:positionH relativeFrom="column">
                  <wp:posOffset>2748915</wp:posOffset>
                </wp:positionH>
                <wp:positionV relativeFrom="paragraph">
                  <wp:posOffset>125730</wp:posOffset>
                </wp:positionV>
                <wp:extent cx="342900" cy="504825"/>
                <wp:effectExtent l="19050" t="19050" r="38100" b="47625"/>
                <wp:wrapNone/>
                <wp:docPr id="52" name="Двойная стрелка вверх/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04825"/>
                        </a:xfrm>
                        <a:prstGeom prst="up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BEECE40" id="Двойная стрелка вверх/вниз 52" o:spid="_x0000_s1026" type="#_x0000_t70" style="position:absolute;margin-left:216.45pt;margin-top:9.9pt;width:27pt;height:39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" adj=",7336" fillcolor="#4472c4" strokecolor="#2f528f" strokeweight="1pt"/>
            </w:pict>
          </mc:Fallback>
        </mc:AlternateContent>
      </w:r>
      <w:r w:rsidR="0037405B"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7D92ED6" wp14:editId="21E6A6E7">
                <wp:simplePos x="0" y="0"/>
                <wp:positionH relativeFrom="column">
                  <wp:posOffset>3977640</wp:posOffset>
                </wp:positionH>
                <wp:positionV relativeFrom="paragraph">
                  <wp:posOffset>125730</wp:posOffset>
                </wp:positionV>
                <wp:extent cx="342900" cy="504825"/>
                <wp:effectExtent l="19050" t="19050" r="38100" b="47625"/>
                <wp:wrapNone/>
                <wp:docPr id="53" name="Двойная стрелка вверх/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04825"/>
                        </a:xfrm>
                        <a:prstGeom prst="up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EC1325" id="Двойная стрелка вверх/вниз 53" o:spid="_x0000_s1026" type="#_x0000_t70" style="position:absolute;margin-left:313.2pt;margin-top:9.9pt;width:27pt;height:39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" adj=",7336" fillcolor="#4472c4" strokecolor="#2f528f" strokeweight="1pt"/>
            </w:pict>
          </mc:Fallback>
        </mc:AlternateContent>
      </w:r>
    </w:p>
    <w:p w14:paraId="1DE7947A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5837DDB1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89DB99F" wp14:editId="45E6CA19">
                <wp:simplePos x="0" y="0"/>
                <wp:positionH relativeFrom="column">
                  <wp:posOffset>30537</wp:posOffset>
                </wp:positionH>
                <wp:positionV relativeFrom="paragraph">
                  <wp:posOffset>11221</wp:posOffset>
                </wp:positionV>
                <wp:extent cx="5715000" cy="1665027"/>
                <wp:effectExtent l="0" t="0" r="19050" b="1143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66502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16306" w14:textId="77777777" w:rsidR="0037405B" w:rsidRPr="007B19C3" w:rsidRDefault="0037405B" w:rsidP="0037405B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B19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Специалисты центра</w:t>
                            </w:r>
                          </w:p>
                          <w:p w14:paraId="58F0A93B" w14:textId="77777777" w:rsidR="0037405B" w:rsidRPr="007B19C3" w:rsidRDefault="0037405B" w:rsidP="0037405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19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Педагог-психолог</w:t>
                            </w:r>
                          </w:p>
                          <w:p w14:paraId="23992449" w14:textId="77777777" w:rsidR="0037405B" w:rsidRPr="007B19C3" w:rsidRDefault="0037405B" w:rsidP="0037405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19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Учитель-логопед</w:t>
                            </w:r>
                          </w:p>
                          <w:p w14:paraId="4511D4EB" w14:textId="77777777" w:rsidR="0037405B" w:rsidRPr="007B19C3" w:rsidRDefault="0037405B" w:rsidP="0037405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19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Дефектолог</w:t>
                            </w:r>
                          </w:p>
                          <w:p w14:paraId="58221163" w14:textId="77777777" w:rsidR="0037405B" w:rsidRPr="007B19C3" w:rsidRDefault="0037405B" w:rsidP="0037405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19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Инструктор по ФК</w:t>
                            </w:r>
                          </w:p>
                          <w:p w14:paraId="2E01F0E3" w14:textId="77777777" w:rsidR="0037405B" w:rsidRPr="007B19C3" w:rsidRDefault="0037405B" w:rsidP="0037405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19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Музыкальный руководитель</w:t>
                            </w:r>
                          </w:p>
                          <w:p w14:paraId="1B82F9DA" w14:textId="77777777" w:rsidR="0037405B" w:rsidRDefault="0037405B" w:rsidP="0037405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19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Старший воспитатель</w:t>
                            </w:r>
                          </w:p>
                          <w:p w14:paraId="184DD3CA" w14:textId="77777777" w:rsidR="00A436D7" w:rsidRPr="007B19C3" w:rsidRDefault="00A436D7" w:rsidP="0037405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AB7DB51" w14:textId="77777777" w:rsidR="0037405B" w:rsidRPr="00613573" w:rsidRDefault="0037405B" w:rsidP="003740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A6571F7" w14:textId="77777777" w:rsidR="0037405B" w:rsidRDefault="0037405B" w:rsidP="003740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0D1EBC5" w14:textId="77777777" w:rsidR="0037405B" w:rsidRPr="00613573" w:rsidRDefault="0037405B" w:rsidP="003740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35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</w:p>
                          <w:p w14:paraId="004EB2A5" w14:textId="77777777" w:rsidR="0037405B" w:rsidRDefault="0037405B" w:rsidP="003740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9" style="position:absolute;left:0;text-align:left;margin-left:2.4pt;margin-top:.9pt;width:450pt;height:131.1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40716306" w14:textId="77777777" w:rsidR="0037405B" w:rsidRPr="007B19C3" w:rsidRDefault="0037405B" w:rsidP="0037405B">
                      <w:pPr>
                        <w:pStyle w:val="a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B19C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Специалисты центра</w:t>
                      </w:r>
                    </w:p>
                    <w:p w14:paraId="58F0A93B" w14:textId="77777777" w:rsidR="0037405B" w:rsidRPr="007B19C3" w:rsidRDefault="0037405B" w:rsidP="0037405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19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Педагог-психолог</w:t>
                      </w:r>
                    </w:p>
                    <w:p w14:paraId="23992449" w14:textId="77777777" w:rsidR="0037405B" w:rsidRPr="007B19C3" w:rsidRDefault="0037405B" w:rsidP="0037405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19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Учитель-логопед</w:t>
                      </w:r>
                    </w:p>
                    <w:p w14:paraId="4511D4EB" w14:textId="77777777" w:rsidR="0037405B" w:rsidRPr="007B19C3" w:rsidRDefault="0037405B" w:rsidP="0037405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19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Дефектолог</w:t>
                      </w:r>
                    </w:p>
                    <w:p w14:paraId="58221163" w14:textId="77777777" w:rsidR="0037405B" w:rsidRPr="007B19C3" w:rsidRDefault="0037405B" w:rsidP="0037405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19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Инструктор по ФК</w:t>
                      </w:r>
                    </w:p>
                    <w:p w14:paraId="2E01F0E3" w14:textId="77777777" w:rsidR="0037405B" w:rsidRPr="007B19C3" w:rsidRDefault="0037405B" w:rsidP="0037405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19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Музыкальный руководитель</w:t>
                      </w:r>
                    </w:p>
                    <w:p w14:paraId="1B82F9DA" w14:textId="77777777" w:rsidR="0037405B" w:rsidRDefault="0037405B" w:rsidP="0037405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19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Старший воспитатель</w:t>
                      </w:r>
                    </w:p>
                    <w:p w14:paraId="184DD3CA" w14:textId="77777777" w:rsidR="00A436D7" w:rsidRPr="007B19C3" w:rsidRDefault="00A436D7" w:rsidP="0037405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AB7DB51" w14:textId="77777777" w:rsidR="0037405B" w:rsidRPr="00613573" w:rsidRDefault="0037405B" w:rsidP="003740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A6571F7" w14:textId="77777777" w:rsidR="0037405B" w:rsidRDefault="0037405B" w:rsidP="003740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0D1EBC5" w14:textId="77777777" w:rsidR="0037405B" w:rsidRPr="00613573" w:rsidRDefault="0037405B" w:rsidP="003740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135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</w:t>
                      </w:r>
                    </w:p>
                    <w:p w14:paraId="004EB2A5" w14:textId="77777777" w:rsidR="0037405B" w:rsidRDefault="0037405B" w:rsidP="003740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240B32D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3726CA6C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66305B7C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6832A479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79DC9C88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208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1E409E8" wp14:editId="191D68E5">
                <wp:simplePos x="0" y="0"/>
                <wp:positionH relativeFrom="column">
                  <wp:posOffset>19649</wp:posOffset>
                </wp:positionH>
                <wp:positionV relativeFrom="paragraph">
                  <wp:posOffset>222900</wp:posOffset>
                </wp:positionV>
                <wp:extent cx="5715000" cy="1263722"/>
                <wp:effectExtent l="0" t="0" r="19050" b="1270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26372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821C1" w14:textId="77777777" w:rsidR="0037405B" w:rsidRPr="007B19C3" w:rsidRDefault="0037405B" w:rsidP="003740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B19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Партнеры центра</w:t>
                            </w:r>
                          </w:p>
                          <w:p w14:paraId="2CA3E3B3" w14:textId="77777777" w:rsidR="0037405B" w:rsidRPr="00613573" w:rsidRDefault="0037405B" w:rsidP="0037405B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35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НФ ГБУ КК «Центр диагностики и консультирования»</w:t>
                            </w:r>
                          </w:p>
                          <w:p w14:paraId="2663122F" w14:textId="77777777" w:rsidR="0037405B" w:rsidRPr="00613573" w:rsidRDefault="0037405B" w:rsidP="0037405B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35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Управление по вопросам семьи и детства города Новороссийска</w:t>
                            </w:r>
                          </w:p>
                          <w:p w14:paraId="41BD6BD7" w14:textId="77777777" w:rsidR="0037405B" w:rsidRPr="00613573" w:rsidRDefault="0037405B" w:rsidP="0037405B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35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Администрация Южного внутригородского района</w:t>
                            </w:r>
                          </w:p>
                          <w:p w14:paraId="792C5DDB" w14:textId="77777777" w:rsidR="0037405B" w:rsidRPr="00613573" w:rsidRDefault="0037405B" w:rsidP="003740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0" style="position:absolute;left:0;text-align:left;margin-left:1.55pt;margin-top:17.55pt;width:450pt;height:99.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662821C1" w14:textId="77777777" w:rsidR="0037405B" w:rsidRPr="007B19C3" w:rsidRDefault="0037405B" w:rsidP="003740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B19C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Партнеры центра</w:t>
                      </w:r>
                    </w:p>
                    <w:p w14:paraId="2CA3E3B3" w14:textId="77777777" w:rsidR="0037405B" w:rsidRPr="00613573" w:rsidRDefault="0037405B" w:rsidP="0037405B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135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НФ ГБУ КК «Центр диагностики и консультирования»</w:t>
                      </w:r>
                    </w:p>
                    <w:p w14:paraId="2663122F" w14:textId="77777777" w:rsidR="0037405B" w:rsidRPr="00613573" w:rsidRDefault="0037405B" w:rsidP="0037405B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135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Управление по вопросам семьи и детства города Новороссийска</w:t>
                      </w:r>
                    </w:p>
                    <w:p w14:paraId="41BD6BD7" w14:textId="77777777" w:rsidR="0037405B" w:rsidRPr="00613573" w:rsidRDefault="0037405B" w:rsidP="0037405B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135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Администрация Южного внутригородского района</w:t>
                      </w:r>
                    </w:p>
                    <w:p w14:paraId="792C5DDB" w14:textId="77777777" w:rsidR="0037405B" w:rsidRPr="00613573" w:rsidRDefault="0037405B" w:rsidP="003740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6E00CC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5A216175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4DA4AD0E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0251AF64" w14:textId="77777777" w:rsidR="0037405B" w:rsidRPr="00920814" w:rsidRDefault="0037405B" w:rsidP="00CC656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12C23A6A" w14:textId="77777777" w:rsidR="0037405B" w:rsidRPr="00920814" w:rsidRDefault="0037405B" w:rsidP="0037405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14:paraId="3753458B" w14:textId="5CC4FABF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109FC8B4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 Содержание консультационной помощи может включать информацию о закономерностях развития ребенка, об индивидуальных особенностях развития ребенка, правовых вопросах, задачах, направлениях и средствах развивающего взаимодействия взрослых с ребенком, информацию об услугах, оказываемых специалистами Центра «Академия </w:t>
      </w:r>
      <w:proofErr w:type="spellStart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родительства</w:t>
      </w:r>
      <w:proofErr w:type="spell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», а также других, внешних учреждений и служб.</w:t>
      </w:r>
    </w:p>
    <w:p w14:paraId="5CE367BF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 По своей форме консультация представляет собой квалифицированное сообщение специалиста с последующим обсуждением какого-либо вопроса, интересующего родителя.</w:t>
      </w:r>
    </w:p>
    <w:p w14:paraId="5B044708" w14:textId="593C483A" w:rsidR="006303E9" w:rsidRPr="00920814" w:rsidRDefault="0018134E" w:rsidP="0018134E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 </w:t>
      </w:r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Индивидуальное консультирование для родителей оказывается в трех видах: очное, выез</w:t>
      </w:r>
      <w:r w:rsidR="00ED25D2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дное и дистанционное.</w:t>
      </w:r>
    </w:p>
    <w:p w14:paraId="4E25EAED" w14:textId="77777777" w:rsidR="006303E9" w:rsidRPr="00920814" w:rsidRDefault="006303E9" w:rsidP="006303E9">
      <w:pPr>
        <w:spacing w:after="0" w:line="240" w:lineRule="auto"/>
        <w:jc w:val="right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785D2E13" w14:textId="77777777" w:rsidR="00CC6568" w:rsidRDefault="00CC6568" w:rsidP="006303E9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p w14:paraId="1FB26AF4" w14:textId="77777777" w:rsidR="006303E9" w:rsidRPr="00920814" w:rsidRDefault="006303E9" w:rsidP="006303E9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  <w:t xml:space="preserve">Виды консультационных услуг, оказываемых специалистами Центра «Академия </w:t>
      </w:r>
      <w:proofErr w:type="spellStart"/>
      <w:r w:rsidRPr="00920814"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  <w:t>родительства</w:t>
      </w:r>
      <w:proofErr w:type="spellEnd"/>
      <w:r w:rsidRPr="00920814"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  <w:t>»</w:t>
      </w:r>
    </w:p>
    <w:p w14:paraId="1ABDD8DA" w14:textId="77777777" w:rsidR="006303E9" w:rsidRPr="00920814" w:rsidRDefault="006303E9" w:rsidP="006303E9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61"/>
        <w:gridCol w:w="5493"/>
      </w:tblGrid>
      <w:tr w:rsidR="006303E9" w:rsidRPr="00920814" w14:paraId="09E9DCE2" w14:textId="77777777" w:rsidTr="00B31AEF">
        <w:tc>
          <w:tcPr>
            <w:tcW w:w="4361" w:type="dxa"/>
          </w:tcPr>
          <w:p w14:paraId="0034DE3E" w14:textId="77777777" w:rsidR="006303E9" w:rsidRPr="00920814" w:rsidRDefault="006303E9" w:rsidP="00B31AEF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bidi="ru-RU"/>
              </w:rPr>
              <w:t>Вид консультирования</w:t>
            </w:r>
          </w:p>
        </w:tc>
        <w:tc>
          <w:tcPr>
            <w:tcW w:w="5493" w:type="dxa"/>
          </w:tcPr>
          <w:p w14:paraId="073EA919" w14:textId="77777777" w:rsidR="006303E9" w:rsidRPr="00920814" w:rsidRDefault="006303E9" w:rsidP="00B31AEF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ru-RU"/>
              </w:rPr>
              <w:t>Форма</w:t>
            </w:r>
          </w:p>
        </w:tc>
      </w:tr>
      <w:tr w:rsidR="006303E9" w:rsidRPr="00920814" w14:paraId="3F9399AC" w14:textId="77777777" w:rsidTr="00B31AEF">
        <w:tc>
          <w:tcPr>
            <w:tcW w:w="4361" w:type="dxa"/>
          </w:tcPr>
          <w:p w14:paraId="6BCB7FD0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</w:p>
          <w:p w14:paraId="78F34892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Очное консультирование</w:t>
            </w:r>
          </w:p>
        </w:tc>
        <w:tc>
          <w:tcPr>
            <w:tcW w:w="5493" w:type="dxa"/>
          </w:tcPr>
          <w:p w14:paraId="283405A6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bidi="ru-RU"/>
              </w:rPr>
              <w:t>Очная</w:t>
            </w: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 xml:space="preserve"> индивидуальная консультация в помещении консультационного центра «Академия </w:t>
            </w:r>
            <w:proofErr w:type="spellStart"/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родительства</w:t>
            </w:r>
            <w:proofErr w:type="spellEnd"/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» на базе МАДОУ № 63</w:t>
            </w:r>
          </w:p>
          <w:p w14:paraId="6EC9677A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303E9" w:rsidRPr="00920814" w14:paraId="37751413" w14:textId="77777777" w:rsidTr="00B31AEF">
        <w:tc>
          <w:tcPr>
            <w:tcW w:w="4361" w:type="dxa"/>
          </w:tcPr>
          <w:p w14:paraId="1C7B3A1F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</w:p>
          <w:p w14:paraId="3E717A8C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Дистанционное консультирование</w:t>
            </w:r>
          </w:p>
        </w:tc>
        <w:tc>
          <w:tcPr>
            <w:tcW w:w="5493" w:type="dxa"/>
          </w:tcPr>
          <w:p w14:paraId="22772B0C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Консультирование специалистами Центра   с использованием телефонной связи, а также Интернет- соединения</w:t>
            </w:r>
          </w:p>
          <w:p w14:paraId="50BB2B33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303E9" w:rsidRPr="00920814" w14:paraId="78B4C4B4" w14:textId="77777777" w:rsidTr="00B31AEF">
        <w:tc>
          <w:tcPr>
            <w:tcW w:w="4361" w:type="dxa"/>
          </w:tcPr>
          <w:p w14:paraId="219000DC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</w:p>
          <w:p w14:paraId="2C7DB73D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Выездное консультирование</w:t>
            </w:r>
          </w:p>
        </w:tc>
        <w:tc>
          <w:tcPr>
            <w:tcW w:w="5493" w:type="dxa"/>
          </w:tcPr>
          <w:p w14:paraId="6DEB654A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 xml:space="preserve">Консультирование специалистами Центра,  </w:t>
            </w:r>
            <w:proofErr w:type="gramStart"/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осуществляемая</w:t>
            </w:r>
            <w:proofErr w:type="gramEnd"/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 xml:space="preserve"> по месту жительства получателя услуги</w:t>
            </w:r>
          </w:p>
          <w:p w14:paraId="7A99C8AE" w14:textId="77777777" w:rsidR="006303E9" w:rsidRPr="00920814" w:rsidRDefault="006303E9" w:rsidP="00B31AEF">
            <w:pPr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14:paraId="49EB1338" w14:textId="77777777" w:rsidR="006303E9" w:rsidRPr="00920814" w:rsidRDefault="006303E9" w:rsidP="006303E9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p w14:paraId="0AD769FB" w14:textId="0138C45D" w:rsidR="00ED25D2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 xml:space="preserve">       </w:t>
      </w:r>
      <w:r w:rsidRPr="00920814">
        <w:rPr>
          <w:rFonts w:ascii="Times New Roman" w:eastAsia="Arial Unicode MS" w:hAnsi="Times New Roman" w:cs="Times New Roman"/>
          <w:bCs/>
          <w:sz w:val="24"/>
          <w:szCs w:val="24"/>
          <w:u w:val="single"/>
          <w:lang w:bidi="ru-RU"/>
        </w:rPr>
        <w:t>Очное консультирование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– это услуга, оказываемая специалистами центра по вопросам воспитания, образования и развития детей на территории детского сада, а именно в специально-оборудованном помещении консультационного центра.  Во время консультации возможно присутствие ребенка (по желанию родителей). Или он находится со специалистом Центра в специально оборудованной игровой комнате.</w:t>
      </w:r>
    </w:p>
    <w:p w14:paraId="5BBDD793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 xml:space="preserve">       </w:t>
      </w:r>
      <w:r w:rsidRPr="00920814">
        <w:rPr>
          <w:rFonts w:ascii="Times New Roman" w:eastAsia="Arial Unicode MS" w:hAnsi="Times New Roman" w:cs="Times New Roman"/>
          <w:bCs/>
          <w:sz w:val="24"/>
          <w:szCs w:val="24"/>
          <w:u w:val="single"/>
          <w:lang w:bidi="ru-RU"/>
        </w:rPr>
        <w:t>Выездное консультирование</w:t>
      </w:r>
      <w:r w:rsidRPr="00920814">
        <w:rPr>
          <w:rFonts w:ascii="Times New Roman" w:eastAsia="Arial Unicode MS" w:hAnsi="Times New Roman" w:cs="Times New Roman"/>
          <w:sz w:val="24"/>
          <w:szCs w:val="24"/>
          <w:u w:val="single"/>
          <w:lang w:bidi="ru-RU"/>
        </w:rPr>
        <w:t xml:space="preserve"> 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предполагает выезд специалистов по месту жительства получателя услуг.</w:t>
      </w:r>
    </w:p>
    <w:p w14:paraId="05097776" w14:textId="00E0F812" w:rsidR="00ED25D2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Консультант  имеет с собой электронное оборудование, позволяющее обращаться к текстам нормативных правовых и иных актов, осуществлять поиск информации в сети Интернет, демонстрировать методические видеоматериалы. </w:t>
      </w:r>
      <w:r w:rsidRPr="00920814">
        <w:rPr>
          <w:rFonts w:ascii="Times New Roman" w:eastAsia="Arial Unicode MS" w:hAnsi="Times New Roman" w:cs="Times New Roman"/>
          <w:sz w:val="24"/>
          <w:szCs w:val="24"/>
          <w:u w:val="single"/>
          <w:lang w:bidi="ru-RU"/>
        </w:rPr>
        <w:t>Целевая аудитория: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граждане пенсионного возраста, инвалиды I и II групп, граждане, воспитывающие ребенка в неполной семье. Выбор консультанта осуществляется Центром с учетом организации оказания услуг. Выбор времени выездной консультации осуществляется по согласованию сторон (получателя услуги и специалиста Центра)</w:t>
      </w:r>
    </w:p>
    <w:p w14:paraId="3DD0DE1C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 xml:space="preserve">      </w:t>
      </w:r>
      <w:r w:rsidRPr="00920814">
        <w:rPr>
          <w:rFonts w:ascii="Times New Roman" w:eastAsia="Arial Unicode MS" w:hAnsi="Times New Roman" w:cs="Times New Roman"/>
          <w:bCs/>
          <w:sz w:val="24"/>
          <w:szCs w:val="24"/>
          <w:u w:val="single"/>
          <w:lang w:bidi="ru-RU"/>
        </w:rPr>
        <w:t xml:space="preserve">Дистанционное консультирование 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- эта форма работы осуществляется посредством удаленных технологий.</w:t>
      </w:r>
    </w:p>
    <w:p w14:paraId="10E5A307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proofErr w:type="spellStart"/>
      <w:proofErr w:type="gramStart"/>
      <w:r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О</w:t>
      </w:r>
      <w:proofErr w:type="gramEnd"/>
      <w:r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ffline</w:t>
      </w:r>
      <w:proofErr w:type="spell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- обмен информацией в электронном виде, по электронной почте в формате вопрос-ответ.</w:t>
      </w:r>
    </w:p>
    <w:p w14:paraId="54AC08A0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proofErr w:type="spellStart"/>
      <w:proofErr w:type="gramStart"/>
      <w:r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О</w:t>
      </w:r>
      <w:proofErr w:type="gramEnd"/>
      <w:r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nline</w:t>
      </w:r>
      <w:proofErr w:type="spellEnd"/>
      <w:r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 xml:space="preserve"> - 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в мессенджерах </w:t>
      </w:r>
      <w:r w:rsidRPr="00920814">
        <w:rPr>
          <w:rFonts w:ascii="Times New Roman" w:eastAsia="Arial Unicode MS" w:hAnsi="Times New Roman" w:cs="Times New Roman"/>
          <w:sz w:val="24"/>
          <w:szCs w:val="24"/>
          <w:lang w:val="en-US" w:bidi="ru-RU"/>
        </w:rPr>
        <w:t>W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а</w:t>
      </w:r>
      <w:proofErr w:type="spellStart"/>
      <w:r w:rsidRPr="00920814">
        <w:rPr>
          <w:rFonts w:ascii="Times New Roman" w:eastAsia="Arial Unicode MS" w:hAnsi="Times New Roman" w:cs="Times New Roman"/>
          <w:sz w:val="24"/>
          <w:szCs w:val="24"/>
          <w:lang w:val="en-US" w:bidi="ru-RU"/>
        </w:rPr>
        <w:t>tsApp</w:t>
      </w:r>
      <w:proofErr w:type="spell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и </w:t>
      </w:r>
      <w:r w:rsidRPr="00920814">
        <w:rPr>
          <w:rFonts w:ascii="Times New Roman" w:eastAsia="Arial Unicode MS" w:hAnsi="Times New Roman" w:cs="Times New Roman"/>
          <w:sz w:val="24"/>
          <w:szCs w:val="24"/>
          <w:lang w:val="en-US" w:bidi="ru-RU"/>
        </w:rPr>
        <w:t>Viber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, с использование сервиса </w:t>
      </w:r>
      <w:proofErr w:type="spellStart"/>
      <w:r w:rsidRPr="00920814">
        <w:rPr>
          <w:rFonts w:ascii="Times New Roman" w:eastAsia="Arial Unicode MS" w:hAnsi="Times New Roman" w:cs="Times New Roman"/>
          <w:sz w:val="24"/>
          <w:szCs w:val="24"/>
          <w:lang w:val="en-US" w:bidi="ru-RU"/>
        </w:rPr>
        <w:t>Skipe</w:t>
      </w:r>
      <w:proofErr w:type="spell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, платформы «</w:t>
      </w:r>
      <w:r w:rsidRPr="00920814">
        <w:rPr>
          <w:rFonts w:ascii="Times New Roman" w:eastAsia="Arial Unicode MS" w:hAnsi="Times New Roman" w:cs="Times New Roman"/>
          <w:sz w:val="24"/>
          <w:szCs w:val="24"/>
          <w:lang w:val="en-US" w:bidi="ru-RU"/>
        </w:rPr>
        <w:t>Z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ОО</w:t>
      </w:r>
      <w:r w:rsidRPr="00920814">
        <w:rPr>
          <w:rFonts w:ascii="Times New Roman" w:eastAsia="Arial Unicode MS" w:hAnsi="Times New Roman" w:cs="Times New Roman"/>
          <w:sz w:val="24"/>
          <w:szCs w:val="24"/>
          <w:lang w:val="en-US" w:bidi="ru-RU"/>
        </w:rPr>
        <w:t>M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» (требует согласования по времени). Получатель выбирает удобный ему телекоммуникационный сервис из </w:t>
      </w:r>
      <w:proofErr w:type="gramStart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предложенных</w:t>
      </w:r>
      <w:proofErr w:type="gram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Центром «Академия </w:t>
      </w:r>
      <w:proofErr w:type="spellStart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родительства</w:t>
      </w:r>
      <w:proofErr w:type="spell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». Скорость Интернет- соединения в службе обеспечивает использование аудио- и видеосвязи, демонстрацию необходимых материалов. </w:t>
      </w:r>
    </w:p>
    <w:p w14:paraId="66D3CE18" w14:textId="4B0C7B5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Для категорий заказчиков услуг, у которых нет возможности выйти на связь в режиме онлайн, но нуждающихся в консультационной поддержке разработаны кейсы </w:t>
      </w:r>
      <w:r w:rsidR="00932614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дистанционного консультирования.</w:t>
      </w:r>
    </w:p>
    <w:p w14:paraId="5738A2F6" w14:textId="77777777" w:rsidR="00ED25D2" w:rsidRPr="00920814" w:rsidRDefault="00ED25D2" w:rsidP="006303E9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p w14:paraId="6B7CE769" w14:textId="79D1E44C" w:rsidR="008D6A72" w:rsidRPr="00920814" w:rsidRDefault="006303E9" w:rsidP="006303E9">
      <w:pPr>
        <w:spacing w:after="0" w:line="240" w:lineRule="auto"/>
        <w:rPr>
          <w:rFonts w:ascii="Times New Roman" w:eastAsia="Arial Unicode MS" w:hAnsi="Times New Roman" w:cs="Times New Roman"/>
          <w:i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i/>
          <w:sz w:val="24"/>
          <w:szCs w:val="24"/>
          <w:lang w:bidi="ru-RU"/>
        </w:rPr>
        <w:t>Ежемесячный электронный журнал «Родительские университеты»</w:t>
      </w:r>
    </w:p>
    <w:p w14:paraId="61E1B07E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Это  цикл электронных консультаций, разработанных и сгруппированных по актуальным тематикам. Электронные лекции, практические рекомендации, видеоматериал для совместной деятельности с детьми (занятия) информационно-методический материал на интересующую родителей тематику. Предоставляются родителям в виде: электронного продукта на флэш-носителе; в распечатанном виде; в виде ссылок на страничке Центра 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lastRenderedPageBreak/>
        <w:t xml:space="preserve">«Академия </w:t>
      </w:r>
      <w:proofErr w:type="spellStart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родительства</w:t>
      </w:r>
      <w:proofErr w:type="spell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» сайта ДОУ; в виде ссылок на видеоролики, размещенные на личных каналах специалистов на платформе </w:t>
      </w:r>
      <w:r w:rsidRPr="00920814">
        <w:rPr>
          <w:rFonts w:ascii="Times New Roman" w:eastAsia="Arial Unicode MS" w:hAnsi="Times New Roman" w:cs="Times New Roman"/>
          <w:sz w:val="24"/>
          <w:szCs w:val="24"/>
          <w:lang w:val="en-US" w:bidi="ru-RU"/>
        </w:rPr>
        <w:t>YouTube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.</w:t>
      </w:r>
    </w:p>
    <w:p w14:paraId="2A3CBBA6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u w:val="single"/>
          <w:lang w:bidi="ru-RU"/>
        </w:rPr>
        <w:t xml:space="preserve">       Целевая аудитория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: родители (законные представители), испытывающие затруднения в вопросах воспитания, развития, обучения детей, не имеющие возможность (желание) посетить очно специалистов центра и не имеющие возможность (желание) общаться дистанционно </w:t>
      </w:r>
      <w:r w:rsidRPr="00920814">
        <w:rPr>
          <w:rFonts w:ascii="Times New Roman" w:eastAsia="Arial Unicode MS" w:hAnsi="Times New Roman" w:cs="Times New Roman"/>
          <w:sz w:val="24"/>
          <w:szCs w:val="24"/>
          <w:lang w:val="en-US" w:bidi="ru-RU"/>
        </w:rPr>
        <w:t>online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; так же, родители, желающие иметь домашнюю </w:t>
      </w:r>
      <w:proofErr w:type="spellStart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медиатеку</w:t>
      </w:r>
      <w:proofErr w:type="spell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с рекомендациями квалифицированных специалистов.</w:t>
      </w:r>
    </w:p>
    <w:p w14:paraId="3017D975" w14:textId="77777777" w:rsidR="00ED25D2" w:rsidRPr="00920814" w:rsidRDefault="00ED25D2" w:rsidP="006303E9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p w14:paraId="31C692F8" w14:textId="04302084" w:rsidR="008D6A72" w:rsidRPr="00920814" w:rsidRDefault="006303E9" w:rsidP="006303E9">
      <w:pPr>
        <w:spacing w:after="0" w:line="240" w:lineRule="auto"/>
        <w:rPr>
          <w:rFonts w:ascii="Times New Roman" w:eastAsia="Arial Unicode MS" w:hAnsi="Times New Roman" w:cs="Times New Roman"/>
          <w:i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i/>
          <w:sz w:val="24"/>
          <w:szCs w:val="24"/>
          <w:lang w:bidi="ru-RU"/>
        </w:rPr>
        <w:t>Ежемесячный электронный журнал «Папа-клуб»</w:t>
      </w:r>
    </w:p>
    <w:p w14:paraId="1FA14923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Это цикл </w:t>
      </w:r>
      <w:proofErr w:type="spellStart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вебинаров</w:t>
      </w:r>
      <w:proofErr w:type="spellEnd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, ориентированных на мужскую половину семьи, целью которых является привлечение их к грамотному и ответственному воспитанию ребенка по актуальным вопросам воспитания детей в контексте ответственного отцовства.</w:t>
      </w:r>
    </w:p>
    <w:p w14:paraId="097F7DB7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Задачи:</w:t>
      </w:r>
    </w:p>
    <w:p w14:paraId="7B067938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- продемонстрировать важность участия отца в воспита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softHyphen/>
        <w:t>нии ребенка;</w:t>
      </w:r>
    </w:p>
    <w:p w14:paraId="42654BD6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- сфокусировать внимание пап на интересах ребенка.</w:t>
      </w:r>
    </w:p>
    <w:p w14:paraId="431B1933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Форма имеет обратную связь с использованием мессенджеров, электронной почты ДОУ.</w:t>
      </w:r>
    </w:p>
    <w:p w14:paraId="01A285CF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Электронные лекции, видео мастер-классы по идеям создания своими руками интересных элементов развивающей среды дома.</w:t>
      </w:r>
    </w:p>
    <w:p w14:paraId="52F4063A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u w:val="single"/>
          <w:lang w:bidi="ru-RU"/>
        </w:rPr>
        <w:t xml:space="preserve">      Целевая аудитория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: мужчины получатели услуг, желающая получить психолого-педагогические, методические рекомендации в вопросах воспитания ребенка, но, при этом, по разным причинам, не имеющие возможности обращения в Центр и дистанционно </w:t>
      </w:r>
      <w:r w:rsidRPr="00920814">
        <w:rPr>
          <w:rFonts w:ascii="Times New Roman" w:eastAsia="Arial Unicode MS" w:hAnsi="Times New Roman" w:cs="Times New Roman"/>
          <w:sz w:val="24"/>
          <w:szCs w:val="24"/>
          <w:lang w:val="en-US" w:bidi="ru-RU"/>
        </w:rPr>
        <w:t>online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и очно.</w:t>
      </w:r>
    </w:p>
    <w:p w14:paraId="3118F4C1" w14:textId="77777777" w:rsidR="0018134E" w:rsidRPr="00920814" w:rsidRDefault="0018134E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p w14:paraId="2A00F642" w14:textId="455C0BFE" w:rsidR="008D6A72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i/>
          <w:sz w:val="24"/>
          <w:szCs w:val="24"/>
          <w:lang w:bidi="ru-RU"/>
        </w:rPr>
        <w:t>«Домашний журнал»</w:t>
      </w:r>
    </w:p>
    <w:p w14:paraId="1C18F6DE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</w:t>
      </w:r>
      <w:proofErr w:type="gramStart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Консультирование специалистами (педагогом-психологом, учителем-логопедом, старшим воспитателем, инструктором по ФК, музыкальным руководителем) по интересующим родителей вопросам с использованием подготовленного родителями видеоматериала (ребенка в какой-либо деятельности; домашней развивающей среды и пр.)</w:t>
      </w:r>
      <w:proofErr w:type="gramEnd"/>
    </w:p>
    <w:p w14:paraId="04C36650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На основе видеоматериала предоставляется  экспертная консультация  обозначенной тематике, обозначенной выдача рекомендаций.</w:t>
      </w:r>
    </w:p>
    <w:p w14:paraId="5738BF5D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u w:val="single"/>
          <w:lang w:bidi="ru-RU"/>
        </w:rPr>
        <w:t>Целевая аудитория</w:t>
      </w: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: родители (законные представители), испытывающие затруднения в вопросах воспитания, развития, обучения детей желающие получить более узконаправленную консультацию по конкретным вопросам используя возможность предоставить консультантами материал для экспертизы.</w:t>
      </w:r>
    </w:p>
    <w:p w14:paraId="37122462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Содержательная составляющая консультационной и психолого-педагогической функций определяется в зависимости от категории целевой аудитории получателей услуг, а именно:</w:t>
      </w:r>
    </w:p>
    <w:p w14:paraId="4E0A9606" w14:textId="77777777" w:rsidR="006303E9" w:rsidRPr="00920814" w:rsidRDefault="006303E9" w:rsidP="006303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родители детей дошкольного возраста, посещающих дошкольные организации города не имеющих в своем штате педагогов, к чьим компетенциям относится обращение по затруднительному вопросу;</w:t>
      </w:r>
    </w:p>
    <w:p w14:paraId="072A3688" w14:textId="77777777" w:rsidR="006303E9" w:rsidRPr="00920814" w:rsidRDefault="006303E9" w:rsidP="006303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родители детей, по разным причинам не посещающих дошкольные организации, ориентированные на получение информационной и просветительской помощи в вопросах воспитания и образования детей.</w:t>
      </w:r>
    </w:p>
    <w:p w14:paraId="797AA46B" w14:textId="77777777" w:rsidR="006303E9" w:rsidRPr="00920814" w:rsidRDefault="006303E9" w:rsidP="006303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родители детей раннего возраста, испытывающие затруднения в вопросах развития ребенка;</w:t>
      </w:r>
    </w:p>
    <w:p w14:paraId="710292BB" w14:textId="77777777" w:rsidR="006303E9" w:rsidRPr="00920814" w:rsidRDefault="006303E9" w:rsidP="006303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родители детей дошкольного возраста, желающие повысить свою педагогическую компетентность;</w:t>
      </w:r>
    </w:p>
    <w:p w14:paraId="09269DE8" w14:textId="77777777" w:rsidR="00464090" w:rsidRPr="00920814" w:rsidRDefault="006303E9" w:rsidP="0046409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граждане, желающие принять на воспитание в свои семьи детей, оставшихся без попечения родителей;</w:t>
      </w:r>
    </w:p>
    <w:p w14:paraId="1D13B2D4" w14:textId="29847209" w:rsidR="006303E9" w:rsidRPr="00920814" w:rsidRDefault="006303E9" w:rsidP="0046409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родители детей с ОВЗ </w:t>
      </w:r>
    </w:p>
    <w:p w14:paraId="17C032C1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56F0F5C4" w14:textId="77777777" w:rsidR="000C549B" w:rsidRDefault="000C549B" w:rsidP="0093261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p w14:paraId="51998CA0" w14:textId="77777777" w:rsidR="00F83618" w:rsidRDefault="00F83618" w:rsidP="0093261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p w14:paraId="0AB4B7E9" w14:textId="77777777" w:rsidR="00F83618" w:rsidRDefault="00F83618" w:rsidP="0093261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p w14:paraId="096A5411" w14:textId="7744F745" w:rsidR="006303E9" w:rsidRPr="00920814" w:rsidRDefault="006303E9" w:rsidP="00932614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  <w:t xml:space="preserve">Содержание взаимодействия специалистов Центра «Академия </w:t>
      </w:r>
      <w:proofErr w:type="spellStart"/>
      <w:r w:rsidRPr="00920814"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  <w:t>родительства</w:t>
      </w:r>
      <w:proofErr w:type="spellEnd"/>
      <w:r w:rsidRPr="00920814"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  <w:t>» в зависимости от целевой аудитории получателей услуг</w:t>
      </w:r>
    </w:p>
    <w:p w14:paraId="4F27B8A3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bidi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12"/>
        <w:gridCol w:w="6842"/>
      </w:tblGrid>
      <w:tr w:rsidR="006303E9" w:rsidRPr="00920814" w14:paraId="52ECDBDD" w14:textId="77777777" w:rsidTr="00B31AEF">
        <w:tc>
          <w:tcPr>
            <w:tcW w:w="3085" w:type="dxa"/>
          </w:tcPr>
          <w:p w14:paraId="41E32DDA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ru-RU"/>
              </w:rPr>
              <w:t>Целевая аудитория</w:t>
            </w:r>
          </w:p>
        </w:tc>
        <w:tc>
          <w:tcPr>
            <w:tcW w:w="7116" w:type="dxa"/>
          </w:tcPr>
          <w:p w14:paraId="4362E441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ru-RU"/>
              </w:rPr>
              <w:t>Содержание взаимодействия</w:t>
            </w:r>
          </w:p>
          <w:p w14:paraId="43DB6635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6303E9" w:rsidRPr="00920814" w14:paraId="0737D093" w14:textId="77777777" w:rsidTr="00B31AEF">
        <w:tc>
          <w:tcPr>
            <w:tcW w:w="3085" w:type="dxa"/>
          </w:tcPr>
          <w:p w14:paraId="63BB9A9B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1.Родители воспитанников ДОО города Новороссийска</w:t>
            </w:r>
          </w:p>
        </w:tc>
        <w:tc>
          <w:tcPr>
            <w:tcW w:w="7116" w:type="dxa"/>
          </w:tcPr>
          <w:p w14:paraId="2F2706AC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Консультации, рекомендации связанные с вопросами воспитания ребенка, коррекцией физического, речевого, психоэмоционального, познавательного развития, личности ребенка с учетом его индивидуальности. Информирование об организациях, связанных с запросом.</w:t>
            </w:r>
          </w:p>
        </w:tc>
      </w:tr>
      <w:tr w:rsidR="006303E9" w:rsidRPr="00920814" w14:paraId="68CF814E" w14:textId="77777777" w:rsidTr="00B31AEF">
        <w:tc>
          <w:tcPr>
            <w:tcW w:w="3085" w:type="dxa"/>
          </w:tcPr>
          <w:p w14:paraId="034953F3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2.Родители детей, не посещающих дошкольные организации</w:t>
            </w:r>
          </w:p>
        </w:tc>
        <w:tc>
          <w:tcPr>
            <w:tcW w:w="7116" w:type="dxa"/>
          </w:tcPr>
          <w:p w14:paraId="2F263BC3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 xml:space="preserve">Комплексные рекомендации по вопросам организации воспитательного и образовательного процесса при реализации семейной формы получения дошкольного </w:t>
            </w:r>
            <w:proofErr w:type="gramStart"/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образования</w:t>
            </w:r>
            <w:proofErr w:type="gramEnd"/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 xml:space="preserve"> в контексте реализуемой в детском саду образовательной и воспитательной работой, используемых методик и технологий, режимных моментов, принципов развивающей предметно-пространственной среды. </w:t>
            </w:r>
          </w:p>
        </w:tc>
      </w:tr>
      <w:tr w:rsidR="006303E9" w:rsidRPr="00920814" w14:paraId="37E81F7E" w14:textId="77777777" w:rsidTr="00B31AEF">
        <w:tc>
          <w:tcPr>
            <w:tcW w:w="3085" w:type="dxa"/>
          </w:tcPr>
          <w:p w14:paraId="7BA07987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3.Родители детей раннего возраста</w:t>
            </w:r>
          </w:p>
        </w:tc>
        <w:tc>
          <w:tcPr>
            <w:tcW w:w="7116" w:type="dxa"/>
          </w:tcPr>
          <w:p w14:paraId="56633B55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Консультирование, рекомендации по вопросам возрастных особенностей ребенка  и связанных с этим потребностей; по вопросам  выявления потенциальных возможностей ребенка, создания наиболее благоприятных условий для его  гармоничного физического, психического и социального развития.</w:t>
            </w:r>
          </w:p>
        </w:tc>
      </w:tr>
      <w:tr w:rsidR="006303E9" w:rsidRPr="00920814" w14:paraId="5A2F68DA" w14:textId="77777777" w:rsidTr="00B31AEF">
        <w:tc>
          <w:tcPr>
            <w:tcW w:w="3085" w:type="dxa"/>
          </w:tcPr>
          <w:p w14:paraId="5F0D0907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4. Родители детей дошкольного возраста, желающие повысить свою педагогическую компетентность</w:t>
            </w:r>
          </w:p>
        </w:tc>
        <w:tc>
          <w:tcPr>
            <w:tcW w:w="7116" w:type="dxa"/>
          </w:tcPr>
          <w:p w14:paraId="12202CBC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Расширение знаний в области воспитания и развития детей, обмен опытом в сфере семейного воспитания.</w:t>
            </w:r>
          </w:p>
          <w:p w14:paraId="7760DDF1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Рекомендации в вопросах инновационных педа</w:t>
            </w:r>
            <w:r w:rsidRPr="00920814">
              <w:rPr>
                <w:rFonts w:ascii="Times New Roman" w:eastAsia="Arial Unicode MS" w:hAnsi="Times New Roman" w:cs="Times New Roman"/>
                <w:i/>
                <w:sz w:val="24"/>
                <w:szCs w:val="24"/>
                <w:lang w:bidi="ru-RU"/>
              </w:rPr>
              <w:t>г</w:t>
            </w: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 xml:space="preserve">огических технологий, касающихся воспитания и образования детей, методик выявления и поддержки талантливых детей, информирование об организациях, связанных с запросом. </w:t>
            </w:r>
          </w:p>
        </w:tc>
      </w:tr>
      <w:tr w:rsidR="006303E9" w:rsidRPr="00920814" w14:paraId="74B1FA6D" w14:textId="77777777" w:rsidTr="00B31AEF">
        <w:tc>
          <w:tcPr>
            <w:tcW w:w="3085" w:type="dxa"/>
          </w:tcPr>
          <w:p w14:paraId="67D6483D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5. Родители детей с ОВЗ</w:t>
            </w:r>
          </w:p>
        </w:tc>
        <w:tc>
          <w:tcPr>
            <w:tcW w:w="7116" w:type="dxa"/>
          </w:tcPr>
          <w:p w14:paraId="229E2C38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Консультирование по вопросам особых образовательных потребностей детей с ОВЗ. Вопросы, связанные с принятием ситуации.</w:t>
            </w:r>
          </w:p>
          <w:p w14:paraId="291334F1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Определение тенденций, направленных на удовлетворение особых образовательных потребностей детей с ОВЗ.</w:t>
            </w:r>
          </w:p>
          <w:p w14:paraId="60E2B7CC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Межведомственная координация, Информирование об организациях, связанных с запросом.</w:t>
            </w:r>
          </w:p>
        </w:tc>
      </w:tr>
      <w:tr w:rsidR="006303E9" w:rsidRPr="00920814" w14:paraId="348E35F1" w14:textId="77777777" w:rsidTr="00B31AEF">
        <w:tc>
          <w:tcPr>
            <w:tcW w:w="3085" w:type="dxa"/>
          </w:tcPr>
          <w:p w14:paraId="6AE12852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 xml:space="preserve">6.Граждане  желающие принять на воспитание в свои семьи детей, оставшихся без попечения родителей  </w:t>
            </w:r>
          </w:p>
        </w:tc>
        <w:tc>
          <w:tcPr>
            <w:tcW w:w="7116" w:type="dxa"/>
          </w:tcPr>
          <w:p w14:paraId="5AD4D463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Консультирование по правовым вопросам.</w:t>
            </w:r>
          </w:p>
          <w:p w14:paraId="31E4CAE2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Консультации, рекомендации связанные с вопросами воспитания ребенка, коррекцией физического, речевого, психоэмоционального, познавательного развития, личности ребенка с учетом его индивидуальности.</w:t>
            </w:r>
          </w:p>
          <w:p w14:paraId="31480FAD" w14:textId="77777777" w:rsidR="006303E9" w:rsidRPr="00920814" w:rsidRDefault="006303E9" w:rsidP="00B31AE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Консультации</w:t>
            </w:r>
            <w:proofErr w:type="gramEnd"/>
            <w:r w:rsidRPr="0092081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 xml:space="preserve"> направленные на повышение  психолого-педагогической готовности граждан данной категории к принятию ребенка.</w:t>
            </w:r>
          </w:p>
        </w:tc>
      </w:tr>
    </w:tbl>
    <w:p w14:paraId="4EB82D13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14:paraId="0AA61988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 Учет характера испытываемых семьей трудностей позволяет определить наиболее оптимальные психолого-педагогические условия взаимодействия воспитания и развития ребенка, содержания и объема необходимой семье помощи. </w:t>
      </w:r>
    </w:p>
    <w:p w14:paraId="1537DAF2" w14:textId="0C63F9B4" w:rsidR="0037405B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    </w:t>
      </w:r>
      <w:r w:rsidR="00DA6BFB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   </w:t>
      </w:r>
      <w:proofErr w:type="gramStart"/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Данная модель организации взаимодействия Консультационного центра с родителями  обеспечивает адресную помощью в двух направлениях: индивидуальное консультирование и практико-ориентированные групповые детско-родительские сеансы. </w:t>
      </w:r>
      <w:proofErr w:type="gramEnd"/>
    </w:p>
    <w:p w14:paraId="212E31E7" w14:textId="3B4976EB" w:rsidR="006303E9" w:rsidRPr="00920814" w:rsidRDefault="00DA6BFB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lastRenderedPageBreak/>
        <w:t xml:space="preserve">         </w:t>
      </w:r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Каждая семья, в которой есть ребенок дошкольного возраста при желании может воспользоваться услугами Центра и получить </w:t>
      </w:r>
      <w:r w:rsidR="0037405B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 xml:space="preserve">бесплатную </w:t>
      </w:r>
      <w:r w:rsidR="006303E9" w:rsidRPr="00920814">
        <w:rPr>
          <w:rFonts w:ascii="Times New Roman" w:eastAsia="Arial Unicode MS" w:hAnsi="Times New Roman" w:cs="Times New Roman"/>
          <w:sz w:val="24"/>
          <w:szCs w:val="24"/>
          <w:lang w:bidi="ru-RU"/>
        </w:rPr>
        <w:t>компетентную, профессиональную помощь специалистов.</w:t>
      </w:r>
    </w:p>
    <w:p w14:paraId="705F5F09" w14:textId="74DAFE9D" w:rsidR="003531E7" w:rsidRPr="000C549B" w:rsidRDefault="003C4D94" w:rsidP="000C549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C00000"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color w:val="C00000"/>
          <w:sz w:val="24"/>
          <w:szCs w:val="24"/>
          <w:lang w:bidi="ru-RU"/>
        </w:rPr>
        <w:t xml:space="preserve">  </w:t>
      </w:r>
      <w:r w:rsidR="000C549B">
        <w:rPr>
          <w:rFonts w:ascii="Times New Roman" w:eastAsia="Arial Unicode MS" w:hAnsi="Times New Roman" w:cs="Times New Roman"/>
          <w:color w:val="C00000"/>
          <w:sz w:val="24"/>
          <w:szCs w:val="24"/>
          <w:lang w:bidi="ru-RU"/>
        </w:rPr>
        <w:t xml:space="preserve">      </w:t>
      </w:r>
      <w:r w:rsidR="003531E7" w:rsidRPr="000C549B">
        <w:rPr>
          <w:rFonts w:ascii="Times New Roman" w:hAnsi="Times New Roman" w:cs="Times New Roman"/>
          <w:sz w:val="24"/>
          <w:szCs w:val="24"/>
        </w:rPr>
        <w:t xml:space="preserve">Положительным показателем функционирования данной системы является удовлетворенность оказанием услуг как родителями воспитанников МАДОУ № 63, так и посетителями Консультационного центра. </w:t>
      </w:r>
    </w:p>
    <w:p w14:paraId="15CDC0D4" w14:textId="77777777" w:rsidR="003531E7" w:rsidRPr="000C549B" w:rsidRDefault="003531E7" w:rsidP="0035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549B">
        <w:rPr>
          <w:rFonts w:ascii="Times New Roman" w:hAnsi="Times New Roman" w:cs="Times New Roman"/>
          <w:sz w:val="24"/>
          <w:szCs w:val="24"/>
        </w:rPr>
        <w:t xml:space="preserve">         В целях совершенствования работы в данном направлении, в 2021 году МАДОУ № 63 участвовал в Конкурсном отборе и получил  грант из федерального бюджета в форме субсидий юридическим лицам в целях обеспечения реализации федерального проекта «Современная школа» национального проекта «Образование»</w:t>
      </w:r>
    </w:p>
    <w:p w14:paraId="043D26F1" w14:textId="77777777" w:rsidR="006303E9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FF0000"/>
          <w:sz w:val="24"/>
          <w:szCs w:val="24"/>
          <w:lang w:bidi="ru-RU"/>
        </w:rPr>
      </w:pPr>
    </w:p>
    <w:p w14:paraId="381EFF52" w14:textId="31407703" w:rsidR="00287921" w:rsidRDefault="00287921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FF0000"/>
          <w:sz w:val="24"/>
          <w:szCs w:val="24"/>
          <w:lang w:bidi="ru-RU"/>
        </w:rPr>
      </w:pPr>
      <w:r>
        <w:rPr>
          <w:rFonts w:ascii="Times New Roman" w:eastAsia="Arial Unicode MS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1D46A926" wp14:editId="19A60809">
            <wp:extent cx="5503830" cy="3606229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9"/>
                    <a:stretch/>
                  </pic:blipFill>
                  <pic:spPr bwMode="auto">
                    <a:xfrm>
                      <a:off x="0" y="0"/>
                      <a:ext cx="5505450" cy="36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5B672" w14:textId="77777777" w:rsidR="00287921" w:rsidRDefault="00287921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FF0000"/>
          <w:sz w:val="24"/>
          <w:szCs w:val="24"/>
          <w:lang w:bidi="ru-RU"/>
        </w:rPr>
      </w:pPr>
    </w:p>
    <w:p w14:paraId="4CB738F2" w14:textId="77777777" w:rsidR="00287921" w:rsidRDefault="00287921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FF0000"/>
          <w:sz w:val="24"/>
          <w:szCs w:val="24"/>
          <w:lang w:bidi="ru-RU"/>
        </w:rPr>
      </w:pPr>
    </w:p>
    <w:p w14:paraId="17844CFF" w14:textId="77777777" w:rsidR="00287921" w:rsidRDefault="00287921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bidi="ru-RU"/>
        </w:rPr>
      </w:pPr>
    </w:p>
    <w:p w14:paraId="6C5872B0" w14:textId="571DE45E" w:rsidR="006303E9" w:rsidRPr="00920814" w:rsidRDefault="00442C0F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bidi="ru-RU"/>
        </w:rPr>
      </w:pPr>
      <w:bookmarkStart w:id="0" w:name="_GoBack"/>
      <w:bookmarkEnd w:id="0"/>
      <w:r>
        <w:rPr>
          <w:rFonts w:ascii="Times New Roman" w:eastAsia="Arial Unicode MS" w:hAnsi="Times New Roman" w:cs="Times New Roman"/>
          <w:b/>
          <w:bCs/>
          <w:sz w:val="24"/>
          <w:szCs w:val="24"/>
          <w:lang w:bidi="ru-RU"/>
        </w:rPr>
        <w:t>Библиографический список</w:t>
      </w:r>
    </w:p>
    <w:p w14:paraId="1834AA39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1.Федеральный закон от 29.12.2012 г. № 273-ФЗ «Об образовании в Российской Федерации».</w:t>
      </w:r>
    </w:p>
    <w:p w14:paraId="37730FEB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</w:pPr>
      <w:r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2.Семейный кодекс Российской Федерации.</w:t>
      </w:r>
    </w:p>
    <w:p w14:paraId="4A1641D1" w14:textId="062DAA77" w:rsidR="006303E9" w:rsidRPr="00920814" w:rsidRDefault="00442C0F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3</w:t>
      </w:r>
      <w:r w:rsidR="006303E9"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.</w:t>
      </w:r>
      <w:r w:rsidR="006303E9" w:rsidRPr="0092081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03E9"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Указ Президента Российской Федерации № 204 от 7 мая 2018 г</w:t>
      </w:r>
    </w:p>
    <w:p w14:paraId="52E7BF19" w14:textId="6452ED58" w:rsidR="006303E9" w:rsidRPr="00920814" w:rsidRDefault="00442C0F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4</w:t>
      </w:r>
      <w:r w:rsidR="006303E9"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.</w:t>
      </w:r>
      <w:r w:rsidR="006303E9" w:rsidRPr="00920814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="006303E9" w:rsidRPr="00920814">
        <w:rPr>
          <w:rFonts w:ascii="Times New Roman" w:eastAsia="Arial Unicode MS" w:hAnsi="Times New Roman" w:cs="Times New Roman"/>
          <w:bCs/>
          <w:sz w:val="24"/>
          <w:szCs w:val="24"/>
          <w:lang w:bidi="ru-RU"/>
        </w:rPr>
        <w:t>Письмо министерства образования, науки и молодежной политики Краснодарского края от 19.05.2016 года № 47-8392/16-11 «Об открытии консультационных центров».</w:t>
      </w:r>
    </w:p>
    <w:p w14:paraId="1F9B098F" w14:textId="2772D2AB" w:rsidR="006303E9" w:rsidRPr="00920814" w:rsidRDefault="00442C0F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5</w:t>
      </w:r>
      <w:r w:rsidR="006303E9" w:rsidRPr="00920814">
        <w:rPr>
          <w:rFonts w:ascii="Times New Roman" w:eastAsia="Arial Unicode MS" w:hAnsi="Times New Roman" w:cs="Times New Roman"/>
          <w:sz w:val="24"/>
          <w:szCs w:val="24"/>
        </w:rPr>
        <w:t>. Приказ Министерства образования и науки РФ от 23.08.2017 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 w14:paraId="19CA86DF" w14:textId="1667532D" w:rsidR="006303E9" w:rsidRPr="00920814" w:rsidRDefault="00442C0F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6</w:t>
      </w:r>
      <w:r w:rsidR="006303E9" w:rsidRPr="00920814">
        <w:rPr>
          <w:rFonts w:ascii="Times New Roman" w:eastAsia="Arial Unicode MS" w:hAnsi="Times New Roman" w:cs="Times New Roman"/>
          <w:sz w:val="24"/>
          <w:szCs w:val="24"/>
        </w:rPr>
        <w:t>..Методика оценки качества оказываемых населению услуг психолог</w:t>
      </w:r>
      <w:proofErr w:type="gramStart"/>
      <w:r w:rsidR="006303E9" w:rsidRPr="00920814">
        <w:rPr>
          <w:rFonts w:ascii="Times New Roman" w:eastAsia="Arial Unicode MS" w:hAnsi="Times New Roman" w:cs="Times New Roman"/>
          <w:sz w:val="24"/>
          <w:szCs w:val="24"/>
        </w:rPr>
        <w:t>о-</w:t>
      </w:r>
      <w:proofErr w:type="gramEnd"/>
      <w:r w:rsidR="006303E9" w:rsidRPr="00920814">
        <w:rPr>
          <w:rFonts w:ascii="Times New Roman" w:eastAsia="Arial Unicode MS" w:hAnsi="Times New Roman" w:cs="Times New Roman"/>
          <w:sz w:val="24"/>
          <w:szCs w:val="24"/>
        </w:rPr>
        <w:t xml:space="preserve"> педагогической, методической и консультативной помощи  </w:t>
      </w:r>
      <w:proofErr w:type="spellStart"/>
      <w:r w:rsidR="006303E9" w:rsidRPr="00920814">
        <w:rPr>
          <w:rFonts w:ascii="Times New Roman" w:eastAsia="Arial Unicode MS" w:hAnsi="Times New Roman" w:cs="Times New Roman"/>
          <w:sz w:val="24"/>
          <w:szCs w:val="24"/>
        </w:rPr>
        <w:t>Минпросвещения</w:t>
      </w:r>
      <w:proofErr w:type="spellEnd"/>
      <w:r w:rsidR="006303E9" w:rsidRPr="00920814">
        <w:rPr>
          <w:rFonts w:ascii="Times New Roman" w:eastAsia="Arial Unicode MS" w:hAnsi="Times New Roman" w:cs="Times New Roman"/>
          <w:sz w:val="24"/>
          <w:szCs w:val="24"/>
        </w:rPr>
        <w:t xml:space="preserve"> России от 20.12.2019 г. № МР-130/02вн</w:t>
      </w:r>
    </w:p>
    <w:p w14:paraId="0FF40F77" w14:textId="77777777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2101FE68" w14:textId="189F2EB0" w:rsidR="006303E9" w:rsidRPr="00920814" w:rsidRDefault="006303E9" w:rsidP="006303E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25CFFADF" w14:textId="38FEBF21" w:rsidR="0018134E" w:rsidRPr="00920814" w:rsidRDefault="005F6FF2" w:rsidP="00A062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98D3BE" wp14:editId="5AFFFD4F">
                <wp:extent cx="307975" cy="307975"/>
                <wp:effectExtent l="0" t="0" r="0" b="0"/>
                <wp:docPr id="7" name="AutoShape 1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1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7EEBD282" w14:textId="5861F230" w:rsidR="00A9301C" w:rsidRPr="00920814" w:rsidRDefault="00A9301C" w:rsidP="00A062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BCEDAE" w14:textId="5263349E" w:rsidR="009E3A8A" w:rsidRPr="00920814" w:rsidRDefault="009E3A8A" w:rsidP="009E3A8A">
      <w:pPr>
        <w:spacing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42E6767A" w14:textId="1E5C016F" w:rsidR="009E3A8A" w:rsidRPr="00920814" w:rsidRDefault="009E3A8A" w:rsidP="009E3A8A">
      <w:pPr>
        <w:spacing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sectPr w:rsidR="009E3A8A" w:rsidRPr="00920814" w:rsidSect="0092081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7D4C28" w14:textId="77777777" w:rsidR="009C4B88" w:rsidRDefault="009C4B88" w:rsidP="00AD5ECD">
      <w:pPr>
        <w:spacing w:after="0" w:line="240" w:lineRule="auto"/>
      </w:pPr>
      <w:r>
        <w:separator/>
      </w:r>
    </w:p>
  </w:endnote>
  <w:endnote w:type="continuationSeparator" w:id="0">
    <w:p w14:paraId="4BC5DD1F" w14:textId="77777777" w:rsidR="009C4B88" w:rsidRDefault="009C4B88" w:rsidP="00AD5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1962F" w14:textId="77777777" w:rsidR="009C4B88" w:rsidRDefault="009C4B88" w:rsidP="00AD5ECD">
      <w:pPr>
        <w:spacing w:after="0" w:line="240" w:lineRule="auto"/>
      </w:pPr>
      <w:r>
        <w:separator/>
      </w:r>
    </w:p>
  </w:footnote>
  <w:footnote w:type="continuationSeparator" w:id="0">
    <w:p w14:paraId="4D93FA48" w14:textId="77777777" w:rsidR="009C4B88" w:rsidRDefault="009C4B88" w:rsidP="00AD5E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20AFD"/>
    <w:multiLevelType w:val="hybridMultilevel"/>
    <w:tmpl w:val="7D18A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B3283"/>
    <w:multiLevelType w:val="multilevel"/>
    <w:tmpl w:val="D06EBFA2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9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98" w:hanging="2160"/>
      </w:pPr>
      <w:rPr>
        <w:rFonts w:hint="default"/>
      </w:rPr>
    </w:lvl>
  </w:abstractNum>
  <w:abstractNum w:abstractNumId="2">
    <w:nsid w:val="1D5506F0"/>
    <w:multiLevelType w:val="hybridMultilevel"/>
    <w:tmpl w:val="C88AD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45EF4"/>
    <w:multiLevelType w:val="hybridMultilevel"/>
    <w:tmpl w:val="E82E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17FFD"/>
    <w:multiLevelType w:val="hybridMultilevel"/>
    <w:tmpl w:val="8A8CBA6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C4C8F"/>
    <w:multiLevelType w:val="hybridMultilevel"/>
    <w:tmpl w:val="B4940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B0D5B"/>
    <w:multiLevelType w:val="hybridMultilevel"/>
    <w:tmpl w:val="0FBC1606"/>
    <w:lvl w:ilvl="0" w:tplc="59F8E1A4">
      <w:start w:val="3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34AC6B33"/>
    <w:multiLevelType w:val="multilevel"/>
    <w:tmpl w:val="BDE69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5626D8"/>
    <w:multiLevelType w:val="hybridMultilevel"/>
    <w:tmpl w:val="F058E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47213A"/>
    <w:multiLevelType w:val="hybridMultilevel"/>
    <w:tmpl w:val="ED347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7F2BAF"/>
    <w:multiLevelType w:val="hybridMultilevel"/>
    <w:tmpl w:val="30E2D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5614EF"/>
    <w:multiLevelType w:val="hybridMultilevel"/>
    <w:tmpl w:val="A6766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A20BAC"/>
    <w:multiLevelType w:val="hybridMultilevel"/>
    <w:tmpl w:val="0A3AC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20790E"/>
    <w:multiLevelType w:val="hybridMultilevel"/>
    <w:tmpl w:val="B7885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A560FB"/>
    <w:multiLevelType w:val="hybridMultilevel"/>
    <w:tmpl w:val="9BE88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E475CD"/>
    <w:multiLevelType w:val="hybridMultilevel"/>
    <w:tmpl w:val="F1C24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1"/>
  </w:num>
  <w:num w:numId="5">
    <w:abstractNumId w:val="11"/>
  </w:num>
  <w:num w:numId="6">
    <w:abstractNumId w:val="12"/>
  </w:num>
  <w:num w:numId="7">
    <w:abstractNumId w:val="2"/>
  </w:num>
  <w:num w:numId="8">
    <w:abstractNumId w:val="5"/>
  </w:num>
  <w:num w:numId="9">
    <w:abstractNumId w:val="8"/>
  </w:num>
  <w:num w:numId="10">
    <w:abstractNumId w:val="9"/>
  </w:num>
  <w:num w:numId="11">
    <w:abstractNumId w:val="3"/>
  </w:num>
  <w:num w:numId="12">
    <w:abstractNumId w:val="10"/>
  </w:num>
  <w:num w:numId="13">
    <w:abstractNumId w:val="15"/>
  </w:num>
  <w:num w:numId="14">
    <w:abstractNumId w:val="14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789"/>
    <w:rsid w:val="000007DB"/>
    <w:rsid w:val="0001268F"/>
    <w:rsid w:val="000151F6"/>
    <w:rsid w:val="00043E81"/>
    <w:rsid w:val="00053CEF"/>
    <w:rsid w:val="00064794"/>
    <w:rsid w:val="0009262A"/>
    <w:rsid w:val="000A0DC3"/>
    <w:rsid w:val="000A7B27"/>
    <w:rsid w:val="000B0B33"/>
    <w:rsid w:val="000C549B"/>
    <w:rsid w:val="000C7808"/>
    <w:rsid w:val="000D1682"/>
    <w:rsid w:val="00105078"/>
    <w:rsid w:val="00167B6A"/>
    <w:rsid w:val="00176BBA"/>
    <w:rsid w:val="0018134E"/>
    <w:rsid w:val="0018535B"/>
    <w:rsid w:val="001A3C58"/>
    <w:rsid w:val="00202C9D"/>
    <w:rsid w:val="00203339"/>
    <w:rsid w:val="00223DE9"/>
    <w:rsid w:val="002455BD"/>
    <w:rsid w:val="002563D2"/>
    <w:rsid w:val="00287921"/>
    <w:rsid w:val="002A22A0"/>
    <w:rsid w:val="002A5645"/>
    <w:rsid w:val="002B6398"/>
    <w:rsid w:val="002C18E2"/>
    <w:rsid w:val="002D07D6"/>
    <w:rsid w:val="002D16E6"/>
    <w:rsid w:val="002E51E5"/>
    <w:rsid w:val="0034344C"/>
    <w:rsid w:val="00352F00"/>
    <w:rsid w:val="003531E7"/>
    <w:rsid w:val="0037405B"/>
    <w:rsid w:val="003816B0"/>
    <w:rsid w:val="00384D97"/>
    <w:rsid w:val="00396FBE"/>
    <w:rsid w:val="003B2DAE"/>
    <w:rsid w:val="003B6400"/>
    <w:rsid w:val="003C4D94"/>
    <w:rsid w:val="003D53A7"/>
    <w:rsid w:val="003F3223"/>
    <w:rsid w:val="00406923"/>
    <w:rsid w:val="0041568D"/>
    <w:rsid w:val="00416DCB"/>
    <w:rsid w:val="00440DE5"/>
    <w:rsid w:val="00442C0F"/>
    <w:rsid w:val="00464090"/>
    <w:rsid w:val="0048058A"/>
    <w:rsid w:val="004A4AA7"/>
    <w:rsid w:val="004A610E"/>
    <w:rsid w:val="004B089F"/>
    <w:rsid w:val="004B61B0"/>
    <w:rsid w:val="004D7661"/>
    <w:rsid w:val="0052731E"/>
    <w:rsid w:val="00553F05"/>
    <w:rsid w:val="00561B1D"/>
    <w:rsid w:val="0058077D"/>
    <w:rsid w:val="00581E14"/>
    <w:rsid w:val="00597224"/>
    <w:rsid w:val="005B2C21"/>
    <w:rsid w:val="005D40E4"/>
    <w:rsid w:val="005D7C61"/>
    <w:rsid w:val="005E035B"/>
    <w:rsid w:val="005E7701"/>
    <w:rsid w:val="005F6FF2"/>
    <w:rsid w:val="006012C2"/>
    <w:rsid w:val="00625168"/>
    <w:rsid w:val="00625969"/>
    <w:rsid w:val="006303E9"/>
    <w:rsid w:val="00644807"/>
    <w:rsid w:val="00650A60"/>
    <w:rsid w:val="006609FF"/>
    <w:rsid w:val="006918A6"/>
    <w:rsid w:val="006B13E3"/>
    <w:rsid w:val="006B2D5D"/>
    <w:rsid w:val="006B40EA"/>
    <w:rsid w:val="006F3CF2"/>
    <w:rsid w:val="0070224F"/>
    <w:rsid w:val="00754C7C"/>
    <w:rsid w:val="00762F14"/>
    <w:rsid w:val="00776A70"/>
    <w:rsid w:val="00791557"/>
    <w:rsid w:val="007954E3"/>
    <w:rsid w:val="007B4C42"/>
    <w:rsid w:val="007D5B02"/>
    <w:rsid w:val="007F7A3A"/>
    <w:rsid w:val="00804AE8"/>
    <w:rsid w:val="00816F9E"/>
    <w:rsid w:val="0082109D"/>
    <w:rsid w:val="00822917"/>
    <w:rsid w:val="008240BE"/>
    <w:rsid w:val="00853A18"/>
    <w:rsid w:val="00860A49"/>
    <w:rsid w:val="008627B3"/>
    <w:rsid w:val="008829B2"/>
    <w:rsid w:val="008D6A72"/>
    <w:rsid w:val="0091013D"/>
    <w:rsid w:val="009149F5"/>
    <w:rsid w:val="00920814"/>
    <w:rsid w:val="00921C91"/>
    <w:rsid w:val="00932614"/>
    <w:rsid w:val="00936B7C"/>
    <w:rsid w:val="00960FB9"/>
    <w:rsid w:val="00965E25"/>
    <w:rsid w:val="009C0211"/>
    <w:rsid w:val="009C4B88"/>
    <w:rsid w:val="009E0109"/>
    <w:rsid w:val="009E0C32"/>
    <w:rsid w:val="009E3A8A"/>
    <w:rsid w:val="00A0620D"/>
    <w:rsid w:val="00A1134F"/>
    <w:rsid w:val="00A24ECC"/>
    <w:rsid w:val="00A2636F"/>
    <w:rsid w:val="00A436D7"/>
    <w:rsid w:val="00A70E77"/>
    <w:rsid w:val="00A71CE8"/>
    <w:rsid w:val="00A9301C"/>
    <w:rsid w:val="00AA6000"/>
    <w:rsid w:val="00AB4878"/>
    <w:rsid w:val="00AC1D14"/>
    <w:rsid w:val="00AD5ECD"/>
    <w:rsid w:val="00AE032F"/>
    <w:rsid w:val="00B16B3E"/>
    <w:rsid w:val="00B2103F"/>
    <w:rsid w:val="00B37DC3"/>
    <w:rsid w:val="00BA6270"/>
    <w:rsid w:val="00BB18CA"/>
    <w:rsid w:val="00BF581B"/>
    <w:rsid w:val="00C03867"/>
    <w:rsid w:val="00C11317"/>
    <w:rsid w:val="00C64B2C"/>
    <w:rsid w:val="00C64F43"/>
    <w:rsid w:val="00C72816"/>
    <w:rsid w:val="00C73896"/>
    <w:rsid w:val="00C818EE"/>
    <w:rsid w:val="00CB4273"/>
    <w:rsid w:val="00CC3789"/>
    <w:rsid w:val="00CC6568"/>
    <w:rsid w:val="00CD309A"/>
    <w:rsid w:val="00D0521F"/>
    <w:rsid w:val="00D06210"/>
    <w:rsid w:val="00D10856"/>
    <w:rsid w:val="00D25228"/>
    <w:rsid w:val="00D27B38"/>
    <w:rsid w:val="00D4745B"/>
    <w:rsid w:val="00D607D7"/>
    <w:rsid w:val="00D61A6A"/>
    <w:rsid w:val="00D9457B"/>
    <w:rsid w:val="00DA1162"/>
    <w:rsid w:val="00DA6BFB"/>
    <w:rsid w:val="00E44CEF"/>
    <w:rsid w:val="00E536FF"/>
    <w:rsid w:val="00E56331"/>
    <w:rsid w:val="00E620AF"/>
    <w:rsid w:val="00E6308B"/>
    <w:rsid w:val="00E71BE5"/>
    <w:rsid w:val="00E73C7D"/>
    <w:rsid w:val="00EC3E19"/>
    <w:rsid w:val="00EC59F1"/>
    <w:rsid w:val="00ED25D2"/>
    <w:rsid w:val="00EF67E7"/>
    <w:rsid w:val="00EF6929"/>
    <w:rsid w:val="00F13F1B"/>
    <w:rsid w:val="00F15425"/>
    <w:rsid w:val="00F3372A"/>
    <w:rsid w:val="00F4680B"/>
    <w:rsid w:val="00F47DB9"/>
    <w:rsid w:val="00F506E7"/>
    <w:rsid w:val="00F57EAF"/>
    <w:rsid w:val="00F63F1A"/>
    <w:rsid w:val="00F83618"/>
    <w:rsid w:val="00FF2706"/>
    <w:rsid w:val="00FF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597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789"/>
    <w:pPr>
      <w:ind w:left="720"/>
      <w:contextualSpacing/>
    </w:pPr>
  </w:style>
  <w:style w:type="paragraph" w:customStyle="1" w:styleId="article-renderblock">
    <w:name w:val="article-render__block"/>
    <w:basedOn w:val="a"/>
    <w:rsid w:val="00821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43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43E81"/>
    <w:rPr>
      <w:b/>
      <w:bCs/>
    </w:rPr>
  </w:style>
  <w:style w:type="character" w:customStyle="1" w:styleId="a6">
    <w:name w:val="Основной текст_"/>
    <w:basedOn w:val="a0"/>
    <w:link w:val="1"/>
    <w:rsid w:val="00B37DC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6"/>
    <w:rsid w:val="00B37DC3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6F3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7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405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D5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D5ECD"/>
  </w:style>
  <w:style w:type="paragraph" w:styleId="ac">
    <w:name w:val="footer"/>
    <w:basedOn w:val="a"/>
    <w:link w:val="ad"/>
    <w:uiPriority w:val="99"/>
    <w:unhideWhenUsed/>
    <w:rsid w:val="00AD5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D5ECD"/>
  </w:style>
  <w:style w:type="character" w:styleId="ae">
    <w:name w:val="Hyperlink"/>
    <w:basedOn w:val="a0"/>
    <w:uiPriority w:val="99"/>
    <w:unhideWhenUsed/>
    <w:rsid w:val="00561B1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789"/>
    <w:pPr>
      <w:ind w:left="720"/>
      <w:contextualSpacing/>
    </w:pPr>
  </w:style>
  <w:style w:type="paragraph" w:customStyle="1" w:styleId="article-renderblock">
    <w:name w:val="article-render__block"/>
    <w:basedOn w:val="a"/>
    <w:rsid w:val="00821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43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43E81"/>
    <w:rPr>
      <w:b/>
      <w:bCs/>
    </w:rPr>
  </w:style>
  <w:style w:type="character" w:customStyle="1" w:styleId="a6">
    <w:name w:val="Основной текст_"/>
    <w:basedOn w:val="a0"/>
    <w:link w:val="1"/>
    <w:rsid w:val="00B37DC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6"/>
    <w:rsid w:val="00B37DC3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6F3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7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405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D5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D5ECD"/>
  </w:style>
  <w:style w:type="paragraph" w:styleId="ac">
    <w:name w:val="footer"/>
    <w:basedOn w:val="a"/>
    <w:link w:val="ad"/>
    <w:uiPriority w:val="99"/>
    <w:unhideWhenUsed/>
    <w:rsid w:val="00AD5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D5ECD"/>
  </w:style>
  <w:style w:type="character" w:styleId="ae">
    <w:name w:val="Hyperlink"/>
    <w:basedOn w:val="a0"/>
    <w:uiPriority w:val="99"/>
    <w:unhideWhenUsed/>
    <w:rsid w:val="00561B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3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0D561-3B0B-433B-A33A-CA0F3C5E6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2830</Words>
  <Characters>16131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Методист</cp:lastModifiedBy>
  <cp:revision>11</cp:revision>
  <dcterms:created xsi:type="dcterms:W3CDTF">2021-06-03T07:19:00Z</dcterms:created>
  <dcterms:modified xsi:type="dcterms:W3CDTF">2022-03-29T11:58:00Z</dcterms:modified>
</cp:coreProperties>
</file>