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500AF0" w14:textId="12B52549" w:rsidR="0054379C" w:rsidRDefault="0054379C" w:rsidP="00E95D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95DA3">
        <w:rPr>
          <w:rFonts w:ascii="Times New Roman" w:hAnsi="Times New Roman" w:cs="Times New Roman"/>
          <w:b/>
          <w:bCs/>
          <w:sz w:val="24"/>
          <w:szCs w:val="24"/>
        </w:rPr>
        <w:t>Использование ТРИЗ-технологии как средства развити</w:t>
      </w:r>
      <w:r w:rsidR="00E95DA3" w:rsidRPr="00E95DA3">
        <w:rPr>
          <w:rFonts w:ascii="Times New Roman" w:hAnsi="Times New Roman" w:cs="Times New Roman"/>
          <w:b/>
          <w:bCs/>
          <w:sz w:val="24"/>
          <w:szCs w:val="24"/>
        </w:rPr>
        <w:t>я</w:t>
      </w:r>
      <w:r w:rsidRPr="00E95DA3">
        <w:rPr>
          <w:rFonts w:ascii="Times New Roman" w:hAnsi="Times New Roman" w:cs="Times New Roman"/>
          <w:b/>
          <w:bCs/>
          <w:sz w:val="24"/>
          <w:szCs w:val="24"/>
        </w:rPr>
        <w:t xml:space="preserve"> познавательных и творческих способностей детей дошкольного возраста</w:t>
      </w:r>
    </w:p>
    <w:p w14:paraId="4A640A5B" w14:textId="77777777" w:rsidR="001262AF" w:rsidRDefault="001262AF" w:rsidP="00E95DA3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4DC2C72" w14:textId="77777777" w:rsidR="00875B80" w:rsidRPr="00875B80" w:rsidRDefault="00E95DA3" w:rsidP="00875B80">
      <w:pPr>
        <w:spacing w:after="0" w:line="36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875B80">
        <w:rPr>
          <w:rFonts w:ascii="Times New Roman" w:hAnsi="Times New Roman" w:cs="Times New Roman"/>
          <w:sz w:val="24"/>
          <w:szCs w:val="24"/>
        </w:rPr>
        <w:t xml:space="preserve">Солнцева Анна Анатольевна, </w:t>
      </w:r>
    </w:p>
    <w:p w14:paraId="56CDF9AA" w14:textId="77777777" w:rsidR="00875B80" w:rsidRPr="00875B80" w:rsidRDefault="00E95DA3" w:rsidP="00875B80">
      <w:pPr>
        <w:spacing w:after="0" w:line="36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875B80">
        <w:rPr>
          <w:rFonts w:ascii="Times New Roman" w:hAnsi="Times New Roman" w:cs="Times New Roman"/>
          <w:sz w:val="24"/>
          <w:szCs w:val="24"/>
        </w:rPr>
        <w:t xml:space="preserve">старший воспитатель </w:t>
      </w:r>
    </w:p>
    <w:p w14:paraId="2A790A07" w14:textId="77777777" w:rsidR="00875B80" w:rsidRPr="00875B80" w:rsidRDefault="00E95DA3" w:rsidP="00875B80">
      <w:pPr>
        <w:spacing w:after="0" w:line="36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875B80">
        <w:rPr>
          <w:rFonts w:ascii="Times New Roman" w:hAnsi="Times New Roman" w:cs="Times New Roman"/>
          <w:sz w:val="24"/>
          <w:szCs w:val="24"/>
        </w:rPr>
        <w:t>МАДОУ ЦРР-д/с №2</w:t>
      </w:r>
    </w:p>
    <w:p w14:paraId="10DA7844" w14:textId="36EFD988" w:rsidR="00E95DA3" w:rsidRPr="00875B80" w:rsidRDefault="00E95DA3" w:rsidP="00875B80">
      <w:pPr>
        <w:spacing w:after="0" w:line="360" w:lineRule="auto"/>
        <w:ind w:left="5954"/>
        <w:rPr>
          <w:rFonts w:ascii="Times New Roman" w:hAnsi="Times New Roman" w:cs="Times New Roman"/>
          <w:sz w:val="24"/>
          <w:szCs w:val="24"/>
        </w:rPr>
      </w:pPr>
      <w:r w:rsidRPr="00875B80">
        <w:rPr>
          <w:rFonts w:ascii="Times New Roman" w:hAnsi="Times New Roman" w:cs="Times New Roman"/>
          <w:sz w:val="24"/>
          <w:szCs w:val="24"/>
        </w:rPr>
        <w:t xml:space="preserve"> г.Усть_лабинск</w:t>
      </w:r>
    </w:p>
    <w:p w14:paraId="008D517F" w14:textId="0FB3B943" w:rsidR="00A76C7C" w:rsidRPr="00752507" w:rsidRDefault="00636B13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2507">
        <w:rPr>
          <w:rFonts w:ascii="Times New Roman" w:hAnsi="Times New Roman" w:cs="Times New Roman"/>
          <w:sz w:val="24"/>
          <w:szCs w:val="24"/>
        </w:rPr>
        <w:t>Современный мир стремительно меняется, развивается, совершенствуется. Новые технологии позволяют</w:t>
      </w:r>
      <w:r w:rsidR="00EA4B0F" w:rsidRPr="00752507">
        <w:rPr>
          <w:rFonts w:ascii="Times New Roman" w:hAnsi="Times New Roman" w:cs="Times New Roman"/>
          <w:sz w:val="24"/>
          <w:szCs w:val="24"/>
        </w:rPr>
        <w:t xml:space="preserve"> сделать нашу жизнь интересней, удобней,</w:t>
      </w:r>
      <w:r w:rsidRPr="00752507">
        <w:rPr>
          <w:rFonts w:ascii="Times New Roman" w:hAnsi="Times New Roman" w:cs="Times New Roman"/>
          <w:sz w:val="24"/>
          <w:szCs w:val="24"/>
        </w:rPr>
        <w:t xml:space="preserve"> </w:t>
      </w:r>
      <w:r w:rsidR="00EA4B0F" w:rsidRPr="00752507">
        <w:rPr>
          <w:rFonts w:ascii="Times New Roman" w:hAnsi="Times New Roman" w:cs="Times New Roman"/>
          <w:sz w:val="24"/>
          <w:szCs w:val="24"/>
        </w:rPr>
        <w:t>расширяют</w:t>
      </w:r>
      <w:r w:rsidRPr="00752507">
        <w:rPr>
          <w:rFonts w:ascii="Times New Roman" w:hAnsi="Times New Roman" w:cs="Times New Roman"/>
          <w:sz w:val="24"/>
          <w:szCs w:val="24"/>
        </w:rPr>
        <w:t xml:space="preserve"> </w:t>
      </w:r>
      <w:r w:rsidR="00EA4B0F" w:rsidRPr="00752507">
        <w:rPr>
          <w:rFonts w:ascii="Times New Roman" w:hAnsi="Times New Roman" w:cs="Times New Roman"/>
          <w:sz w:val="24"/>
          <w:szCs w:val="24"/>
        </w:rPr>
        <w:t>горизонты</w:t>
      </w:r>
      <w:r w:rsidRPr="00752507">
        <w:rPr>
          <w:rFonts w:ascii="Times New Roman" w:hAnsi="Times New Roman" w:cs="Times New Roman"/>
          <w:sz w:val="24"/>
          <w:szCs w:val="24"/>
        </w:rPr>
        <w:t xml:space="preserve"> возможно</w:t>
      </w:r>
      <w:r w:rsidR="00EA4B0F" w:rsidRPr="00752507">
        <w:rPr>
          <w:rFonts w:ascii="Times New Roman" w:hAnsi="Times New Roman" w:cs="Times New Roman"/>
          <w:sz w:val="24"/>
          <w:szCs w:val="24"/>
        </w:rPr>
        <w:t>го. В</w:t>
      </w:r>
      <w:r w:rsidRPr="00752507">
        <w:rPr>
          <w:rFonts w:ascii="Times New Roman" w:hAnsi="Times New Roman" w:cs="Times New Roman"/>
          <w:sz w:val="24"/>
          <w:szCs w:val="24"/>
        </w:rPr>
        <w:t xml:space="preserve"> свою очередь</w:t>
      </w:r>
      <w:r w:rsidR="00EA4B0F" w:rsidRPr="00752507">
        <w:rPr>
          <w:rFonts w:ascii="Times New Roman" w:hAnsi="Times New Roman" w:cs="Times New Roman"/>
          <w:sz w:val="24"/>
          <w:szCs w:val="24"/>
        </w:rPr>
        <w:t xml:space="preserve">, это </w:t>
      </w:r>
      <w:r w:rsidR="008F17C9" w:rsidRPr="00752507">
        <w:rPr>
          <w:rFonts w:ascii="Times New Roman" w:hAnsi="Times New Roman" w:cs="Times New Roman"/>
          <w:sz w:val="24"/>
          <w:szCs w:val="24"/>
        </w:rPr>
        <w:t>требует от</w:t>
      </w:r>
      <w:r w:rsidR="00EA4B0F" w:rsidRPr="00752507">
        <w:rPr>
          <w:rFonts w:ascii="Times New Roman" w:hAnsi="Times New Roman" w:cs="Times New Roman"/>
          <w:sz w:val="24"/>
          <w:szCs w:val="24"/>
        </w:rPr>
        <w:t xml:space="preserve"> нас не только понимания и принятия новых реалий, быстрого ориентирования и обучения, но и творческого подхода к решению</w:t>
      </w:r>
      <w:r w:rsidR="008F17C9" w:rsidRPr="00752507">
        <w:rPr>
          <w:rFonts w:ascii="Times New Roman" w:hAnsi="Times New Roman" w:cs="Times New Roman"/>
          <w:sz w:val="24"/>
          <w:szCs w:val="24"/>
        </w:rPr>
        <w:t xml:space="preserve"> поставленных задач.</w:t>
      </w:r>
      <w:r w:rsidR="00EA4B0F" w:rsidRPr="007525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87C276A" w14:textId="6977B496" w:rsidR="00C024A5" w:rsidRPr="00752507" w:rsidRDefault="001262AF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4051560" wp14:editId="3391A0A9">
            <wp:simplePos x="0" y="0"/>
            <wp:positionH relativeFrom="column">
              <wp:posOffset>3872865</wp:posOffset>
            </wp:positionH>
            <wp:positionV relativeFrom="paragraph">
              <wp:posOffset>803910</wp:posOffset>
            </wp:positionV>
            <wp:extent cx="2072640" cy="2957830"/>
            <wp:effectExtent l="0" t="0" r="3810" b="0"/>
            <wp:wrapThrough wrapText="bothSides">
              <wp:wrapPolygon edited="0">
                <wp:start x="0" y="0"/>
                <wp:lineTo x="0" y="21424"/>
                <wp:lineTo x="21441" y="21424"/>
                <wp:lineTo x="21441" y="0"/>
                <wp:lineTo x="0" y="0"/>
              </wp:wrapPolygon>
            </wp:wrapThrough>
            <wp:docPr id="2050" name="Picture 2" descr="G:\интеграция ПРС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G:\интеграция ПРС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2957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17C9" w:rsidRPr="00752507">
        <w:rPr>
          <w:rFonts w:ascii="Times New Roman" w:hAnsi="Times New Roman" w:cs="Times New Roman"/>
          <w:sz w:val="24"/>
          <w:szCs w:val="24"/>
        </w:rPr>
        <w:t xml:space="preserve">В настоящее время обществу как никогда требуются творческие личности, способные к решению нестандартных задач в различных областях деятельности. Именно поэтому мы </w:t>
      </w:r>
      <w:r w:rsidR="008C79F2" w:rsidRPr="00752507">
        <w:rPr>
          <w:rFonts w:ascii="Times New Roman" w:hAnsi="Times New Roman" w:cs="Times New Roman"/>
          <w:sz w:val="24"/>
          <w:szCs w:val="24"/>
        </w:rPr>
        <w:t>определяем</w:t>
      </w:r>
      <w:r w:rsidR="008F17C9" w:rsidRPr="00752507">
        <w:rPr>
          <w:rFonts w:ascii="Times New Roman" w:hAnsi="Times New Roman" w:cs="Times New Roman"/>
          <w:sz w:val="24"/>
          <w:szCs w:val="24"/>
        </w:rPr>
        <w:t xml:space="preserve"> одним из приоритетных направлений</w:t>
      </w:r>
      <w:r w:rsidR="008C79F2" w:rsidRPr="00752507">
        <w:rPr>
          <w:rFonts w:ascii="Times New Roman" w:hAnsi="Times New Roman" w:cs="Times New Roman"/>
          <w:sz w:val="24"/>
          <w:szCs w:val="24"/>
        </w:rPr>
        <w:t xml:space="preserve"> умственное и творческое развитие детей. Технология ТРИЗ</w:t>
      </w:r>
      <w:r w:rsidR="00752507" w:rsidRPr="00752507">
        <w:rPr>
          <w:rFonts w:ascii="Times New Roman" w:hAnsi="Times New Roman" w:cs="Times New Roman"/>
          <w:sz w:val="24"/>
          <w:szCs w:val="24"/>
        </w:rPr>
        <w:t xml:space="preserve"> Г.</w:t>
      </w:r>
      <w:r w:rsidR="00A30BD8">
        <w:rPr>
          <w:rFonts w:ascii="Times New Roman" w:hAnsi="Times New Roman" w:cs="Times New Roman"/>
          <w:sz w:val="24"/>
          <w:szCs w:val="24"/>
        </w:rPr>
        <w:t xml:space="preserve"> </w:t>
      </w:r>
      <w:r w:rsidR="00752507" w:rsidRPr="00752507">
        <w:rPr>
          <w:rFonts w:ascii="Times New Roman" w:hAnsi="Times New Roman" w:cs="Times New Roman"/>
          <w:sz w:val="24"/>
          <w:szCs w:val="24"/>
        </w:rPr>
        <w:t>Альтшуллера</w:t>
      </w:r>
      <w:r w:rsidR="008C79F2" w:rsidRPr="00752507">
        <w:rPr>
          <w:rFonts w:ascii="Times New Roman" w:hAnsi="Times New Roman" w:cs="Times New Roman"/>
          <w:sz w:val="24"/>
          <w:szCs w:val="24"/>
        </w:rPr>
        <w:t xml:space="preserve"> позволяет внести новые идеи в содержание и методы познавательного, личностного, творческого развития детей дошкольного возрас</w:t>
      </w:r>
      <w:r w:rsidR="00355F5B" w:rsidRPr="00752507">
        <w:rPr>
          <w:rFonts w:ascii="Times New Roman" w:hAnsi="Times New Roman" w:cs="Times New Roman"/>
          <w:sz w:val="24"/>
          <w:szCs w:val="24"/>
        </w:rPr>
        <w:t>та, предполага</w:t>
      </w:r>
      <w:r w:rsidR="004D3A6F">
        <w:rPr>
          <w:rFonts w:ascii="Times New Roman" w:hAnsi="Times New Roman" w:cs="Times New Roman"/>
          <w:sz w:val="24"/>
          <w:szCs w:val="24"/>
        </w:rPr>
        <w:t>е</w:t>
      </w:r>
      <w:r w:rsidR="00355F5B" w:rsidRPr="00752507">
        <w:rPr>
          <w:rFonts w:ascii="Times New Roman" w:hAnsi="Times New Roman" w:cs="Times New Roman"/>
          <w:sz w:val="24"/>
          <w:szCs w:val="24"/>
        </w:rPr>
        <w:t xml:space="preserve">т получение знаний не в готовом виде, а </w:t>
      </w:r>
      <w:r w:rsidR="00752507" w:rsidRPr="00752507">
        <w:rPr>
          <w:rFonts w:ascii="Times New Roman" w:hAnsi="Times New Roman" w:cs="Times New Roman"/>
          <w:sz w:val="24"/>
          <w:szCs w:val="24"/>
        </w:rPr>
        <w:t xml:space="preserve">в процессе </w:t>
      </w:r>
      <w:r w:rsidR="00355F5B" w:rsidRPr="00752507">
        <w:rPr>
          <w:rFonts w:ascii="Times New Roman" w:hAnsi="Times New Roman" w:cs="Times New Roman"/>
          <w:sz w:val="24"/>
          <w:szCs w:val="24"/>
        </w:rPr>
        <w:t>самостоятельн</w:t>
      </w:r>
      <w:r w:rsidR="00752507" w:rsidRPr="00752507">
        <w:rPr>
          <w:rFonts w:ascii="Times New Roman" w:hAnsi="Times New Roman" w:cs="Times New Roman"/>
          <w:sz w:val="24"/>
          <w:szCs w:val="24"/>
        </w:rPr>
        <w:t>ого</w:t>
      </w:r>
      <w:r w:rsidR="00355F5B" w:rsidRPr="00752507">
        <w:rPr>
          <w:rFonts w:ascii="Times New Roman" w:hAnsi="Times New Roman" w:cs="Times New Roman"/>
          <w:sz w:val="24"/>
          <w:szCs w:val="24"/>
        </w:rPr>
        <w:t xml:space="preserve"> поиск</w:t>
      </w:r>
      <w:r w:rsidR="00752507" w:rsidRPr="00752507">
        <w:rPr>
          <w:rFonts w:ascii="Times New Roman" w:hAnsi="Times New Roman" w:cs="Times New Roman"/>
          <w:sz w:val="24"/>
          <w:szCs w:val="24"/>
        </w:rPr>
        <w:t>а</w:t>
      </w:r>
      <w:r w:rsidR="00355F5B" w:rsidRPr="00752507">
        <w:rPr>
          <w:rFonts w:ascii="Times New Roman" w:hAnsi="Times New Roman" w:cs="Times New Roman"/>
          <w:sz w:val="24"/>
          <w:szCs w:val="24"/>
        </w:rPr>
        <w:t xml:space="preserve"> ответов на вопросы. Это </w:t>
      </w:r>
      <w:r w:rsidR="00C024A5" w:rsidRPr="00752507">
        <w:rPr>
          <w:rFonts w:ascii="Times New Roman" w:hAnsi="Times New Roman" w:cs="Times New Roman"/>
          <w:sz w:val="24"/>
          <w:szCs w:val="24"/>
        </w:rPr>
        <w:t xml:space="preserve">различные </w:t>
      </w:r>
      <w:r w:rsidR="00355F5B" w:rsidRPr="00752507">
        <w:rPr>
          <w:rFonts w:ascii="Times New Roman" w:hAnsi="Times New Roman" w:cs="Times New Roman"/>
          <w:sz w:val="24"/>
          <w:szCs w:val="24"/>
        </w:rPr>
        <w:t>творческие задания, которые даются детям через игры, алгоритмы</w:t>
      </w:r>
      <w:r w:rsidR="008C348A" w:rsidRPr="00752507">
        <w:rPr>
          <w:rFonts w:ascii="Times New Roman" w:hAnsi="Times New Roman" w:cs="Times New Roman"/>
          <w:sz w:val="24"/>
          <w:szCs w:val="24"/>
        </w:rPr>
        <w:t xml:space="preserve"> на занятиях и в течение дня, способствующие разви</w:t>
      </w:r>
      <w:r w:rsidR="00C024A5" w:rsidRPr="00752507">
        <w:rPr>
          <w:rFonts w:ascii="Times New Roman" w:hAnsi="Times New Roman" w:cs="Times New Roman"/>
          <w:sz w:val="24"/>
          <w:szCs w:val="24"/>
        </w:rPr>
        <w:t>тию воображения, мышления, речи, поисковой деятельности.</w:t>
      </w:r>
      <w:r w:rsidR="00085C7F" w:rsidRPr="00085C7F">
        <w:rPr>
          <w:noProof/>
        </w:rPr>
        <w:t xml:space="preserve">  </w:t>
      </w:r>
    </w:p>
    <w:p w14:paraId="1C1B8F9E" w14:textId="22AB0040" w:rsidR="001262AF" w:rsidRDefault="00A33E19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0048" behindDoc="0" locked="0" layoutInCell="1" allowOverlap="1" wp14:anchorId="608D093D" wp14:editId="0828C6B3">
            <wp:simplePos x="0" y="0"/>
            <wp:positionH relativeFrom="column">
              <wp:posOffset>3176905</wp:posOffset>
            </wp:positionH>
            <wp:positionV relativeFrom="paragraph">
              <wp:posOffset>274955</wp:posOffset>
            </wp:positionV>
            <wp:extent cx="2830830" cy="1887220"/>
            <wp:effectExtent l="0" t="0" r="7620" b="0"/>
            <wp:wrapThrough wrapText="bothSides">
              <wp:wrapPolygon edited="0">
                <wp:start x="0" y="0"/>
                <wp:lineTo x="0" y="21367"/>
                <wp:lineTo x="21513" y="21367"/>
                <wp:lineTo x="21513" y="0"/>
                <wp:lineTo x="0" y="0"/>
              </wp:wrapPolygon>
            </wp:wrapThrough>
            <wp:docPr id="11" name="Picture 2" descr="G:\интеграция ПРС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G:\интеграция ПРС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1887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2AF">
        <w:rPr>
          <w:noProof/>
        </w:rPr>
        <w:t xml:space="preserve"> </w:t>
      </w:r>
      <w:r w:rsidR="00C024A5" w:rsidRPr="007525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AA7755A" w14:textId="53600F0B" w:rsidR="001262AF" w:rsidRDefault="00A33E19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D31CF7A" wp14:editId="67527F39">
            <wp:simplePos x="0" y="0"/>
            <wp:positionH relativeFrom="column">
              <wp:posOffset>62865</wp:posOffset>
            </wp:positionH>
            <wp:positionV relativeFrom="paragraph">
              <wp:posOffset>535940</wp:posOffset>
            </wp:positionV>
            <wp:extent cx="2849880" cy="1899920"/>
            <wp:effectExtent l="0" t="0" r="7620" b="5080"/>
            <wp:wrapThrough wrapText="bothSides">
              <wp:wrapPolygon edited="0">
                <wp:start x="0" y="0"/>
                <wp:lineTo x="0" y="21441"/>
                <wp:lineTo x="21513" y="21441"/>
                <wp:lineTo x="21513" y="0"/>
                <wp:lineTo x="0" y="0"/>
              </wp:wrapPolygon>
            </wp:wrapThrough>
            <wp:docPr id="9222" name="Picture 6" descr="E:\Мой диск\фото\Изображение\фото по проекту\IMG_572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2" name="Picture 6" descr="E:\Мой диск\фото\Изображение\фото по проекту\IMG_5720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89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62AF">
        <w:rPr>
          <w:noProof/>
        </w:rPr>
        <w:drawing>
          <wp:anchor distT="0" distB="0" distL="114300" distR="114300" simplePos="0" relativeHeight="251694080" behindDoc="0" locked="0" layoutInCell="1" allowOverlap="1" wp14:anchorId="199B25CF" wp14:editId="016CE426">
            <wp:simplePos x="0" y="0"/>
            <wp:positionH relativeFrom="column">
              <wp:posOffset>-1721485</wp:posOffset>
            </wp:positionH>
            <wp:positionV relativeFrom="paragraph">
              <wp:posOffset>-7631430</wp:posOffset>
            </wp:positionV>
            <wp:extent cx="2994980" cy="1996440"/>
            <wp:effectExtent l="0" t="0" r="0" b="3810"/>
            <wp:wrapThrough wrapText="bothSides">
              <wp:wrapPolygon edited="0">
                <wp:start x="0" y="0"/>
                <wp:lineTo x="0" y="21435"/>
                <wp:lineTo x="21435" y="21435"/>
                <wp:lineTo x="21435" y="0"/>
                <wp:lineTo x="0" y="0"/>
              </wp:wrapPolygon>
            </wp:wrapThrough>
            <wp:docPr id="4099" name="Picture 3" descr="G:\интеграция ПРС\Изображение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G:\интеграция ПРС\Изображение 0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980" cy="1996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00E2C7" w14:textId="7D5B66EE" w:rsidR="00C024A5" w:rsidRPr="00752507" w:rsidRDefault="001262AF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52507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C024A5" w:rsidRPr="00752507">
        <w:rPr>
          <w:rFonts w:ascii="Times New Roman" w:hAnsi="Times New Roman" w:cs="Times New Roman"/>
          <w:sz w:val="24"/>
          <w:szCs w:val="24"/>
        </w:rPr>
        <w:t xml:space="preserve">Давайте рассмотрим </w:t>
      </w:r>
      <w:r w:rsidR="001C1BD1" w:rsidRPr="00752507">
        <w:rPr>
          <w:rFonts w:ascii="Times New Roman" w:hAnsi="Times New Roman" w:cs="Times New Roman"/>
          <w:sz w:val="24"/>
          <w:szCs w:val="24"/>
        </w:rPr>
        <w:t>несколько, часто используемых нами</w:t>
      </w:r>
      <w:r w:rsidR="00C024A5" w:rsidRPr="00752507">
        <w:rPr>
          <w:rFonts w:ascii="Times New Roman" w:hAnsi="Times New Roman" w:cs="Times New Roman"/>
          <w:sz w:val="24"/>
          <w:szCs w:val="24"/>
        </w:rPr>
        <w:t>:</w:t>
      </w:r>
    </w:p>
    <w:p w14:paraId="6308C65B" w14:textId="61E9527C" w:rsidR="00865D82" w:rsidRPr="00752507" w:rsidRDefault="001262AF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006A8960" wp14:editId="6A6BDCED">
            <wp:simplePos x="0" y="0"/>
            <wp:positionH relativeFrom="column">
              <wp:posOffset>1373505</wp:posOffset>
            </wp:positionH>
            <wp:positionV relativeFrom="paragraph">
              <wp:posOffset>922020</wp:posOffset>
            </wp:positionV>
            <wp:extent cx="3901440" cy="2517140"/>
            <wp:effectExtent l="0" t="0" r="3810" b="0"/>
            <wp:wrapThrough wrapText="bothSides">
              <wp:wrapPolygon edited="0">
                <wp:start x="0" y="0"/>
                <wp:lineTo x="0" y="21415"/>
                <wp:lineTo x="21516" y="21415"/>
                <wp:lineTo x="21516" y="0"/>
                <wp:lineTo x="0" y="0"/>
              </wp:wrapPolygon>
            </wp:wrapThrough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2" r="7387"/>
                    <a:stretch/>
                  </pic:blipFill>
                  <pic:spPr bwMode="auto">
                    <a:xfrm>
                      <a:off x="0" y="0"/>
                      <a:ext cx="3901440" cy="251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4A5" w:rsidRPr="00752507">
        <w:rPr>
          <w:rFonts w:ascii="Times New Roman" w:hAnsi="Times New Roman" w:cs="Times New Roman"/>
          <w:sz w:val="24"/>
          <w:szCs w:val="24"/>
        </w:rPr>
        <w:t>Игра «Хорошо-плохо»</w:t>
      </w:r>
      <w:r w:rsidR="00865D82" w:rsidRPr="00752507">
        <w:rPr>
          <w:rFonts w:ascii="Times New Roman" w:hAnsi="Times New Roman" w:cs="Times New Roman"/>
          <w:sz w:val="24"/>
          <w:szCs w:val="24"/>
        </w:rPr>
        <w:t xml:space="preserve"> помогает выделять противоположные свойства,</w:t>
      </w:r>
      <w:r w:rsidR="008F17C9" w:rsidRPr="00752507">
        <w:rPr>
          <w:rFonts w:ascii="Times New Roman" w:hAnsi="Times New Roman" w:cs="Times New Roman"/>
          <w:sz w:val="24"/>
          <w:szCs w:val="24"/>
        </w:rPr>
        <w:t xml:space="preserve"> </w:t>
      </w:r>
      <w:r w:rsidR="00865D82" w:rsidRPr="00752507">
        <w:rPr>
          <w:rFonts w:ascii="Times New Roman" w:hAnsi="Times New Roman" w:cs="Times New Roman"/>
          <w:sz w:val="24"/>
          <w:szCs w:val="24"/>
        </w:rPr>
        <w:t>находить противоречия. В младшем дошкольном возрасте предлагаем определить – хорошо или плохо и обосновать: почему так считают; для ребят постарше можно предложить решить противоречия.</w:t>
      </w:r>
    </w:p>
    <w:p w14:paraId="12D78ABB" w14:textId="77777777" w:rsidR="001262AF" w:rsidRDefault="001262AF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988F9A3" w14:textId="77777777" w:rsidR="001262AF" w:rsidRDefault="001262AF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F6838B" w14:textId="77777777" w:rsidR="001262AF" w:rsidRDefault="001262AF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02E82C" w14:textId="77777777" w:rsidR="001262AF" w:rsidRDefault="001262AF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C70D4EB" w14:textId="77777777" w:rsidR="001262AF" w:rsidRDefault="001262AF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8686A1A" w14:textId="77777777" w:rsidR="001262AF" w:rsidRDefault="001262AF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525C3DA" w14:textId="77777777" w:rsidR="001262AF" w:rsidRDefault="001262AF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7A5EE7" w14:textId="77777777" w:rsidR="001262AF" w:rsidRDefault="001262AF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97411E" w14:textId="77777777" w:rsidR="001262AF" w:rsidRDefault="001262AF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02033F" w14:textId="77777777" w:rsidR="001262AF" w:rsidRDefault="001262AF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2AE77A2" w14:textId="47AA1C07" w:rsidR="008F17C9" w:rsidRPr="001262AF" w:rsidRDefault="00865D82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262AF">
        <w:rPr>
          <w:rFonts w:ascii="Times New Roman" w:hAnsi="Times New Roman" w:cs="Times New Roman"/>
          <w:sz w:val="24"/>
          <w:szCs w:val="24"/>
        </w:rPr>
        <w:t>Игра «Да</w:t>
      </w:r>
      <w:r w:rsidR="0052784A" w:rsidRPr="001262AF">
        <w:rPr>
          <w:rFonts w:ascii="Times New Roman" w:hAnsi="Times New Roman" w:cs="Times New Roman"/>
          <w:sz w:val="24"/>
          <w:szCs w:val="24"/>
        </w:rPr>
        <w:t>н</w:t>
      </w:r>
      <w:r w:rsidRPr="001262AF">
        <w:rPr>
          <w:rFonts w:ascii="Times New Roman" w:hAnsi="Times New Roman" w:cs="Times New Roman"/>
          <w:sz w:val="24"/>
          <w:szCs w:val="24"/>
        </w:rPr>
        <w:t>етка»</w:t>
      </w:r>
      <w:r w:rsidR="0052784A" w:rsidRPr="001262AF">
        <w:rPr>
          <w:rFonts w:ascii="Times New Roman" w:hAnsi="Times New Roman" w:cs="Times New Roman"/>
          <w:sz w:val="24"/>
          <w:szCs w:val="24"/>
        </w:rPr>
        <w:t xml:space="preserve"> тренирует творческие способности, умение задавать вопросы поисково-продуктивного типа. Предлагается восстановить </w:t>
      </w:r>
      <w:r w:rsidR="0052784A" w:rsidRPr="001262AF">
        <w:rPr>
          <w:rFonts w:ascii="Times New Roman" w:hAnsi="Times New Roman" w:cs="Times New Roman"/>
          <w:sz w:val="24"/>
          <w:szCs w:val="24"/>
          <w:shd w:val="clear" w:color="auto" w:fill="FFFFFF"/>
        </w:rPr>
        <w:t>загаданную ситуацию отвечая только «да» или «нет».</w:t>
      </w:r>
    </w:p>
    <w:p w14:paraId="5A30753D" w14:textId="22610BF0" w:rsidR="0052784A" w:rsidRPr="006F445B" w:rsidRDefault="0052784A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F445B">
        <w:rPr>
          <w:rFonts w:ascii="Times New Roman" w:hAnsi="Times New Roman" w:cs="Times New Roman"/>
          <w:sz w:val="24"/>
          <w:szCs w:val="24"/>
          <w:shd w:val="clear" w:color="auto" w:fill="FFFFFF"/>
        </w:rPr>
        <w:t>Игра «Необычные предметы» (метод фокальных объектов)</w:t>
      </w:r>
      <w:r w:rsidR="001C1BD1" w:rsidRPr="006F44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Pr="006F445B">
        <w:rPr>
          <w:rFonts w:ascii="Times New Roman" w:hAnsi="Times New Roman" w:cs="Times New Roman"/>
          <w:sz w:val="24"/>
          <w:szCs w:val="24"/>
          <w:shd w:val="clear" w:color="auto" w:fill="FFFFFF"/>
        </w:rPr>
        <w:t>Отлично развивает воображение и фантазию</w:t>
      </w:r>
      <w:r w:rsidR="001C1BD1" w:rsidRPr="006F445B">
        <w:rPr>
          <w:rFonts w:ascii="Times New Roman" w:hAnsi="Times New Roman" w:cs="Times New Roman"/>
          <w:sz w:val="24"/>
          <w:szCs w:val="24"/>
          <w:shd w:val="clear" w:color="auto" w:fill="FFFFFF"/>
        </w:rPr>
        <w:t>, выделяя в предмете нехарактерные для него свойства.</w:t>
      </w:r>
    </w:p>
    <w:p w14:paraId="100E9AE0" w14:textId="77777777" w:rsidR="001C1BD1" w:rsidRPr="006F445B" w:rsidRDefault="001C1BD1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52507">
        <w:rPr>
          <w:rFonts w:ascii="Times New Roman" w:hAnsi="Times New Roman" w:cs="Times New Roman"/>
          <w:sz w:val="24"/>
          <w:szCs w:val="24"/>
        </w:rPr>
        <w:t xml:space="preserve">Генерирование идей или «Мозговой штурм» – творческий подход к решению самых разных проблем. </w:t>
      </w:r>
      <w:r w:rsidRPr="006F44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При коллективном обсуждении, </w:t>
      </w:r>
      <w:r w:rsidR="006E1408" w:rsidRPr="006F445B">
        <w:rPr>
          <w:rFonts w:ascii="Times New Roman" w:hAnsi="Times New Roman" w:cs="Times New Roman"/>
          <w:sz w:val="24"/>
          <w:szCs w:val="24"/>
          <w:shd w:val="clear" w:color="auto" w:fill="FFFFFF"/>
        </w:rPr>
        <w:t>логически развивая мысли, выдвигая разнообразные идеи</w:t>
      </w:r>
      <w:r w:rsidRPr="006F445B">
        <w:rPr>
          <w:rFonts w:ascii="Times New Roman" w:hAnsi="Times New Roman" w:cs="Times New Roman"/>
          <w:sz w:val="24"/>
          <w:szCs w:val="24"/>
          <w:shd w:val="clear" w:color="auto" w:fill="FFFFFF"/>
        </w:rPr>
        <w:t>, ребята могут изобрести и выдать неожиданные варианты ответов на поставленные задачи.</w:t>
      </w:r>
    </w:p>
    <w:p w14:paraId="1B584491" w14:textId="4F05E997" w:rsidR="001C1BD1" w:rsidRDefault="00643D03" w:rsidP="0075250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22400" behindDoc="0" locked="0" layoutInCell="1" allowOverlap="1" wp14:anchorId="7C152026" wp14:editId="58BA22B3">
            <wp:simplePos x="0" y="0"/>
            <wp:positionH relativeFrom="column">
              <wp:posOffset>2653665</wp:posOffset>
            </wp:positionH>
            <wp:positionV relativeFrom="paragraph">
              <wp:posOffset>629285</wp:posOffset>
            </wp:positionV>
            <wp:extent cx="3281680" cy="2461260"/>
            <wp:effectExtent l="0" t="0" r="0" b="0"/>
            <wp:wrapThrough wrapText="bothSides">
              <wp:wrapPolygon edited="0">
                <wp:start x="0" y="0"/>
                <wp:lineTo x="0" y="21399"/>
                <wp:lineTo x="21441" y="21399"/>
                <wp:lineTo x="21441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1680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1BD1" w:rsidRPr="00023CEF">
        <w:rPr>
          <w:rFonts w:ascii="Times New Roman" w:hAnsi="Times New Roman" w:cs="Times New Roman"/>
          <w:sz w:val="24"/>
          <w:szCs w:val="24"/>
        </w:rPr>
        <w:t xml:space="preserve">«Системный оператор» </w:t>
      </w:r>
      <w:r w:rsidR="005A37BD" w:rsidRPr="00023CE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Это один из методов, который </w:t>
      </w:r>
      <w:r w:rsidR="005A37BD" w:rsidRPr="00023C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применяют при изучении той или иной системы. Он позволяет </w:t>
      </w:r>
      <w:r w:rsidR="005A37BD" w:rsidRPr="00023CEF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у детей логическое, образное видение взаимосвязи вещей; учит понимать роль объекта в системе, во времени, пространстве, динамике, выделять признаки и свойства.</w:t>
      </w:r>
      <w:r w:rsidR="005A37BD" w:rsidRPr="00023CE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="001C1BD1" w:rsidRPr="00023CEF">
        <w:rPr>
          <w:rFonts w:ascii="Times New Roman" w:hAnsi="Times New Roman" w:cs="Times New Roman"/>
          <w:sz w:val="24"/>
          <w:szCs w:val="24"/>
        </w:rPr>
        <w:br/>
        <w:t xml:space="preserve">     </w:t>
      </w:r>
      <w:r w:rsidR="00752507" w:rsidRPr="00023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Таблицу «Системный оператор», </w:t>
      </w:r>
      <w:r w:rsidR="005A37BD" w:rsidRPr="00023CE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адаптированную Анной</w:t>
      </w:r>
      <w:r w:rsidR="00752507" w:rsidRPr="00023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A37BD" w:rsidRPr="00023CEF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Страунинг для дошкольных</w:t>
      </w:r>
      <w:r w:rsidR="00752507" w:rsidRPr="00023CE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педагогов, мы, в свою очередь, модифицировали для понимания старшими дошкольниками.</w:t>
      </w:r>
      <w:r w:rsidR="00752507" w:rsidRPr="0075250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52507" w:rsidRPr="0075250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Изменили названия ячеек и добавили символы.</w:t>
      </w:r>
      <w:r w:rsidR="005A37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E1408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способствовало</w:t>
      </w:r>
      <w:r w:rsidR="00A3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использования данного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метода детьми</w:t>
      </w:r>
      <w:r w:rsidR="00A30BD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самостоятельной деятельности, так в партнерстве со взрослыми и сверстниками.</w:t>
      </w:r>
      <w:r w:rsidRPr="00643D03">
        <w:rPr>
          <w:noProof/>
        </w:rPr>
        <w:t xml:space="preserve"> </w:t>
      </w:r>
    </w:p>
    <w:p w14:paraId="244B2334" w14:textId="7246CE9C" w:rsidR="00023CEF" w:rsidRPr="00023CEF" w:rsidRDefault="00023CEF" w:rsidP="003C33F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</w:t>
      </w:r>
      <w:r w:rsidRPr="00023CEF">
        <w:rPr>
          <w:rFonts w:ascii="Times New Roman" w:hAnsi="Times New Roman" w:cs="Times New Roman"/>
          <w:sz w:val="24"/>
          <w:szCs w:val="24"/>
        </w:rPr>
        <w:t>ехнологи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023CEF">
        <w:rPr>
          <w:rFonts w:ascii="Times New Roman" w:hAnsi="Times New Roman" w:cs="Times New Roman"/>
          <w:sz w:val="24"/>
          <w:szCs w:val="24"/>
        </w:rPr>
        <w:t xml:space="preserve"> ТРИЗ х</w:t>
      </w:r>
      <w:r w:rsidR="00A30BD8">
        <w:rPr>
          <w:rFonts w:ascii="Times New Roman" w:hAnsi="Times New Roman" w:cs="Times New Roman"/>
          <w:sz w:val="24"/>
          <w:szCs w:val="24"/>
        </w:rPr>
        <w:t>орошо вписывается в проектную де</w:t>
      </w:r>
      <w:r w:rsidRPr="00023CEF">
        <w:rPr>
          <w:rFonts w:ascii="Times New Roman" w:hAnsi="Times New Roman" w:cs="Times New Roman"/>
          <w:sz w:val="24"/>
          <w:szCs w:val="24"/>
        </w:rPr>
        <w:t>ятельность, так как проект начинается с проблемной ситуации или поставленного вопроса. Дети составляют план решения, придумывают продукт проекта, а потом их реализуют в практической деятельности. Работа над проектом позволяет объединять родителей, детей и педагогов для решения поставленных целей.</w:t>
      </w:r>
      <w:r w:rsidRPr="00023CEF">
        <w:rPr>
          <w:rFonts w:eastAsia="Times New Roman" w:cs="Times New Roman"/>
          <w:szCs w:val="28"/>
          <w:lang w:eastAsia="ru-RU"/>
        </w:rPr>
        <w:t xml:space="preserve"> </w:t>
      </w:r>
      <w:r w:rsidRPr="003C3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Дети с удовольствием рассказывают о своих открытиях </w:t>
      </w:r>
      <w:r w:rsidR="006E140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</w:t>
      </w:r>
      <w:r w:rsidRPr="003C33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учатся </w:t>
      </w:r>
      <w:r w:rsidR="003C33F1" w:rsidRPr="003C33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обознача</w:t>
      </w:r>
      <w:r w:rsidRPr="003C33F1">
        <w:rPr>
          <w:rFonts w:ascii="Times New Roman" w:eastAsia="Times New Roman" w:hAnsi="Times New Roman" w:cs="Times New Roman"/>
          <w:sz w:val="24"/>
          <w:szCs w:val="24"/>
          <w:lang w:eastAsia="ru-RU"/>
        </w:rPr>
        <w:t>ть проблемы, выдвигать гипотезы и самостоятельно решать их.</w:t>
      </w:r>
      <w:r w:rsidRPr="003C33F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1924207" w14:textId="3CD6E5FB" w:rsidR="00023CEF" w:rsidRDefault="00643D03" w:rsidP="006E1408">
      <w:pPr>
        <w:spacing w:after="0"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25472" behindDoc="0" locked="0" layoutInCell="1" allowOverlap="1" wp14:anchorId="54F82E35" wp14:editId="1A7CB275">
            <wp:simplePos x="0" y="0"/>
            <wp:positionH relativeFrom="column">
              <wp:posOffset>1990725</wp:posOffset>
            </wp:positionH>
            <wp:positionV relativeFrom="paragraph">
              <wp:posOffset>1560195</wp:posOffset>
            </wp:positionV>
            <wp:extent cx="3242945" cy="2160270"/>
            <wp:effectExtent l="0" t="0" r="0" b="0"/>
            <wp:wrapThrough wrapText="bothSides">
              <wp:wrapPolygon edited="0">
                <wp:start x="0" y="0"/>
                <wp:lineTo x="0" y="21333"/>
                <wp:lineTo x="21444" y="21333"/>
                <wp:lineTo x="21444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9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3F1">
        <w:rPr>
          <w:rFonts w:ascii="Times New Roman" w:hAnsi="Times New Roman" w:cs="Times New Roman"/>
          <w:sz w:val="24"/>
          <w:szCs w:val="24"/>
        </w:rPr>
        <w:t xml:space="preserve">Таким образом, </w:t>
      </w:r>
      <w:r w:rsidR="004D3A6F">
        <w:rPr>
          <w:rFonts w:ascii="Times New Roman" w:hAnsi="Times New Roman" w:cs="Times New Roman"/>
          <w:sz w:val="24"/>
          <w:szCs w:val="24"/>
        </w:rPr>
        <w:t xml:space="preserve">описанное </w:t>
      </w:r>
      <w:r w:rsidR="003C33F1">
        <w:rPr>
          <w:rFonts w:ascii="Times New Roman" w:hAnsi="Times New Roman" w:cs="Times New Roman"/>
          <w:sz w:val="24"/>
          <w:szCs w:val="24"/>
        </w:rPr>
        <w:t>использование в практике воспитания и обучения нового поколения детей</w:t>
      </w:r>
      <w:r w:rsidR="004D3A6F">
        <w:rPr>
          <w:rFonts w:ascii="Times New Roman" w:hAnsi="Times New Roman" w:cs="Times New Roman"/>
          <w:sz w:val="24"/>
          <w:szCs w:val="24"/>
        </w:rPr>
        <w:t xml:space="preserve"> игр-заданий технологии ТРИЗ позволяет не только формировать системное мышление, раскрывать потенциал личности</w:t>
      </w:r>
      <w:r w:rsidR="003C33F1">
        <w:rPr>
          <w:rFonts w:ascii="Times New Roman" w:hAnsi="Times New Roman" w:cs="Times New Roman"/>
          <w:sz w:val="24"/>
          <w:szCs w:val="24"/>
        </w:rPr>
        <w:t>, ориентированного на подготовку творцов, способных самостоятельно мыслить, положительно менять и преображать нашу жизнь</w:t>
      </w:r>
      <w:r w:rsidR="006E1408">
        <w:rPr>
          <w:rFonts w:ascii="Times New Roman" w:hAnsi="Times New Roman" w:cs="Times New Roman"/>
          <w:sz w:val="24"/>
          <w:szCs w:val="24"/>
        </w:rPr>
        <w:t>, а также п</w:t>
      </w:r>
      <w:r w:rsidR="004D3A6F">
        <w:rPr>
          <w:rFonts w:ascii="Times New Roman" w:hAnsi="Times New Roman" w:cs="Times New Roman"/>
          <w:sz w:val="24"/>
          <w:szCs w:val="24"/>
        </w:rPr>
        <w:t>озволит подрастающему поколению оценить прошлое и настоящее, спрогнозировать будущее.</w:t>
      </w:r>
      <w:r w:rsidRPr="00643D03">
        <w:t xml:space="preserve"> </w:t>
      </w:r>
    </w:p>
    <w:p w14:paraId="1B419FDC" w14:textId="77777777" w:rsidR="00643D03" w:rsidRPr="00752507" w:rsidRDefault="00643D03" w:rsidP="006E140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643D03" w:rsidRPr="00752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36B13"/>
    <w:rsid w:val="00023CEF"/>
    <w:rsid w:val="00085C7F"/>
    <w:rsid w:val="001262AF"/>
    <w:rsid w:val="001C1BD1"/>
    <w:rsid w:val="00355F5B"/>
    <w:rsid w:val="003C33F1"/>
    <w:rsid w:val="004D3A6F"/>
    <w:rsid w:val="0052784A"/>
    <w:rsid w:val="0054379C"/>
    <w:rsid w:val="005A37BD"/>
    <w:rsid w:val="00636B13"/>
    <w:rsid w:val="00643D03"/>
    <w:rsid w:val="006E1408"/>
    <w:rsid w:val="006F445B"/>
    <w:rsid w:val="00752507"/>
    <w:rsid w:val="00865D82"/>
    <w:rsid w:val="00875B80"/>
    <w:rsid w:val="008C348A"/>
    <w:rsid w:val="008C79F2"/>
    <w:rsid w:val="008F17C9"/>
    <w:rsid w:val="00A30BD8"/>
    <w:rsid w:val="00A33E19"/>
    <w:rsid w:val="00A76C7C"/>
    <w:rsid w:val="00C024A5"/>
    <w:rsid w:val="00E95DA3"/>
    <w:rsid w:val="00EA4B0F"/>
    <w:rsid w:val="00FF5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4C146"/>
  <w15:docId w15:val="{54EA4F62-87A0-4509-A594-5D4028E8F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2784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sv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3</Pages>
  <Words>550</Words>
  <Characters>3138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Ирина Вертепа</cp:lastModifiedBy>
  <cp:revision>7</cp:revision>
  <dcterms:created xsi:type="dcterms:W3CDTF">2022-03-30T20:02:00Z</dcterms:created>
  <dcterms:modified xsi:type="dcterms:W3CDTF">2022-03-31T06:20:00Z</dcterms:modified>
</cp:coreProperties>
</file>