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369" w:rsidRPr="004F3E20" w:rsidRDefault="001E58AB" w:rsidP="001E58AB">
      <w:pPr>
        <w:jc w:val="both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sz w:val="24"/>
          <w:szCs w:val="24"/>
        </w:rPr>
        <w:t>Дошкольный возраст является самым подходящим для формирования физического и психического здоровья ребенка. В период до 7 лет, детям н</w:t>
      </w:r>
      <w:r w:rsidR="00890BF6" w:rsidRPr="004F3E20">
        <w:rPr>
          <w:rFonts w:ascii="Times New Roman" w:hAnsi="Times New Roman" w:cs="Times New Roman"/>
          <w:sz w:val="24"/>
          <w:szCs w:val="24"/>
        </w:rPr>
        <w:t>еобходимо</w:t>
      </w:r>
      <w:r w:rsidRPr="004F3E20">
        <w:rPr>
          <w:rFonts w:ascii="Times New Roman" w:hAnsi="Times New Roman" w:cs="Times New Roman"/>
          <w:sz w:val="24"/>
          <w:szCs w:val="24"/>
        </w:rPr>
        <w:t xml:space="preserve"> дать </w:t>
      </w:r>
      <w:r w:rsidR="00890BF6" w:rsidRPr="004F3E20">
        <w:rPr>
          <w:rFonts w:ascii="Times New Roman" w:hAnsi="Times New Roman" w:cs="Times New Roman"/>
          <w:sz w:val="24"/>
          <w:szCs w:val="24"/>
        </w:rPr>
        <w:t>основные</w:t>
      </w:r>
      <w:r w:rsidRPr="004F3E20">
        <w:rPr>
          <w:rFonts w:ascii="Times New Roman" w:hAnsi="Times New Roman" w:cs="Times New Roman"/>
          <w:sz w:val="24"/>
          <w:szCs w:val="24"/>
        </w:rPr>
        <w:t xml:space="preserve"> знания о </w:t>
      </w:r>
      <w:r w:rsidR="00890BF6" w:rsidRPr="004F3E20">
        <w:rPr>
          <w:rFonts w:ascii="Times New Roman" w:hAnsi="Times New Roman" w:cs="Times New Roman"/>
          <w:sz w:val="24"/>
          <w:szCs w:val="24"/>
        </w:rPr>
        <w:t>навыках здорового образа жизни</w:t>
      </w:r>
      <w:r w:rsidR="00CE2E85">
        <w:rPr>
          <w:rFonts w:ascii="Times New Roman" w:hAnsi="Times New Roman" w:cs="Times New Roman"/>
          <w:sz w:val="24"/>
          <w:szCs w:val="24"/>
        </w:rPr>
        <w:t xml:space="preserve"> и</w:t>
      </w:r>
      <w:r w:rsidR="00890BF6" w:rsidRPr="004F3E20">
        <w:rPr>
          <w:rFonts w:ascii="Times New Roman" w:hAnsi="Times New Roman" w:cs="Times New Roman"/>
          <w:sz w:val="24"/>
          <w:szCs w:val="24"/>
        </w:rPr>
        <w:t xml:space="preserve"> гигиене. </w:t>
      </w:r>
      <w:proofErr w:type="spellStart"/>
      <w:r w:rsidR="00890BF6" w:rsidRPr="004F3E2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890BF6" w:rsidRPr="004F3E20">
        <w:rPr>
          <w:rFonts w:ascii="Times New Roman" w:hAnsi="Times New Roman" w:cs="Times New Roman"/>
          <w:sz w:val="24"/>
          <w:szCs w:val="24"/>
        </w:rPr>
        <w:t xml:space="preserve"> технологии, которые активно применяются в системе дошкольного образования, направлены на </w:t>
      </w:r>
      <w:r w:rsidR="00CE2E85">
        <w:rPr>
          <w:rFonts w:ascii="Times New Roman" w:hAnsi="Times New Roman" w:cs="Times New Roman"/>
          <w:sz w:val="24"/>
          <w:szCs w:val="24"/>
        </w:rPr>
        <w:t xml:space="preserve">изучение, </w:t>
      </w:r>
      <w:r w:rsidR="00890BF6" w:rsidRPr="004F3E20">
        <w:rPr>
          <w:rFonts w:ascii="Times New Roman" w:hAnsi="Times New Roman" w:cs="Times New Roman"/>
          <w:sz w:val="24"/>
          <w:szCs w:val="24"/>
        </w:rPr>
        <w:t xml:space="preserve">укрепление и сохранение здоровья дошкольников. </w:t>
      </w:r>
    </w:p>
    <w:p w:rsidR="00AC7580" w:rsidRDefault="00AC7580" w:rsidP="001E58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2771775"/>
            <wp:effectExtent l="19050" t="0" r="9525" b="0"/>
            <wp:docPr id="3" name="Рисунок 3" descr="C:\Users\User\Desktop\эффективное применение здоровьесберегающих технолог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ффективное применение здоровьесберегающих технологи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770569"/>
            <wp:effectExtent l="19050" t="0" r="9525" b="0"/>
            <wp:docPr id="4" name="Рисунок 4" descr="C:\Users\User\Desktop\эффективное применение здоровьесберегающих технолог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ффективное применение здоровьесберегающих технологий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80" w:rsidRPr="004F3E20" w:rsidRDefault="00BF4369" w:rsidP="001E58AB">
      <w:pPr>
        <w:jc w:val="both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sz w:val="24"/>
          <w:szCs w:val="24"/>
        </w:rPr>
        <w:t xml:space="preserve">Не только педагог, но и родители воспитанников, должны принимать активное участие в формировании </w:t>
      </w:r>
      <w:r w:rsidR="009343FB" w:rsidRPr="004F3E20">
        <w:rPr>
          <w:rFonts w:ascii="Times New Roman" w:hAnsi="Times New Roman" w:cs="Times New Roman"/>
          <w:sz w:val="24"/>
          <w:szCs w:val="24"/>
        </w:rPr>
        <w:t>здорового образа жизни</w:t>
      </w:r>
      <w:r w:rsidRPr="004F3E20">
        <w:rPr>
          <w:rFonts w:ascii="Times New Roman" w:hAnsi="Times New Roman" w:cs="Times New Roman"/>
          <w:sz w:val="24"/>
          <w:szCs w:val="24"/>
        </w:rPr>
        <w:t xml:space="preserve">. </w:t>
      </w:r>
      <w:r w:rsidR="009343FB" w:rsidRPr="004F3E20">
        <w:rPr>
          <w:rFonts w:ascii="Times New Roman" w:hAnsi="Times New Roman" w:cs="Times New Roman"/>
          <w:sz w:val="24"/>
          <w:szCs w:val="24"/>
        </w:rPr>
        <w:t>Ч</w:t>
      </w:r>
      <w:r w:rsidR="00B048DB" w:rsidRPr="004F3E20">
        <w:rPr>
          <w:rFonts w:ascii="Times New Roman" w:hAnsi="Times New Roman" w:cs="Times New Roman"/>
          <w:sz w:val="24"/>
          <w:szCs w:val="24"/>
        </w:rPr>
        <w:t>тобы дети с интересом зан</w:t>
      </w:r>
      <w:r w:rsidR="009343FB" w:rsidRPr="004F3E20">
        <w:rPr>
          <w:rFonts w:ascii="Times New Roman" w:hAnsi="Times New Roman" w:cs="Times New Roman"/>
          <w:sz w:val="24"/>
          <w:szCs w:val="24"/>
        </w:rPr>
        <w:t>имались физкультурой, родителям</w:t>
      </w:r>
      <w:r w:rsidR="00B048DB" w:rsidRPr="004F3E20">
        <w:rPr>
          <w:rFonts w:ascii="Times New Roman" w:hAnsi="Times New Roman" w:cs="Times New Roman"/>
          <w:sz w:val="24"/>
          <w:szCs w:val="24"/>
        </w:rPr>
        <w:t xml:space="preserve"> было </w:t>
      </w:r>
      <w:r w:rsidR="009343FB" w:rsidRPr="004F3E20">
        <w:rPr>
          <w:rFonts w:ascii="Times New Roman" w:hAnsi="Times New Roman" w:cs="Times New Roman"/>
          <w:sz w:val="24"/>
          <w:szCs w:val="24"/>
        </w:rPr>
        <w:t xml:space="preserve">предложено создать нетрадиционное оборудование для занятия физкультурой. Гантели из пластмассовых бутылок, "необычные ножки" для переноса мяча, "дорожку здоровья" из пуговиц, </w:t>
      </w:r>
      <w:proofErr w:type="spellStart"/>
      <w:r w:rsidR="009343FB" w:rsidRPr="004F3E20">
        <w:rPr>
          <w:rFonts w:ascii="Times New Roman" w:hAnsi="Times New Roman" w:cs="Times New Roman"/>
          <w:sz w:val="24"/>
          <w:szCs w:val="24"/>
        </w:rPr>
        <w:t>кольцебросс</w:t>
      </w:r>
      <w:proofErr w:type="spellEnd"/>
      <w:r w:rsidR="009343FB" w:rsidRPr="004F3E20">
        <w:rPr>
          <w:rFonts w:ascii="Times New Roman" w:hAnsi="Times New Roman" w:cs="Times New Roman"/>
          <w:sz w:val="24"/>
          <w:szCs w:val="24"/>
        </w:rPr>
        <w:t xml:space="preserve"> - все это сотворили своими руками </w:t>
      </w:r>
      <w:r w:rsidR="00CE2E85">
        <w:rPr>
          <w:rFonts w:ascii="Times New Roman" w:hAnsi="Times New Roman" w:cs="Times New Roman"/>
          <w:sz w:val="24"/>
          <w:szCs w:val="24"/>
        </w:rPr>
        <w:t>взрослые</w:t>
      </w:r>
      <w:r w:rsidR="009343FB" w:rsidRPr="004F3E20">
        <w:rPr>
          <w:rFonts w:ascii="Times New Roman" w:hAnsi="Times New Roman" w:cs="Times New Roman"/>
          <w:sz w:val="24"/>
          <w:szCs w:val="24"/>
        </w:rPr>
        <w:t>. С огромным желанием и большим интересом реб</w:t>
      </w:r>
      <w:r w:rsidR="004F3E20">
        <w:rPr>
          <w:rFonts w:ascii="Times New Roman" w:hAnsi="Times New Roman" w:cs="Times New Roman"/>
          <w:sz w:val="24"/>
          <w:szCs w:val="24"/>
        </w:rPr>
        <w:t>ята занимаются физкультурой с инвентарем</w:t>
      </w:r>
      <w:r w:rsidR="0006353F">
        <w:rPr>
          <w:rFonts w:ascii="Times New Roman" w:hAnsi="Times New Roman" w:cs="Times New Roman"/>
          <w:sz w:val="24"/>
          <w:szCs w:val="24"/>
        </w:rPr>
        <w:t>,</w:t>
      </w:r>
      <w:r w:rsidR="009343FB" w:rsidRPr="004F3E20">
        <w:rPr>
          <w:rFonts w:ascii="Times New Roman" w:hAnsi="Times New Roman" w:cs="Times New Roman"/>
          <w:sz w:val="24"/>
          <w:szCs w:val="24"/>
        </w:rPr>
        <w:t xml:space="preserve"> которое сделали их </w:t>
      </w:r>
      <w:r w:rsidR="00CE2E85">
        <w:rPr>
          <w:rFonts w:ascii="Times New Roman" w:hAnsi="Times New Roman" w:cs="Times New Roman"/>
          <w:sz w:val="24"/>
          <w:szCs w:val="24"/>
        </w:rPr>
        <w:t>мамы и папы</w:t>
      </w:r>
      <w:r w:rsidR="00AC7580" w:rsidRPr="004F3E20">
        <w:rPr>
          <w:rFonts w:ascii="Times New Roman" w:hAnsi="Times New Roman" w:cs="Times New Roman"/>
          <w:sz w:val="24"/>
          <w:szCs w:val="24"/>
        </w:rPr>
        <w:t>. Участие семьи в образовательном процессе позволяет повысить качество образования в вопросах здоровья детей. Родители и воспитатели дают ребятам правильное формирование представления о здоровом образе жизни.</w:t>
      </w:r>
    </w:p>
    <w:p w:rsidR="00397017" w:rsidRDefault="009343FB" w:rsidP="00397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2257425"/>
            <wp:effectExtent l="19050" t="0" r="9525" b="0"/>
            <wp:docPr id="1" name="Рисунок 1" descr="C:\Users\User\Desktop\эффективное применение здоровьесберегающих технологий\IMG_20220120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ффективное применение здоровьесберегающих технологий\IMG_20220120_103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2257425"/>
            <wp:effectExtent l="19050" t="0" r="9525" b="0"/>
            <wp:docPr id="5" name="Рисунок 5" descr="C:\Users\User\Desktop\эффективное применение здоровьесберегающих технологий\IMG_20220120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ффективное применение здоровьесберегающих технологий\IMG_20220120_105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17" w:rsidRDefault="00397017" w:rsidP="003970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изучения знаний</w:t>
      </w:r>
      <w:r w:rsidR="008F0789" w:rsidRPr="008F0789">
        <w:rPr>
          <w:rFonts w:ascii="Times New Roman" w:hAnsi="Times New Roman" w:cs="Times New Roman"/>
          <w:sz w:val="24"/>
          <w:szCs w:val="24"/>
        </w:rPr>
        <w:t xml:space="preserve"> о гигиене</w:t>
      </w:r>
      <w:r w:rsidR="00CE2E85">
        <w:rPr>
          <w:rFonts w:ascii="Times New Roman" w:hAnsi="Times New Roman" w:cs="Times New Roman"/>
          <w:sz w:val="24"/>
          <w:szCs w:val="24"/>
        </w:rPr>
        <w:t>, в том числе</w:t>
      </w:r>
      <w:r w:rsidR="008F0789" w:rsidRPr="008F0789">
        <w:rPr>
          <w:rFonts w:ascii="Times New Roman" w:hAnsi="Times New Roman" w:cs="Times New Roman"/>
          <w:sz w:val="24"/>
          <w:szCs w:val="24"/>
        </w:rPr>
        <w:t xml:space="preserve"> полости рта, о функции зубов,</w:t>
      </w:r>
      <w:r w:rsidR="008F07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навыков</w:t>
      </w:r>
      <w:r w:rsidR="008F0789">
        <w:rPr>
          <w:rFonts w:ascii="Times New Roman" w:hAnsi="Times New Roman" w:cs="Times New Roman"/>
          <w:sz w:val="24"/>
          <w:szCs w:val="24"/>
        </w:rPr>
        <w:t xml:space="preserve"> в правильном уходе за зубами изучили пальчиковую гимнастику "Чистим зубы", а так же использовали игру с фонариком. С помощью такой игры "Вредная и полезная пища для </w:t>
      </w:r>
      <w:r w:rsidR="008F0789">
        <w:rPr>
          <w:rFonts w:ascii="Times New Roman" w:hAnsi="Times New Roman" w:cs="Times New Roman"/>
          <w:sz w:val="24"/>
          <w:szCs w:val="24"/>
        </w:rPr>
        <w:lastRenderedPageBreak/>
        <w:t xml:space="preserve">зубов" дети с трепетом реагировали на волшебство у них в руках. </w:t>
      </w:r>
      <w:r w:rsidRPr="00397017">
        <w:rPr>
          <w:rFonts w:ascii="Times New Roman" w:hAnsi="Times New Roman" w:cs="Times New Roman"/>
          <w:sz w:val="24"/>
          <w:szCs w:val="24"/>
        </w:rPr>
        <w:t>Использование такой игры для детей младшего дошкольного возраста оказывает влияние на  повышение эмоционального благополучия и улучшение запоминания нового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8CE" w:rsidRPr="004018CE" w:rsidRDefault="00397017" w:rsidP="0039701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2771775"/>
            <wp:effectExtent l="19050" t="0" r="0" b="0"/>
            <wp:docPr id="7" name="Рисунок 7" descr="C:\Users\User\Desktop\эффективное применение здоровьесберегающих технолог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ффективное применение здоровьесберегающих технологий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0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2771775"/>
            <wp:effectExtent l="19050" t="0" r="0" b="0"/>
            <wp:docPr id="8" name="Рисунок 8" descr="C:\Users\User\Desktop\эффективное применение здоровьесберегающих технолог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ффективное применение здоровьесберегающих технологий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89" w:rsidRDefault="008F0789" w:rsidP="008F078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3E20" w:rsidRDefault="00CE2E85" w:rsidP="001E5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Важную роль в развитии как физического так и эмоционального развития детей являются подвижные игры, как в группах, между занятиями, так  на прогулке.</w:t>
      </w:r>
      <w:r w:rsidR="0006353F">
        <w:rPr>
          <w:rFonts w:ascii="Times New Roman" w:hAnsi="Times New Roman" w:cs="Times New Roman"/>
          <w:sz w:val="24"/>
          <w:szCs w:val="24"/>
        </w:rPr>
        <w:t xml:space="preserve"> В свою очередь прогулка является наиболее эффективным методом закаливая. </w:t>
      </w:r>
    </w:p>
    <w:p w:rsidR="0006353F" w:rsidRDefault="0006353F" w:rsidP="001E58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2E85" w:rsidRDefault="00CE2E85" w:rsidP="001E58A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2514600"/>
            <wp:effectExtent l="19050" t="0" r="9525" b="0"/>
            <wp:docPr id="9" name="Рисунок 9" descr="C:\Users\User\Desktop\эффективное применение здоровьесберегающих технологий\IMG_20210920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ффективное применение здоровьесберегающих технологий\IMG_20210920_10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E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2562225"/>
            <wp:effectExtent l="19050" t="0" r="0" b="0"/>
            <wp:docPr id="10" name="Рисунок 10" descr="C:\Users\User\Desktop\телефон 2021\IMG_20210226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лефон 2021\IMG_20210226_110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3F" w:rsidRDefault="0006353F" w:rsidP="001E58A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F56CE" w:rsidRPr="00CF56CE" w:rsidRDefault="0006353F" w:rsidP="00CF56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 обладает сильным психологическим воздействием на детей. В первую очередь она влияет на состояние нер</w:t>
      </w:r>
      <w:r w:rsidR="00CF56CE">
        <w:rPr>
          <w:rFonts w:ascii="Times New Roman" w:hAnsi="Times New Roman" w:cs="Times New Roman"/>
          <w:sz w:val="24"/>
          <w:szCs w:val="24"/>
        </w:rPr>
        <w:t>вной системы. Музыка как успокаи</w:t>
      </w:r>
      <w:r>
        <w:rPr>
          <w:rFonts w:ascii="Times New Roman" w:hAnsi="Times New Roman" w:cs="Times New Roman"/>
          <w:sz w:val="24"/>
          <w:szCs w:val="24"/>
        </w:rPr>
        <w:t>вает, так и будоражит</w:t>
      </w:r>
      <w:r w:rsidR="00CF56CE">
        <w:rPr>
          <w:rFonts w:ascii="Times New Roman" w:hAnsi="Times New Roman" w:cs="Times New Roman"/>
          <w:sz w:val="24"/>
          <w:szCs w:val="24"/>
        </w:rPr>
        <w:t xml:space="preserve">, вызывает различные эмоции от спокойствия до агрессии. Поэтому очень важно, какую музыку слушает ребенок. При использовании музыки необходимо помнить о выборе мелодии, ее ритма, темпа, громкости. </w:t>
      </w:r>
      <w:proofErr w:type="spellStart"/>
      <w:r w:rsidR="00CF56CE" w:rsidRPr="00CF56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Сказкотерапия</w:t>
      </w:r>
      <w:proofErr w:type="spellEnd"/>
      <w:r w:rsidR="00CF56CE" w:rsidRPr="00CF56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используется для психотерапевтической и развивающей работы</w:t>
      </w:r>
      <w:r w:rsidR="00CF56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CF56CE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CF56CE" w:rsidRPr="00CF56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Сказки не только нужно читать, но и обсуждать с детьми. Дети очень любят </w:t>
      </w:r>
      <w:r w:rsidR="00CF56CE" w:rsidRPr="00CF56CE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«олицетворять»</w:t>
      </w:r>
      <w:r w:rsidR="00CF56CE" w:rsidRPr="00CF56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их, обыгрывать. Для этого можно </w:t>
      </w:r>
      <w:r w:rsidR="00CF56CE" w:rsidRPr="00CF56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использовать кукольный театр, ролевые игры, в которых дети перевоплощаются в разных сказочных героев. </w:t>
      </w:r>
    </w:p>
    <w:p w:rsidR="00CF56CE" w:rsidRDefault="00CF56CE" w:rsidP="001E58AB">
      <w:pPr>
        <w:jc w:val="both"/>
        <w:rPr>
          <w:rFonts w:ascii="Times New Roman" w:hAnsi="Times New Roman" w:cs="Times New Roman"/>
          <w:sz w:val="24"/>
          <w:szCs w:val="24"/>
        </w:rPr>
        <w:sectPr w:rsidR="00CF56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56CE" w:rsidRDefault="00CF56CE" w:rsidP="001E5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95550" cy="3228975"/>
            <wp:effectExtent l="19050" t="0" r="0" b="0"/>
            <wp:docPr id="11" name="Рисунок 11" descr="C:\Users\User\Desktop\эффективное применение здоровьесберегающих технологий\IMG_20210312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ффективное применение здоровьесберегающих технологий\IMG_20210312_09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6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3228975"/>
            <wp:effectExtent l="19050" t="0" r="0" b="0"/>
            <wp:docPr id="12" name="Рисунок 12" descr="C:\Users\User\Desktop\Терем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ремок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CE" w:rsidRDefault="00CF56CE" w:rsidP="001E5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3324225"/>
            <wp:effectExtent l="19050" t="0" r="0" b="0"/>
            <wp:docPr id="13" name="Рисунок 13" descr="C:\Users\User\Desktop\Терем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ремок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2BC" w:rsidRPr="000052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052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3324225"/>
            <wp:effectExtent l="19050" t="0" r="0" b="0"/>
            <wp:docPr id="14" name="Рисунок 14" descr="C:\Users\User\Desktop\Терем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ремок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CE" w:rsidRDefault="00CF56CE" w:rsidP="001E58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6CE" w:rsidRDefault="000052BC" w:rsidP="001E58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</w:t>
      </w:r>
      <w:r w:rsidRPr="000052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аждая из </w:t>
      </w:r>
      <w:r w:rsidRPr="000052BC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технологий имеет оздоровительную направленность</w:t>
      </w:r>
      <w:r w:rsidRPr="000052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а используемая в комплексе </w:t>
      </w:r>
      <w:proofErr w:type="spellStart"/>
      <w:r w:rsidRPr="000052BC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здоровьесберегающая</w:t>
      </w:r>
      <w:proofErr w:type="spellEnd"/>
      <w:r w:rsidRPr="000052B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0052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деятельность в итоге формирует у ребёнка привычку к </w:t>
      </w:r>
      <w:r w:rsidRPr="000052BC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здоровому образу жизни</w:t>
      </w:r>
      <w:r w:rsidRPr="000052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</w:t>
      </w:r>
      <w:r w:rsidRPr="000052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одна, даже самая лучшая </w:t>
      </w:r>
      <w:r w:rsidRPr="000052BC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физкультурно-оздоровительная</w:t>
      </w:r>
      <w:r w:rsidRPr="000052B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программа не сможет дать полноценных результатов, если она не реализуется в содружестве с семь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ей.</w:t>
      </w:r>
    </w:p>
    <w:p w:rsidR="00CF56CE" w:rsidRDefault="00CF56CE" w:rsidP="001E58AB">
      <w:pPr>
        <w:jc w:val="both"/>
        <w:rPr>
          <w:rFonts w:ascii="Times New Roman" w:hAnsi="Times New Roman" w:cs="Times New Roman"/>
          <w:sz w:val="24"/>
          <w:szCs w:val="24"/>
        </w:rPr>
        <w:sectPr w:rsidR="00CF56CE" w:rsidSect="00CF56C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56CE" w:rsidRDefault="00CF56CE" w:rsidP="001E58A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F56CE" w:rsidSect="00CF56C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E58AB"/>
    <w:rsid w:val="000052BC"/>
    <w:rsid w:val="0006353F"/>
    <w:rsid w:val="001E58AB"/>
    <w:rsid w:val="00386B39"/>
    <w:rsid w:val="00397017"/>
    <w:rsid w:val="004018CE"/>
    <w:rsid w:val="004F3E20"/>
    <w:rsid w:val="00890BF6"/>
    <w:rsid w:val="008F0789"/>
    <w:rsid w:val="009343FB"/>
    <w:rsid w:val="00AC7580"/>
    <w:rsid w:val="00B048DB"/>
    <w:rsid w:val="00BB620E"/>
    <w:rsid w:val="00BF4369"/>
    <w:rsid w:val="00BF6BAB"/>
    <w:rsid w:val="00CE2E85"/>
    <w:rsid w:val="00CF56CE"/>
    <w:rsid w:val="00D31300"/>
    <w:rsid w:val="00FB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3F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052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719B4-C979-4892-AFA0-78779EC9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4294967274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2022-03-29T13:03:00Z</dcterms:created>
  <dcterms:modified xsi:type="dcterms:W3CDTF">2022-03-29T12:44:00Z</dcterms:modified>
</cp:coreProperties>
</file>