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D47BC" w14:textId="49401D64" w:rsidR="00A51D9F" w:rsidRPr="00980716" w:rsidRDefault="00A51D9F" w:rsidP="00A51D9F">
      <w:pPr>
        <w:pStyle w:val="a3"/>
        <w:spacing w:before="0" w:beforeAutospacing="0" w:after="160" w:afterAutospacing="0" w:line="256" w:lineRule="auto"/>
        <w:rPr>
          <w:sz w:val="28"/>
          <w:szCs w:val="28"/>
        </w:rPr>
      </w:pPr>
      <w:r w:rsidRPr="00980716">
        <w:rPr>
          <w:rFonts w:eastAsia="Calibri"/>
          <w:b/>
          <w:bCs/>
          <w:kern w:val="24"/>
          <w:sz w:val="28"/>
          <w:szCs w:val="28"/>
        </w:rPr>
        <w:t>Муниципальное бюджетное дошкольное образовательное учреждение детский сад комбинированного вида №8 муниципального образования</w:t>
      </w:r>
    </w:p>
    <w:p w14:paraId="776B76A1" w14:textId="0076E6FC" w:rsidR="005D7CAD" w:rsidRPr="00A51D9F" w:rsidRDefault="00A51D9F" w:rsidP="005D7CAD">
      <w:pPr>
        <w:shd w:val="clear" w:color="auto" w:fill="FFFFFF"/>
        <w:spacing w:before="300" w:after="150" w:line="240" w:lineRule="auto"/>
        <w:jc w:val="center"/>
        <w:outlineLvl w:val="1"/>
        <w:rPr>
          <w:rFonts w:ascii="Times New Roman" w:eastAsia="Times New Roman" w:hAnsi="Times New Roman" w:cs="Times New Roman"/>
          <w:b/>
          <w:bCs/>
          <w:color w:val="333333"/>
          <w:sz w:val="28"/>
          <w:szCs w:val="28"/>
          <w:lang w:eastAsia="ru-RU"/>
        </w:rPr>
      </w:pPr>
      <w:r w:rsidRPr="00A51D9F">
        <w:rPr>
          <w:rFonts w:ascii="Times New Roman" w:eastAsia="Times New Roman" w:hAnsi="Times New Roman" w:cs="Times New Roman"/>
          <w:b/>
          <w:bCs/>
          <w:color w:val="333333"/>
          <w:sz w:val="28"/>
          <w:szCs w:val="28"/>
          <w:lang w:eastAsia="ru-RU"/>
        </w:rPr>
        <w:t xml:space="preserve"> </w:t>
      </w:r>
    </w:p>
    <w:p w14:paraId="1BF8F409" w14:textId="77777777" w:rsidR="005D7CAD" w:rsidRDefault="005D7CAD" w:rsidP="005D7CAD">
      <w:pPr>
        <w:shd w:val="clear" w:color="auto" w:fill="FFFFFF"/>
        <w:spacing w:before="300" w:after="150" w:line="240" w:lineRule="auto"/>
        <w:jc w:val="center"/>
        <w:outlineLvl w:val="1"/>
        <w:rPr>
          <w:rFonts w:ascii="Times New Roman" w:eastAsia="Times New Roman" w:hAnsi="Times New Roman" w:cs="Times New Roman"/>
          <w:b/>
          <w:bCs/>
          <w:color w:val="333333"/>
          <w:sz w:val="48"/>
          <w:szCs w:val="48"/>
          <w:lang w:eastAsia="ru-RU"/>
        </w:rPr>
      </w:pPr>
    </w:p>
    <w:p w14:paraId="56258459" w14:textId="77777777" w:rsidR="005D7CAD" w:rsidRDefault="005D7CAD" w:rsidP="005D7CAD">
      <w:pPr>
        <w:shd w:val="clear" w:color="auto" w:fill="FFFFFF"/>
        <w:spacing w:before="300" w:after="150" w:line="240" w:lineRule="auto"/>
        <w:jc w:val="center"/>
        <w:outlineLvl w:val="1"/>
        <w:rPr>
          <w:rFonts w:ascii="Times New Roman" w:eastAsia="Times New Roman" w:hAnsi="Times New Roman" w:cs="Times New Roman"/>
          <w:b/>
          <w:bCs/>
          <w:color w:val="333333"/>
          <w:sz w:val="48"/>
          <w:szCs w:val="48"/>
          <w:lang w:eastAsia="ru-RU"/>
        </w:rPr>
      </w:pPr>
    </w:p>
    <w:p w14:paraId="2E46AA0F" w14:textId="119E2935" w:rsidR="009D6515" w:rsidRPr="005D7CAD" w:rsidRDefault="009D6515" w:rsidP="007B41FA">
      <w:pPr>
        <w:shd w:val="clear" w:color="auto" w:fill="FFFFFF"/>
        <w:spacing w:before="300" w:after="150" w:line="240" w:lineRule="auto"/>
        <w:outlineLvl w:val="1"/>
        <w:rPr>
          <w:rFonts w:ascii="Times New Roman" w:eastAsia="Times New Roman" w:hAnsi="Times New Roman" w:cs="Times New Roman"/>
          <w:b/>
          <w:bCs/>
          <w:color w:val="333333"/>
          <w:sz w:val="48"/>
          <w:szCs w:val="48"/>
          <w:lang w:eastAsia="ru-RU"/>
        </w:rPr>
      </w:pPr>
    </w:p>
    <w:p w14:paraId="296E7459" w14:textId="77777777" w:rsidR="005D7CAD" w:rsidRDefault="005D7CAD" w:rsidP="00F51646">
      <w:pPr>
        <w:shd w:val="clear" w:color="auto" w:fill="FFFFFF"/>
        <w:spacing w:before="300" w:after="150" w:line="240" w:lineRule="auto"/>
        <w:outlineLvl w:val="1"/>
        <w:rPr>
          <w:rFonts w:ascii="Times New Roman" w:eastAsia="Times New Roman" w:hAnsi="Times New Roman" w:cs="Times New Roman"/>
          <w:b/>
          <w:bCs/>
          <w:color w:val="333333"/>
          <w:sz w:val="28"/>
          <w:szCs w:val="28"/>
          <w:lang w:eastAsia="ru-RU"/>
        </w:rPr>
      </w:pPr>
    </w:p>
    <w:p w14:paraId="3C874800" w14:textId="7BBC1620" w:rsidR="00C21B5A" w:rsidRPr="00E923DB" w:rsidRDefault="00067C63" w:rsidP="005D7CAD">
      <w:pPr>
        <w:shd w:val="clear" w:color="auto" w:fill="FFFFFF"/>
        <w:spacing w:before="300" w:after="150" w:line="240" w:lineRule="auto"/>
        <w:jc w:val="center"/>
        <w:outlineLvl w:val="1"/>
        <w:rPr>
          <w:rFonts w:ascii="Times New Roman" w:eastAsia="Times New Roman" w:hAnsi="Times New Roman" w:cs="Times New Roman"/>
          <w:b/>
          <w:bCs/>
          <w:color w:val="FF0000"/>
          <w:sz w:val="40"/>
          <w:szCs w:val="40"/>
          <w:lang w:eastAsia="ru-RU"/>
        </w:rPr>
      </w:pPr>
      <w:r w:rsidRPr="00E923DB">
        <w:rPr>
          <w:rFonts w:ascii="Times New Roman" w:eastAsia="Times New Roman" w:hAnsi="Times New Roman" w:cs="Times New Roman"/>
          <w:b/>
          <w:bCs/>
          <w:color w:val="FF0000"/>
          <w:sz w:val="40"/>
          <w:szCs w:val="40"/>
          <w:lang w:eastAsia="ru-RU"/>
        </w:rPr>
        <w:t>С</w:t>
      </w:r>
      <w:r w:rsidR="009C1FBA" w:rsidRPr="00E923DB">
        <w:rPr>
          <w:rFonts w:ascii="Times New Roman" w:eastAsia="Times New Roman" w:hAnsi="Times New Roman" w:cs="Times New Roman"/>
          <w:b/>
          <w:bCs/>
          <w:color w:val="FF0000"/>
          <w:sz w:val="40"/>
          <w:szCs w:val="40"/>
          <w:lang w:eastAsia="ru-RU"/>
        </w:rPr>
        <w:t>аквоя</w:t>
      </w:r>
      <w:r w:rsidR="00D33F76" w:rsidRPr="00E923DB">
        <w:rPr>
          <w:rFonts w:ascii="Times New Roman" w:eastAsia="Times New Roman" w:hAnsi="Times New Roman" w:cs="Times New Roman"/>
          <w:b/>
          <w:bCs/>
          <w:color w:val="FF0000"/>
          <w:sz w:val="40"/>
          <w:szCs w:val="40"/>
          <w:lang w:eastAsia="ru-RU"/>
        </w:rPr>
        <w:t>ж</w:t>
      </w:r>
      <w:r w:rsidR="00C21B5A" w:rsidRPr="00E923DB">
        <w:rPr>
          <w:rFonts w:ascii="Times New Roman" w:eastAsia="Times New Roman" w:hAnsi="Times New Roman" w:cs="Times New Roman"/>
          <w:b/>
          <w:bCs/>
          <w:color w:val="FF0000"/>
          <w:sz w:val="40"/>
          <w:szCs w:val="40"/>
          <w:lang w:eastAsia="ru-RU"/>
        </w:rPr>
        <w:t xml:space="preserve"> дидактических пособий для развития межполушарного взаимодействия дошкольного возраста «</w:t>
      </w:r>
      <w:r w:rsidR="009C1FBA" w:rsidRPr="00E923DB">
        <w:rPr>
          <w:rFonts w:ascii="Times New Roman" w:eastAsia="Times New Roman" w:hAnsi="Times New Roman" w:cs="Times New Roman"/>
          <w:b/>
          <w:bCs/>
          <w:color w:val="FF0000"/>
          <w:sz w:val="40"/>
          <w:szCs w:val="40"/>
          <w:lang w:eastAsia="ru-RU"/>
        </w:rPr>
        <w:t>Каскад</w:t>
      </w:r>
      <w:r w:rsidR="00C21B5A" w:rsidRPr="00E923DB">
        <w:rPr>
          <w:rFonts w:ascii="Times New Roman" w:eastAsia="Times New Roman" w:hAnsi="Times New Roman" w:cs="Times New Roman"/>
          <w:b/>
          <w:bCs/>
          <w:color w:val="FF0000"/>
          <w:sz w:val="40"/>
          <w:szCs w:val="40"/>
          <w:lang w:eastAsia="ru-RU"/>
        </w:rPr>
        <w:t>»</w:t>
      </w:r>
    </w:p>
    <w:p w14:paraId="6A5D58A4" w14:textId="77777777" w:rsidR="005D7CAD" w:rsidRPr="00E923DB" w:rsidRDefault="005D7CAD" w:rsidP="005D7CAD">
      <w:pPr>
        <w:shd w:val="clear" w:color="auto" w:fill="FFFFFF"/>
        <w:spacing w:after="0" w:line="240" w:lineRule="auto"/>
        <w:jc w:val="center"/>
        <w:outlineLvl w:val="1"/>
        <w:rPr>
          <w:rFonts w:ascii="Times New Roman" w:eastAsia="Times New Roman" w:hAnsi="Times New Roman" w:cs="Times New Roman"/>
          <w:b/>
          <w:bCs/>
          <w:color w:val="FF0000"/>
          <w:sz w:val="24"/>
          <w:szCs w:val="24"/>
          <w:lang w:eastAsia="ru-RU"/>
        </w:rPr>
      </w:pPr>
    </w:p>
    <w:p w14:paraId="1C0B8133" w14:textId="77777777" w:rsidR="005D7CAD" w:rsidRPr="00E923DB" w:rsidRDefault="005D7CAD" w:rsidP="005D7CAD">
      <w:pPr>
        <w:shd w:val="clear" w:color="auto" w:fill="FFFFFF"/>
        <w:spacing w:after="0" w:line="240" w:lineRule="auto"/>
        <w:jc w:val="center"/>
        <w:outlineLvl w:val="1"/>
        <w:rPr>
          <w:rFonts w:ascii="Times New Roman" w:eastAsia="Times New Roman" w:hAnsi="Times New Roman" w:cs="Times New Roman"/>
          <w:b/>
          <w:bCs/>
          <w:color w:val="FF0000"/>
          <w:sz w:val="24"/>
          <w:szCs w:val="24"/>
          <w:lang w:eastAsia="ru-RU"/>
        </w:rPr>
      </w:pPr>
    </w:p>
    <w:p w14:paraId="3B0ADEE9" w14:textId="77777777" w:rsidR="005D7CAD" w:rsidRPr="00E923DB" w:rsidRDefault="005D7CAD" w:rsidP="005D7CAD">
      <w:pPr>
        <w:shd w:val="clear" w:color="auto" w:fill="FFFFFF"/>
        <w:spacing w:after="0" w:line="240" w:lineRule="auto"/>
        <w:jc w:val="center"/>
        <w:outlineLvl w:val="1"/>
        <w:rPr>
          <w:rFonts w:ascii="Times New Roman" w:eastAsia="Times New Roman" w:hAnsi="Times New Roman" w:cs="Times New Roman"/>
          <w:b/>
          <w:bCs/>
          <w:color w:val="FF0000"/>
          <w:sz w:val="24"/>
          <w:szCs w:val="24"/>
          <w:lang w:eastAsia="ru-RU"/>
        </w:rPr>
      </w:pPr>
    </w:p>
    <w:p w14:paraId="17A963F8"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61EFF909"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6757CECD"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1C4343DB"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131F24D9" w14:textId="77777777" w:rsidR="00980716" w:rsidRPr="00980716" w:rsidRDefault="00980716" w:rsidP="00980716">
      <w:pPr>
        <w:shd w:val="clear" w:color="auto" w:fill="FFFFFF"/>
        <w:spacing w:after="0" w:line="240" w:lineRule="auto"/>
        <w:jc w:val="right"/>
        <w:outlineLvl w:val="1"/>
        <w:rPr>
          <w:rFonts w:ascii="Times New Roman" w:eastAsia="Times New Roman" w:hAnsi="Times New Roman" w:cs="Times New Roman"/>
          <w:b/>
          <w:bCs/>
          <w:sz w:val="28"/>
          <w:szCs w:val="28"/>
          <w:lang w:eastAsia="ru-RU"/>
        </w:rPr>
      </w:pPr>
      <w:r w:rsidRPr="00980716">
        <w:rPr>
          <w:rFonts w:ascii="Times New Roman" w:eastAsia="Times New Roman" w:hAnsi="Times New Roman" w:cs="Times New Roman"/>
          <w:b/>
          <w:bCs/>
          <w:sz w:val="28"/>
          <w:szCs w:val="28"/>
          <w:lang w:eastAsia="ru-RU"/>
        </w:rPr>
        <w:t>Автор пособия:</w:t>
      </w:r>
    </w:p>
    <w:p w14:paraId="10DFA1B7" w14:textId="77777777" w:rsidR="00980716" w:rsidRPr="00980716" w:rsidRDefault="00980716" w:rsidP="00980716">
      <w:pPr>
        <w:shd w:val="clear" w:color="auto" w:fill="FFFFFF"/>
        <w:spacing w:after="0" w:line="240" w:lineRule="auto"/>
        <w:jc w:val="right"/>
        <w:outlineLvl w:val="1"/>
        <w:rPr>
          <w:rFonts w:ascii="Times New Roman" w:eastAsia="Times New Roman" w:hAnsi="Times New Roman" w:cs="Times New Roman"/>
          <w:b/>
          <w:bCs/>
          <w:sz w:val="28"/>
          <w:szCs w:val="28"/>
          <w:lang w:eastAsia="ru-RU"/>
        </w:rPr>
      </w:pPr>
      <w:r w:rsidRPr="00980716">
        <w:rPr>
          <w:rFonts w:ascii="Times New Roman" w:eastAsia="Times New Roman" w:hAnsi="Times New Roman" w:cs="Times New Roman"/>
          <w:b/>
          <w:bCs/>
          <w:sz w:val="28"/>
          <w:szCs w:val="28"/>
          <w:lang w:eastAsia="ru-RU"/>
        </w:rPr>
        <w:t xml:space="preserve"> воспитатель МБДОУ №8 </w:t>
      </w:r>
    </w:p>
    <w:p w14:paraId="145C82C5" w14:textId="2CD56064" w:rsidR="005D7CAD" w:rsidRPr="00980716" w:rsidRDefault="00980716" w:rsidP="00980716">
      <w:pPr>
        <w:shd w:val="clear" w:color="auto" w:fill="FFFFFF"/>
        <w:spacing w:after="0" w:line="240" w:lineRule="auto"/>
        <w:jc w:val="right"/>
        <w:outlineLvl w:val="1"/>
        <w:rPr>
          <w:rFonts w:ascii="Times New Roman" w:eastAsia="Times New Roman" w:hAnsi="Times New Roman" w:cs="Times New Roman"/>
          <w:b/>
          <w:bCs/>
          <w:sz w:val="28"/>
          <w:szCs w:val="28"/>
          <w:lang w:eastAsia="ru-RU"/>
        </w:rPr>
      </w:pPr>
      <w:r w:rsidRPr="00980716">
        <w:rPr>
          <w:rFonts w:ascii="Times New Roman" w:eastAsia="Times New Roman" w:hAnsi="Times New Roman" w:cs="Times New Roman"/>
          <w:b/>
          <w:bCs/>
          <w:sz w:val="28"/>
          <w:szCs w:val="28"/>
          <w:lang w:eastAsia="ru-RU"/>
        </w:rPr>
        <w:t>Морланг Н.И.</w:t>
      </w:r>
    </w:p>
    <w:p w14:paraId="05CA6F69" w14:textId="77777777" w:rsidR="005D7CAD" w:rsidRPr="00980716" w:rsidRDefault="005D7CAD" w:rsidP="00980716">
      <w:pPr>
        <w:shd w:val="clear" w:color="auto" w:fill="FFFFFF"/>
        <w:spacing w:after="0" w:line="240" w:lineRule="auto"/>
        <w:jc w:val="right"/>
        <w:outlineLvl w:val="1"/>
        <w:rPr>
          <w:rFonts w:ascii="Times New Roman" w:eastAsia="Times New Roman" w:hAnsi="Times New Roman" w:cs="Times New Roman"/>
          <w:b/>
          <w:bCs/>
          <w:sz w:val="28"/>
          <w:szCs w:val="28"/>
          <w:lang w:eastAsia="ru-RU"/>
        </w:rPr>
      </w:pPr>
    </w:p>
    <w:p w14:paraId="7FA30ABD"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259C613A"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79DF211F"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199F0076"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7CC81847"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108C86E0"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116E3A53"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7BC227BC" w14:textId="77777777" w:rsidR="005D7CAD" w:rsidRDefault="005D7CAD" w:rsidP="00980716">
      <w:pPr>
        <w:shd w:val="clear" w:color="auto" w:fill="FFFFFF"/>
        <w:spacing w:after="0" w:line="240" w:lineRule="auto"/>
        <w:outlineLvl w:val="1"/>
        <w:rPr>
          <w:rFonts w:ascii="Times New Roman" w:eastAsia="Times New Roman" w:hAnsi="Times New Roman" w:cs="Times New Roman"/>
          <w:b/>
          <w:bCs/>
          <w:color w:val="333333"/>
          <w:sz w:val="24"/>
          <w:szCs w:val="24"/>
          <w:lang w:eastAsia="ru-RU"/>
        </w:rPr>
      </w:pPr>
    </w:p>
    <w:p w14:paraId="3114F875"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02B4855D"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0731738C" w14:textId="77777777" w:rsidR="005D7CAD"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p>
    <w:p w14:paraId="69CA8296" w14:textId="634CE440" w:rsidR="005D7CAD" w:rsidRPr="00E923DB" w:rsidRDefault="005D7CAD" w:rsidP="005D7CAD">
      <w:pPr>
        <w:shd w:val="clear" w:color="auto" w:fill="FFFFFF"/>
        <w:spacing w:after="0" w:line="240" w:lineRule="auto"/>
        <w:jc w:val="center"/>
        <w:outlineLvl w:val="1"/>
        <w:rPr>
          <w:rFonts w:ascii="Times New Roman" w:eastAsia="Times New Roman" w:hAnsi="Times New Roman" w:cs="Times New Roman"/>
          <w:b/>
          <w:bCs/>
          <w:color w:val="333333"/>
          <w:sz w:val="28"/>
          <w:szCs w:val="28"/>
          <w:lang w:eastAsia="ru-RU"/>
        </w:rPr>
      </w:pPr>
    </w:p>
    <w:p w14:paraId="67A12512" w14:textId="12665DE3" w:rsidR="005D7CAD" w:rsidRDefault="006A292F" w:rsidP="005D7CAD">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 xml:space="preserve"> </w:t>
      </w:r>
    </w:p>
    <w:p w14:paraId="59D24978" w14:textId="77777777" w:rsidR="00E923DB" w:rsidRDefault="00E923DB" w:rsidP="005D7CAD">
      <w:pPr>
        <w:shd w:val="clear" w:color="auto" w:fill="FFFFFF"/>
        <w:spacing w:after="0" w:line="240" w:lineRule="auto"/>
        <w:jc w:val="center"/>
        <w:outlineLvl w:val="1"/>
        <w:rPr>
          <w:rFonts w:ascii="Times New Roman" w:eastAsia="Times New Roman" w:hAnsi="Times New Roman" w:cs="Times New Roman"/>
          <w:b/>
          <w:bCs/>
          <w:color w:val="333333"/>
          <w:sz w:val="28"/>
          <w:szCs w:val="28"/>
          <w:lang w:eastAsia="ru-RU"/>
        </w:rPr>
      </w:pPr>
    </w:p>
    <w:p w14:paraId="454E2D3D" w14:textId="77777777" w:rsidR="00E923DB" w:rsidRDefault="00E923DB" w:rsidP="005D7CAD">
      <w:pPr>
        <w:shd w:val="clear" w:color="auto" w:fill="FFFFFF"/>
        <w:spacing w:after="0" w:line="240" w:lineRule="auto"/>
        <w:jc w:val="center"/>
        <w:outlineLvl w:val="1"/>
        <w:rPr>
          <w:rFonts w:ascii="Times New Roman" w:eastAsia="Times New Roman" w:hAnsi="Times New Roman" w:cs="Times New Roman"/>
          <w:b/>
          <w:bCs/>
          <w:color w:val="333333"/>
          <w:sz w:val="28"/>
          <w:szCs w:val="28"/>
          <w:lang w:eastAsia="ru-RU"/>
        </w:rPr>
      </w:pPr>
    </w:p>
    <w:p w14:paraId="6A63EC27" w14:textId="77777777" w:rsidR="00E923DB" w:rsidRDefault="00E923DB" w:rsidP="005D7CAD">
      <w:pPr>
        <w:shd w:val="clear" w:color="auto" w:fill="FFFFFF"/>
        <w:spacing w:after="0" w:line="240" w:lineRule="auto"/>
        <w:jc w:val="center"/>
        <w:outlineLvl w:val="1"/>
        <w:rPr>
          <w:rFonts w:ascii="Times New Roman" w:eastAsia="Times New Roman" w:hAnsi="Times New Roman" w:cs="Times New Roman"/>
          <w:b/>
          <w:bCs/>
          <w:color w:val="333333"/>
          <w:sz w:val="28"/>
          <w:szCs w:val="28"/>
          <w:lang w:eastAsia="ru-RU"/>
        </w:rPr>
      </w:pPr>
    </w:p>
    <w:p w14:paraId="1C2A2F6A" w14:textId="77777777" w:rsidR="00E923DB" w:rsidRDefault="00E923DB" w:rsidP="005D7CAD">
      <w:pPr>
        <w:shd w:val="clear" w:color="auto" w:fill="FFFFFF"/>
        <w:spacing w:after="0" w:line="240" w:lineRule="auto"/>
        <w:jc w:val="center"/>
        <w:outlineLvl w:val="1"/>
        <w:rPr>
          <w:rFonts w:ascii="Times New Roman" w:eastAsia="Times New Roman" w:hAnsi="Times New Roman" w:cs="Times New Roman"/>
          <w:b/>
          <w:bCs/>
          <w:color w:val="333333"/>
          <w:sz w:val="28"/>
          <w:szCs w:val="28"/>
          <w:lang w:eastAsia="ru-RU"/>
        </w:rPr>
      </w:pPr>
    </w:p>
    <w:p w14:paraId="79A9B179" w14:textId="1969B32D" w:rsidR="005D7CAD" w:rsidRPr="00980716" w:rsidRDefault="005D7CAD" w:rsidP="005D7CA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980716">
        <w:rPr>
          <w:rFonts w:ascii="Times New Roman" w:eastAsia="Times New Roman" w:hAnsi="Times New Roman" w:cs="Times New Roman"/>
          <w:b/>
          <w:bCs/>
          <w:sz w:val="28"/>
          <w:szCs w:val="28"/>
          <w:lang w:eastAsia="ru-RU"/>
        </w:rPr>
        <w:t>г. Усть-Лабинск</w:t>
      </w:r>
    </w:p>
    <w:p w14:paraId="75999866" w14:textId="1292D86E" w:rsidR="005D7CAD" w:rsidRPr="00980716" w:rsidRDefault="005D7CAD" w:rsidP="005D7CA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980716">
        <w:rPr>
          <w:rFonts w:ascii="Times New Roman" w:eastAsia="Times New Roman" w:hAnsi="Times New Roman" w:cs="Times New Roman"/>
          <w:b/>
          <w:bCs/>
          <w:sz w:val="28"/>
          <w:szCs w:val="28"/>
          <w:lang w:eastAsia="ru-RU"/>
        </w:rPr>
        <w:t>2022г</w:t>
      </w:r>
    </w:p>
    <w:p w14:paraId="5C07D135" w14:textId="2587129E" w:rsidR="00C96066" w:rsidRPr="00E923DB" w:rsidRDefault="008B52B3" w:rsidP="0019514F">
      <w:pPr>
        <w:shd w:val="clear" w:color="auto" w:fill="FFFFFF"/>
        <w:spacing w:after="150"/>
        <w:jc w:val="center"/>
        <w:rPr>
          <w:rFonts w:ascii="Times New Roman" w:eastAsia="Times New Roman" w:hAnsi="Times New Roman" w:cs="Times New Roman"/>
          <w:color w:val="000000" w:themeColor="text1"/>
          <w:sz w:val="28"/>
          <w:szCs w:val="28"/>
          <w:lang w:eastAsia="ru-RU"/>
        </w:rPr>
      </w:pPr>
      <w:r w:rsidRPr="00FA661E">
        <w:rPr>
          <w:rFonts w:ascii="Times New Roman" w:eastAsia="Times New Roman" w:hAnsi="Times New Roman" w:cs="Times New Roman"/>
          <w:b/>
          <w:bCs/>
          <w:color w:val="000000" w:themeColor="text1"/>
          <w:sz w:val="32"/>
          <w:szCs w:val="32"/>
          <w:lang w:eastAsia="ru-RU"/>
        </w:rPr>
        <w:lastRenderedPageBreak/>
        <w:t>С</w:t>
      </w:r>
      <w:r w:rsidR="0082064D" w:rsidRPr="00FA661E">
        <w:rPr>
          <w:rFonts w:ascii="Times New Roman" w:eastAsia="Times New Roman" w:hAnsi="Times New Roman" w:cs="Times New Roman"/>
          <w:b/>
          <w:bCs/>
          <w:color w:val="000000" w:themeColor="text1"/>
          <w:sz w:val="32"/>
          <w:szCs w:val="32"/>
          <w:lang w:eastAsia="ru-RU"/>
        </w:rPr>
        <w:t>одержание</w:t>
      </w:r>
    </w:p>
    <w:p w14:paraId="44F60B8B" w14:textId="12B83CC4" w:rsidR="005D7CAD" w:rsidRPr="00C96066" w:rsidRDefault="00C96066" w:rsidP="0019514F">
      <w:pPr>
        <w:shd w:val="clear" w:color="auto" w:fill="FFFFFF"/>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1.Введение. ………………………………………</w:t>
      </w:r>
      <w:r w:rsidR="00BE055C">
        <w:rPr>
          <w:rFonts w:ascii="Times New Roman" w:eastAsia="Times New Roman" w:hAnsi="Times New Roman" w:cs="Times New Roman"/>
          <w:color w:val="000000" w:themeColor="text1"/>
          <w:sz w:val="28"/>
          <w:szCs w:val="28"/>
          <w:lang w:eastAsia="ru-RU"/>
        </w:rPr>
        <w:t>………………………</w:t>
      </w:r>
      <w:r w:rsidR="00BA3FA6">
        <w:rPr>
          <w:rFonts w:ascii="Times New Roman" w:eastAsia="Times New Roman" w:hAnsi="Times New Roman" w:cs="Times New Roman"/>
          <w:color w:val="000000" w:themeColor="text1"/>
          <w:sz w:val="28"/>
          <w:szCs w:val="28"/>
          <w:lang w:eastAsia="ru-RU"/>
        </w:rPr>
        <w:t>…</w:t>
      </w:r>
      <w:r w:rsidR="00065542">
        <w:rPr>
          <w:rFonts w:ascii="Times New Roman" w:eastAsia="Times New Roman" w:hAnsi="Times New Roman" w:cs="Times New Roman"/>
          <w:color w:val="000000" w:themeColor="text1"/>
          <w:sz w:val="28"/>
          <w:szCs w:val="28"/>
          <w:lang w:eastAsia="ru-RU"/>
        </w:rPr>
        <w:t>3-5</w:t>
      </w:r>
    </w:p>
    <w:p w14:paraId="1F801B5F" w14:textId="65427C0E" w:rsidR="009B0FA2" w:rsidRDefault="0077549C" w:rsidP="0019514F">
      <w:pPr>
        <w:spacing w:after="0" w:line="360" w:lineRule="auto"/>
        <w:rPr>
          <w:rStyle w:val="a4"/>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2</w:t>
      </w:r>
      <w:r w:rsidR="007B41FA">
        <w:rPr>
          <w:rFonts w:ascii="Times New Roman" w:eastAsia="Times New Roman" w:hAnsi="Times New Roman" w:cs="Times New Roman"/>
          <w:color w:val="000000" w:themeColor="text1"/>
          <w:sz w:val="28"/>
          <w:szCs w:val="28"/>
          <w:lang w:eastAsia="ru-RU"/>
        </w:rPr>
        <w:t>.</w:t>
      </w:r>
      <w:r w:rsidR="0089267A" w:rsidRPr="0089267A">
        <w:rPr>
          <w:rFonts w:ascii="Times New Roman" w:hAnsi="Times New Roman" w:cs="Times New Roman"/>
          <w:sz w:val="28"/>
          <w:szCs w:val="28"/>
        </w:rPr>
        <w:t xml:space="preserve">Значение </w:t>
      </w:r>
      <w:proofErr w:type="spellStart"/>
      <w:r w:rsidR="0089267A" w:rsidRPr="0089267A">
        <w:rPr>
          <w:rFonts w:ascii="Times New Roman" w:hAnsi="Times New Roman" w:cs="Times New Roman"/>
          <w:sz w:val="28"/>
          <w:szCs w:val="28"/>
        </w:rPr>
        <w:t>кинезиологических</w:t>
      </w:r>
      <w:proofErr w:type="spellEnd"/>
      <w:r w:rsidR="0089267A" w:rsidRPr="0089267A">
        <w:rPr>
          <w:rFonts w:ascii="Times New Roman" w:hAnsi="Times New Roman" w:cs="Times New Roman"/>
          <w:sz w:val="28"/>
          <w:szCs w:val="28"/>
        </w:rPr>
        <w:t xml:space="preserve"> упражнений в работе с детьми дошкольного возраста</w:t>
      </w:r>
      <w:r w:rsidR="0089267A">
        <w:rPr>
          <w:rFonts w:ascii="Times New Roman" w:hAnsi="Times New Roman" w:cs="Times New Roman"/>
          <w:sz w:val="28"/>
          <w:szCs w:val="28"/>
        </w:rPr>
        <w:t>………………………………………………………</w:t>
      </w:r>
      <w:proofErr w:type="gramStart"/>
      <w:r w:rsidR="0089267A">
        <w:rPr>
          <w:rFonts w:ascii="Times New Roman" w:hAnsi="Times New Roman" w:cs="Times New Roman"/>
          <w:sz w:val="28"/>
          <w:szCs w:val="28"/>
        </w:rPr>
        <w:t>…</w:t>
      </w:r>
      <w:r w:rsidR="009B0FA2">
        <w:rPr>
          <w:rFonts w:ascii="Times New Roman" w:hAnsi="Times New Roman" w:cs="Times New Roman"/>
          <w:sz w:val="28"/>
          <w:szCs w:val="28"/>
        </w:rPr>
        <w:t>…</w:t>
      </w:r>
      <w:r w:rsidR="00086491">
        <w:rPr>
          <w:rFonts w:ascii="Times New Roman" w:hAnsi="Times New Roman" w:cs="Times New Roman"/>
          <w:sz w:val="28"/>
          <w:szCs w:val="28"/>
        </w:rPr>
        <w:t>.</w:t>
      </w:r>
      <w:proofErr w:type="gramEnd"/>
      <w:r w:rsidR="00086491">
        <w:rPr>
          <w:rFonts w:ascii="Times New Roman" w:hAnsi="Times New Roman" w:cs="Times New Roman"/>
          <w:sz w:val="28"/>
          <w:szCs w:val="28"/>
        </w:rPr>
        <w:t>.</w:t>
      </w:r>
      <w:r w:rsidR="007B41FA">
        <w:rPr>
          <w:rFonts w:ascii="Times New Roman" w:hAnsi="Times New Roman" w:cs="Times New Roman"/>
          <w:sz w:val="28"/>
          <w:szCs w:val="28"/>
        </w:rPr>
        <w:t>………</w:t>
      </w:r>
      <w:r w:rsidR="00BA3FA6">
        <w:rPr>
          <w:rFonts w:ascii="Times New Roman" w:hAnsi="Times New Roman" w:cs="Times New Roman"/>
          <w:sz w:val="28"/>
          <w:szCs w:val="28"/>
        </w:rPr>
        <w:t>...</w:t>
      </w:r>
      <w:r w:rsidR="00065542">
        <w:rPr>
          <w:rFonts w:ascii="Times New Roman" w:hAnsi="Times New Roman" w:cs="Times New Roman"/>
          <w:sz w:val="28"/>
          <w:szCs w:val="28"/>
        </w:rPr>
        <w:t>.6</w:t>
      </w:r>
    </w:p>
    <w:p w14:paraId="3B63DB5F" w14:textId="4653179A" w:rsidR="009B0FA2" w:rsidRPr="009B0FA2" w:rsidRDefault="007B41FA" w:rsidP="0019514F">
      <w:pPr>
        <w:spacing w:after="0" w:line="360" w:lineRule="auto"/>
        <w:rPr>
          <w:rFonts w:ascii="Times New Roman" w:hAnsi="Times New Roman" w:cs="Times New Roman"/>
          <w:b/>
          <w:bCs/>
          <w:sz w:val="28"/>
          <w:szCs w:val="28"/>
        </w:rPr>
      </w:pPr>
      <w:r>
        <w:rPr>
          <w:rFonts w:ascii="Times New Roman" w:eastAsia="Times New Roman" w:hAnsi="Times New Roman" w:cs="Times New Roman"/>
          <w:color w:val="000000" w:themeColor="text1"/>
          <w:sz w:val="28"/>
          <w:szCs w:val="28"/>
          <w:lang w:eastAsia="ru-RU"/>
        </w:rPr>
        <w:t>3.</w:t>
      </w:r>
      <w:bookmarkStart w:id="0" w:name="_Hlk97382785"/>
      <w:r w:rsidR="005C3202">
        <w:rPr>
          <w:rFonts w:ascii="Times New Roman" w:eastAsia="Times New Roman" w:hAnsi="Times New Roman" w:cs="Times New Roman"/>
          <w:color w:val="000000" w:themeColor="text1"/>
          <w:sz w:val="28"/>
          <w:szCs w:val="28"/>
          <w:lang w:eastAsia="ru-RU"/>
        </w:rPr>
        <w:t xml:space="preserve"> </w:t>
      </w:r>
      <w:r w:rsidR="009B0FA2" w:rsidRPr="009B0FA2">
        <w:rPr>
          <w:rFonts w:ascii="Times New Roman" w:hAnsi="Times New Roman" w:cs="Times New Roman"/>
          <w:bCs/>
          <w:color w:val="000000" w:themeColor="text1"/>
          <w:sz w:val="28"/>
          <w:szCs w:val="28"/>
          <w14:textOutline w14:w="0" w14:cap="flat" w14:cmpd="sng" w14:algn="ctr">
            <w14:noFill/>
            <w14:prstDash w14:val="solid"/>
            <w14:round/>
          </w14:textOutline>
        </w:rPr>
        <w:t>Дидактическое пособие</w:t>
      </w:r>
      <w:r w:rsidR="009B0FA2">
        <w:rPr>
          <w:rFonts w:ascii="Times New Roman" w:hAnsi="Times New Roman" w:cs="Times New Roman"/>
          <w:bCs/>
          <w:color w:val="000000" w:themeColor="text1"/>
          <w:sz w:val="28"/>
          <w:szCs w:val="28"/>
          <w14:textOutline w14:w="0" w14:cap="flat" w14:cmpd="sng" w14:algn="ctr">
            <w14:noFill/>
            <w14:prstDash w14:val="solid"/>
            <w14:round/>
          </w14:textOutline>
        </w:rPr>
        <w:t xml:space="preserve"> </w:t>
      </w:r>
      <w:bookmarkEnd w:id="0"/>
      <w:r w:rsidR="009B0FA2">
        <w:rPr>
          <w:rFonts w:ascii="Times New Roman" w:hAnsi="Times New Roman" w:cs="Times New Roman"/>
          <w:bCs/>
          <w:color w:val="000000" w:themeColor="text1"/>
          <w:sz w:val="28"/>
          <w:szCs w:val="28"/>
          <w14:textOutline w14:w="0" w14:cap="flat" w14:cmpd="sng" w14:algn="ctr">
            <w14:noFill/>
            <w14:prstDash w14:val="solid"/>
            <w14:round/>
          </w14:textOutline>
        </w:rPr>
        <w:t>«Музыкальные дорожки</w:t>
      </w:r>
      <w:proofErr w:type="gramStart"/>
      <w:r w:rsidR="0077549C">
        <w:rPr>
          <w:rFonts w:ascii="Times New Roman" w:hAnsi="Times New Roman" w:cs="Times New Roman"/>
          <w:bCs/>
          <w:color w:val="000000" w:themeColor="text1"/>
          <w:sz w:val="28"/>
          <w:szCs w:val="28"/>
          <w14:textOutline w14:w="0" w14:cap="flat" w14:cmpd="sng" w14:algn="ctr">
            <w14:noFill/>
            <w14:prstDash w14:val="solid"/>
            <w14:round/>
          </w14:textOutline>
        </w:rPr>
        <w:t>»</w:t>
      </w:r>
      <w:r w:rsidR="009B0FA2">
        <w:rPr>
          <w:rFonts w:ascii="Times New Roman" w:hAnsi="Times New Roman" w:cs="Times New Roman"/>
          <w:bCs/>
          <w:color w:val="000000" w:themeColor="text1"/>
          <w:sz w:val="28"/>
          <w:szCs w:val="28"/>
          <w14:textOutline w14:w="0" w14:cap="flat" w14:cmpd="sng" w14:algn="ctr">
            <w14:noFill/>
            <w14:prstDash w14:val="solid"/>
            <w14:round/>
          </w14:textOutline>
        </w:rPr>
        <w:t>.…</w:t>
      </w:r>
      <w:proofErr w:type="gramEnd"/>
      <w:r w:rsidR="009B0FA2">
        <w:rPr>
          <w:rFonts w:ascii="Times New Roman" w:hAnsi="Times New Roman" w:cs="Times New Roman"/>
          <w:bCs/>
          <w:color w:val="000000" w:themeColor="text1"/>
          <w:sz w:val="28"/>
          <w:szCs w:val="28"/>
          <w14:textOutline w14:w="0" w14:cap="flat" w14:cmpd="sng" w14:algn="ctr">
            <w14:noFill/>
            <w14:prstDash w14:val="solid"/>
            <w14:round/>
          </w14:textOutline>
        </w:rPr>
        <w:t>………</w:t>
      </w:r>
      <w:r>
        <w:rPr>
          <w:rFonts w:ascii="Times New Roman" w:hAnsi="Times New Roman" w:cs="Times New Roman"/>
          <w:bCs/>
          <w:color w:val="000000" w:themeColor="text1"/>
          <w:sz w:val="28"/>
          <w:szCs w:val="28"/>
          <w14:textOutline w14:w="0" w14:cap="flat" w14:cmpd="sng" w14:algn="ctr">
            <w14:noFill/>
            <w14:prstDash w14:val="solid"/>
            <w14:round/>
          </w14:textOutline>
        </w:rPr>
        <w:t>……</w:t>
      </w:r>
      <w:r w:rsidR="0077549C">
        <w:rPr>
          <w:rFonts w:ascii="Times New Roman" w:hAnsi="Times New Roman" w:cs="Times New Roman"/>
          <w:bCs/>
          <w:color w:val="000000" w:themeColor="text1"/>
          <w:sz w:val="28"/>
          <w:szCs w:val="28"/>
          <w14:textOutline w14:w="0" w14:cap="flat" w14:cmpd="sng" w14:algn="ctr">
            <w14:noFill/>
            <w14:prstDash w14:val="solid"/>
            <w14:round/>
          </w14:textOutline>
        </w:rPr>
        <w:t>….</w:t>
      </w:r>
      <w:r w:rsidR="00BA3FA6">
        <w:rPr>
          <w:rFonts w:ascii="Times New Roman" w:hAnsi="Times New Roman" w:cs="Times New Roman"/>
          <w:bCs/>
          <w:color w:val="000000" w:themeColor="text1"/>
          <w:sz w:val="28"/>
          <w:szCs w:val="28"/>
          <w14:textOutline w14:w="0" w14:cap="flat" w14:cmpd="sng" w14:algn="ctr">
            <w14:noFill/>
            <w14:prstDash w14:val="solid"/>
            <w14:round/>
          </w14:textOutline>
        </w:rPr>
        <w:t>..</w:t>
      </w:r>
      <w:r w:rsidR="00065542">
        <w:rPr>
          <w:rFonts w:ascii="Times New Roman" w:hAnsi="Times New Roman" w:cs="Times New Roman"/>
          <w:bCs/>
          <w:color w:val="000000" w:themeColor="text1"/>
          <w:sz w:val="28"/>
          <w:szCs w:val="28"/>
          <w14:textOutline w14:w="0" w14:cap="flat" w14:cmpd="sng" w14:algn="ctr">
            <w14:noFill/>
            <w14:prstDash w14:val="solid"/>
            <w14:round/>
          </w14:textOutline>
        </w:rPr>
        <w:t>7-9</w:t>
      </w:r>
    </w:p>
    <w:p w14:paraId="78409959" w14:textId="3F45F13B" w:rsidR="005D7CAD" w:rsidRPr="00B95404" w:rsidRDefault="007B41FA" w:rsidP="0019514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4.</w:t>
      </w:r>
      <w:r w:rsidRPr="007B41FA">
        <w:rPr>
          <w:rFonts w:ascii="Times New Roman" w:hAnsi="Times New Roman" w:cs="Times New Roman"/>
          <w:bCs/>
          <w:color w:val="000000" w:themeColor="text1"/>
          <w:sz w:val="28"/>
          <w:szCs w:val="28"/>
          <w14:textOutline w14:w="0" w14:cap="flat" w14:cmpd="sng" w14:algn="ctr">
            <w14:noFill/>
            <w14:prstDash w14:val="solid"/>
            <w14:round/>
          </w14:textOutline>
        </w:rPr>
        <w:t xml:space="preserve"> </w:t>
      </w:r>
      <w:r w:rsidRPr="009B0FA2">
        <w:rPr>
          <w:rFonts w:ascii="Times New Roman" w:hAnsi="Times New Roman" w:cs="Times New Roman"/>
          <w:bCs/>
          <w:color w:val="000000" w:themeColor="text1"/>
          <w:sz w:val="28"/>
          <w:szCs w:val="28"/>
          <w14:textOutline w14:w="0" w14:cap="flat" w14:cmpd="sng" w14:algn="ctr">
            <w14:noFill/>
            <w14:prstDash w14:val="solid"/>
            <w14:round/>
          </w14:textOutline>
        </w:rPr>
        <w:t>Дидактическое пособие</w:t>
      </w:r>
      <w:r w:rsidR="0077549C">
        <w:rPr>
          <w:rFonts w:ascii="Times New Roman" w:hAnsi="Times New Roman" w:cs="Times New Roman"/>
          <w:bCs/>
          <w:color w:val="000000" w:themeColor="text1"/>
          <w:sz w:val="28"/>
          <w:szCs w:val="28"/>
          <w14:textOutline w14:w="0" w14:cap="flat" w14:cmpd="sng" w14:algn="ctr">
            <w14:noFill/>
            <w14:prstDash w14:val="solid"/>
            <w14:round/>
          </w14:textOutline>
        </w:rPr>
        <w:t xml:space="preserve"> «</w:t>
      </w:r>
      <w:r w:rsidR="00B95404" w:rsidRPr="00B95404">
        <w:rPr>
          <w:rFonts w:ascii="Times New Roman" w:eastAsia="Times New Roman" w:hAnsi="Times New Roman" w:cs="Times New Roman"/>
          <w:sz w:val="28"/>
          <w:szCs w:val="28"/>
          <w:lang w:eastAsia="ru-RU"/>
        </w:rPr>
        <w:t>Радужные Лабиринты</w:t>
      </w:r>
      <w:proofErr w:type="gramStart"/>
      <w:r w:rsidR="00B95404">
        <w:rPr>
          <w:rFonts w:ascii="Times New Roman" w:eastAsia="Times New Roman" w:hAnsi="Times New Roman" w:cs="Times New Roman"/>
          <w:sz w:val="28"/>
          <w:szCs w:val="28"/>
          <w:lang w:eastAsia="ru-RU"/>
        </w:rPr>
        <w:t>»</w:t>
      </w:r>
      <w:r w:rsidR="0012529D">
        <w:rPr>
          <w:rFonts w:ascii="Times New Roman" w:eastAsia="Times New Roman" w:hAnsi="Times New Roman" w:cs="Times New Roman"/>
          <w:sz w:val="28"/>
          <w:szCs w:val="28"/>
          <w:lang w:eastAsia="ru-RU"/>
        </w:rPr>
        <w:t>.</w:t>
      </w:r>
      <w:r w:rsidR="00B95404">
        <w:rPr>
          <w:rFonts w:ascii="Times New Roman" w:eastAsia="Times New Roman" w:hAnsi="Times New Roman" w:cs="Times New Roman"/>
          <w:sz w:val="28"/>
          <w:szCs w:val="28"/>
          <w:lang w:eastAsia="ru-RU"/>
        </w:rPr>
        <w:t>…</w:t>
      </w:r>
      <w:proofErr w:type="gramEnd"/>
      <w:r w:rsidR="00B95404">
        <w:rPr>
          <w:rFonts w:ascii="Times New Roman" w:eastAsia="Times New Roman" w:hAnsi="Times New Roman" w:cs="Times New Roman"/>
          <w:sz w:val="28"/>
          <w:szCs w:val="28"/>
          <w:lang w:eastAsia="ru-RU"/>
        </w:rPr>
        <w:t>………………….</w:t>
      </w:r>
      <w:r w:rsidR="00BA3FA6">
        <w:rPr>
          <w:rFonts w:ascii="Times New Roman" w:eastAsia="Times New Roman" w:hAnsi="Times New Roman" w:cs="Times New Roman"/>
          <w:sz w:val="28"/>
          <w:szCs w:val="28"/>
          <w:lang w:eastAsia="ru-RU"/>
        </w:rPr>
        <w:t>.</w:t>
      </w:r>
      <w:r w:rsidR="0012529D">
        <w:rPr>
          <w:rFonts w:ascii="Times New Roman" w:eastAsia="Times New Roman" w:hAnsi="Times New Roman" w:cs="Times New Roman"/>
          <w:sz w:val="28"/>
          <w:szCs w:val="28"/>
          <w:lang w:eastAsia="ru-RU"/>
        </w:rPr>
        <w:t>10</w:t>
      </w:r>
    </w:p>
    <w:p w14:paraId="4A06A15D" w14:textId="0131820D" w:rsidR="007B41FA" w:rsidRPr="00B95404" w:rsidRDefault="007B41FA" w:rsidP="0019514F">
      <w:pPr>
        <w:shd w:val="clear" w:color="auto" w:fill="FFFFFF"/>
        <w:spacing w:after="0" w:line="360" w:lineRule="auto"/>
        <w:rPr>
          <w:rFonts w:ascii="Times New Roman" w:hAnsi="Times New Roman" w:cs="Times New Roman"/>
          <w:bCs/>
          <w:color w:val="000000" w:themeColor="text1"/>
          <w:sz w:val="28"/>
          <w:szCs w:val="28"/>
          <w14:textOutline w14:w="0" w14:cap="flat" w14:cmpd="sng" w14:algn="ctr">
            <w14:noFill/>
            <w14:prstDash w14:val="solid"/>
            <w14:round/>
          </w14:textOutline>
        </w:rPr>
      </w:pPr>
      <w:r>
        <w:rPr>
          <w:rFonts w:ascii="Times New Roman" w:eastAsia="Times New Roman" w:hAnsi="Times New Roman" w:cs="Times New Roman"/>
          <w:color w:val="000000" w:themeColor="text1"/>
          <w:sz w:val="28"/>
          <w:szCs w:val="28"/>
          <w:lang w:eastAsia="ru-RU"/>
        </w:rPr>
        <w:t>5.</w:t>
      </w:r>
      <w:r w:rsidRPr="007B41FA">
        <w:rPr>
          <w:rFonts w:ascii="Times New Roman" w:hAnsi="Times New Roman" w:cs="Times New Roman"/>
          <w:bCs/>
          <w:color w:val="000000" w:themeColor="text1"/>
          <w:sz w:val="28"/>
          <w:szCs w:val="28"/>
          <w14:textOutline w14:w="0" w14:cap="flat" w14:cmpd="sng" w14:algn="ctr">
            <w14:noFill/>
            <w14:prstDash w14:val="solid"/>
            <w14:round/>
          </w14:textOutline>
        </w:rPr>
        <w:t xml:space="preserve"> </w:t>
      </w:r>
      <w:r w:rsidRPr="009B0FA2">
        <w:rPr>
          <w:rFonts w:ascii="Times New Roman" w:hAnsi="Times New Roman" w:cs="Times New Roman"/>
          <w:bCs/>
          <w:color w:val="000000" w:themeColor="text1"/>
          <w:sz w:val="28"/>
          <w:szCs w:val="28"/>
          <w14:textOutline w14:w="0" w14:cap="flat" w14:cmpd="sng" w14:algn="ctr">
            <w14:noFill/>
            <w14:prstDash w14:val="solid"/>
            <w14:round/>
          </w14:textOutline>
        </w:rPr>
        <w:t xml:space="preserve">Дидактическое </w:t>
      </w:r>
      <w:r w:rsidRPr="00B95404">
        <w:rPr>
          <w:rFonts w:ascii="Times New Roman" w:hAnsi="Times New Roman" w:cs="Times New Roman"/>
          <w:bCs/>
          <w:color w:val="000000" w:themeColor="text1"/>
          <w:sz w:val="28"/>
          <w:szCs w:val="28"/>
          <w14:textOutline w14:w="0" w14:cap="flat" w14:cmpd="sng" w14:algn="ctr">
            <w14:noFill/>
            <w14:prstDash w14:val="solid"/>
            <w14:round/>
          </w14:textOutline>
        </w:rPr>
        <w:t>пособие</w:t>
      </w:r>
      <w:r w:rsidR="00B95404" w:rsidRPr="00B95404">
        <w:rPr>
          <w:rFonts w:ascii="Times New Roman" w:eastAsia="Times New Roman" w:hAnsi="Times New Roman" w:cs="Times New Roman"/>
          <w:bCs/>
          <w:color w:val="000000" w:themeColor="text1"/>
          <w:sz w:val="28"/>
          <w:szCs w:val="28"/>
          <w:lang w:eastAsia="ru-RU"/>
        </w:rPr>
        <w:t xml:space="preserve"> «Волшебные </w:t>
      </w:r>
      <w:proofErr w:type="spellStart"/>
      <w:r w:rsidR="00B95404" w:rsidRPr="00B95404">
        <w:rPr>
          <w:rFonts w:ascii="Times New Roman" w:eastAsia="Times New Roman" w:hAnsi="Times New Roman" w:cs="Times New Roman"/>
          <w:bCs/>
          <w:color w:val="000000" w:themeColor="text1"/>
          <w:sz w:val="28"/>
          <w:szCs w:val="28"/>
          <w:lang w:eastAsia="ru-RU"/>
        </w:rPr>
        <w:t>обводилки</w:t>
      </w:r>
      <w:proofErr w:type="spellEnd"/>
      <w:proofErr w:type="gramStart"/>
      <w:r w:rsidR="00B95404" w:rsidRPr="00B95404">
        <w:rPr>
          <w:rFonts w:ascii="Times New Roman" w:eastAsia="Times New Roman" w:hAnsi="Times New Roman" w:cs="Times New Roman"/>
          <w:bCs/>
          <w:color w:val="000000" w:themeColor="text1"/>
          <w:sz w:val="28"/>
          <w:szCs w:val="28"/>
          <w:lang w:eastAsia="ru-RU"/>
        </w:rPr>
        <w:t>»</w:t>
      </w:r>
      <w:r w:rsidR="0012529D">
        <w:rPr>
          <w:rFonts w:ascii="Times New Roman" w:eastAsia="Times New Roman" w:hAnsi="Times New Roman" w:cs="Times New Roman"/>
          <w:bCs/>
          <w:color w:val="000000" w:themeColor="text1"/>
          <w:sz w:val="28"/>
          <w:szCs w:val="28"/>
          <w:lang w:eastAsia="ru-RU"/>
        </w:rPr>
        <w:t>..</w:t>
      </w:r>
      <w:proofErr w:type="gramEnd"/>
      <w:r w:rsidR="00065542">
        <w:rPr>
          <w:rFonts w:ascii="Times New Roman" w:eastAsia="Times New Roman" w:hAnsi="Times New Roman" w:cs="Times New Roman"/>
          <w:bCs/>
          <w:color w:val="000000" w:themeColor="text1"/>
          <w:sz w:val="28"/>
          <w:szCs w:val="28"/>
          <w:lang w:eastAsia="ru-RU"/>
        </w:rPr>
        <w:t>……………………11</w:t>
      </w:r>
    </w:p>
    <w:p w14:paraId="5344361B" w14:textId="36972A5C" w:rsidR="005D7CAD" w:rsidRPr="00BA3FA6" w:rsidRDefault="007B41FA" w:rsidP="0019514F">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B95404">
        <w:rPr>
          <w:rFonts w:ascii="Times New Roman" w:eastAsia="Times New Roman" w:hAnsi="Times New Roman" w:cs="Times New Roman"/>
          <w:bCs/>
          <w:color w:val="000000" w:themeColor="text1"/>
          <w:sz w:val="28"/>
          <w:szCs w:val="28"/>
          <w:lang w:eastAsia="ru-RU"/>
        </w:rPr>
        <w:t>6.</w:t>
      </w:r>
      <w:r w:rsidR="00A90A52" w:rsidRPr="00B95404">
        <w:rPr>
          <w:rFonts w:ascii="Times New Roman" w:hAnsi="Times New Roman" w:cs="Times New Roman"/>
          <w:bCs/>
          <w:color w:val="000000" w:themeColor="text1"/>
          <w:sz w:val="28"/>
          <w:szCs w:val="28"/>
          <w14:textOutline w14:w="0" w14:cap="flat" w14:cmpd="sng" w14:algn="ctr">
            <w14:noFill/>
            <w14:prstDash w14:val="solid"/>
            <w14:round/>
          </w14:textOutline>
        </w:rPr>
        <w:t xml:space="preserve"> Дидактическое пособие</w:t>
      </w:r>
      <w:r w:rsidR="00B95404" w:rsidRPr="00B95404">
        <w:rPr>
          <w:rFonts w:ascii="Times New Roman" w:eastAsia="Times New Roman" w:hAnsi="Times New Roman" w:cs="Times New Roman"/>
          <w:b/>
          <w:bCs/>
          <w:color w:val="00B0F0"/>
          <w:sz w:val="40"/>
          <w:szCs w:val="40"/>
          <w:lang w:eastAsia="ru-RU"/>
        </w:rPr>
        <w:t xml:space="preserve"> </w:t>
      </w:r>
      <w:r w:rsidR="00BA3FA6" w:rsidRPr="00BA3FA6">
        <w:rPr>
          <w:rFonts w:ascii="Times New Roman" w:eastAsia="Times New Roman" w:hAnsi="Times New Roman" w:cs="Times New Roman"/>
          <w:color w:val="000000" w:themeColor="text1"/>
          <w:sz w:val="28"/>
          <w:szCs w:val="28"/>
          <w:lang w:eastAsia="ru-RU"/>
        </w:rPr>
        <w:t>«</w:t>
      </w:r>
      <w:r w:rsidR="00B95404" w:rsidRPr="00BA3FA6">
        <w:rPr>
          <w:rFonts w:ascii="Times New Roman" w:eastAsia="Times New Roman" w:hAnsi="Times New Roman" w:cs="Times New Roman"/>
          <w:color w:val="000000" w:themeColor="text1"/>
          <w:sz w:val="28"/>
          <w:szCs w:val="28"/>
          <w:lang w:eastAsia="ru-RU"/>
        </w:rPr>
        <w:t>Занимательный Поп-Ит</w:t>
      </w:r>
      <w:proofErr w:type="gramStart"/>
      <w:r w:rsidR="00B95404" w:rsidRPr="00BA3FA6">
        <w:rPr>
          <w:rFonts w:ascii="Times New Roman" w:eastAsia="Times New Roman" w:hAnsi="Times New Roman" w:cs="Times New Roman"/>
          <w:color w:val="000000" w:themeColor="text1"/>
          <w:sz w:val="28"/>
          <w:szCs w:val="28"/>
          <w:lang w:eastAsia="ru-RU"/>
        </w:rPr>
        <w:t>»</w:t>
      </w:r>
      <w:r w:rsidR="0012529D">
        <w:rPr>
          <w:rFonts w:ascii="Times New Roman" w:eastAsia="Times New Roman" w:hAnsi="Times New Roman" w:cs="Times New Roman"/>
          <w:color w:val="000000" w:themeColor="text1"/>
          <w:sz w:val="28"/>
          <w:szCs w:val="28"/>
          <w:lang w:eastAsia="ru-RU"/>
        </w:rPr>
        <w:t>.</w:t>
      </w:r>
      <w:r w:rsidR="00065542">
        <w:rPr>
          <w:rFonts w:ascii="Times New Roman" w:eastAsia="Times New Roman" w:hAnsi="Times New Roman" w:cs="Times New Roman"/>
          <w:color w:val="000000" w:themeColor="text1"/>
          <w:sz w:val="28"/>
          <w:szCs w:val="28"/>
          <w:lang w:eastAsia="ru-RU"/>
        </w:rPr>
        <w:t>…</w:t>
      </w:r>
      <w:proofErr w:type="gramEnd"/>
      <w:r w:rsidR="00065542">
        <w:rPr>
          <w:rFonts w:ascii="Times New Roman" w:eastAsia="Times New Roman" w:hAnsi="Times New Roman" w:cs="Times New Roman"/>
          <w:color w:val="000000" w:themeColor="text1"/>
          <w:sz w:val="28"/>
          <w:szCs w:val="28"/>
          <w:lang w:eastAsia="ru-RU"/>
        </w:rPr>
        <w:t>………………...12</w:t>
      </w:r>
    </w:p>
    <w:p w14:paraId="77715775" w14:textId="31ED8C70" w:rsidR="005D7CAD" w:rsidRPr="00BA3FA6" w:rsidRDefault="00A90A52" w:rsidP="0019514F">
      <w:pPr>
        <w:shd w:val="clear" w:color="auto" w:fill="FFFFFF"/>
        <w:spacing w:after="0" w:line="360" w:lineRule="auto"/>
        <w:rPr>
          <w:rFonts w:ascii="Times New Roman" w:hAnsi="Times New Roman" w:cs="Times New Roman"/>
          <w:color w:val="000000" w:themeColor="text1"/>
          <w:sz w:val="28"/>
          <w:szCs w:val="28"/>
          <w14:textOutline w14:w="0" w14:cap="flat" w14:cmpd="sng" w14:algn="ctr">
            <w14:noFill/>
            <w14:prstDash w14:val="solid"/>
            <w14:round/>
          </w14:textOutline>
        </w:rPr>
      </w:pPr>
      <w:r w:rsidRPr="00BA3FA6">
        <w:rPr>
          <w:rFonts w:ascii="Times New Roman" w:eastAsia="Times New Roman" w:hAnsi="Times New Roman" w:cs="Times New Roman"/>
          <w:color w:val="000000" w:themeColor="text1"/>
          <w:sz w:val="28"/>
          <w:szCs w:val="28"/>
          <w:lang w:eastAsia="ru-RU"/>
        </w:rPr>
        <w:t>7.</w:t>
      </w:r>
      <w:r w:rsidRPr="00BA3FA6">
        <w:rPr>
          <w:rFonts w:ascii="Times New Roman" w:hAnsi="Times New Roman" w:cs="Times New Roman"/>
          <w:color w:val="000000" w:themeColor="text1"/>
          <w:sz w:val="28"/>
          <w:szCs w:val="28"/>
          <w14:textOutline w14:w="0" w14:cap="flat" w14:cmpd="sng" w14:algn="ctr">
            <w14:noFill/>
            <w14:prstDash w14:val="solid"/>
            <w14:round/>
          </w14:textOutline>
        </w:rPr>
        <w:t xml:space="preserve"> Дидактическое пособие</w:t>
      </w:r>
      <w:r w:rsidR="00BA3FA6">
        <w:rPr>
          <w:rFonts w:ascii="Times New Roman" w:hAnsi="Times New Roman" w:cs="Times New Roman"/>
          <w:color w:val="000000" w:themeColor="text1"/>
          <w:sz w:val="28"/>
          <w:szCs w:val="28"/>
          <w14:textOutline w14:w="0" w14:cap="flat" w14:cmpd="sng" w14:algn="ctr">
            <w14:noFill/>
            <w14:prstDash w14:val="solid"/>
            <w14:round/>
          </w14:textOutline>
        </w:rPr>
        <w:t xml:space="preserve"> </w:t>
      </w:r>
      <w:r w:rsidR="00BA3FA6" w:rsidRPr="00BA3FA6">
        <w:rPr>
          <w:rFonts w:ascii="Times New Roman" w:hAnsi="Times New Roman" w:cs="Times New Roman"/>
          <w:color w:val="000000" w:themeColor="text1"/>
          <w:sz w:val="28"/>
          <w:szCs w:val="28"/>
          <w14:textOutline w14:w="0" w14:cap="flat" w14:cmpd="sng" w14:algn="ctr">
            <w14:noFill/>
            <w14:prstDash w14:val="solid"/>
            <w14:round/>
          </w14:textOutline>
        </w:rPr>
        <w:t>«</w:t>
      </w:r>
      <w:r w:rsidR="00BA3FA6" w:rsidRPr="00BA3FA6">
        <w:rPr>
          <w:rFonts w:ascii="Times New Roman" w:hAnsi="Times New Roman" w:cs="Times New Roman"/>
          <w:color w:val="000000" w:themeColor="text1"/>
          <w:sz w:val="28"/>
          <w:szCs w:val="28"/>
          <w:shd w:val="clear" w:color="auto" w:fill="FFFFFF"/>
        </w:rPr>
        <w:t>Поможем Золушке разобрать фасоль</w:t>
      </w:r>
      <w:proofErr w:type="gramStart"/>
      <w:r w:rsidR="00BA3FA6" w:rsidRPr="00BA3FA6">
        <w:rPr>
          <w:rFonts w:ascii="Times New Roman" w:hAnsi="Times New Roman" w:cs="Times New Roman"/>
          <w:color w:val="000000" w:themeColor="text1"/>
          <w:sz w:val="28"/>
          <w:szCs w:val="28"/>
          <w:shd w:val="clear" w:color="auto" w:fill="FFFFFF"/>
        </w:rPr>
        <w:t>»</w:t>
      </w:r>
      <w:r w:rsidR="0012529D">
        <w:rPr>
          <w:rFonts w:ascii="Times New Roman" w:hAnsi="Times New Roman" w:cs="Times New Roman"/>
          <w:color w:val="000000" w:themeColor="text1"/>
          <w:sz w:val="28"/>
          <w:szCs w:val="28"/>
          <w:shd w:val="clear" w:color="auto" w:fill="FFFFFF"/>
        </w:rPr>
        <w:t>..</w:t>
      </w:r>
      <w:proofErr w:type="gramEnd"/>
      <w:r w:rsidR="0012529D">
        <w:rPr>
          <w:rFonts w:ascii="Times New Roman" w:hAnsi="Times New Roman" w:cs="Times New Roman"/>
          <w:color w:val="000000" w:themeColor="text1"/>
          <w:sz w:val="28"/>
          <w:szCs w:val="28"/>
          <w:shd w:val="clear" w:color="auto" w:fill="FFFFFF"/>
        </w:rPr>
        <w:t>……13</w:t>
      </w:r>
    </w:p>
    <w:p w14:paraId="41AFF2F0" w14:textId="4B35D631" w:rsidR="00630CA6" w:rsidRPr="00630CA6" w:rsidRDefault="00A90A52" w:rsidP="0019514F">
      <w:pPr>
        <w:shd w:val="clear" w:color="auto" w:fill="FFFFFF"/>
        <w:spacing w:after="0" w:line="360" w:lineRule="auto"/>
        <w:rPr>
          <w:noProof/>
          <w:color w:val="000000" w:themeColor="text1"/>
          <w:sz w:val="28"/>
          <w:szCs w:val="28"/>
          <w:lang w:eastAsia="ru-RU"/>
        </w:rPr>
      </w:pPr>
      <w:r>
        <w:rPr>
          <w:rFonts w:ascii="Times New Roman" w:hAnsi="Times New Roman" w:cs="Times New Roman"/>
          <w:bCs/>
          <w:color w:val="000000" w:themeColor="text1"/>
          <w:sz w:val="28"/>
          <w:szCs w:val="28"/>
          <w14:textOutline w14:w="0" w14:cap="flat" w14:cmpd="sng" w14:algn="ctr">
            <w14:noFill/>
            <w14:prstDash w14:val="solid"/>
            <w14:round/>
          </w14:textOutline>
        </w:rPr>
        <w:t>8.</w:t>
      </w:r>
      <w:r w:rsidRPr="00A90A52">
        <w:rPr>
          <w:rFonts w:ascii="Times New Roman" w:hAnsi="Times New Roman" w:cs="Times New Roman"/>
          <w:bCs/>
          <w:color w:val="000000" w:themeColor="text1"/>
          <w:sz w:val="28"/>
          <w:szCs w:val="28"/>
          <w14:textOutline w14:w="0" w14:cap="flat" w14:cmpd="sng" w14:algn="ctr">
            <w14:noFill/>
            <w14:prstDash w14:val="solid"/>
            <w14:round/>
          </w14:textOutline>
        </w:rPr>
        <w:t xml:space="preserve"> </w:t>
      </w:r>
      <w:r w:rsidRPr="009B0FA2">
        <w:rPr>
          <w:rFonts w:ascii="Times New Roman" w:hAnsi="Times New Roman" w:cs="Times New Roman"/>
          <w:bCs/>
          <w:color w:val="000000" w:themeColor="text1"/>
          <w:sz w:val="28"/>
          <w:szCs w:val="28"/>
          <w14:textOutline w14:w="0" w14:cap="flat" w14:cmpd="sng" w14:algn="ctr">
            <w14:noFill/>
            <w14:prstDash w14:val="solid"/>
            <w14:round/>
          </w14:textOutline>
        </w:rPr>
        <w:t>Дидактическое пособие</w:t>
      </w:r>
      <w:r w:rsidR="00630CA6">
        <w:rPr>
          <w:rFonts w:ascii="Times New Roman" w:hAnsi="Times New Roman" w:cs="Times New Roman"/>
          <w:bCs/>
          <w:color w:val="000000" w:themeColor="text1"/>
          <w:sz w:val="28"/>
          <w:szCs w:val="28"/>
          <w14:textOutline w14:w="0" w14:cap="flat" w14:cmpd="sng" w14:algn="ctr">
            <w14:noFill/>
            <w14:prstDash w14:val="solid"/>
            <w14:round/>
          </w14:textOutline>
        </w:rPr>
        <w:t xml:space="preserve"> </w:t>
      </w:r>
      <w:r w:rsidR="00630CA6" w:rsidRPr="00630CA6">
        <w:rPr>
          <w:rFonts w:ascii="Times New Roman" w:eastAsia="Times New Roman" w:hAnsi="Times New Roman" w:cs="Times New Roman"/>
          <w:color w:val="000000" w:themeColor="text1"/>
          <w:sz w:val="28"/>
          <w:szCs w:val="28"/>
          <w:lang w:eastAsia="ru-RU"/>
        </w:rPr>
        <w:t>«</w:t>
      </w:r>
      <w:proofErr w:type="spellStart"/>
      <w:r w:rsidR="00630CA6" w:rsidRPr="00630CA6">
        <w:rPr>
          <w:rFonts w:ascii="Times New Roman" w:eastAsia="Times New Roman" w:hAnsi="Times New Roman" w:cs="Times New Roman"/>
          <w:color w:val="000000" w:themeColor="text1"/>
          <w:sz w:val="28"/>
          <w:szCs w:val="28"/>
          <w:lang w:eastAsia="ru-RU"/>
        </w:rPr>
        <w:t>Кинезиологические</w:t>
      </w:r>
      <w:proofErr w:type="spellEnd"/>
      <w:r w:rsidR="00630CA6" w:rsidRPr="00630CA6">
        <w:rPr>
          <w:rFonts w:ascii="Times New Roman" w:eastAsia="Times New Roman" w:hAnsi="Times New Roman" w:cs="Times New Roman"/>
          <w:color w:val="000000" w:themeColor="text1"/>
          <w:sz w:val="28"/>
          <w:szCs w:val="28"/>
          <w:lang w:eastAsia="ru-RU"/>
        </w:rPr>
        <w:t xml:space="preserve"> дорожки</w:t>
      </w:r>
      <w:proofErr w:type="gramStart"/>
      <w:r w:rsidR="00630CA6" w:rsidRPr="00630CA6">
        <w:rPr>
          <w:rFonts w:ascii="Times New Roman" w:eastAsia="Times New Roman" w:hAnsi="Times New Roman" w:cs="Times New Roman"/>
          <w:color w:val="000000" w:themeColor="text1"/>
          <w:sz w:val="28"/>
          <w:szCs w:val="28"/>
          <w:lang w:eastAsia="ru-RU"/>
        </w:rPr>
        <w:t>»</w:t>
      </w:r>
      <w:r w:rsidR="0012529D">
        <w:rPr>
          <w:rFonts w:ascii="Times New Roman" w:eastAsia="Times New Roman" w:hAnsi="Times New Roman" w:cs="Times New Roman"/>
          <w:color w:val="000000" w:themeColor="text1"/>
          <w:sz w:val="28"/>
          <w:szCs w:val="28"/>
          <w:lang w:eastAsia="ru-RU"/>
        </w:rPr>
        <w:t>.…</w:t>
      </w:r>
      <w:proofErr w:type="gramEnd"/>
      <w:r w:rsidR="0012529D">
        <w:rPr>
          <w:rFonts w:ascii="Times New Roman" w:eastAsia="Times New Roman" w:hAnsi="Times New Roman" w:cs="Times New Roman"/>
          <w:color w:val="000000" w:themeColor="text1"/>
          <w:sz w:val="28"/>
          <w:szCs w:val="28"/>
          <w:lang w:eastAsia="ru-RU"/>
        </w:rPr>
        <w:t>…………...14</w:t>
      </w:r>
    </w:p>
    <w:p w14:paraId="32E7A295" w14:textId="5BBABF1B" w:rsidR="00630CA6" w:rsidRDefault="00DF09DE" w:rsidP="0019514F">
      <w:pPr>
        <w:spacing w:after="0" w:line="36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14:textOutline w14:w="0" w14:cap="flat" w14:cmpd="sng" w14:algn="ctr">
            <w14:noFill/>
            <w14:prstDash w14:val="solid"/>
            <w14:round/>
          </w14:textOutline>
        </w:rPr>
        <w:t>9.</w:t>
      </w:r>
      <w:r w:rsidR="00A90A52" w:rsidRPr="00630CA6">
        <w:rPr>
          <w:rFonts w:ascii="Times New Roman" w:hAnsi="Times New Roman" w:cs="Times New Roman"/>
          <w:color w:val="000000" w:themeColor="text1"/>
          <w:sz w:val="28"/>
          <w:szCs w:val="28"/>
          <w14:textOutline w14:w="0" w14:cap="flat" w14:cmpd="sng" w14:algn="ctr">
            <w14:noFill/>
            <w14:prstDash w14:val="solid"/>
            <w14:round/>
          </w14:textOutline>
        </w:rPr>
        <w:t xml:space="preserve"> Дидактическое пособие</w:t>
      </w:r>
      <w:r w:rsidR="00630CA6">
        <w:rPr>
          <w:rFonts w:ascii="Times New Roman" w:hAnsi="Times New Roman" w:cs="Times New Roman"/>
          <w:color w:val="000000" w:themeColor="text1"/>
          <w:sz w:val="28"/>
          <w:szCs w:val="28"/>
          <w14:textOutline w14:w="0" w14:cap="flat" w14:cmpd="sng" w14:algn="ctr">
            <w14:noFill/>
            <w14:prstDash w14:val="solid"/>
            <w14:round/>
          </w14:textOutline>
        </w:rPr>
        <w:t xml:space="preserve"> </w:t>
      </w:r>
      <w:r w:rsidR="00630CA6" w:rsidRPr="00630CA6">
        <w:rPr>
          <w:rFonts w:ascii="Times New Roman" w:hAnsi="Times New Roman" w:cs="Times New Roman"/>
          <w:b/>
          <w:color w:val="000000" w:themeColor="text1"/>
          <w:sz w:val="28"/>
          <w:szCs w:val="28"/>
        </w:rPr>
        <w:t>«</w:t>
      </w:r>
      <w:r w:rsidR="00630CA6" w:rsidRPr="00630CA6">
        <w:rPr>
          <w:rFonts w:ascii="Times New Roman" w:hAnsi="Times New Roman" w:cs="Times New Roman"/>
          <w:bCs/>
          <w:color w:val="000000" w:themeColor="text1"/>
          <w:sz w:val="28"/>
          <w:szCs w:val="28"/>
        </w:rPr>
        <w:t>Пианино</w:t>
      </w:r>
      <w:proofErr w:type="gramStart"/>
      <w:r w:rsidR="00630CA6" w:rsidRPr="00630CA6">
        <w:rPr>
          <w:rFonts w:ascii="Times New Roman" w:hAnsi="Times New Roman" w:cs="Times New Roman"/>
          <w:bCs/>
          <w:color w:val="000000" w:themeColor="text1"/>
          <w:sz w:val="28"/>
          <w:szCs w:val="28"/>
        </w:rPr>
        <w:t>»</w:t>
      </w:r>
      <w:r w:rsidR="0012529D">
        <w:rPr>
          <w:rFonts w:ascii="Times New Roman" w:hAnsi="Times New Roman" w:cs="Times New Roman"/>
          <w:bCs/>
          <w:color w:val="000000" w:themeColor="text1"/>
          <w:sz w:val="28"/>
          <w:szCs w:val="28"/>
        </w:rPr>
        <w:t>.…</w:t>
      </w:r>
      <w:proofErr w:type="gramEnd"/>
      <w:r w:rsidR="0012529D">
        <w:rPr>
          <w:rFonts w:ascii="Times New Roman" w:hAnsi="Times New Roman" w:cs="Times New Roman"/>
          <w:bCs/>
          <w:color w:val="000000" w:themeColor="text1"/>
          <w:sz w:val="28"/>
          <w:szCs w:val="28"/>
        </w:rPr>
        <w:t>………………………………….15</w:t>
      </w:r>
    </w:p>
    <w:p w14:paraId="0C85B6A5" w14:textId="0B2E83EB" w:rsidR="00A90A52" w:rsidRPr="00630CA6" w:rsidRDefault="00DF09DE" w:rsidP="0019514F">
      <w:pPr>
        <w:spacing w:after="0" w:line="360" w:lineRule="auto"/>
        <w:rPr>
          <w:rFonts w:ascii="Times New Roman" w:hAnsi="Times New Roman" w:cs="Times New Roman"/>
          <w:noProof/>
          <w:sz w:val="36"/>
          <w:szCs w:val="36"/>
        </w:rPr>
      </w:pPr>
      <w:r>
        <w:rPr>
          <w:rFonts w:ascii="Times New Roman" w:hAnsi="Times New Roman" w:cs="Times New Roman"/>
          <w:bCs/>
          <w:color w:val="000000" w:themeColor="text1"/>
          <w:sz w:val="28"/>
          <w:szCs w:val="28"/>
          <w14:textOutline w14:w="0" w14:cap="flat" w14:cmpd="sng" w14:algn="ctr">
            <w14:noFill/>
            <w14:prstDash w14:val="solid"/>
            <w14:round/>
          </w14:textOutline>
        </w:rPr>
        <w:t>10.</w:t>
      </w:r>
      <w:r w:rsidR="005C3202" w:rsidRPr="009B0FA2">
        <w:rPr>
          <w:rFonts w:ascii="Times New Roman" w:hAnsi="Times New Roman" w:cs="Times New Roman"/>
          <w:bCs/>
          <w:color w:val="000000" w:themeColor="text1"/>
          <w:sz w:val="28"/>
          <w:szCs w:val="28"/>
          <w14:textOutline w14:w="0" w14:cap="flat" w14:cmpd="sng" w14:algn="ctr">
            <w14:noFill/>
            <w14:prstDash w14:val="solid"/>
            <w14:round/>
          </w14:textOutline>
        </w:rPr>
        <w:t>Дидактическое пособие</w:t>
      </w:r>
      <w:r w:rsidR="00630CA6">
        <w:rPr>
          <w:rFonts w:ascii="Times New Roman" w:hAnsi="Times New Roman" w:cs="Times New Roman"/>
          <w:bCs/>
          <w:color w:val="000000" w:themeColor="text1"/>
          <w:sz w:val="28"/>
          <w:szCs w:val="28"/>
          <w14:textOutline w14:w="0" w14:cap="flat" w14:cmpd="sng" w14:algn="ctr">
            <w14:noFill/>
            <w14:prstDash w14:val="solid"/>
            <w14:round/>
          </w14:textOutline>
        </w:rPr>
        <w:t xml:space="preserve"> </w:t>
      </w:r>
      <w:r w:rsidR="00630CA6" w:rsidRPr="00630CA6">
        <w:rPr>
          <w:rFonts w:ascii="Times New Roman" w:hAnsi="Times New Roman" w:cs="Times New Roman"/>
          <w:bCs/>
          <w:color w:val="000000" w:themeColor="text1"/>
          <w:sz w:val="28"/>
          <w:szCs w:val="28"/>
        </w:rPr>
        <w:t>«Поймай рыбку</w:t>
      </w:r>
      <w:proofErr w:type="gramStart"/>
      <w:r w:rsidR="00630CA6" w:rsidRPr="00630CA6">
        <w:rPr>
          <w:rFonts w:ascii="Times New Roman" w:hAnsi="Times New Roman" w:cs="Times New Roman"/>
          <w:bCs/>
          <w:color w:val="000000" w:themeColor="text1"/>
          <w:sz w:val="28"/>
          <w:szCs w:val="28"/>
        </w:rPr>
        <w:t>»</w:t>
      </w:r>
      <w:r w:rsidR="0012529D">
        <w:rPr>
          <w:rFonts w:ascii="Times New Roman" w:hAnsi="Times New Roman" w:cs="Times New Roman"/>
          <w:bCs/>
          <w:color w:val="000000" w:themeColor="text1"/>
          <w:sz w:val="28"/>
          <w:szCs w:val="28"/>
        </w:rPr>
        <w:t>.…</w:t>
      </w:r>
      <w:proofErr w:type="gramEnd"/>
      <w:r w:rsidR="0012529D">
        <w:rPr>
          <w:rFonts w:ascii="Times New Roman" w:hAnsi="Times New Roman" w:cs="Times New Roman"/>
          <w:bCs/>
          <w:color w:val="000000" w:themeColor="text1"/>
          <w:sz w:val="28"/>
          <w:szCs w:val="28"/>
        </w:rPr>
        <w:t>…………………………..16</w:t>
      </w:r>
      <w:r w:rsidR="00630CA6" w:rsidRPr="00630CA6">
        <w:rPr>
          <w:rFonts w:ascii="Times New Roman" w:hAnsi="Times New Roman" w:cs="Times New Roman"/>
          <w:noProof/>
          <w:color w:val="000000" w:themeColor="text1"/>
          <w:sz w:val="36"/>
          <w:szCs w:val="36"/>
        </w:rPr>
        <w:t xml:space="preserve"> </w:t>
      </w:r>
      <w:r w:rsidR="00A90A52">
        <w:rPr>
          <w:rFonts w:ascii="Times New Roman" w:hAnsi="Times New Roman" w:cs="Times New Roman"/>
          <w:bCs/>
          <w:color w:val="000000" w:themeColor="text1"/>
          <w:sz w:val="28"/>
          <w:szCs w:val="28"/>
          <w14:textOutline w14:w="0" w14:cap="flat" w14:cmpd="sng" w14:algn="ctr">
            <w14:noFill/>
            <w14:prstDash w14:val="solid"/>
            <w14:round/>
          </w14:textOutline>
        </w:rPr>
        <w:t>11.</w:t>
      </w:r>
      <w:r w:rsidR="005C3202" w:rsidRPr="009B0FA2">
        <w:rPr>
          <w:rFonts w:ascii="Times New Roman" w:hAnsi="Times New Roman" w:cs="Times New Roman"/>
          <w:bCs/>
          <w:color w:val="000000" w:themeColor="text1"/>
          <w:sz w:val="28"/>
          <w:szCs w:val="28"/>
          <w14:textOutline w14:w="0" w14:cap="flat" w14:cmpd="sng" w14:algn="ctr">
            <w14:noFill/>
            <w14:prstDash w14:val="solid"/>
            <w14:round/>
          </w14:textOutline>
        </w:rPr>
        <w:t>Дидактическое пособие</w:t>
      </w:r>
      <w:r w:rsidR="00FB2D82">
        <w:rPr>
          <w:rFonts w:ascii="Times New Roman" w:hAnsi="Times New Roman" w:cs="Times New Roman"/>
          <w:bCs/>
          <w:color w:val="000000" w:themeColor="text1"/>
          <w:sz w:val="28"/>
          <w:szCs w:val="28"/>
          <w14:textOutline w14:w="0" w14:cap="flat" w14:cmpd="sng" w14:algn="ctr">
            <w14:noFill/>
            <w14:prstDash w14:val="solid"/>
            <w14:round/>
          </w14:textOutline>
        </w:rPr>
        <w:t xml:space="preserve"> «Сказка»</w:t>
      </w:r>
      <w:r w:rsidR="0012529D">
        <w:rPr>
          <w:rFonts w:ascii="Times New Roman" w:hAnsi="Times New Roman" w:cs="Times New Roman"/>
          <w:bCs/>
          <w:color w:val="000000" w:themeColor="text1"/>
          <w:sz w:val="28"/>
          <w:szCs w:val="28"/>
          <w14:textOutline w14:w="0" w14:cap="flat" w14:cmpd="sng" w14:algn="ctr">
            <w14:noFill/>
            <w14:prstDash w14:val="solid"/>
            <w14:round/>
          </w14:textOutline>
        </w:rPr>
        <w:t>.</w:t>
      </w:r>
      <w:r w:rsidR="00FB2D82">
        <w:rPr>
          <w:rFonts w:ascii="Times New Roman" w:hAnsi="Times New Roman" w:cs="Times New Roman"/>
          <w:bCs/>
          <w:color w:val="000000" w:themeColor="text1"/>
          <w:sz w:val="28"/>
          <w:szCs w:val="28"/>
          <w14:textOutline w14:w="0" w14:cap="flat" w14:cmpd="sng" w14:algn="ctr">
            <w14:noFill/>
            <w14:prstDash w14:val="solid"/>
            <w14:round/>
          </w14:textOutline>
        </w:rPr>
        <w:t>……………………………………</w:t>
      </w:r>
      <w:r w:rsidR="006448FA">
        <w:rPr>
          <w:rFonts w:ascii="Times New Roman" w:hAnsi="Times New Roman" w:cs="Times New Roman"/>
          <w:bCs/>
          <w:color w:val="000000" w:themeColor="text1"/>
          <w:sz w:val="28"/>
          <w:szCs w:val="28"/>
          <w14:textOutline w14:w="0" w14:cap="flat" w14:cmpd="sng" w14:algn="ctr">
            <w14:noFill/>
            <w14:prstDash w14:val="solid"/>
            <w14:round/>
          </w14:textOutline>
        </w:rPr>
        <w:t>…</w:t>
      </w:r>
      <w:r w:rsidR="0012529D">
        <w:rPr>
          <w:rFonts w:ascii="Times New Roman" w:hAnsi="Times New Roman" w:cs="Times New Roman"/>
          <w:bCs/>
          <w:color w:val="000000" w:themeColor="text1"/>
          <w:sz w:val="28"/>
          <w:szCs w:val="28"/>
          <w14:textOutline w14:w="0" w14:cap="flat" w14:cmpd="sng" w14:algn="ctr">
            <w14:noFill/>
            <w14:prstDash w14:val="solid"/>
            <w14:round/>
          </w14:textOutline>
        </w:rPr>
        <w:t>17</w:t>
      </w:r>
    </w:p>
    <w:p w14:paraId="53E36EA1" w14:textId="65D17B48" w:rsidR="00A90A52" w:rsidRPr="00FB2D82" w:rsidRDefault="00A90A52" w:rsidP="0019514F">
      <w:pPr>
        <w:spacing w:after="0" w:line="360" w:lineRule="auto"/>
        <w:rPr>
          <w:rFonts w:ascii="Times New Roman" w:hAnsi="Times New Roman" w:cs="Times New Roman"/>
          <w:b/>
          <w:bCs/>
          <w:sz w:val="28"/>
          <w:szCs w:val="28"/>
        </w:rPr>
      </w:pPr>
      <w:r>
        <w:rPr>
          <w:rFonts w:ascii="Times New Roman" w:hAnsi="Times New Roman" w:cs="Times New Roman"/>
          <w:bCs/>
          <w:color w:val="000000" w:themeColor="text1"/>
          <w:sz w:val="28"/>
          <w:szCs w:val="28"/>
          <w14:textOutline w14:w="0" w14:cap="flat" w14:cmpd="sng" w14:algn="ctr">
            <w14:noFill/>
            <w14:prstDash w14:val="solid"/>
            <w14:round/>
          </w14:textOutline>
        </w:rPr>
        <w:t>12.</w:t>
      </w:r>
      <w:r w:rsidR="005C3202" w:rsidRPr="009B0FA2">
        <w:rPr>
          <w:rFonts w:ascii="Times New Roman" w:hAnsi="Times New Roman" w:cs="Times New Roman"/>
          <w:bCs/>
          <w:color w:val="000000" w:themeColor="text1"/>
          <w:sz w:val="28"/>
          <w:szCs w:val="28"/>
          <w14:textOutline w14:w="0" w14:cap="flat" w14:cmpd="sng" w14:algn="ctr">
            <w14:noFill/>
            <w14:prstDash w14:val="solid"/>
            <w14:round/>
          </w14:textOutline>
        </w:rPr>
        <w:t>Дидактическое пособие</w:t>
      </w:r>
      <w:r w:rsidR="00FB2D82">
        <w:rPr>
          <w:rFonts w:ascii="Times New Roman" w:hAnsi="Times New Roman" w:cs="Times New Roman"/>
          <w:bCs/>
          <w:color w:val="000000" w:themeColor="text1"/>
          <w:sz w:val="28"/>
          <w:szCs w:val="28"/>
          <w14:textOutline w14:w="0" w14:cap="flat" w14:cmpd="sng" w14:algn="ctr">
            <w14:noFill/>
            <w14:prstDash w14:val="solid"/>
            <w14:round/>
          </w14:textOutline>
        </w:rPr>
        <w:t xml:space="preserve"> </w:t>
      </w:r>
      <w:r w:rsidR="00FB2D82" w:rsidRPr="00127B34">
        <w:rPr>
          <w:rFonts w:ascii="Times New Roman" w:hAnsi="Times New Roman" w:cs="Times New Roman"/>
          <w:b/>
          <w:bCs/>
          <w:sz w:val="28"/>
          <w:szCs w:val="28"/>
        </w:rPr>
        <w:t>«</w:t>
      </w:r>
      <w:r w:rsidR="00FB2D82" w:rsidRPr="00FB2D82">
        <w:rPr>
          <w:rFonts w:ascii="Times New Roman" w:hAnsi="Times New Roman" w:cs="Times New Roman"/>
          <w:sz w:val="28"/>
          <w:szCs w:val="28"/>
        </w:rPr>
        <w:t>Сказочные бродилки</w:t>
      </w:r>
      <w:proofErr w:type="gramStart"/>
      <w:r w:rsidR="00FB2D82" w:rsidRPr="00FB2D82">
        <w:rPr>
          <w:rFonts w:ascii="Times New Roman" w:hAnsi="Times New Roman" w:cs="Times New Roman"/>
          <w:sz w:val="28"/>
          <w:szCs w:val="28"/>
        </w:rPr>
        <w:t>»</w:t>
      </w:r>
      <w:r w:rsidR="0012529D">
        <w:rPr>
          <w:rFonts w:ascii="Times New Roman" w:hAnsi="Times New Roman" w:cs="Times New Roman"/>
          <w:sz w:val="28"/>
          <w:szCs w:val="28"/>
        </w:rPr>
        <w:t>.…</w:t>
      </w:r>
      <w:proofErr w:type="gramEnd"/>
      <w:r w:rsidR="0012529D">
        <w:rPr>
          <w:rFonts w:ascii="Times New Roman" w:hAnsi="Times New Roman" w:cs="Times New Roman"/>
          <w:sz w:val="28"/>
          <w:szCs w:val="28"/>
        </w:rPr>
        <w:t>……………………18</w:t>
      </w:r>
    </w:p>
    <w:p w14:paraId="149B120D" w14:textId="49EC29CD" w:rsidR="006448FA" w:rsidRPr="006448FA" w:rsidRDefault="00210CFA" w:rsidP="0019514F">
      <w:pPr>
        <w:spacing w:after="0" w:line="360" w:lineRule="auto"/>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14:textOutline w14:w="0" w14:cap="flat" w14:cmpd="sng" w14:algn="ctr">
            <w14:noFill/>
            <w14:prstDash w14:val="solid"/>
            <w14:round/>
          </w14:textOutline>
        </w:rPr>
        <w:t>13</w:t>
      </w:r>
      <w:r w:rsidR="00A90A52" w:rsidRPr="006448FA">
        <w:rPr>
          <w:rFonts w:ascii="Times New Roman" w:hAnsi="Times New Roman" w:cs="Times New Roman"/>
          <w:bCs/>
          <w:color w:val="000000" w:themeColor="text1"/>
          <w:sz w:val="28"/>
          <w:szCs w:val="28"/>
          <w14:textOutline w14:w="0" w14:cap="flat" w14:cmpd="sng" w14:algn="ctr">
            <w14:noFill/>
            <w14:prstDash w14:val="solid"/>
            <w14:round/>
          </w14:textOutline>
        </w:rPr>
        <w:t>.</w:t>
      </w:r>
      <w:r w:rsidR="005C3202" w:rsidRPr="006448FA">
        <w:rPr>
          <w:rFonts w:ascii="Times New Roman" w:hAnsi="Times New Roman" w:cs="Times New Roman"/>
          <w:bCs/>
          <w:color w:val="000000" w:themeColor="text1"/>
          <w:sz w:val="28"/>
          <w:szCs w:val="28"/>
          <w14:textOutline w14:w="0" w14:cap="flat" w14:cmpd="sng" w14:algn="ctr">
            <w14:noFill/>
            <w14:prstDash w14:val="solid"/>
            <w14:round/>
          </w14:textOutline>
        </w:rPr>
        <w:t>Дидактическое пособие</w:t>
      </w:r>
      <w:r w:rsidR="006448FA" w:rsidRPr="006448FA">
        <w:rPr>
          <w:rFonts w:ascii="Times New Roman" w:hAnsi="Times New Roman" w:cs="Times New Roman"/>
          <w:bCs/>
          <w:color w:val="000000" w:themeColor="text1"/>
          <w:sz w:val="28"/>
          <w:szCs w:val="28"/>
          <w14:textOutline w14:w="0" w14:cap="flat" w14:cmpd="sng" w14:algn="ctr">
            <w14:noFill/>
            <w14:prstDash w14:val="solid"/>
            <w14:round/>
          </w14:textOutline>
        </w:rPr>
        <w:t xml:space="preserve"> </w:t>
      </w:r>
      <w:r w:rsidR="006448FA" w:rsidRPr="006448FA">
        <w:rPr>
          <w:rFonts w:ascii="Times New Roman" w:hAnsi="Times New Roman" w:cs="Times New Roman"/>
          <w:color w:val="000000" w:themeColor="text1"/>
          <w:sz w:val="28"/>
          <w:szCs w:val="28"/>
        </w:rPr>
        <w:t>«Стрелочки</w:t>
      </w:r>
      <w:proofErr w:type="gramStart"/>
      <w:r w:rsidR="006448FA" w:rsidRPr="006448FA">
        <w:rPr>
          <w:rFonts w:ascii="Times New Roman" w:hAnsi="Times New Roman" w:cs="Times New Roman"/>
          <w:color w:val="000000" w:themeColor="text1"/>
          <w:sz w:val="28"/>
          <w:szCs w:val="28"/>
        </w:rPr>
        <w:t>»</w:t>
      </w:r>
      <w:r w:rsidR="0012529D">
        <w:rPr>
          <w:rFonts w:ascii="Times New Roman" w:hAnsi="Times New Roman" w:cs="Times New Roman"/>
          <w:color w:val="000000" w:themeColor="text1"/>
          <w:sz w:val="28"/>
          <w:szCs w:val="28"/>
        </w:rPr>
        <w:t>.</w:t>
      </w:r>
      <w:r w:rsidR="006448FA" w:rsidRPr="006448FA">
        <w:rPr>
          <w:rFonts w:ascii="Times New Roman" w:hAnsi="Times New Roman" w:cs="Times New Roman"/>
          <w:color w:val="000000" w:themeColor="text1"/>
          <w:sz w:val="28"/>
          <w:szCs w:val="28"/>
        </w:rPr>
        <w:t>…</w:t>
      </w:r>
      <w:proofErr w:type="gramEnd"/>
      <w:r w:rsidR="006448FA" w:rsidRPr="006448F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19</w:t>
      </w:r>
    </w:p>
    <w:p w14:paraId="2D961CE8" w14:textId="292F58AF" w:rsidR="00A90A52" w:rsidRPr="006448FA" w:rsidRDefault="00210CFA" w:rsidP="0019514F">
      <w:pPr>
        <w:shd w:val="clear" w:color="auto" w:fill="FFFFFF"/>
        <w:spacing w:after="0" w:line="36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bCs/>
          <w:color w:val="000000" w:themeColor="text1"/>
          <w:sz w:val="28"/>
          <w:szCs w:val="28"/>
          <w14:textOutline w14:w="0" w14:cap="flat" w14:cmpd="sng" w14:algn="ctr">
            <w14:noFill/>
            <w14:prstDash w14:val="solid"/>
            <w14:round/>
          </w14:textOutline>
        </w:rPr>
        <w:t>14</w:t>
      </w:r>
      <w:r w:rsidR="00A90A52" w:rsidRPr="006448FA">
        <w:rPr>
          <w:rFonts w:ascii="Times New Roman" w:hAnsi="Times New Roman" w:cs="Times New Roman"/>
          <w:bCs/>
          <w:color w:val="000000" w:themeColor="text1"/>
          <w:sz w:val="28"/>
          <w:szCs w:val="28"/>
          <w14:textOutline w14:w="0" w14:cap="flat" w14:cmpd="sng" w14:algn="ctr">
            <w14:noFill/>
            <w14:prstDash w14:val="solid"/>
            <w14:round/>
          </w14:textOutline>
        </w:rPr>
        <w:t>.</w:t>
      </w:r>
      <w:r w:rsidR="005C3202" w:rsidRPr="006448FA">
        <w:rPr>
          <w:rFonts w:ascii="Times New Roman" w:hAnsi="Times New Roman" w:cs="Times New Roman"/>
          <w:bCs/>
          <w:color w:val="000000" w:themeColor="text1"/>
          <w:sz w:val="28"/>
          <w:szCs w:val="28"/>
          <w14:textOutline w14:w="0" w14:cap="flat" w14:cmpd="sng" w14:algn="ctr">
            <w14:noFill/>
            <w14:prstDash w14:val="solid"/>
            <w14:round/>
          </w14:textOutline>
        </w:rPr>
        <w:t>Дидактическое пособие</w:t>
      </w:r>
      <w:r w:rsidR="00DF09DE">
        <w:rPr>
          <w:rFonts w:ascii="Times New Roman" w:hAnsi="Times New Roman" w:cs="Times New Roman"/>
          <w:bCs/>
          <w:color w:val="000000" w:themeColor="text1"/>
          <w:sz w:val="28"/>
          <w:szCs w:val="28"/>
          <w14:textOutline w14:w="0" w14:cap="flat" w14:cmpd="sng" w14:algn="ctr">
            <w14:noFill/>
            <w14:prstDash w14:val="solid"/>
            <w14:round/>
          </w14:textOutline>
        </w:rPr>
        <w:t xml:space="preserve"> «Цветные пальчики</w:t>
      </w:r>
      <w:proofErr w:type="gramStart"/>
      <w:r w:rsidR="00DF09DE">
        <w:rPr>
          <w:rFonts w:ascii="Times New Roman" w:hAnsi="Times New Roman" w:cs="Times New Roman"/>
          <w:bCs/>
          <w:color w:val="000000" w:themeColor="text1"/>
          <w:sz w:val="28"/>
          <w:szCs w:val="28"/>
          <w14:textOutline w14:w="0" w14:cap="flat" w14:cmpd="sng" w14:algn="ctr">
            <w14:noFill/>
            <w14:prstDash w14:val="solid"/>
            <w14:round/>
          </w14:textOutline>
        </w:rPr>
        <w:t>»</w:t>
      </w:r>
      <w:r w:rsidR="0012529D">
        <w:rPr>
          <w:rFonts w:ascii="Times New Roman" w:hAnsi="Times New Roman" w:cs="Times New Roman"/>
          <w:bCs/>
          <w:color w:val="000000" w:themeColor="text1"/>
          <w:sz w:val="28"/>
          <w:szCs w:val="28"/>
          <w14:textOutline w14:w="0" w14:cap="flat" w14:cmpd="sng" w14:algn="ctr">
            <w14:noFill/>
            <w14:prstDash w14:val="solid"/>
            <w14:round/>
          </w14:textOutline>
        </w:rPr>
        <w:t>.</w:t>
      </w:r>
      <w:r w:rsidR="002E4E1E">
        <w:rPr>
          <w:rFonts w:ascii="Times New Roman" w:hAnsi="Times New Roman" w:cs="Times New Roman"/>
          <w:bCs/>
          <w:color w:val="000000" w:themeColor="text1"/>
          <w:sz w:val="28"/>
          <w:szCs w:val="28"/>
          <w14:textOutline w14:w="0" w14:cap="flat" w14:cmpd="sng" w14:algn="ctr">
            <w14:noFill/>
            <w14:prstDash w14:val="solid"/>
            <w14:round/>
          </w14:textOutline>
        </w:rPr>
        <w:t>…</w:t>
      </w:r>
      <w:proofErr w:type="gramEnd"/>
      <w:r w:rsidR="002E4E1E">
        <w:rPr>
          <w:rFonts w:ascii="Times New Roman" w:hAnsi="Times New Roman" w:cs="Times New Roman"/>
          <w:bCs/>
          <w:color w:val="000000" w:themeColor="text1"/>
          <w:sz w:val="28"/>
          <w:szCs w:val="28"/>
          <w14:textOutline w14:w="0" w14:cap="flat" w14:cmpd="sng" w14:algn="ctr">
            <w14:noFill/>
            <w14:prstDash w14:val="solid"/>
            <w14:round/>
          </w14:textOutline>
        </w:rPr>
        <w:t>………………………</w:t>
      </w:r>
      <w:r>
        <w:rPr>
          <w:rFonts w:ascii="Times New Roman" w:hAnsi="Times New Roman" w:cs="Times New Roman"/>
          <w:bCs/>
          <w:color w:val="000000" w:themeColor="text1"/>
          <w:sz w:val="28"/>
          <w:szCs w:val="28"/>
          <w14:textOutline w14:w="0" w14:cap="flat" w14:cmpd="sng" w14:algn="ctr">
            <w14:noFill/>
            <w14:prstDash w14:val="solid"/>
            <w14:round/>
          </w14:textOutline>
        </w:rPr>
        <w:t>20</w:t>
      </w:r>
    </w:p>
    <w:p w14:paraId="26762AC1" w14:textId="680A1FEE" w:rsidR="00FA661E" w:rsidRDefault="00210CFA" w:rsidP="0019514F">
      <w:pPr>
        <w:shd w:val="clear" w:color="auto" w:fill="FFFFFF"/>
        <w:spacing w:after="0" w:line="36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bCs/>
          <w:color w:val="000000" w:themeColor="text1"/>
          <w:sz w:val="28"/>
          <w:szCs w:val="28"/>
          <w14:textOutline w14:w="0" w14:cap="flat" w14:cmpd="sng" w14:algn="ctr">
            <w14:noFill/>
            <w14:prstDash w14:val="solid"/>
            <w14:round/>
          </w14:textOutline>
        </w:rPr>
        <w:t>15</w:t>
      </w:r>
      <w:r w:rsidR="00FA661E">
        <w:rPr>
          <w:rFonts w:ascii="Times New Roman" w:hAnsi="Times New Roman" w:cs="Times New Roman"/>
          <w:bCs/>
          <w:color w:val="000000" w:themeColor="text1"/>
          <w:sz w:val="28"/>
          <w:szCs w:val="28"/>
          <w14:textOutline w14:w="0" w14:cap="flat" w14:cmpd="sng" w14:algn="ctr">
            <w14:noFill/>
            <w14:prstDash w14:val="solid"/>
            <w14:round/>
          </w14:textOutline>
        </w:rPr>
        <w:t>.</w:t>
      </w:r>
      <w:r w:rsidR="00FA661E" w:rsidRPr="006448FA">
        <w:rPr>
          <w:rFonts w:ascii="Times New Roman" w:hAnsi="Times New Roman" w:cs="Times New Roman"/>
          <w:bCs/>
          <w:color w:val="000000" w:themeColor="text1"/>
          <w:sz w:val="28"/>
          <w:szCs w:val="28"/>
          <w14:textOutline w14:w="0" w14:cap="flat" w14:cmpd="sng" w14:algn="ctr">
            <w14:noFill/>
            <w14:prstDash w14:val="solid"/>
            <w14:round/>
          </w14:textOutline>
        </w:rPr>
        <w:t>Дидактическое пособие</w:t>
      </w:r>
      <w:r w:rsidR="00FA661E">
        <w:rPr>
          <w:rFonts w:ascii="Times New Roman" w:hAnsi="Times New Roman" w:cs="Times New Roman"/>
          <w:bCs/>
          <w:color w:val="000000" w:themeColor="text1"/>
          <w:sz w:val="28"/>
          <w:szCs w:val="28"/>
          <w14:textOutline w14:w="0" w14:cap="flat" w14:cmpd="sng" w14:algn="ctr">
            <w14:noFill/>
            <w14:prstDash w14:val="solid"/>
            <w14:round/>
          </w14:textOutline>
        </w:rPr>
        <w:t xml:space="preserve"> «Цветные ладошки</w:t>
      </w:r>
      <w:proofErr w:type="gramStart"/>
      <w:r w:rsidR="00FA661E">
        <w:rPr>
          <w:rFonts w:ascii="Times New Roman" w:hAnsi="Times New Roman" w:cs="Times New Roman"/>
          <w:bCs/>
          <w:color w:val="000000" w:themeColor="text1"/>
          <w:sz w:val="28"/>
          <w:szCs w:val="28"/>
          <w14:textOutline w14:w="0" w14:cap="flat" w14:cmpd="sng" w14:algn="ctr">
            <w14:noFill/>
            <w14:prstDash w14:val="solid"/>
            <w14:round/>
          </w14:textOutline>
        </w:rPr>
        <w:t>»</w:t>
      </w:r>
      <w:r w:rsidR="00DF09DE">
        <w:rPr>
          <w:rFonts w:ascii="Times New Roman" w:hAnsi="Times New Roman" w:cs="Times New Roman"/>
          <w:bCs/>
          <w:color w:val="000000" w:themeColor="text1"/>
          <w:sz w:val="28"/>
          <w:szCs w:val="28"/>
          <w14:textOutline w14:w="0" w14:cap="flat" w14:cmpd="sng" w14:algn="ctr">
            <w14:noFill/>
            <w14:prstDash w14:val="solid"/>
            <w14:round/>
          </w14:textOutline>
        </w:rPr>
        <w:t>.</w:t>
      </w:r>
      <w:r w:rsidR="00FA661E">
        <w:rPr>
          <w:rFonts w:ascii="Times New Roman" w:hAnsi="Times New Roman" w:cs="Times New Roman"/>
          <w:bCs/>
          <w:color w:val="000000" w:themeColor="text1"/>
          <w:sz w:val="28"/>
          <w:szCs w:val="28"/>
          <w14:textOutline w14:w="0" w14:cap="flat" w14:cmpd="sng" w14:algn="ctr">
            <w14:noFill/>
            <w14:prstDash w14:val="solid"/>
            <w14:round/>
          </w14:textOutline>
        </w:rPr>
        <w:t>.</w:t>
      </w:r>
      <w:proofErr w:type="gramEnd"/>
      <w:r w:rsidR="00FA661E">
        <w:rPr>
          <w:rFonts w:ascii="Times New Roman" w:hAnsi="Times New Roman" w:cs="Times New Roman"/>
          <w:bCs/>
          <w:color w:val="000000" w:themeColor="text1"/>
          <w:sz w:val="28"/>
          <w:szCs w:val="28"/>
          <w14:textOutline w14:w="0" w14:cap="flat" w14:cmpd="sng" w14:algn="ctr">
            <w14:noFill/>
            <w14:prstDash w14:val="solid"/>
            <w14:round/>
          </w14:textOutline>
        </w:rPr>
        <w:t>…………………………2</w:t>
      </w:r>
      <w:r>
        <w:rPr>
          <w:rFonts w:ascii="Times New Roman" w:hAnsi="Times New Roman" w:cs="Times New Roman"/>
          <w:bCs/>
          <w:color w:val="000000" w:themeColor="text1"/>
          <w:sz w:val="28"/>
          <w:szCs w:val="28"/>
          <w14:textOutline w14:w="0" w14:cap="flat" w14:cmpd="sng" w14:algn="ctr">
            <w14:noFill/>
            <w14:prstDash w14:val="solid"/>
            <w14:round/>
          </w14:textOutline>
        </w:rPr>
        <w:t>1</w:t>
      </w:r>
    </w:p>
    <w:p w14:paraId="3C781DAE" w14:textId="4350AA85" w:rsidR="006A292F" w:rsidRPr="006448FA" w:rsidRDefault="006A292F" w:rsidP="0019514F">
      <w:pPr>
        <w:shd w:val="clear" w:color="auto" w:fill="FFFFFF"/>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210CFA">
        <w:rPr>
          <w:rFonts w:ascii="Times New Roman" w:eastAsia="Times New Roman" w:hAnsi="Times New Roman" w:cs="Times New Roman"/>
          <w:color w:val="000000" w:themeColor="text1"/>
          <w:sz w:val="28"/>
          <w:szCs w:val="28"/>
          <w:lang w:eastAsia="ru-RU"/>
        </w:rPr>
        <w:t>6</w:t>
      </w:r>
      <w:r w:rsidR="0012529D">
        <w:rPr>
          <w:rFonts w:ascii="Times New Roman" w:eastAsia="Times New Roman" w:hAnsi="Times New Roman" w:cs="Times New Roman"/>
          <w:color w:val="000000" w:themeColor="text1"/>
          <w:sz w:val="28"/>
          <w:szCs w:val="28"/>
          <w:lang w:eastAsia="ru-RU"/>
        </w:rPr>
        <w:t>.</w:t>
      </w:r>
      <w:proofErr w:type="gramStart"/>
      <w:r>
        <w:rPr>
          <w:rFonts w:ascii="Times New Roman" w:eastAsia="Times New Roman" w:hAnsi="Times New Roman" w:cs="Times New Roman"/>
          <w:color w:val="000000" w:themeColor="text1"/>
          <w:sz w:val="28"/>
          <w:szCs w:val="28"/>
          <w:lang w:eastAsia="ru-RU"/>
        </w:rPr>
        <w:t>Закл</w:t>
      </w:r>
      <w:r w:rsidR="0012529D">
        <w:rPr>
          <w:rFonts w:ascii="Times New Roman" w:eastAsia="Times New Roman" w:hAnsi="Times New Roman" w:cs="Times New Roman"/>
          <w:color w:val="000000" w:themeColor="text1"/>
          <w:sz w:val="28"/>
          <w:szCs w:val="28"/>
          <w:lang w:eastAsia="ru-RU"/>
        </w:rPr>
        <w:t>юч</w:t>
      </w:r>
      <w:r w:rsidR="00210CFA">
        <w:rPr>
          <w:rFonts w:ascii="Times New Roman" w:eastAsia="Times New Roman" w:hAnsi="Times New Roman" w:cs="Times New Roman"/>
          <w:color w:val="000000" w:themeColor="text1"/>
          <w:sz w:val="28"/>
          <w:szCs w:val="28"/>
          <w:lang w:eastAsia="ru-RU"/>
        </w:rPr>
        <w:t>ение..</w:t>
      </w:r>
      <w:proofErr w:type="gramEnd"/>
      <w:r w:rsidR="00210CFA">
        <w:rPr>
          <w:rFonts w:ascii="Times New Roman" w:eastAsia="Times New Roman" w:hAnsi="Times New Roman" w:cs="Times New Roman"/>
          <w:color w:val="000000" w:themeColor="text1"/>
          <w:sz w:val="28"/>
          <w:szCs w:val="28"/>
          <w:lang w:eastAsia="ru-RU"/>
        </w:rPr>
        <w:t>………………………………………………………………22</w:t>
      </w:r>
    </w:p>
    <w:p w14:paraId="5BCA26F3" w14:textId="67578B94" w:rsidR="005D7CAD" w:rsidRPr="006448FA" w:rsidRDefault="00210CFA" w:rsidP="0019514F">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17</w:t>
      </w:r>
      <w:r w:rsidR="0012529D">
        <w:rPr>
          <w:rFonts w:ascii="Times New Roman" w:eastAsia="Times New Roman" w:hAnsi="Times New Roman" w:cs="Times New Roman"/>
          <w:color w:val="000000" w:themeColor="text1"/>
          <w:sz w:val="28"/>
          <w:szCs w:val="28"/>
          <w:lang w:eastAsia="ru-RU"/>
        </w:rPr>
        <w:t>.</w:t>
      </w:r>
      <w:r w:rsidR="00922E95">
        <w:rPr>
          <w:rFonts w:ascii="Times New Roman" w:eastAsia="Times New Roman" w:hAnsi="Times New Roman" w:cs="Times New Roman"/>
          <w:color w:val="000000" w:themeColor="text1"/>
          <w:sz w:val="28"/>
          <w:szCs w:val="28"/>
          <w:lang w:eastAsia="ru-RU"/>
        </w:rPr>
        <w:t xml:space="preserve">Список </w:t>
      </w:r>
      <w:proofErr w:type="gramStart"/>
      <w:r w:rsidR="002E4E1E">
        <w:rPr>
          <w:rFonts w:ascii="Times New Roman" w:eastAsia="Times New Roman" w:hAnsi="Times New Roman" w:cs="Times New Roman"/>
          <w:color w:val="000000" w:themeColor="text1"/>
          <w:sz w:val="28"/>
          <w:szCs w:val="28"/>
          <w:lang w:eastAsia="ru-RU"/>
        </w:rPr>
        <w:t>литературы</w:t>
      </w:r>
      <w:r w:rsidR="0012529D">
        <w:rPr>
          <w:rFonts w:ascii="Times New Roman" w:eastAsia="Times New Roman" w:hAnsi="Times New Roman" w:cs="Times New Roman"/>
          <w:color w:val="000000" w:themeColor="text1"/>
          <w:sz w:val="28"/>
          <w:szCs w:val="28"/>
          <w:lang w:eastAsia="ru-RU"/>
        </w:rPr>
        <w:t>..</w:t>
      </w:r>
      <w:proofErr w:type="gramEnd"/>
      <w:r w:rsidR="002E4E1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23</w:t>
      </w:r>
    </w:p>
    <w:p w14:paraId="75258275" w14:textId="3B0AB12C" w:rsidR="005D7CAD" w:rsidRDefault="005D7CAD" w:rsidP="0019514F">
      <w:pPr>
        <w:shd w:val="clear" w:color="auto" w:fill="FFFFFF"/>
        <w:spacing w:after="150" w:line="360" w:lineRule="auto"/>
        <w:rPr>
          <w:rFonts w:ascii="Times New Roman" w:eastAsia="Times New Roman" w:hAnsi="Times New Roman" w:cs="Times New Roman"/>
          <w:color w:val="000000" w:themeColor="text1"/>
          <w:sz w:val="28"/>
          <w:szCs w:val="28"/>
          <w:lang w:eastAsia="ru-RU"/>
        </w:rPr>
      </w:pPr>
    </w:p>
    <w:p w14:paraId="243BC9C4" w14:textId="24B82372" w:rsidR="005D7CAD" w:rsidRDefault="005D7CAD" w:rsidP="00DF09DE">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7348B94" w14:textId="45DB8B53" w:rsidR="005D7CAD" w:rsidRDefault="005D7CAD" w:rsidP="00DF09DE">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127CD1D6" w14:textId="598ABAAF" w:rsidR="005D7CAD" w:rsidRDefault="005D7CAD" w:rsidP="00DF09DE">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A28B167" w14:textId="462A907D" w:rsidR="005D7CAD" w:rsidRDefault="005D7CAD" w:rsidP="00DF09DE">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A844E7D" w14:textId="30DA93EC" w:rsidR="0089267A" w:rsidRDefault="0089267A" w:rsidP="00723C30">
      <w:pPr>
        <w:spacing w:after="0"/>
        <w:rPr>
          <w:rFonts w:ascii="Times New Roman" w:eastAsia="Times New Roman" w:hAnsi="Times New Roman" w:cs="Times New Roman"/>
          <w:color w:val="000000" w:themeColor="text1"/>
          <w:sz w:val="28"/>
          <w:szCs w:val="28"/>
          <w:lang w:eastAsia="ru-RU"/>
        </w:rPr>
      </w:pPr>
    </w:p>
    <w:p w14:paraId="4C6991FC" w14:textId="091254CE" w:rsidR="00723C30" w:rsidRDefault="00723C30" w:rsidP="00723C30">
      <w:pPr>
        <w:spacing w:after="0"/>
        <w:rPr>
          <w:rFonts w:ascii="Times New Roman" w:eastAsia="Times New Roman" w:hAnsi="Times New Roman" w:cs="Times New Roman"/>
          <w:color w:val="000000" w:themeColor="text1"/>
          <w:sz w:val="28"/>
          <w:szCs w:val="28"/>
          <w:lang w:eastAsia="ru-RU"/>
        </w:rPr>
      </w:pPr>
    </w:p>
    <w:p w14:paraId="7CE0623F" w14:textId="472618BA" w:rsidR="00723C30" w:rsidRDefault="00723C30" w:rsidP="00723C30">
      <w:pPr>
        <w:spacing w:after="0"/>
        <w:rPr>
          <w:rFonts w:ascii="Times New Roman" w:eastAsia="Times New Roman" w:hAnsi="Times New Roman" w:cs="Times New Roman"/>
          <w:color w:val="000000" w:themeColor="text1"/>
          <w:sz w:val="28"/>
          <w:szCs w:val="28"/>
          <w:lang w:eastAsia="ru-RU"/>
        </w:rPr>
      </w:pPr>
    </w:p>
    <w:p w14:paraId="1B8F6B91" w14:textId="681E64E7" w:rsidR="00723C30" w:rsidRDefault="00723C30" w:rsidP="00723C30">
      <w:pPr>
        <w:spacing w:after="0"/>
        <w:rPr>
          <w:rFonts w:ascii="Times New Roman" w:eastAsia="Times New Roman" w:hAnsi="Times New Roman" w:cs="Times New Roman"/>
          <w:color w:val="000000" w:themeColor="text1"/>
          <w:sz w:val="28"/>
          <w:szCs w:val="28"/>
          <w:lang w:eastAsia="ru-RU"/>
        </w:rPr>
      </w:pPr>
    </w:p>
    <w:p w14:paraId="7111D9D7" w14:textId="54DF0AD6" w:rsidR="00723C30" w:rsidRDefault="00723C30" w:rsidP="00723C30">
      <w:pPr>
        <w:spacing w:after="0"/>
        <w:rPr>
          <w:rFonts w:ascii="Times New Roman" w:eastAsia="Times New Roman" w:hAnsi="Times New Roman" w:cs="Times New Roman"/>
          <w:color w:val="000000" w:themeColor="text1"/>
          <w:sz w:val="28"/>
          <w:szCs w:val="28"/>
          <w:lang w:eastAsia="ru-RU"/>
        </w:rPr>
      </w:pPr>
    </w:p>
    <w:p w14:paraId="0BAF85CB" w14:textId="67AC6C40" w:rsidR="00723C30" w:rsidRDefault="00723C30" w:rsidP="00723C30">
      <w:pPr>
        <w:spacing w:after="0"/>
        <w:rPr>
          <w:rFonts w:ascii="Times New Roman" w:eastAsia="Times New Roman" w:hAnsi="Times New Roman" w:cs="Times New Roman"/>
          <w:color w:val="000000" w:themeColor="text1"/>
          <w:sz w:val="28"/>
          <w:szCs w:val="28"/>
          <w:lang w:eastAsia="ru-RU"/>
        </w:rPr>
      </w:pPr>
    </w:p>
    <w:p w14:paraId="7AC9251A" w14:textId="77777777" w:rsidR="00E923DB" w:rsidRDefault="00E923DB" w:rsidP="00FA661E">
      <w:pPr>
        <w:spacing w:after="0"/>
        <w:jc w:val="center"/>
        <w:rPr>
          <w:rFonts w:ascii="Times New Roman" w:eastAsia="Times New Roman" w:hAnsi="Times New Roman" w:cs="Times New Roman"/>
          <w:color w:val="000000" w:themeColor="text1"/>
          <w:sz w:val="28"/>
          <w:szCs w:val="28"/>
          <w:lang w:eastAsia="ru-RU"/>
        </w:rPr>
      </w:pPr>
    </w:p>
    <w:p w14:paraId="7519596A" w14:textId="77777777" w:rsidR="0019514F" w:rsidRDefault="00723C30" w:rsidP="0019514F">
      <w:pPr>
        <w:spacing w:after="0"/>
        <w:rPr>
          <w:rFonts w:ascii="Times New Roman" w:hAnsi="Times New Roman" w:cs="Times New Roman"/>
          <w:b/>
          <w:i/>
          <w:sz w:val="32"/>
          <w:szCs w:val="32"/>
        </w:rPr>
      </w:pPr>
      <w:r>
        <w:rPr>
          <w:rFonts w:ascii="Times New Roman" w:hAnsi="Times New Roman" w:cs="Times New Roman"/>
          <w:color w:val="000000" w:themeColor="text1"/>
          <w:sz w:val="28"/>
          <w:szCs w:val="28"/>
          <w:lang w:eastAsia="ru-RU"/>
        </w:rPr>
        <w:lastRenderedPageBreak/>
        <w:t xml:space="preserve">                                                                                                                                                   </w:t>
      </w:r>
      <w:r w:rsidR="0062168A" w:rsidRPr="007C691B">
        <w:rPr>
          <w:rFonts w:ascii="Times New Roman" w:hAnsi="Times New Roman" w:cs="Times New Roman"/>
          <w:b/>
          <w:iCs/>
          <w:sz w:val="32"/>
          <w:szCs w:val="32"/>
        </w:rPr>
        <w:t>1</w:t>
      </w:r>
      <w:r w:rsidR="00D9656F" w:rsidRPr="007C691B">
        <w:rPr>
          <w:rFonts w:ascii="Times New Roman" w:hAnsi="Times New Roman" w:cs="Times New Roman"/>
          <w:b/>
          <w:iCs/>
          <w:sz w:val="32"/>
          <w:szCs w:val="32"/>
        </w:rPr>
        <w:t>.Введение</w:t>
      </w:r>
      <w:r w:rsidR="008D73D5" w:rsidRPr="00A231E4">
        <w:rPr>
          <w:rFonts w:ascii="Times New Roman" w:hAnsi="Times New Roman" w:cs="Times New Roman"/>
          <w:b/>
          <w:i/>
          <w:sz w:val="28"/>
          <w:szCs w:val="28"/>
        </w:rPr>
        <w:t xml:space="preserve"> </w:t>
      </w:r>
      <w:r w:rsidR="008D73D5" w:rsidRPr="00A231E4">
        <w:rPr>
          <w:rFonts w:ascii="Times New Roman" w:hAnsi="Times New Roman" w:cs="Times New Roman"/>
          <w:b/>
          <w:i/>
          <w:sz w:val="32"/>
          <w:szCs w:val="32"/>
        </w:rPr>
        <w:t xml:space="preserve">              </w:t>
      </w:r>
    </w:p>
    <w:p w14:paraId="639135B7" w14:textId="59DFADBF" w:rsidR="00A231E4" w:rsidRPr="006B3CE4" w:rsidRDefault="008D73D5" w:rsidP="0019514F">
      <w:pPr>
        <w:spacing w:after="0"/>
        <w:jc w:val="right"/>
        <w:rPr>
          <w:rFonts w:ascii="Times New Roman" w:hAnsi="Times New Roman" w:cs="Times New Roman"/>
          <w:i/>
          <w:iCs/>
          <w:color w:val="000000" w:themeColor="text1"/>
          <w:sz w:val="28"/>
          <w:szCs w:val="28"/>
          <w:lang w:eastAsia="ru-RU"/>
        </w:rPr>
      </w:pPr>
      <w:r w:rsidRPr="006B3CE4">
        <w:rPr>
          <w:rFonts w:ascii="Times New Roman" w:hAnsi="Times New Roman" w:cs="Times New Roman"/>
          <w:b/>
          <w:i/>
          <w:iCs/>
          <w:sz w:val="28"/>
          <w:szCs w:val="28"/>
        </w:rPr>
        <w:t xml:space="preserve"> </w:t>
      </w:r>
      <w:r w:rsidR="00E923DB" w:rsidRPr="006B3CE4">
        <w:rPr>
          <w:rFonts w:ascii="Times New Roman" w:hAnsi="Times New Roman" w:cs="Times New Roman"/>
          <w:b/>
          <w:i/>
          <w:iCs/>
          <w:color w:val="333399"/>
          <w:w w:val="110"/>
          <w:sz w:val="28"/>
          <w:szCs w:val="28"/>
        </w:rPr>
        <w:t>«</w:t>
      </w:r>
      <w:r w:rsidR="00A231E4" w:rsidRPr="006B3CE4">
        <w:rPr>
          <w:rFonts w:ascii="Times New Roman" w:hAnsi="Times New Roman" w:cs="Times New Roman"/>
          <w:b/>
          <w:i/>
          <w:iCs/>
          <w:color w:val="333399"/>
          <w:w w:val="110"/>
          <w:sz w:val="28"/>
          <w:szCs w:val="28"/>
        </w:rPr>
        <w:t>Ум</w:t>
      </w:r>
      <w:r w:rsidR="00A231E4" w:rsidRPr="006B3CE4">
        <w:rPr>
          <w:rFonts w:ascii="Times New Roman" w:hAnsi="Times New Roman" w:cs="Times New Roman"/>
          <w:b/>
          <w:i/>
          <w:iCs/>
          <w:color w:val="333399"/>
          <w:spacing w:val="61"/>
          <w:w w:val="110"/>
          <w:sz w:val="28"/>
          <w:szCs w:val="28"/>
        </w:rPr>
        <w:t xml:space="preserve"> </w:t>
      </w:r>
      <w:r w:rsidR="00A231E4" w:rsidRPr="006B3CE4">
        <w:rPr>
          <w:rFonts w:ascii="Times New Roman" w:hAnsi="Times New Roman" w:cs="Times New Roman"/>
          <w:b/>
          <w:i/>
          <w:iCs/>
          <w:color w:val="333399"/>
          <w:w w:val="110"/>
          <w:sz w:val="28"/>
          <w:szCs w:val="28"/>
        </w:rPr>
        <w:t>ребенка</w:t>
      </w:r>
      <w:r w:rsidR="00A231E4" w:rsidRPr="006B3CE4">
        <w:rPr>
          <w:rFonts w:ascii="Times New Roman" w:hAnsi="Times New Roman" w:cs="Times New Roman"/>
          <w:b/>
          <w:i/>
          <w:iCs/>
          <w:color w:val="333399"/>
          <w:spacing w:val="61"/>
          <w:w w:val="110"/>
          <w:sz w:val="28"/>
          <w:szCs w:val="28"/>
        </w:rPr>
        <w:t xml:space="preserve"> </w:t>
      </w:r>
      <w:r w:rsidR="00A231E4" w:rsidRPr="006B3CE4">
        <w:rPr>
          <w:rFonts w:ascii="Times New Roman" w:hAnsi="Times New Roman" w:cs="Times New Roman"/>
          <w:b/>
          <w:i/>
          <w:iCs/>
          <w:color w:val="333399"/>
          <w:w w:val="110"/>
          <w:sz w:val="28"/>
          <w:szCs w:val="28"/>
        </w:rPr>
        <w:t>находится</w:t>
      </w:r>
      <w:r w:rsidR="00A231E4" w:rsidRPr="006B3CE4">
        <w:rPr>
          <w:rFonts w:ascii="Times New Roman" w:hAnsi="Times New Roman" w:cs="Times New Roman"/>
          <w:b/>
          <w:i/>
          <w:iCs/>
          <w:color w:val="333399"/>
          <w:spacing w:val="62"/>
          <w:w w:val="110"/>
          <w:sz w:val="28"/>
          <w:szCs w:val="28"/>
        </w:rPr>
        <w:t xml:space="preserve"> </w:t>
      </w:r>
      <w:r w:rsidR="00A231E4" w:rsidRPr="006B3CE4">
        <w:rPr>
          <w:rFonts w:ascii="Times New Roman" w:hAnsi="Times New Roman" w:cs="Times New Roman"/>
          <w:b/>
          <w:i/>
          <w:iCs/>
          <w:color w:val="333399"/>
          <w:w w:val="110"/>
          <w:sz w:val="28"/>
          <w:szCs w:val="28"/>
        </w:rPr>
        <w:t>на</w:t>
      </w:r>
      <w:r w:rsidR="00A231E4" w:rsidRPr="006B3CE4">
        <w:rPr>
          <w:rFonts w:ascii="Times New Roman" w:hAnsi="Times New Roman" w:cs="Times New Roman"/>
          <w:b/>
          <w:i/>
          <w:iCs/>
          <w:color w:val="333399"/>
          <w:spacing w:val="-113"/>
          <w:w w:val="110"/>
          <w:sz w:val="28"/>
          <w:szCs w:val="28"/>
        </w:rPr>
        <w:t xml:space="preserve">            </w:t>
      </w:r>
      <w:r w:rsidR="00A231E4" w:rsidRPr="006B3CE4">
        <w:rPr>
          <w:rFonts w:ascii="Times New Roman" w:hAnsi="Times New Roman" w:cs="Times New Roman"/>
          <w:b/>
          <w:i/>
          <w:iCs/>
          <w:color w:val="333399"/>
          <w:w w:val="110"/>
          <w:sz w:val="28"/>
          <w:szCs w:val="28"/>
        </w:rPr>
        <w:t>кончиках</w:t>
      </w:r>
      <w:r w:rsidR="00A231E4" w:rsidRPr="006B3CE4">
        <w:rPr>
          <w:rFonts w:ascii="Times New Roman" w:hAnsi="Times New Roman" w:cs="Times New Roman"/>
          <w:b/>
          <w:i/>
          <w:iCs/>
          <w:color w:val="333399"/>
          <w:spacing w:val="22"/>
          <w:w w:val="110"/>
          <w:sz w:val="28"/>
          <w:szCs w:val="28"/>
        </w:rPr>
        <w:t xml:space="preserve"> </w:t>
      </w:r>
      <w:r w:rsidR="00A231E4" w:rsidRPr="006B3CE4">
        <w:rPr>
          <w:rFonts w:ascii="Times New Roman" w:hAnsi="Times New Roman" w:cs="Times New Roman"/>
          <w:b/>
          <w:i/>
          <w:iCs/>
          <w:color w:val="333399"/>
          <w:w w:val="110"/>
          <w:sz w:val="28"/>
          <w:szCs w:val="28"/>
        </w:rPr>
        <w:t>его</w:t>
      </w:r>
      <w:r w:rsidR="00A231E4" w:rsidRPr="006B3CE4">
        <w:rPr>
          <w:rFonts w:ascii="Times New Roman" w:hAnsi="Times New Roman" w:cs="Times New Roman"/>
          <w:b/>
          <w:i/>
          <w:iCs/>
          <w:color w:val="333399"/>
          <w:spacing w:val="23"/>
          <w:w w:val="110"/>
          <w:sz w:val="28"/>
          <w:szCs w:val="28"/>
        </w:rPr>
        <w:t xml:space="preserve"> </w:t>
      </w:r>
      <w:r w:rsidR="00A231E4" w:rsidRPr="006B3CE4">
        <w:rPr>
          <w:rFonts w:ascii="Times New Roman" w:hAnsi="Times New Roman" w:cs="Times New Roman"/>
          <w:b/>
          <w:i/>
          <w:iCs/>
          <w:color w:val="333399"/>
          <w:w w:val="110"/>
          <w:sz w:val="28"/>
          <w:szCs w:val="28"/>
        </w:rPr>
        <w:t>пальцев»</w:t>
      </w:r>
    </w:p>
    <w:p w14:paraId="74FB5CE2" w14:textId="0F9B302D" w:rsidR="00D9656F" w:rsidRPr="006B3CE4" w:rsidRDefault="00A231E4" w:rsidP="0019514F">
      <w:pPr>
        <w:spacing w:after="0"/>
        <w:jc w:val="right"/>
        <w:rPr>
          <w:rFonts w:ascii="Times New Roman" w:eastAsia="Times New Roman" w:hAnsi="Times New Roman" w:cs="Times New Roman"/>
          <w:b/>
          <w:color w:val="000000" w:themeColor="text1"/>
          <w:sz w:val="28"/>
          <w:szCs w:val="28"/>
          <w:lang w:eastAsia="ru-RU"/>
        </w:rPr>
      </w:pPr>
      <w:r w:rsidRPr="006B3CE4">
        <w:rPr>
          <w:rFonts w:ascii="Times New Roman" w:hAnsi="Times New Roman" w:cs="Times New Roman"/>
          <w:b/>
          <w:i/>
          <w:iCs/>
          <w:color w:val="333399"/>
          <w:w w:val="120"/>
          <w:sz w:val="28"/>
          <w:szCs w:val="28"/>
        </w:rPr>
        <w:t>В.</w:t>
      </w:r>
      <w:r w:rsidRPr="006B3CE4">
        <w:rPr>
          <w:rFonts w:ascii="Times New Roman" w:hAnsi="Times New Roman" w:cs="Times New Roman"/>
          <w:b/>
          <w:i/>
          <w:iCs/>
          <w:color w:val="333399"/>
          <w:spacing w:val="6"/>
          <w:w w:val="120"/>
          <w:sz w:val="28"/>
          <w:szCs w:val="28"/>
        </w:rPr>
        <w:t xml:space="preserve"> </w:t>
      </w:r>
      <w:r w:rsidRPr="006B3CE4">
        <w:rPr>
          <w:rFonts w:ascii="Times New Roman" w:hAnsi="Times New Roman" w:cs="Times New Roman"/>
          <w:b/>
          <w:i/>
          <w:iCs/>
          <w:color w:val="333399"/>
          <w:w w:val="120"/>
          <w:sz w:val="28"/>
          <w:szCs w:val="28"/>
        </w:rPr>
        <w:t>А.</w:t>
      </w:r>
      <w:r w:rsidRPr="006B3CE4">
        <w:rPr>
          <w:rFonts w:ascii="Times New Roman" w:hAnsi="Times New Roman" w:cs="Times New Roman"/>
          <w:b/>
          <w:i/>
          <w:iCs/>
          <w:color w:val="333399"/>
          <w:spacing w:val="7"/>
          <w:w w:val="120"/>
          <w:sz w:val="28"/>
          <w:szCs w:val="28"/>
        </w:rPr>
        <w:t xml:space="preserve"> </w:t>
      </w:r>
      <w:r w:rsidRPr="006B3CE4">
        <w:rPr>
          <w:rFonts w:ascii="Times New Roman" w:hAnsi="Times New Roman" w:cs="Times New Roman"/>
          <w:b/>
          <w:i/>
          <w:iCs/>
          <w:color w:val="333399"/>
          <w:w w:val="120"/>
          <w:sz w:val="28"/>
          <w:szCs w:val="28"/>
        </w:rPr>
        <w:t>Сухомлинский</w:t>
      </w:r>
    </w:p>
    <w:p w14:paraId="65669334" w14:textId="77777777" w:rsidR="006D287F" w:rsidRDefault="00E319CA" w:rsidP="002E4E1E">
      <w:pPr>
        <w:shd w:val="clear" w:color="auto" w:fill="FFFFFF"/>
        <w:spacing w:after="150" w:line="240" w:lineRule="auto"/>
        <w:rPr>
          <w:rFonts w:ascii="Times New Roman" w:eastAsia="Times New Roman" w:hAnsi="Times New Roman" w:cs="Times New Roman"/>
          <w:b/>
          <w:bCs/>
          <w:color w:val="000000" w:themeColor="text1"/>
          <w:sz w:val="28"/>
          <w:szCs w:val="28"/>
          <w:lang w:eastAsia="ru-RU"/>
        </w:rPr>
      </w:pPr>
      <w:r w:rsidRPr="00541E44">
        <w:rPr>
          <w:rFonts w:ascii="Times New Roman" w:hAnsi="Times New Roman" w:cs="Times New Roman"/>
          <w:color w:val="000000" w:themeColor="text1"/>
          <w:sz w:val="28"/>
          <w:szCs w:val="28"/>
          <w:lang w:eastAsia="ru-RU"/>
        </w:rPr>
        <w:t xml:space="preserve">Жизнь современного ребенка становится все разнообразнее и сложнее. И она требует не шаблонных, привычных действий, а подвижности, гибкости мышления, быстрой ориентации и адаптации к новым условиям, творческого подхода к решению больших и малых проблем.  </w:t>
      </w:r>
      <w:r w:rsidRPr="00541E44">
        <w:rPr>
          <w:rFonts w:ascii="Times New Roman" w:eastAsia="Times New Roman" w:hAnsi="Times New Roman" w:cs="Times New Roman"/>
          <w:color w:val="000000" w:themeColor="text1"/>
          <w:sz w:val="28"/>
          <w:szCs w:val="28"/>
          <w:lang w:eastAsia="ru-RU"/>
        </w:rPr>
        <w:t>В последнее время отмечается увеличение количества детей дошкольного возраста с разного рода нарушениями в развитии. Недостаточность развития двигательных навыков, недоразвитие мелкой моторики и координации. Нарушение моторики отрицательно сказывается на развитии познавательной деятельности ребенка. Несовершенство тонкой двигательной координации кистей и пальцев рук затрудняет овладение письмом.</w:t>
      </w:r>
      <w:r w:rsidRPr="00541E44">
        <w:rPr>
          <w:rFonts w:ascii="Times New Roman" w:hAnsi="Times New Roman" w:cs="Times New Roman"/>
          <w:color w:val="000000" w:themeColor="text1"/>
          <w:sz w:val="28"/>
          <w:szCs w:val="28"/>
        </w:rPr>
        <w:t xml:space="preserve"> А все это в дальнейшем сказывается на восприятии и усвоении любого обучающего материала и на здоровье.</w:t>
      </w:r>
      <w:r w:rsidRPr="00541E44">
        <w:rPr>
          <w:rFonts w:ascii="Times New Roman" w:eastAsia="Times New Roman" w:hAnsi="Times New Roman" w:cs="Times New Roman"/>
          <w:color w:val="000000" w:themeColor="text1"/>
          <w:sz w:val="28"/>
          <w:szCs w:val="28"/>
          <w:lang w:eastAsia="ru-RU"/>
        </w:rPr>
        <w:t xml:space="preserve"> Поэтому начиная с младшего дошкольного возраста необходимо создать условия для накопления ребенком двигательного и практического опыта. Решить</w:t>
      </w:r>
      <w:r w:rsidRPr="00480B25">
        <w:rPr>
          <w:rFonts w:ascii="Times New Roman" w:eastAsia="Times New Roman" w:hAnsi="Times New Roman" w:cs="Times New Roman"/>
          <w:color w:val="000000" w:themeColor="text1"/>
          <w:sz w:val="28"/>
          <w:szCs w:val="28"/>
          <w:lang w:eastAsia="ru-RU"/>
        </w:rPr>
        <w:t xml:space="preserve"> данные проблемы </w:t>
      </w:r>
      <w:r w:rsidR="00DA129C">
        <w:rPr>
          <w:rFonts w:ascii="Times New Roman" w:eastAsia="Times New Roman" w:hAnsi="Times New Roman" w:cs="Times New Roman"/>
          <w:color w:val="000000" w:themeColor="text1"/>
          <w:sz w:val="28"/>
          <w:szCs w:val="28"/>
          <w:lang w:eastAsia="ru-RU"/>
        </w:rPr>
        <w:t xml:space="preserve">помогут </w:t>
      </w:r>
      <w:proofErr w:type="spellStart"/>
      <w:r w:rsidR="00DA129C">
        <w:rPr>
          <w:rFonts w:ascii="Times New Roman" w:eastAsia="Times New Roman" w:hAnsi="Times New Roman" w:cs="Times New Roman"/>
          <w:color w:val="000000" w:themeColor="text1"/>
          <w:sz w:val="28"/>
          <w:szCs w:val="28"/>
          <w:lang w:eastAsia="ru-RU"/>
        </w:rPr>
        <w:t>кинезиологически</w:t>
      </w:r>
      <w:r w:rsidR="00677F9A">
        <w:rPr>
          <w:rFonts w:ascii="Times New Roman" w:eastAsia="Times New Roman" w:hAnsi="Times New Roman" w:cs="Times New Roman"/>
          <w:color w:val="000000" w:themeColor="text1"/>
          <w:sz w:val="28"/>
          <w:szCs w:val="28"/>
          <w:lang w:eastAsia="ru-RU"/>
        </w:rPr>
        <w:t>й</w:t>
      </w:r>
      <w:proofErr w:type="spellEnd"/>
      <w:r w:rsidR="00677F9A">
        <w:rPr>
          <w:rFonts w:ascii="Times New Roman" w:eastAsia="Times New Roman" w:hAnsi="Times New Roman" w:cs="Times New Roman"/>
          <w:color w:val="000000" w:themeColor="text1"/>
          <w:sz w:val="28"/>
          <w:szCs w:val="28"/>
          <w:lang w:eastAsia="ru-RU"/>
        </w:rPr>
        <w:t xml:space="preserve"> подход.</w:t>
      </w:r>
      <w:r w:rsidR="00677F9A">
        <w:rPr>
          <w:rFonts w:ascii="Times New Roman" w:eastAsia="Times New Roman" w:hAnsi="Times New Roman" w:cs="Times New Roman"/>
          <w:b/>
          <w:bCs/>
          <w:color w:val="000000" w:themeColor="text1"/>
          <w:sz w:val="28"/>
          <w:szCs w:val="28"/>
          <w:lang w:eastAsia="ru-RU"/>
        </w:rPr>
        <w:t xml:space="preserve"> </w:t>
      </w:r>
    </w:p>
    <w:p w14:paraId="44C77EE8" w14:textId="162004D8" w:rsidR="002E4E1E" w:rsidRDefault="00677F9A" w:rsidP="002E4E1E">
      <w:pPr>
        <w:shd w:val="clear" w:color="auto" w:fill="FFFFFF"/>
        <w:spacing w:after="150" w:line="240" w:lineRule="auto"/>
        <w:rPr>
          <w:rFonts w:ascii="Times New Roman" w:hAnsi="Times New Roman" w:cs="Times New Roman"/>
          <w:sz w:val="28"/>
          <w:szCs w:val="28"/>
        </w:rPr>
      </w:pPr>
      <w:r w:rsidRPr="00094CD5">
        <w:rPr>
          <w:rFonts w:ascii="Times New Roman" w:hAnsi="Times New Roman" w:cs="Times New Roman"/>
          <w:b/>
          <w:sz w:val="28"/>
          <w:szCs w:val="28"/>
        </w:rPr>
        <w:t>Кинезиология</w:t>
      </w:r>
      <w:r w:rsidRPr="00094CD5">
        <w:rPr>
          <w:rFonts w:ascii="Times New Roman" w:hAnsi="Times New Roman" w:cs="Times New Roman"/>
          <w:sz w:val="28"/>
          <w:szCs w:val="28"/>
        </w:rPr>
        <w:t>– наука о развитии умственных способностей и физического здоровья через определённые двигательные упражнения. Эти упражнения позволяют создать новые нейронные сети и улучшить межполушарное взаимодействие, которое является основой развития интеллекта.</w:t>
      </w:r>
      <w:r w:rsidR="002E4E1E">
        <w:rPr>
          <w:rFonts w:ascii="Times New Roman" w:hAnsi="Times New Roman" w:cs="Times New Roman"/>
          <w:sz w:val="28"/>
          <w:szCs w:val="28"/>
        </w:rPr>
        <w:t xml:space="preserve"> </w:t>
      </w:r>
      <w:r w:rsidRPr="00677F9A">
        <w:rPr>
          <w:rFonts w:ascii="Times New Roman" w:hAnsi="Times New Roman" w:cs="Times New Roman"/>
          <w:sz w:val="28"/>
          <w:szCs w:val="28"/>
        </w:rPr>
        <w:t xml:space="preserve">Развитие головного мозга ребёнка начинается внутриутробно и активно продолжается после рождения. По исследованиям физиологов правое полушарие головного мозга – гуманитарное, образное, творческое– отвечает за тело, координацию движений, пространственное и кинестетическое восприятие. Левое полушарие головного мозга – математическое, знаковое, речевое, логическое, аналитическое. Оно отвечает за восприятие слуховой информации, постановку целей и построение программ. Единство мозга складывается из деятельности двух полушарий, тесно связанных между собой системой нервных волокон (мозолистое тело). Мозолистое тело (межполушарные связи) находится между полушариями головного мозга в теменно-затылочной части и состоит из двухсот миллионов нервных волокон. Оно необходимо для координации работы мозга и передачи информации из одного полушария в другое. Нарушение мозолистого тела искажает деятельность детей. Если нарушается проводимость через мозолистое тело, то ведущее полушарие берёт на себя большую нагрузку, а другое блокируется. Оба полушария начинают работать без связи. Нарушается пространственная ориентация, адекватное эмоциональное реагирование, координация работы зрительного и аудиального восприятия с работой пишущей руки. Ребёнок в таком состоянии не может воспринимать информацию на слух. Значительную часть коры больших полушарий мозга человека занимают клетки, связанные с деятельностью кисти рук, в особенности её большого пальца, который у человека противопоставлен всем </w:t>
      </w:r>
    </w:p>
    <w:p w14:paraId="5591647C" w14:textId="77777777" w:rsidR="002E4E1E" w:rsidRDefault="002E4E1E" w:rsidP="002E4E1E">
      <w:pPr>
        <w:shd w:val="clear" w:color="auto" w:fill="FFFFFF"/>
        <w:spacing w:after="150" w:line="240" w:lineRule="auto"/>
        <w:rPr>
          <w:rFonts w:ascii="Times New Roman" w:hAnsi="Times New Roman" w:cs="Times New Roman"/>
          <w:sz w:val="28"/>
          <w:szCs w:val="28"/>
        </w:rPr>
      </w:pPr>
    </w:p>
    <w:p w14:paraId="130562B0" w14:textId="7DCD4E1D" w:rsidR="00677F9A" w:rsidRPr="002E4E1E" w:rsidRDefault="00677F9A" w:rsidP="00B067B6">
      <w:pPr>
        <w:shd w:val="clear" w:color="auto" w:fill="FFFFFF"/>
        <w:spacing w:after="150" w:line="240" w:lineRule="auto"/>
        <w:rPr>
          <w:rFonts w:ascii="Times New Roman" w:hAnsi="Times New Roman" w:cs="Times New Roman"/>
          <w:sz w:val="28"/>
          <w:szCs w:val="28"/>
        </w:rPr>
      </w:pPr>
      <w:r w:rsidRPr="00677F9A">
        <w:rPr>
          <w:rFonts w:ascii="Times New Roman" w:hAnsi="Times New Roman" w:cs="Times New Roman"/>
          <w:sz w:val="28"/>
          <w:szCs w:val="28"/>
        </w:rPr>
        <w:lastRenderedPageBreak/>
        <w:t>остальным пальцам.</w:t>
      </w:r>
      <w:r w:rsidR="002E4E1E">
        <w:rPr>
          <w:rFonts w:ascii="Times New Roman" w:hAnsi="Times New Roman" w:cs="Times New Roman"/>
          <w:sz w:val="28"/>
          <w:szCs w:val="28"/>
        </w:rPr>
        <w:t xml:space="preserve"> </w:t>
      </w:r>
      <w:r w:rsidRPr="00677F9A">
        <w:rPr>
          <w:rFonts w:ascii="Times New Roman" w:hAnsi="Times New Roman" w:cs="Times New Roman"/>
          <w:sz w:val="28"/>
          <w:szCs w:val="28"/>
        </w:rPr>
        <w:t xml:space="preserve">Уровень развития речи детей находится в прямой зависимости от степени сформированности тонких движений рук. Формирование словесной речи ребёнка начинается, когда движения пальцев рук достигают достаточной точности. Развитие пальцевой моторики подготавливают почву для последующего формирования речи. Поскольку существует тесная взаимосвязь и взаимозависимость речевой и моторной деятельности, то при наличии речевого дефекта у ребёнка особое внимание необходимо обратить на тренировку его пальцев. При подготовке детей к школе необходимо большое внимание уделять развитию мозолистого тела. Основное развитие межполушарных связей формируется у девочек до 7-ми лет, у мальчиков до 8-ми-8,5 лет. Совершенствование интеллектуальных и мыслительных процессов необходимо начинать с развития движений пальцев и тела. Развивающая работа должна быть направлена от движений к мышлению, а не наоборот. Для успешного обучения и развития ребёнка в школе одним из основных условий является полноценное развитие в дошкольном детстве мозолистого тела. Мозолистое тело (межполушарное взаимодействие) можно развить через </w:t>
      </w:r>
      <w:proofErr w:type="spellStart"/>
      <w:r w:rsidRPr="00677F9A">
        <w:rPr>
          <w:rFonts w:ascii="Times New Roman" w:hAnsi="Times New Roman" w:cs="Times New Roman"/>
          <w:sz w:val="28"/>
          <w:szCs w:val="28"/>
        </w:rPr>
        <w:t>кинезиологические</w:t>
      </w:r>
      <w:proofErr w:type="spellEnd"/>
      <w:r w:rsidRPr="00677F9A">
        <w:rPr>
          <w:rFonts w:ascii="Times New Roman" w:hAnsi="Times New Roman" w:cs="Times New Roman"/>
          <w:sz w:val="28"/>
          <w:szCs w:val="28"/>
        </w:rPr>
        <w:t xml:space="preserve"> упражнения.</w:t>
      </w:r>
    </w:p>
    <w:p w14:paraId="44DCAD51" w14:textId="3E671706" w:rsidR="00C21B5A" w:rsidRPr="00480B25" w:rsidRDefault="00C21B5A" w:rsidP="00B067B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80B25">
        <w:rPr>
          <w:rFonts w:ascii="Times New Roman" w:eastAsia="Times New Roman" w:hAnsi="Times New Roman" w:cs="Times New Roman"/>
          <w:color w:val="000000" w:themeColor="text1"/>
          <w:sz w:val="28"/>
          <w:szCs w:val="28"/>
          <w:lang w:eastAsia="ru-RU"/>
        </w:rPr>
        <w:t>При создании нашего</w:t>
      </w:r>
      <w:r w:rsidR="00067C63" w:rsidRPr="00480B25">
        <w:rPr>
          <w:rFonts w:ascii="Times New Roman" w:eastAsia="Times New Roman" w:hAnsi="Times New Roman" w:cs="Times New Roman"/>
          <w:color w:val="000000" w:themeColor="text1"/>
          <w:sz w:val="28"/>
          <w:szCs w:val="28"/>
          <w:lang w:eastAsia="ru-RU"/>
        </w:rPr>
        <w:t xml:space="preserve"> </w:t>
      </w:r>
      <w:r w:rsidR="00D21626" w:rsidRPr="00480B25">
        <w:rPr>
          <w:rFonts w:ascii="Times New Roman" w:eastAsia="Times New Roman" w:hAnsi="Times New Roman" w:cs="Times New Roman"/>
          <w:color w:val="000000" w:themeColor="text1"/>
          <w:sz w:val="28"/>
          <w:szCs w:val="28"/>
          <w:lang w:eastAsia="ru-RU"/>
        </w:rPr>
        <w:t>«</w:t>
      </w:r>
      <w:r w:rsidR="00067C63" w:rsidRPr="00480B25">
        <w:rPr>
          <w:rFonts w:ascii="Times New Roman" w:eastAsia="Times New Roman" w:hAnsi="Times New Roman" w:cs="Times New Roman"/>
          <w:color w:val="000000" w:themeColor="text1"/>
          <w:sz w:val="28"/>
          <w:szCs w:val="28"/>
          <w:lang w:eastAsia="ru-RU"/>
        </w:rPr>
        <w:t>Саквояжа</w:t>
      </w:r>
      <w:r w:rsidR="00D21626" w:rsidRPr="00480B25">
        <w:rPr>
          <w:rFonts w:ascii="Times New Roman" w:eastAsia="Times New Roman" w:hAnsi="Times New Roman" w:cs="Times New Roman"/>
          <w:color w:val="000000" w:themeColor="text1"/>
          <w:sz w:val="28"/>
          <w:szCs w:val="28"/>
          <w:lang w:eastAsia="ru-RU"/>
        </w:rPr>
        <w:t>»</w:t>
      </w:r>
      <w:r w:rsidR="009C1FBA" w:rsidRPr="00480B25">
        <w:rPr>
          <w:rFonts w:ascii="Times New Roman" w:eastAsia="Times New Roman" w:hAnsi="Times New Roman" w:cs="Times New Roman"/>
          <w:color w:val="000000" w:themeColor="text1"/>
          <w:sz w:val="28"/>
          <w:szCs w:val="28"/>
          <w:lang w:eastAsia="ru-RU"/>
        </w:rPr>
        <w:t xml:space="preserve"> </w:t>
      </w:r>
      <w:r w:rsidRPr="00480B25">
        <w:rPr>
          <w:rFonts w:ascii="Times New Roman" w:eastAsia="Times New Roman" w:hAnsi="Times New Roman" w:cs="Times New Roman"/>
          <w:color w:val="000000" w:themeColor="text1"/>
          <w:sz w:val="28"/>
          <w:szCs w:val="28"/>
          <w:lang w:eastAsia="ru-RU"/>
        </w:rPr>
        <w:t>дидактических пособий для развития межполушарных связей, мы опирались на исследования нейропсихологов, которые после долгих исследований доказывают, что нарушение межполушарного взаимодействия является одной из причин недостатков развития речи, чтения, письма. </w:t>
      </w:r>
      <w:r w:rsidRPr="00480B25">
        <w:rPr>
          <w:rFonts w:ascii="Times New Roman" w:eastAsia="Times New Roman" w:hAnsi="Times New Roman" w:cs="Times New Roman"/>
          <w:color w:val="000000" w:themeColor="text1"/>
          <w:sz w:val="28"/>
          <w:szCs w:val="28"/>
          <w:shd w:val="clear" w:color="auto" w:fill="FFFFFF"/>
          <w:lang w:eastAsia="ru-RU"/>
        </w:rPr>
        <w:t>Дошкольный возраст - наиболее благоприятный период для развития мозговых структур. Предлагаемые упражнения, синхронизируют работу полушарий, улучшают мыслительную деятельность, повышают устойчивость внимания, способствуют улучшению запоминания и развитию речи.</w:t>
      </w:r>
    </w:p>
    <w:p w14:paraId="60F1D4D7" w14:textId="594D2C3C" w:rsidR="00C21B5A" w:rsidRDefault="00C21B5A" w:rsidP="00B067B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80B25">
        <w:rPr>
          <w:rFonts w:ascii="Times New Roman" w:eastAsia="Times New Roman" w:hAnsi="Times New Roman" w:cs="Times New Roman"/>
          <w:color w:val="000000" w:themeColor="text1"/>
          <w:sz w:val="28"/>
          <w:szCs w:val="28"/>
          <w:lang w:eastAsia="ru-RU"/>
        </w:rPr>
        <w:t>В наш</w:t>
      </w:r>
      <w:r w:rsidR="001044B9" w:rsidRPr="00480B25">
        <w:rPr>
          <w:rFonts w:ascii="Times New Roman" w:eastAsia="Times New Roman" w:hAnsi="Times New Roman" w:cs="Times New Roman"/>
          <w:color w:val="000000" w:themeColor="text1"/>
          <w:sz w:val="28"/>
          <w:szCs w:val="28"/>
          <w:lang w:eastAsia="ru-RU"/>
        </w:rPr>
        <w:t xml:space="preserve"> «Саквояж</w:t>
      </w:r>
      <w:r w:rsidR="00210CFA">
        <w:rPr>
          <w:rFonts w:ascii="Times New Roman" w:eastAsia="Times New Roman" w:hAnsi="Times New Roman" w:cs="Times New Roman"/>
          <w:color w:val="000000" w:themeColor="text1"/>
          <w:sz w:val="28"/>
          <w:szCs w:val="28"/>
          <w:lang w:eastAsia="ru-RU"/>
        </w:rPr>
        <w:t xml:space="preserve">» </w:t>
      </w:r>
      <w:r w:rsidRPr="00480B25">
        <w:rPr>
          <w:rFonts w:ascii="Times New Roman" w:eastAsia="Times New Roman" w:hAnsi="Times New Roman" w:cs="Times New Roman"/>
          <w:color w:val="000000" w:themeColor="text1"/>
          <w:sz w:val="28"/>
          <w:szCs w:val="28"/>
          <w:lang w:eastAsia="ru-RU"/>
        </w:rPr>
        <w:t>для развити</w:t>
      </w:r>
      <w:r w:rsidR="00210CFA">
        <w:rPr>
          <w:rFonts w:ascii="Times New Roman" w:eastAsia="Times New Roman" w:hAnsi="Times New Roman" w:cs="Times New Roman"/>
          <w:color w:val="000000" w:themeColor="text1"/>
          <w:sz w:val="28"/>
          <w:szCs w:val="28"/>
          <w:lang w:eastAsia="ru-RU"/>
        </w:rPr>
        <w:t>я межполушарного взаимодействия</w:t>
      </w:r>
      <w:r w:rsidRPr="00480B25">
        <w:rPr>
          <w:rFonts w:ascii="Times New Roman" w:eastAsia="Times New Roman" w:hAnsi="Times New Roman" w:cs="Times New Roman"/>
          <w:color w:val="000000" w:themeColor="text1"/>
          <w:sz w:val="28"/>
          <w:szCs w:val="28"/>
          <w:lang w:eastAsia="ru-RU"/>
        </w:rPr>
        <w:t xml:space="preserve"> входят следующие дидактические</w:t>
      </w:r>
      <w:r w:rsidR="001044B9" w:rsidRPr="00480B25">
        <w:rPr>
          <w:rFonts w:ascii="Times New Roman" w:eastAsia="Times New Roman" w:hAnsi="Times New Roman" w:cs="Times New Roman"/>
          <w:color w:val="000000" w:themeColor="text1"/>
          <w:sz w:val="28"/>
          <w:szCs w:val="28"/>
          <w:lang w:eastAsia="ru-RU"/>
        </w:rPr>
        <w:t xml:space="preserve"> </w:t>
      </w:r>
      <w:r w:rsidR="00677F9A">
        <w:rPr>
          <w:rFonts w:ascii="Times New Roman" w:eastAsia="Times New Roman" w:hAnsi="Times New Roman" w:cs="Times New Roman"/>
          <w:color w:val="000000" w:themeColor="text1"/>
          <w:sz w:val="28"/>
          <w:szCs w:val="28"/>
          <w:lang w:eastAsia="ru-RU"/>
        </w:rPr>
        <w:t>пособия</w:t>
      </w:r>
      <w:r w:rsidRPr="00480B25">
        <w:rPr>
          <w:rFonts w:ascii="Times New Roman" w:eastAsia="Times New Roman" w:hAnsi="Times New Roman" w:cs="Times New Roman"/>
          <w:color w:val="000000" w:themeColor="text1"/>
          <w:sz w:val="28"/>
          <w:szCs w:val="28"/>
          <w:lang w:eastAsia="ru-RU"/>
        </w:rPr>
        <w:t xml:space="preserve">: </w:t>
      </w:r>
      <w:r w:rsidR="001044B9" w:rsidRPr="00480B25">
        <w:rPr>
          <w:rFonts w:ascii="Times New Roman" w:eastAsia="Times New Roman" w:hAnsi="Times New Roman" w:cs="Times New Roman"/>
          <w:color w:val="000000" w:themeColor="text1"/>
          <w:sz w:val="28"/>
          <w:szCs w:val="28"/>
          <w:lang w:eastAsia="ru-RU"/>
        </w:rPr>
        <w:t xml:space="preserve">«Веселые </w:t>
      </w:r>
      <w:proofErr w:type="spellStart"/>
      <w:r w:rsidR="001044B9" w:rsidRPr="00480B25">
        <w:rPr>
          <w:rFonts w:ascii="Times New Roman" w:eastAsia="Times New Roman" w:hAnsi="Times New Roman" w:cs="Times New Roman"/>
          <w:color w:val="000000" w:themeColor="text1"/>
          <w:sz w:val="28"/>
          <w:szCs w:val="28"/>
          <w:lang w:eastAsia="ru-RU"/>
        </w:rPr>
        <w:t>обводилки</w:t>
      </w:r>
      <w:proofErr w:type="spellEnd"/>
      <w:r w:rsidR="001044B9" w:rsidRPr="00480B25">
        <w:rPr>
          <w:rFonts w:ascii="Times New Roman" w:eastAsia="Times New Roman" w:hAnsi="Times New Roman" w:cs="Times New Roman"/>
          <w:color w:val="000000" w:themeColor="text1"/>
          <w:sz w:val="28"/>
          <w:szCs w:val="28"/>
          <w:lang w:eastAsia="ru-RU"/>
        </w:rPr>
        <w:t>» «Занимательный Поп-Ит» «</w:t>
      </w:r>
      <w:proofErr w:type="spellStart"/>
      <w:r w:rsidR="001044B9" w:rsidRPr="00480B25">
        <w:rPr>
          <w:rFonts w:ascii="Times New Roman" w:eastAsia="Times New Roman" w:hAnsi="Times New Roman" w:cs="Times New Roman"/>
          <w:color w:val="000000" w:themeColor="text1"/>
          <w:sz w:val="28"/>
          <w:szCs w:val="28"/>
          <w:lang w:eastAsia="ru-RU"/>
        </w:rPr>
        <w:t>Кинезиологические</w:t>
      </w:r>
      <w:proofErr w:type="spellEnd"/>
      <w:r w:rsidR="001044B9" w:rsidRPr="00480B25">
        <w:rPr>
          <w:rFonts w:ascii="Times New Roman" w:eastAsia="Times New Roman" w:hAnsi="Times New Roman" w:cs="Times New Roman"/>
          <w:color w:val="000000" w:themeColor="text1"/>
          <w:sz w:val="28"/>
          <w:szCs w:val="28"/>
          <w:lang w:eastAsia="ru-RU"/>
        </w:rPr>
        <w:t xml:space="preserve"> дорожки»</w:t>
      </w:r>
      <w:r w:rsidR="00B067B6">
        <w:rPr>
          <w:rFonts w:ascii="Times New Roman" w:eastAsia="Times New Roman" w:hAnsi="Times New Roman" w:cs="Times New Roman"/>
          <w:color w:val="000000" w:themeColor="text1"/>
          <w:sz w:val="28"/>
          <w:szCs w:val="28"/>
          <w:lang w:eastAsia="ru-RU"/>
        </w:rPr>
        <w:t xml:space="preserve"> </w:t>
      </w:r>
      <w:r w:rsidR="001044B9" w:rsidRPr="00480B25">
        <w:rPr>
          <w:rFonts w:ascii="Times New Roman" w:eastAsia="Times New Roman" w:hAnsi="Times New Roman" w:cs="Times New Roman"/>
          <w:color w:val="000000" w:themeColor="text1"/>
          <w:sz w:val="28"/>
          <w:szCs w:val="28"/>
          <w:lang w:eastAsia="ru-RU"/>
        </w:rPr>
        <w:t xml:space="preserve">«Музыкальные дорожки» </w:t>
      </w:r>
      <w:r w:rsidR="0010236D" w:rsidRPr="00480B25">
        <w:rPr>
          <w:rFonts w:ascii="Times New Roman" w:eastAsia="Times New Roman" w:hAnsi="Times New Roman" w:cs="Times New Roman"/>
          <w:color w:val="000000" w:themeColor="text1"/>
          <w:sz w:val="28"/>
          <w:szCs w:val="28"/>
          <w:lang w:eastAsia="ru-RU"/>
        </w:rPr>
        <w:t>«Пианино» «Поймай рыбку» «Помоги Золушке разобрать фасоль» «Радужные лабиринты» «Сказка»</w:t>
      </w:r>
      <w:r w:rsidR="006D287F">
        <w:rPr>
          <w:rFonts w:ascii="Times New Roman" w:eastAsia="Times New Roman" w:hAnsi="Times New Roman" w:cs="Times New Roman"/>
          <w:color w:val="000000" w:themeColor="text1"/>
          <w:sz w:val="28"/>
          <w:szCs w:val="28"/>
          <w:lang w:eastAsia="ru-RU"/>
        </w:rPr>
        <w:t xml:space="preserve"> «Сказочные бродилки» </w:t>
      </w:r>
      <w:r w:rsidR="0010236D" w:rsidRPr="00480B25">
        <w:rPr>
          <w:rFonts w:ascii="Times New Roman" w:eastAsia="Times New Roman" w:hAnsi="Times New Roman" w:cs="Times New Roman"/>
          <w:color w:val="000000" w:themeColor="text1"/>
          <w:sz w:val="28"/>
          <w:szCs w:val="28"/>
          <w:lang w:eastAsia="ru-RU"/>
        </w:rPr>
        <w:t>«Цветные стрелочки» «Цветные ладошки» «Цветные пальчики»</w:t>
      </w:r>
      <w:r w:rsidR="002E4E1E">
        <w:rPr>
          <w:rFonts w:ascii="Times New Roman" w:eastAsia="Times New Roman" w:hAnsi="Times New Roman" w:cs="Times New Roman"/>
          <w:color w:val="000000" w:themeColor="text1"/>
          <w:sz w:val="28"/>
          <w:szCs w:val="28"/>
          <w:lang w:eastAsia="ru-RU"/>
        </w:rPr>
        <w:t xml:space="preserve"> они </w:t>
      </w:r>
      <w:r w:rsidRPr="00480B25">
        <w:rPr>
          <w:rFonts w:ascii="Times New Roman" w:eastAsia="Times New Roman" w:hAnsi="Times New Roman" w:cs="Times New Roman"/>
          <w:color w:val="000000" w:themeColor="text1"/>
          <w:sz w:val="28"/>
          <w:szCs w:val="28"/>
          <w:lang w:eastAsia="ru-RU"/>
        </w:rPr>
        <w:t>направлены на развитие межполушарного взаимодействия путем выполнения разных движений левой и правой рукой одновременно.</w:t>
      </w:r>
    </w:p>
    <w:p w14:paraId="387F22D5" w14:textId="2506BCEF" w:rsidR="00C21B5A" w:rsidRPr="00480B25" w:rsidRDefault="00C21B5A" w:rsidP="009D651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2168A">
        <w:rPr>
          <w:rFonts w:ascii="Times New Roman" w:eastAsia="Times New Roman" w:hAnsi="Times New Roman" w:cs="Times New Roman"/>
          <w:b/>
          <w:bCs/>
          <w:color w:val="000000" w:themeColor="text1"/>
          <w:sz w:val="28"/>
          <w:szCs w:val="28"/>
          <w:lang w:eastAsia="ru-RU"/>
        </w:rPr>
        <w:t>Цель дидактических пособий</w:t>
      </w:r>
      <w:r w:rsidRPr="0062168A">
        <w:rPr>
          <w:rFonts w:ascii="Times New Roman" w:eastAsia="Times New Roman" w:hAnsi="Times New Roman" w:cs="Times New Roman"/>
          <w:color w:val="000000" w:themeColor="text1"/>
          <w:sz w:val="28"/>
          <w:szCs w:val="28"/>
          <w:lang w:eastAsia="ru-RU"/>
        </w:rPr>
        <w:t>:</w:t>
      </w:r>
      <w:r w:rsidRPr="00480B25">
        <w:rPr>
          <w:rFonts w:ascii="Times New Roman" w:eastAsia="Times New Roman" w:hAnsi="Times New Roman" w:cs="Times New Roman"/>
          <w:color w:val="000000" w:themeColor="text1"/>
          <w:sz w:val="28"/>
          <w:szCs w:val="28"/>
          <w:lang w:eastAsia="ru-RU"/>
        </w:rPr>
        <w:t xml:space="preserve"> развитие межполушарного взаимодействия, способствующее активизации мыслительной деятельности.</w:t>
      </w:r>
    </w:p>
    <w:p w14:paraId="4BC7A59C" w14:textId="4E30D155" w:rsidR="00480B25" w:rsidRPr="00480B25" w:rsidRDefault="00480B25" w:rsidP="00480B25">
      <w:pPr>
        <w:spacing w:after="0"/>
        <w:ind w:right="563"/>
        <w:rPr>
          <w:rFonts w:ascii="Times New Roman" w:hAnsi="Times New Roman" w:cs="Times New Roman"/>
          <w:color w:val="000000" w:themeColor="text1"/>
          <w:sz w:val="28"/>
          <w:szCs w:val="28"/>
        </w:rPr>
      </w:pPr>
      <w:bookmarkStart w:id="1" w:name="_Hlk97330366"/>
      <w:r w:rsidRPr="00480B25">
        <w:rPr>
          <w:rFonts w:ascii="Times New Roman" w:hAnsi="Times New Roman" w:cs="Times New Roman"/>
          <w:b/>
          <w:bCs/>
          <w:color w:val="000000" w:themeColor="text1"/>
          <w:sz w:val="28"/>
          <w:szCs w:val="28"/>
        </w:rPr>
        <w:t>Задачи</w:t>
      </w:r>
      <w:r w:rsidRPr="00480B25">
        <w:rPr>
          <w:rFonts w:ascii="Times New Roman" w:hAnsi="Times New Roman" w:cs="Times New Roman"/>
          <w:color w:val="000000" w:themeColor="text1"/>
          <w:sz w:val="28"/>
          <w:szCs w:val="28"/>
        </w:rPr>
        <w:t xml:space="preserve"> </w:t>
      </w:r>
      <w:r w:rsidRPr="00480B25">
        <w:rPr>
          <w:rFonts w:ascii="Times New Roman" w:eastAsia="Times New Roman" w:hAnsi="Times New Roman" w:cs="Times New Roman"/>
          <w:b/>
          <w:bCs/>
          <w:color w:val="000000" w:themeColor="text1"/>
          <w:sz w:val="28"/>
          <w:szCs w:val="28"/>
          <w:lang w:eastAsia="ru-RU"/>
        </w:rPr>
        <w:t>дидактических пособий</w:t>
      </w:r>
      <w:r w:rsidRPr="00480B25">
        <w:rPr>
          <w:rFonts w:ascii="Times New Roman" w:eastAsia="Times New Roman" w:hAnsi="Times New Roman" w:cs="Times New Roman"/>
          <w:color w:val="000000" w:themeColor="text1"/>
          <w:sz w:val="28"/>
          <w:szCs w:val="28"/>
          <w:lang w:eastAsia="ru-RU"/>
        </w:rPr>
        <w:t>:</w:t>
      </w:r>
    </w:p>
    <w:p w14:paraId="45292FDB" w14:textId="77777777" w:rsidR="00480B25" w:rsidRPr="00480B25" w:rsidRDefault="00480B25" w:rsidP="00480B25">
      <w:pPr>
        <w:pStyle w:val="a5"/>
        <w:numPr>
          <w:ilvl w:val="0"/>
          <w:numId w:val="2"/>
        </w:numPr>
        <w:spacing w:line="276" w:lineRule="auto"/>
        <w:ind w:right="563"/>
        <w:rPr>
          <w:color w:val="000000" w:themeColor="text1"/>
          <w:sz w:val="28"/>
          <w:szCs w:val="28"/>
        </w:rPr>
      </w:pPr>
      <w:r w:rsidRPr="00480B25">
        <w:rPr>
          <w:color w:val="000000" w:themeColor="text1"/>
          <w:sz w:val="28"/>
          <w:szCs w:val="28"/>
        </w:rPr>
        <w:t xml:space="preserve"> Способствовать положительной динамике развития интеллектуальных способностей у </w:t>
      </w:r>
      <w:r w:rsidRPr="00480B25">
        <w:rPr>
          <w:rStyle w:val="a4"/>
          <w:b w:val="0"/>
          <w:bCs w:val="0"/>
          <w:color w:val="000000" w:themeColor="text1"/>
          <w:sz w:val="28"/>
          <w:szCs w:val="28"/>
          <w:bdr w:val="none" w:sz="0" w:space="0" w:color="auto" w:frame="1"/>
        </w:rPr>
        <w:t>дошкольников</w:t>
      </w:r>
      <w:r w:rsidRPr="00480B25">
        <w:rPr>
          <w:b/>
          <w:bCs/>
          <w:color w:val="000000" w:themeColor="text1"/>
          <w:sz w:val="28"/>
          <w:szCs w:val="28"/>
        </w:rPr>
        <w:t>.</w:t>
      </w:r>
    </w:p>
    <w:p w14:paraId="581DCAC2" w14:textId="77777777" w:rsidR="00480B25" w:rsidRPr="00480B25" w:rsidRDefault="00480B25" w:rsidP="00480B25">
      <w:pPr>
        <w:pStyle w:val="a3"/>
        <w:numPr>
          <w:ilvl w:val="0"/>
          <w:numId w:val="2"/>
        </w:numPr>
        <w:shd w:val="clear" w:color="auto" w:fill="FFFFFF"/>
        <w:spacing w:before="0" w:beforeAutospacing="0" w:after="0" w:afterAutospacing="0" w:line="276" w:lineRule="auto"/>
        <w:rPr>
          <w:color w:val="000000" w:themeColor="text1"/>
          <w:sz w:val="28"/>
          <w:szCs w:val="28"/>
        </w:rPr>
      </w:pPr>
      <w:r w:rsidRPr="00480B25">
        <w:rPr>
          <w:color w:val="000000" w:themeColor="text1"/>
          <w:sz w:val="28"/>
          <w:szCs w:val="28"/>
        </w:rPr>
        <w:t>Развивать познавательный интерес к здоровому образу жизни, также развивать речь, моторную сферу ребёнка,</w:t>
      </w:r>
      <w:r w:rsidRPr="00480B25">
        <w:rPr>
          <w:color w:val="000000" w:themeColor="text1"/>
          <w:sz w:val="28"/>
          <w:szCs w:val="28"/>
          <w:shd w:val="clear" w:color="auto" w:fill="FFFFFF"/>
        </w:rPr>
        <w:t xml:space="preserve"> творческие способности, способность к обучению и усвоению информации;</w:t>
      </w:r>
    </w:p>
    <w:p w14:paraId="09F86B64" w14:textId="5DCA336F" w:rsidR="00480B25" w:rsidRDefault="00480B25" w:rsidP="00480B25">
      <w:pPr>
        <w:pStyle w:val="a3"/>
        <w:numPr>
          <w:ilvl w:val="0"/>
          <w:numId w:val="2"/>
        </w:numPr>
        <w:shd w:val="clear" w:color="auto" w:fill="FFFFFF"/>
        <w:spacing w:before="0" w:beforeAutospacing="0" w:after="0" w:afterAutospacing="0" w:line="276" w:lineRule="auto"/>
        <w:rPr>
          <w:color w:val="000000" w:themeColor="text1"/>
          <w:sz w:val="28"/>
          <w:szCs w:val="28"/>
          <w:shd w:val="clear" w:color="auto" w:fill="FFFFFF"/>
        </w:rPr>
      </w:pPr>
      <w:r w:rsidRPr="00480B25">
        <w:rPr>
          <w:color w:val="000000" w:themeColor="text1"/>
          <w:sz w:val="28"/>
          <w:szCs w:val="28"/>
          <w:shd w:val="clear" w:color="auto" w:fill="FFFFFF"/>
        </w:rPr>
        <w:t xml:space="preserve">Оптимизировать деятельность головного мозга; </w:t>
      </w:r>
    </w:p>
    <w:p w14:paraId="1A3C98EC" w14:textId="77777777" w:rsidR="00480B25" w:rsidRPr="00480B25" w:rsidRDefault="00480B25" w:rsidP="00480B25">
      <w:pPr>
        <w:pStyle w:val="a3"/>
        <w:numPr>
          <w:ilvl w:val="0"/>
          <w:numId w:val="2"/>
        </w:numPr>
        <w:shd w:val="clear" w:color="auto" w:fill="FFFFFF"/>
        <w:spacing w:before="0" w:beforeAutospacing="0" w:after="0" w:afterAutospacing="0" w:line="276" w:lineRule="auto"/>
        <w:rPr>
          <w:color w:val="000000" w:themeColor="text1"/>
          <w:sz w:val="28"/>
          <w:szCs w:val="28"/>
          <w:shd w:val="clear" w:color="auto" w:fill="FFFFFF"/>
        </w:rPr>
      </w:pPr>
      <w:r w:rsidRPr="00480B25">
        <w:rPr>
          <w:color w:val="000000" w:themeColor="text1"/>
          <w:sz w:val="28"/>
          <w:szCs w:val="28"/>
          <w:shd w:val="clear" w:color="auto" w:fill="FFFFFF"/>
        </w:rPr>
        <w:t>Восстанавливать работоспособность и продуктивность деятельности;</w:t>
      </w:r>
    </w:p>
    <w:p w14:paraId="21C3550D" w14:textId="0C685853" w:rsidR="00480B25" w:rsidRPr="00501AEB" w:rsidRDefault="00480B25" w:rsidP="00480B25">
      <w:pPr>
        <w:pStyle w:val="a3"/>
        <w:numPr>
          <w:ilvl w:val="0"/>
          <w:numId w:val="2"/>
        </w:numPr>
        <w:shd w:val="clear" w:color="auto" w:fill="FFFFFF"/>
        <w:spacing w:before="0" w:beforeAutospacing="0" w:after="0" w:afterAutospacing="0" w:line="276" w:lineRule="auto"/>
        <w:rPr>
          <w:color w:val="000000" w:themeColor="text1"/>
          <w:sz w:val="28"/>
          <w:szCs w:val="28"/>
        </w:rPr>
      </w:pPr>
      <w:r w:rsidRPr="00480B25">
        <w:rPr>
          <w:color w:val="000000" w:themeColor="text1"/>
          <w:sz w:val="28"/>
          <w:szCs w:val="28"/>
          <w:shd w:val="clear" w:color="auto" w:fill="FFFFFF"/>
        </w:rPr>
        <w:t>Снимать стресс, нервное напряжение, усталость.</w:t>
      </w:r>
    </w:p>
    <w:p w14:paraId="43FCFF38" w14:textId="77777777" w:rsidR="00501AEB" w:rsidRDefault="00501AEB" w:rsidP="00501AEB">
      <w:pPr>
        <w:spacing w:after="0" w:line="276" w:lineRule="auto"/>
        <w:rPr>
          <w:rFonts w:ascii="Times New Roman" w:hAnsi="Times New Roman" w:cs="Times New Roman"/>
          <w:sz w:val="28"/>
          <w:szCs w:val="28"/>
        </w:rPr>
      </w:pPr>
      <w:r w:rsidRPr="009627DE">
        <w:rPr>
          <w:rFonts w:ascii="Times New Roman" w:hAnsi="Times New Roman" w:cs="Times New Roman"/>
          <w:sz w:val="28"/>
          <w:szCs w:val="28"/>
        </w:rPr>
        <w:lastRenderedPageBreak/>
        <w:t xml:space="preserve">Для эффективной результативности работы учитываются определенные </w:t>
      </w:r>
      <w:r w:rsidRPr="003212EA">
        <w:rPr>
          <w:rFonts w:ascii="Times New Roman" w:hAnsi="Times New Roman" w:cs="Times New Roman"/>
          <w:b/>
          <w:bCs/>
          <w:sz w:val="28"/>
          <w:szCs w:val="28"/>
        </w:rPr>
        <w:t>условия:</w:t>
      </w:r>
    </w:p>
    <w:p w14:paraId="5BD7D0D9" w14:textId="77777777" w:rsidR="00501AEB" w:rsidRPr="009627DE" w:rsidRDefault="00501AEB" w:rsidP="00501AEB">
      <w:pPr>
        <w:pStyle w:val="a3"/>
        <w:numPr>
          <w:ilvl w:val="0"/>
          <w:numId w:val="9"/>
        </w:numPr>
        <w:shd w:val="clear" w:color="auto" w:fill="FFFFFF"/>
        <w:spacing w:before="0" w:beforeAutospacing="0" w:after="0" w:afterAutospacing="0" w:line="276" w:lineRule="auto"/>
        <w:rPr>
          <w:sz w:val="28"/>
          <w:szCs w:val="28"/>
        </w:rPr>
      </w:pPr>
      <w:r w:rsidRPr="009627DE">
        <w:rPr>
          <w:sz w:val="28"/>
          <w:szCs w:val="28"/>
        </w:rPr>
        <w:t>Точное выполнение движений и приемов.</w:t>
      </w:r>
    </w:p>
    <w:p w14:paraId="0173F5F1" w14:textId="77777777" w:rsidR="00501AEB" w:rsidRPr="009627DE" w:rsidRDefault="00501AEB" w:rsidP="00501AEB">
      <w:pPr>
        <w:pStyle w:val="a3"/>
        <w:numPr>
          <w:ilvl w:val="0"/>
          <w:numId w:val="9"/>
        </w:numPr>
        <w:shd w:val="clear" w:color="auto" w:fill="FFFFFF"/>
        <w:spacing w:before="0" w:beforeAutospacing="0" w:after="0" w:afterAutospacing="0" w:line="276" w:lineRule="auto"/>
        <w:rPr>
          <w:sz w:val="28"/>
          <w:szCs w:val="28"/>
        </w:rPr>
      </w:pPr>
      <w:r w:rsidRPr="009627DE">
        <w:rPr>
          <w:sz w:val="28"/>
          <w:szCs w:val="28"/>
        </w:rPr>
        <w:t>Педагог обязан сначала сам освоить </w:t>
      </w:r>
      <w:r w:rsidRPr="009E4189">
        <w:rPr>
          <w:rStyle w:val="a4"/>
          <w:b w:val="0"/>
          <w:bCs w:val="0"/>
          <w:sz w:val="28"/>
          <w:szCs w:val="28"/>
          <w:bdr w:val="none" w:sz="0" w:space="0" w:color="auto" w:frame="1"/>
        </w:rPr>
        <w:t>упражнения.</w:t>
      </w:r>
    </w:p>
    <w:p w14:paraId="58AEE19C" w14:textId="77777777" w:rsidR="00501AEB" w:rsidRDefault="00501AEB" w:rsidP="00501AEB">
      <w:pPr>
        <w:pStyle w:val="a3"/>
        <w:numPr>
          <w:ilvl w:val="0"/>
          <w:numId w:val="9"/>
        </w:numPr>
        <w:spacing w:before="0" w:beforeAutospacing="0" w:after="0" w:afterAutospacing="0" w:line="276" w:lineRule="auto"/>
        <w:rPr>
          <w:sz w:val="28"/>
          <w:szCs w:val="28"/>
        </w:rPr>
      </w:pPr>
      <w:r w:rsidRPr="009E4189">
        <w:rPr>
          <w:rStyle w:val="a4"/>
          <w:b w:val="0"/>
          <w:bCs w:val="0"/>
          <w:sz w:val="28"/>
          <w:szCs w:val="28"/>
          <w:bdr w:val="none" w:sz="0" w:space="0" w:color="auto" w:frame="1"/>
        </w:rPr>
        <w:t>Упражнения</w:t>
      </w:r>
      <w:r w:rsidRPr="009E4189">
        <w:rPr>
          <w:b/>
          <w:bCs/>
          <w:sz w:val="28"/>
          <w:szCs w:val="28"/>
        </w:rPr>
        <w:t> </w:t>
      </w:r>
      <w:r w:rsidRPr="009627DE">
        <w:rPr>
          <w:sz w:val="28"/>
          <w:szCs w:val="28"/>
        </w:rPr>
        <w:t>отрабатываются длительное время, от простого к сложному</w:t>
      </w:r>
    </w:p>
    <w:p w14:paraId="48120D51" w14:textId="77777777" w:rsidR="00501AEB" w:rsidRPr="0068759A" w:rsidRDefault="00501AEB" w:rsidP="00501AEB">
      <w:pPr>
        <w:pStyle w:val="a3"/>
        <w:numPr>
          <w:ilvl w:val="0"/>
          <w:numId w:val="9"/>
        </w:numPr>
        <w:spacing w:before="0" w:beforeAutospacing="0" w:after="0" w:afterAutospacing="0" w:line="276" w:lineRule="auto"/>
        <w:rPr>
          <w:sz w:val="28"/>
          <w:szCs w:val="28"/>
        </w:rPr>
      </w:pPr>
      <w:r w:rsidRPr="0068759A">
        <w:rPr>
          <w:sz w:val="28"/>
          <w:szCs w:val="28"/>
        </w:rPr>
        <w:t>Упражнения проводятся утром.</w:t>
      </w:r>
    </w:p>
    <w:p w14:paraId="7795B417" w14:textId="77777777" w:rsidR="00501AEB" w:rsidRPr="0003651C" w:rsidRDefault="00501AEB" w:rsidP="00501AEB">
      <w:pPr>
        <w:pStyle w:val="a5"/>
        <w:numPr>
          <w:ilvl w:val="0"/>
          <w:numId w:val="9"/>
        </w:numPr>
        <w:spacing w:line="276" w:lineRule="auto"/>
        <w:contextualSpacing/>
        <w:rPr>
          <w:sz w:val="28"/>
          <w:szCs w:val="28"/>
        </w:rPr>
      </w:pPr>
      <w:r w:rsidRPr="0003651C">
        <w:rPr>
          <w:sz w:val="28"/>
          <w:szCs w:val="28"/>
        </w:rPr>
        <w:t>Упражнения проводятся ежедневно, без пропусков.</w:t>
      </w:r>
    </w:p>
    <w:p w14:paraId="452AC420" w14:textId="77777777" w:rsidR="00501AEB" w:rsidRPr="0003651C" w:rsidRDefault="00501AEB" w:rsidP="00501AEB">
      <w:pPr>
        <w:pStyle w:val="a5"/>
        <w:numPr>
          <w:ilvl w:val="0"/>
          <w:numId w:val="9"/>
        </w:numPr>
        <w:spacing w:line="276" w:lineRule="auto"/>
        <w:contextualSpacing/>
        <w:rPr>
          <w:sz w:val="28"/>
          <w:szCs w:val="28"/>
        </w:rPr>
      </w:pPr>
      <w:r w:rsidRPr="0003651C">
        <w:rPr>
          <w:sz w:val="28"/>
          <w:szCs w:val="28"/>
        </w:rPr>
        <w:t>Упражнения проводятся в доброжелательной обстановке.</w:t>
      </w:r>
    </w:p>
    <w:p w14:paraId="2CE8B4EC" w14:textId="55A111E7" w:rsidR="00501AEB" w:rsidRPr="00A77EC8" w:rsidRDefault="00501AEB" w:rsidP="00A77EC8">
      <w:pPr>
        <w:spacing w:line="276" w:lineRule="auto"/>
        <w:ind w:left="360"/>
        <w:contextualSpacing/>
        <w:rPr>
          <w:sz w:val="28"/>
          <w:szCs w:val="28"/>
        </w:rPr>
      </w:pPr>
    </w:p>
    <w:p w14:paraId="76717C66" w14:textId="77777777" w:rsidR="00501AEB" w:rsidRPr="000A20AA" w:rsidRDefault="00501AEB" w:rsidP="00501AEB">
      <w:pPr>
        <w:spacing w:after="0" w:line="276" w:lineRule="auto"/>
        <w:rPr>
          <w:rFonts w:ascii="Times New Roman" w:hAnsi="Times New Roman" w:cs="Times New Roman"/>
          <w:b/>
          <w:bCs/>
          <w:sz w:val="28"/>
          <w:szCs w:val="28"/>
        </w:rPr>
      </w:pPr>
      <w:r w:rsidRPr="000A20AA">
        <w:rPr>
          <w:rFonts w:ascii="Times New Roman" w:hAnsi="Times New Roman" w:cs="Times New Roman"/>
          <w:b/>
          <w:bCs/>
          <w:sz w:val="28"/>
          <w:szCs w:val="28"/>
        </w:rPr>
        <w:t xml:space="preserve">Несколько важных моментов в проведении </w:t>
      </w:r>
      <w:proofErr w:type="spellStart"/>
      <w:r w:rsidRPr="000A20AA">
        <w:rPr>
          <w:rFonts w:ascii="Times New Roman" w:hAnsi="Times New Roman" w:cs="Times New Roman"/>
          <w:b/>
          <w:bCs/>
          <w:sz w:val="28"/>
          <w:szCs w:val="28"/>
        </w:rPr>
        <w:t>кинезиологических</w:t>
      </w:r>
      <w:proofErr w:type="spellEnd"/>
      <w:r w:rsidRPr="000A20AA">
        <w:rPr>
          <w:rFonts w:ascii="Times New Roman" w:hAnsi="Times New Roman" w:cs="Times New Roman"/>
          <w:b/>
          <w:bCs/>
          <w:sz w:val="28"/>
          <w:szCs w:val="28"/>
        </w:rPr>
        <w:t xml:space="preserve"> упражнений:</w:t>
      </w:r>
    </w:p>
    <w:p w14:paraId="7ABE5DDF" w14:textId="77777777" w:rsidR="00501AEB" w:rsidRPr="0068759A" w:rsidRDefault="00501AEB" w:rsidP="00501AEB">
      <w:pPr>
        <w:numPr>
          <w:ilvl w:val="0"/>
          <w:numId w:val="8"/>
        </w:numPr>
        <w:spacing w:after="0" w:line="276" w:lineRule="auto"/>
        <w:contextualSpacing/>
        <w:rPr>
          <w:rFonts w:ascii="Times New Roman" w:hAnsi="Times New Roman" w:cs="Times New Roman"/>
          <w:sz w:val="28"/>
          <w:szCs w:val="28"/>
        </w:rPr>
      </w:pPr>
      <w:r w:rsidRPr="0068759A">
        <w:rPr>
          <w:rFonts w:ascii="Times New Roman" w:hAnsi="Times New Roman" w:cs="Times New Roman"/>
          <w:sz w:val="28"/>
          <w:szCs w:val="28"/>
        </w:rPr>
        <w:t xml:space="preserve">Нецелесообразно прерывать </w:t>
      </w:r>
      <w:proofErr w:type="spellStart"/>
      <w:r w:rsidRPr="0068759A">
        <w:rPr>
          <w:rFonts w:ascii="Times New Roman" w:hAnsi="Times New Roman" w:cs="Times New Roman"/>
          <w:sz w:val="28"/>
          <w:szCs w:val="28"/>
        </w:rPr>
        <w:t>кинезиологичекими</w:t>
      </w:r>
      <w:proofErr w:type="spellEnd"/>
      <w:r w:rsidRPr="0068759A">
        <w:rPr>
          <w:rFonts w:ascii="Times New Roman" w:hAnsi="Times New Roman" w:cs="Times New Roman"/>
          <w:sz w:val="28"/>
          <w:szCs w:val="28"/>
        </w:rPr>
        <w:t xml:space="preserve"> упражнениями творческую деятельность детей.</w:t>
      </w:r>
    </w:p>
    <w:p w14:paraId="742427EC" w14:textId="77777777" w:rsidR="00501AEB" w:rsidRPr="0068759A" w:rsidRDefault="00501AEB" w:rsidP="00501AEB">
      <w:pPr>
        <w:numPr>
          <w:ilvl w:val="0"/>
          <w:numId w:val="8"/>
        </w:numPr>
        <w:spacing w:after="0" w:line="276" w:lineRule="auto"/>
        <w:contextualSpacing/>
        <w:rPr>
          <w:rFonts w:ascii="Times New Roman" w:hAnsi="Times New Roman" w:cs="Times New Roman"/>
          <w:sz w:val="28"/>
          <w:szCs w:val="28"/>
        </w:rPr>
      </w:pPr>
      <w:r w:rsidRPr="0068759A">
        <w:rPr>
          <w:rFonts w:ascii="Times New Roman" w:hAnsi="Times New Roman" w:cs="Times New Roman"/>
          <w:sz w:val="28"/>
          <w:szCs w:val="28"/>
        </w:rPr>
        <w:t>Если детям предстоит интенсивная умственная нагрузка, то комплекс упражнений лучше проводить перед работой и в виде динамической паузы.</w:t>
      </w:r>
    </w:p>
    <w:p w14:paraId="2A1C88F0" w14:textId="77777777" w:rsidR="00501AEB" w:rsidRPr="0068759A" w:rsidRDefault="00501AEB" w:rsidP="00501AEB">
      <w:pPr>
        <w:numPr>
          <w:ilvl w:val="0"/>
          <w:numId w:val="8"/>
        </w:numPr>
        <w:spacing w:after="0" w:line="276" w:lineRule="auto"/>
        <w:contextualSpacing/>
        <w:rPr>
          <w:rFonts w:ascii="Times New Roman" w:hAnsi="Times New Roman" w:cs="Times New Roman"/>
          <w:sz w:val="28"/>
          <w:szCs w:val="28"/>
        </w:rPr>
      </w:pPr>
      <w:r w:rsidRPr="0068759A">
        <w:rPr>
          <w:rFonts w:ascii="Times New Roman" w:hAnsi="Times New Roman" w:cs="Times New Roman"/>
          <w:sz w:val="28"/>
          <w:szCs w:val="28"/>
        </w:rPr>
        <w:t xml:space="preserve">В интегрированных занятиях </w:t>
      </w:r>
      <w:proofErr w:type="spellStart"/>
      <w:r w:rsidRPr="0068759A">
        <w:rPr>
          <w:rFonts w:ascii="Times New Roman" w:hAnsi="Times New Roman" w:cs="Times New Roman"/>
          <w:sz w:val="28"/>
          <w:szCs w:val="28"/>
        </w:rPr>
        <w:t>кинезиологические</w:t>
      </w:r>
      <w:proofErr w:type="spellEnd"/>
      <w:r w:rsidRPr="0068759A">
        <w:rPr>
          <w:rFonts w:ascii="Times New Roman" w:hAnsi="Times New Roman" w:cs="Times New Roman"/>
          <w:sz w:val="28"/>
          <w:szCs w:val="28"/>
        </w:rPr>
        <w:t xml:space="preserve"> упражнения можно использовать на протяжении вс</w:t>
      </w:r>
      <w:r>
        <w:rPr>
          <w:rFonts w:ascii="Times New Roman" w:hAnsi="Times New Roman" w:cs="Times New Roman"/>
          <w:sz w:val="28"/>
          <w:szCs w:val="28"/>
        </w:rPr>
        <w:t>ей образовательной деятельности.</w:t>
      </w:r>
    </w:p>
    <w:p w14:paraId="6D6C5FE4" w14:textId="77777777" w:rsidR="009E4189" w:rsidRDefault="009E4189" w:rsidP="00501AEB">
      <w:pPr>
        <w:pStyle w:val="a3"/>
        <w:shd w:val="clear" w:color="auto" w:fill="FFFFFF"/>
        <w:spacing w:before="0" w:beforeAutospacing="0" w:after="0" w:afterAutospacing="0" w:line="276" w:lineRule="auto"/>
        <w:rPr>
          <w:rStyle w:val="a4"/>
          <w:sz w:val="28"/>
          <w:szCs w:val="28"/>
          <w:bdr w:val="none" w:sz="0" w:space="0" w:color="auto" w:frame="1"/>
        </w:rPr>
      </w:pPr>
    </w:p>
    <w:p w14:paraId="44AA6A3F" w14:textId="5E72F9BD" w:rsidR="009E4189" w:rsidRDefault="009E4189" w:rsidP="00501AEB">
      <w:pPr>
        <w:pStyle w:val="a3"/>
        <w:shd w:val="clear" w:color="auto" w:fill="FFFFFF"/>
        <w:spacing w:before="0" w:beforeAutospacing="0" w:after="0" w:afterAutospacing="0" w:line="276" w:lineRule="auto"/>
        <w:rPr>
          <w:rStyle w:val="a4"/>
          <w:sz w:val="28"/>
          <w:szCs w:val="28"/>
          <w:bdr w:val="none" w:sz="0" w:space="0" w:color="auto" w:frame="1"/>
        </w:rPr>
      </w:pPr>
    </w:p>
    <w:p w14:paraId="7BE3BE7E" w14:textId="6B0FEB1F" w:rsidR="00B067B6" w:rsidRDefault="00B067B6" w:rsidP="00501AEB">
      <w:pPr>
        <w:pStyle w:val="a3"/>
        <w:shd w:val="clear" w:color="auto" w:fill="FFFFFF"/>
        <w:spacing w:before="0" w:beforeAutospacing="0" w:after="0" w:afterAutospacing="0" w:line="276" w:lineRule="auto"/>
        <w:rPr>
          <w:rStyle w:val="a4"/>
          <w:sz w:val="28"/>
          <w:szCs w:val="28"/>
          <w:bdr w:val="none" w:sz="0" w:space="0" w:color="auto" w:frame="1"/>
        </w:rPr>
      </w:pPr>
    </w:p>
    <w:p w14:paraId="5CBBEE22" w14:textId="30AB8185" w:rsidR="00B067B6" w:rsidRDefault="00B067B6" w:rsidP="00501AEB">
      <w:pPr>
        <w:pStyle w:val="a3"/>
        <w:shd w:val="clear" w:color="auto" w:fill="FFFFFF"/>
        <w:spacing w:before="0" w:beforeAutospacing="0" w:after="0" w:afterAutospacing="0" w:line="276" w:lineRule="auto"/>
        <w:rPr>
          <w:rStyle w:val="a4"/>
          <w:sz w:val="28"/>
          <w:szCs w:val="28"/>
          <w:bdr w:val="none" w:sz="0" w:space="0" w:color="auto" w:frame="1"/>
        </w:rPr>
      </w:pPr>
    </w:p>
    <w:p w14:paraId="3A117118" w14:textId="77777777" w:rsidR="00B067B6" w:rsidRDefault="00B067B6" w:rsidP="00501AEB">
      <w:pPr>
        <w:pStyle w:val="a3"/>
        <w:shd w:val="clear" w:color="auto" w:fill="FFFFFF"/>
        <w:spacing w:before="0" w:beforeAutospacing="0" w:after="0" w:afterAutospacing="0" w:line="276" w:lineRule="auto"/>
        <w:rPr>
          <w:rStyle w:val="a4"/>
          <w:sz w:val="28"/>
          <w:szCs w:val="28"/>
          <w:bdr w:val="none" w:sz="0" w:space="0" w:color="auto" w:frame="1"/>
        </w:rPr>
      </w:pPr>
    </w:p>
    <w:p w14:paraId="4E876EF9" w14:textId="77777777"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259FEF34" w14:textId="77777777"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70ACF69D" w14:textId="77777777"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12E4F41F" w14:textId="77777777"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6C84DACE" w14:textId="77777777"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6A9352D0" w14:textId="77777777"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22DF4AA7" w14:textId="359B4577"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20C4B5C2" w14:textId="357DAA05"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30F053CA" w14:textId="0ECB3B49"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25AE1D43" w14:textId="792B6832" w:rsidR="00B067B6" w:rsidRDefault="00B067B6"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114930F1" w14:textId="3FE73AE2" w:rsidR="00A77EC8" w:rsidRDefault="00A77EC8"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24CAC5D2" w14:textId="1213DB57" w:rsidR="00A77EC8" w:rsidRDefault="00A77EC8"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1ED2481D" w14:textId="305CA94A" w:rsidR="00A77EC8" w:rsidRDefault="00A77EC8"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6DD7410A" w14:textId="77777777" w:rsidR="008D2E6E" w:rsidRDefault="008D2E6E"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782EA429" w14:textId="77777777" w:rsidR="008D2E6E" w:rsidRDefault="008D2E6E" w:rsidP="0089267A">
      <w:pPr>
        <w:pStyle w:val="a3"/>
        <w:shd w:val="clear" w:color="auto" w:fill="FFFFFF"/>
        <w:spacing w:before="0" w:beforeAutospacing="0" w:after="0" w:afterAutospacing="0" w:line="276" w:lineRule="auto"/>
        <w:jc w:val="center"/>
        <w:rPr>
          <w:rStyle w:val="a4"/>
          <w:b w:val="0"/>
          <w:bCs w:val="0"/>
          <w:sz w:val="28"/>
          <w:szCs w:val="28"/>
          <w:bdr w:val="none" w:sz="0" w:space="0" w:color="auto" w:frame="1"/>
        </w:rPr>
      </w:pPr>
    </w:p>
    <w:p w14:paraId="4C87E428" w14:textId="481FCDAB" w:rsidR="001F30D1" w:rsidRPr="007C691B" w:rsidRDefault="0077549C" w:rsidP="0062168A">
      <w:pPr>
        <w:spacing w:after="0"/>
        <w:rPr>
          <w:rStyle w:val="a4"/>
          <w:rFonts w:ascii="Times New Roman" w:hAnsi="Times New Roman" w:cs="Times New Roman"/>
          <w:bCs w:val="0"/>
          <w:sz w:val="32"/>
          <w:szCs w:val="32"/>
        </w:rPr>
      </w:pPr>
      <w:r w:rsidRPr="007C691B">
        <w:rPr>
          <w:rFonts w:ascii="Times New Roman" w:hAnsi="Times New Roman" w:cs="Times New Roman"/>
          <w:b/>
          <w:sz w:val="32"/>
          <w:szCs w:val="32"/>
        </w:rPr>
        <w:lastRenderedPageBreak/>
        <w:t>2</w:t>
      </w:r>
      <w:r w:rsidR="0062168A" w:rsidRPr="007C691B">
        <w:rPr>
          <w:rFonts w:ascii="Times New Roman" w:hAnsi="Times New Roman" w:cs="Times New Roman"/>
          <w:b/>
          <w:sz w:val="32"/>
          <w:szCs w:val="32"/>
        </w:rPr>
        <w:t xml:space="preserve">. Значение </w:t>
      </w:r>
      <w:proofErr w:type="spellStart"/>
      <w:r w:rsidR="0062168A" w:rsidRPr="007C691B">
        <w:rPr>
          <w:rFonts w:ascii="Times New Roman" w:hAnsi="Times New Roman" w:cs="Times New Roman"/>
          <w:b/>
          <w:sz w:val="32"/>
          <w:szCs w:val="32"/>
        </w:rPr>
        <w:t>кинезиологических</w:t>
      </w:r>
      <w:proofErr w:type="spellEnd"/>
      <w:r w:rsidR="0062168A" w:rsidRPr="007C691B">
        <w:rPr>
          <w:rFonts w:ascii="Times New Roman" w:hAnsi="Times New Roman" w:cs="Times New Roman"/>
          <w:b/>
          <w:sz w:val="32"/>
          <w:szCs w:val="32"/>
        </w:rPr>
        <w:t xml:space="preserve"> упражнений в работе с детьми дошкольного возраста.</w:t>
      </w:r>
    </w:p>
    <w:p w14:paraId="23BE30F0" w14:textId="509BBD88" w:rsidR="00501AEB" w:rsidRDefault="00501AEB" w:rsidP="00501AEB">
      <w:pPr>
        <w:pStyle w:val="a3"/>
        <w:shd w:val="clear" w:color="auto" w:fill="FFFFFF"/>
        <w:spacing w:before="0" w:beforeAutospacing="0" w:after="0" w:afterAutospacing="0" w:line="276" w:lineRule="auto"/>
        <w:rPr>
          <w:sz w:val="28"/>
          <w:szCs w:val="28"/>
        </w:rPr>
      </w:pPr>
      <w:proofErr w:type="spellStart"/>
      <w:r w:rsidRPr="006B2180">
        <w:rPr>
          <w:rStyle w:val="a4"/>
          <w:sz w:val="28"/>
          <w:szCs w:val="28"/>
          <w:bdr w:val="none" w:sz="0" w:space="0" w:color="auto" w:frame="1"/>
        </w:rPr>
        <w:t>Кинезиологические</w:t>
      </w:r>
      <w:proofErr w:type="spellEnd"/>
      <w:r w:rsidRPr="006B2180">
        <w:rPr>
          <w:rStyle w:val="a4"/>
          <w:sz w:val="28"/>
          <w:szCs w:val="28"/>
          <w:bdr w:val="none" w:sz="0" w:space="0" w:color="auto" w:frame="1"/>
        </w:rPr>
        <w:t xml:space="preserve"> упражнения</w:t>
      </w:r>
      <w:r w:rsidRPr="006B2180">
        <w:rPr>
          <w:b/>
          <w:sz w:val="28"/>
          <w:szCs w:val="28"/>
        </w:rPr>
        <w:t> </w:t>
      </w:r>
      <w:r w:rsidRPr="006B2180">
        <w:rPr>
          <w:sz w:val="28"/>
          <w:szCs w:val="28"/>
        </w:rPr>
        <w:t xml:space="preserve">дают как немедленный, так и </w:t>
      </w:r>
      <w:r w:rsidRPr="006B2180">
        <w:rPr>
          <w:iCs/>
          <w:sz w:val="28"/>
          <w:szCs w:val="28"/>
          <w:bdr w:val="none" w:sz="0" w:space="0" w:color="auto" w:frame="1"/>
        </w:rPr>
        <w:t>накапливающийся</w:t>
      </w:r>
      <w:r w:rsidRPr="006B2180">
        <w:rPr>
          <w:i/>
          <w:iCs/>
          <w:sz w:val="28"/>
          <w:szCs w:val="28"/>
          <w:bdr w:val="none" w:sz="0" w:space="0" w:color="auto" w:frame="1"/>
        </w:rPr>
        <w:t xml:space="preserve"> </w:t>
      </w:r>
      <w:r w:rsidRPr="006B2180">
        <w:rPr>
          <w:sz w:val="28"/>
          <w:szCs w:val="28"/>
        </w:rPr>
        <w:t>эффект.</w:t>
      </w:r>
    </w:p>
    <w:p w14:paraId="5268212E" w14:textId="14F55CDF" w:rsidR="00501AEB" w:rsidRPr="0068759A" w:rsidRDefault="00501AEB" w:rsidP="00501AEB">
      <w:pPr>
        <w:pStyle w:val="a3"/>
        <w:shd w:val="clear" w:color="auto" w:fill="FFFFFF"/>
        <w:spacing w:before="0" w:beforeAutospacing="0" w:after="0" w:afterAutospacing="0" w:line="276" w:lineRule="auto"/>
        <w:rPr>
          <w:sz w:val="28"/>
          <w:szCs w:val="28"/>
        </w:rPr>
      </w:pPr>
      <w:r w:rsidRPr="0068759A">
        <w:rPr>
          <w:sz w:val="28"/>
          <w:szCs w:val="28"/>
        </w:rPr>
        <w:t>Все упражнения   целесообразно проводить с использованием музыкального сопровождения. Спокойная, мелодичная музыка создает определенный настрой у детей. Она успокаивает, направляет на ритмичность выполнения упражнений в соответствии с изменениями в мелодии.</w:t>
      </w:r>
    </w:p>
    <w:p w14:paraId="7FCDD22D" w14:textId="157D8DA8" w:rsidR="00501AEB" w:rsidRDefault="00501AEB" w:rsidP="00501AEB">
      <w:pPr>
        <w:pStyle w:val="a3"/>
        <w:shd w:val="clear" w:color="auto" w:fill="FFFFFF"/>
        <w:spacing w:before="0" w:beforeAutospacing="0" w:after="0" w:afterAutospacing="0" w:line="276" w:lineRule="auto"/>
        <w:rPr>
          <w:sz w:val="28"/>
          <w:szCs w:val="28"/>
        </w:rPr>
      </w:pPr>
      <w:proofErr w:type="spellStart"/>
      <w:r w:rsidRPr="0068759A">
        <w:rPr>
          <w:sz w:val="28"/>
          <w:szCs w:val="28"/>
        </w:rPr>
        <w:t>Кинезиологические</w:t>
      </w:r>
      <w:proofErr w:type="spellEnd"/>
      <w:r w:rsidRPr="0068759A">
        <w:rPr>
          <w:sz w:val="28"/>
          <w:szCs w:val="28"/>
        </w:rPr>
        <w:t xml:space="preserve"> упражнения используются как часть организационно- образовательной деятельности</w:t>
      </w:r>
      <w:r>
        <w:rPr>
          <w:sz w:val="28"/>
          <w:szCs w:val="28"/>
        </w:rPr>
        <w:t>, также</w:t>
      </w:r>
      <w:r w:rsidRPr="0068759A">
        <w:rPr>
          <w:sz w:val="28"/>
          <w:szCs w:val="28"/>
        </w:rPr>
        <w:t xml:space="preserve"> эти упражнения являются частью динамических пауз, или проводятся перед образовательной деятельностью</w:t>
      </w:r>
      <w:r>
        <w:rPr>
          <w:sz w:val="28"/>
          <w:szCs w:val="28"/>
        </w:rPr>
        <w:t>,</w:t>
      </w:r>
      <w:r w:rsidRPr="0068759A">
        <w:rPr>
          <w:sz w:val="28"/>
          <w:szCs w:val="28"/>
        </w:rPr>
        <w:t xml:space="preserve"> как организующее звено, настраивающее детский организм на плодотворную работу. </w:t>
      </w:r>
    </w:p>
    <w:p w14:paraId="1604FAD7" w14:textId="350E2840" w:rsidR="00501AEB" w:rsidRPr="0068759A" w:rsidRDefault="00501AEB" w:rsidP="00501AEB">
      <w:pPr>
        <w:pStyle w:val="a3"/>
        <w:shd w:val="clear" w:color="auto" w:fill="FFFFFF"/>
        <w:spacing w:before="0" w:beforeAutospacing="0" w:after="0" w:afterAutospacing="0" w:line="276" w:lineRule="auto"/>
        <w:rPr>
          <w:sz w:val="28"/>
          <w:szCs w:val="28"/>
        </w:rPr>
      </w:pPr>
      <w:r w:rsidRPr="0068759A">
        <w:rPr>
          <w:sz w:val="28"/>
          <w:szCs w:val="28"/>
        </w:rPr>
        <w:t xml:space="preserve">Также </w:t>
      </w:r>
      <w:proofErr w:type="spellStart"/>
      <w:r w:rsidRPr="0068759A">
        <w:rPr>
          <w:sz w:val="28"/>
          <w:szCs w:val="28"/>
        </w:rPr>
        <w:t>кинезиологические</w:t>
      </w:r>
      <w:proofErr w:type="spellEnd"/>
      <w:r w:rsidRPr="0068759A">
        <w:rPr>
          <w:sz w:val="28"/>
          <w:szCs w:val="28"/>
        </w:rPr>
        <w:t xml:space="preserve"> упражнения используются</w:t>
      </w:r>
      <w:r w:rsidR="00A77EC8">
        <w:rPr>
          <w:sz w:val="28"/>
          <w:szCs w:val="28"/>
        </w:rPr>
        <w:t xml:space="preserve"> в</w:t>
      </w:r>
      <w:r w:rsidRPr="0068759A">
        <w:rPr>
          <w:sz w:val="28"/>
          <w:szCs w:val="28"/>
        </w:rPr>
        <w:t xml:space="preserve"> логопедических занятиях и в работе педагога – психолога с детьми.</w:t>
      </w:r>
    </w:p>
    <w:p w14:paraId="07B7454B" w14:textId="76C71060" w:rsidR="0089267A" w:rsidRPr="00DA129C" w:rsidRDefault="00480B25" w:rsidP="00DA129C">
      <w:pPr>
        <w:spacing w:after="0"/>
        <w:ind w:right="563"/>
        <w:rPr>
          <w:rFonts w:ascii="Times New Roman" w:hAnsi="Times New Roman" w:cs="Times New Roman"/>
          <w:color w:val="000000" w:themeColor="text1"/>
          <w:sz w:val="28"/>
          <w:szCs w:val="28"/>
        </w:rPr>
      </w:pPr>
      <w:proofErr w:type="spellStart"/>
      <w:r w:rsidRPr="00480B25">
        <w:rPr>
          <w:rFonts w:ascii="Times New Roman" w:hAnsi="Times New Roman" w:cs="Times New Roman"/>
          <w:color w:val="000000" w:themeColor="text1"/>
          <w:sz w:val="28"/>
          <w:szCs w:val="28"/>
        </w:rPr>
        <w:t>Кинезиологические</w:t>
      </w:r>
      <w:proofErr w:type="spellEnd"/>
      <w:r w:rsidRPr="00480B25">
        <w:rPr>
          <w:rFonts w:ascii="Times New Roman" w:hAnsi="Times New Roman" w:cs="Times New Roman"/>
          <w:color w:val="000000" w:themeColor="text1"/>
          <w:sz w:val="28"/>
          <w:szCs w:val="28"/>
        </w:rPr>
        <w:t xml:space="preserve"> упражнения направлены на развитие одновременно физических и психофизиологических качеств,</w:t>
      </w:r>
      <w:r w:rsidRPr="00480B25">
        <w:rPr>
          <w:rFonts w:ascii="Times New Roman" w:hAnsi="Times New Roman" w:cs="Times New Roman"/>
          <w:color w:val="000000" w:themeColor="text1"/>
          <w:spacing w:val="-3"/>
          <w:sz w:val="28"/>
          <w:szCs w:val="28"/>
        </w:rPr>
        <w:t xml:space="preserve"> </w:t>
      </w:r>
      <w:r w:rsidRPr="00480B25">
        <w:rPr>
          <w:rFonts w:ascii="Times New Roman" w:hAnsi="Times New Roman" w:cs="Times New Roman"/>
          <w:color w:val="000000" w:themeColor="text1"/>
          <w:sz w:val="28"/>
          <w:szCs w:val="28"/>
        </w:rPr>
        <w:t>на</w:t>
      </w:r>
      <w:r w:rsidRPr="00480B25">
        <w:rPr>
          <w:rFonts w:ascii="Times New Roman" w:hAnsi="Times New Roman" w:cs="Times New Roman"/>
          <w:color w:val="000000" w:themeColor="text1"/>
          <w:spacing w:val="-1"/>
          <w:sz w:val="28"/>
          <w:szCs w:val="28"/>
        </w:rPr>
        <w:t xml:space="preserve"> </w:t>
      </w:r>
      <w:r w:rsidRPr="00480B25">
        <w:rPr>
          <w:rFonts w:ascii="Times New Roman" w:hAnsi="Times New Roman" w:cs="Times New Roman"/>
          <w:color w:val="000000" w:themeColor="text1"/>
          <w:sz w:val="28"/>
          <w:szCs w:val="28"/>
        </w:rPr>
        <w:t>сохранение</w:t>
      </w:r>
      <w:r w:rsidRPr="00480B25">
        <w:rPr>
          <w:rFonts w:ascii="Times New Roman" w:hAnsi="Times New Roman" w:cs="Times New Roman"/>
          <w:color w:val="000000" w:themeColor="text1"/>
          <w:spacing w:val="-1"/>
          <w:sz w:val="28"/>
          <w:szCs w:val="28"/>
        </w:rPr>
        <w:t xml:space="preserve"> </w:t>
      </w:r>
      <w:r w:rsidRPr="00480B25">
        <w:rPr>
          <w:rFonts w:ascii="Times New Roman" w:hAnsi="Times New Roman" w:cs="Times New Roman"/>
          <w:color w:val="000000" w:themeColor="text1"/>
          <w:sz w:val="28"/>
          <w:szCs w:val="28"/>
        </w:rPr>
        <w:t>здоровья</w:t>
      </w:r>
      <w:r w:rsidRPr="00480B25">
        <w:rPr>
          <w:rFonts w:ascii="Times New Roman" w:hAnsi="Times New Roman" w:cs="Times New Roman"/>
          <w:color w:val="000000" w:themeColor="text1"/>
          <w:spacing w:val="-1"/>
          <w:sz w:val="28"/>
          <w:szCs w:val="28"/>
        </w:rPr>
        <w:t xml:space="preserve"> </w:t>
      </w:r>
      <w:r w:rsidR="00DF1816">
        <w:rPr>
          <w:rFonts w:ascii="Times New Roman" w:hAnsi="Times New Roman" w:cs="Times New Roman"/>
          <w:color w:val="000000" w:themeColor="text1"/>
          <w:sz w:val="28"/>
          <w:szCs w:val="28"/>
        </w:rPr>
        <w:t>детей.</w:t>
      </w:r>
      <w:r w:rsidRPr="00480B25">
        <w:rPr>
          <w:rFonts w:ascii="Times New Roman" w:hAnsi="Times New Roman" w:cs="Times New Roman"/>
          <w:color w:val="000000" w:themeColor="text1"/>
          <w:sz w:val="28"/>
          <w:szCs w:val="28"/>
        </w:rPr>
        <w:t xml:space="preserve"> Под влиянием </w:t>
      </w:r>
      <w:proofErr w:type="spellStart"/>
      <w:r w:rsidRPr="00480B25">
        <w:rPr>
          <w:rFonts w:ascii="Times New Roman" w:hAnsi="Times New Roman" w:cs="Times New Roman"/>
          <w:color w:val="000000" w:themeColor="text1"/>
          <w:sz w:val="28"/>
          <w:szCs w:val="28"/>
        </w:rPr>
        <w:t>кинезиологических</w:t>
      </w:r>
      <w:proofErr w:type="spellEnd"/>
      <w:r w:rsidRPr="00480B25">
        <w:rPr>
          <w:rFonts w:ascii="Times New Roman" w:hAnsi="Times New Roman" w:cs="Times New Roman"/>
          <w:color w:val="000000" w:themeColor="text1"/>
          <w:sz w:val="28"/>
          <w:szCs w:val="28"/>
        </w:rPr>
        <w:t xml:space="preserve"> тренировок в организме наступают положительные структурные изменения.</w:t>
      </w:r>
      <w:r w:rsidRPr="00480B25">
        <w:rPr>
          <w:rFonts w:ascii="Times New Roman" w:hAnsi="Times New Roman" w:cs="Times New Roman"/>
          <w:color w:val="000000" w:themeColor="text1"/>
          <w:spacing w:val="-67"/>
          <w:sz w:val="28"/>
          <w:szCs w:val="28"/>
        </w:rPr>
        <w:t xml:space="preserve">           </w:t>
      </w:r>
      <w:r w:rsidRPr="00480B25">
        <w:rPr>
          <w:rFonts w:ascii="Times New Roman" w:hAnsi="Times New Roman" w:cs="Times New Roman"/>
          <w:color w:val="000000" w:themeColor="text1"/>
          <w:sz w:val="28"/>
          <w:szCs w:val="28"/>
        </w:rPr>
        <w:t>И чем интенсивнее нагрузка, тем значительнее эти изменения.</w:t>
      </w:r>
      <w:bookmarkEnd w:id="1"/>
      <w:r w:rsidR="00035030" w:rsidRPr="00480B25">
        <w:rPr>
          <w:rFonts w:ascii="Times New Roman" w:eastAsia="Times New Roman" w:hAnsi="Times New Roman" w:cs="Times New Roman"/>
          <w:color w:val="000000" w:themeColor="text1"/>
          <w:sz w:val="28"/>
          <w:szCs w:val="28"/>
          <w:lang w:eastAsia="ru-RU"/>
        </w:rPr>
        <w:t xml:space="preserve"> Успешность обучения детей во многом зависит от своевременного развития межполушарного взаимодействия и подбора индивидуальных методик коррекционного воздействия, что приводят к стабильной динамике улучшения качества устной, а в дальнейшем и письменной речи детей, познавательных способностей.</w:t>
      </w:r>
      <w:r w:rsidR="0089267A">
        <w:rPr>
          <w:rFonts w:ascii="Times New Roman" w:eastAsia="Times New Roman" w:hAnsi="Times New Roman" w:cs="Times New Roman"/>
          <w:color w:val="000000" w:themeColor="text1"/>
          <w:sz w:val="28"/>
          <w:szCs w:val="28"/>
          <w:lang w:eastAsia="ru-RU"/>
        </w:rPr>
        <w:t xml:space="preserve"> </w:t>
      </w:r>
      <w:r w:rsidR="00035030" w:rsidRPr="00480B25">
        <w:rPr>
          <w:rFonts w:ascii="Times New Roman" w:eastAsia="Times New Roman" w:hAnsi="Times New Roman" w:cs="Times New Roman"/>
          <w:color w:val="000000" w:themeColor="text1"/>
          <w:sz w:val="28"/>
          <w:szCs w:val="28"/>
          <w:lang w:eastAsia="ru-RU"/>
        </w:rPr>
        <w:t>Дети с большим удовольствием занимаются с нашим</w:t>
      </w:r>
      <w:r w:rsidR="00D9079D" w:rsidRPr="00480B25">
        <w:rPr>
          <w:rFonts w:ascii="Times New Roman" w:eastAsia="Times New Roman" w:hAnsi="Times New Roman" w:cs="Times New Roman"/>
          <w:color w:val="000000" w:themeColor="text1"/>
          <w:sz w:val="28"/>
          <w:szCs w:val="28"/>
          <w:lang w:eastAsia="ru-RU"/>
        </w:rPr>
        <w:t xml:space="preserve"> «Саквояжем» </w:t>
      </w:r>
      <w:r w:rsidR="00035030" w:rsidRPr="00480B25">
        <w:rPr>
          <w:rFonts w:ascii="Times New Roman" w:eastAsia="Times New Roman" w:hAnsi="Times New Roman" w:cs="Times New Roman"/>
          <w:color w:val="000000" w:themeColor="text1"/>
          <w:sz w:val="28"/>
          <w:szCs w:val="28"/>
          <w:lang w:eastAsia="ru-RU"/>
        </w:rPr>
        <w:t>дидактических упражнений и игр, так как они необычны, интересны, удобны в применении, а это является немаловажным фактором для роста мотивации в коррекции реч</w:t>
      </w:r>
      <w:r w:rsidR="00D9079D" w:rsidRPr="00480B25">
        <w:rPr>
          <w:rFonts w:ascii="Times New Roman" w:eastAsia="Times New Roman" w:hAnsi="Times New Roman" w:cs="Times New Roman"/>
          <w:color w:val="000000" w:themeColor="text1"/>
          <w:sz w:val="28"/>
          <w:szCs w:val="28"/>
          <w:lang w:eastAsia="ru-RU"/>
        </w:rPr>
        <w:t>и. У детей</w:t>
      </w:r>
      <w:r w:rsidR="004A0CA6" w:rsidRPr="00480B25">
        <w:rPr>
          <w:rFonts w:ascii="Times New Roman" w:hAnsi="Times New Roman" w:cs="Times New Roman"/>
          <w:color w:val="000000" w:themeColor="text1"/>
          <w:sz w:val="28"/>
          <w:szCs w:val="28"/>
          <w:shd w:val="clear" w:color="auto" w:fill="FFFFFF"/>
        </w:rPr>
        <w:t xml:space="preserve"> развиваются интеллектуальные и творческие способности, способность к обучению, усвоению и восприятию информации улучшилась память, внимание, пространственные представления. Систематическое проведение упражнений способствовали формированию мелкой и крупной моторики, у воспитанников снизилась утомляемость</w:t>
      </w:r>
      <w:r w:rsidR="00D9079D" w:rsidRPr="00480B25">
        <w:rPr>
          <w:rFonts w:ascii="Times New Roman" w:hAnsi="Times New Roman" w:cs="Times New Roman"/>
          <w:color w:val="000000" w:themeColor="text1"/>
          <w:sz w:val="28"/>
          <w:szCs w:val="28"/>
          <w:shd w:val="clear" w:color="auto" w:fill="FFFFFF"/>
        </w:rPr>
        <w:t>.</w:t>
      </w:r>
    </w:p>
    <w:p w14:paraId="19BB4E61" w14:textId="22ADA859" w:rsidR="004A0CA6" w:rsidRPr="006F3BC0" w:rsidRDefault="004A0CA6" w:rsidP="0089267A">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6F3BC0">
        <w:rPr>
          <w:rFonts w:ascii="Times New Roman" w:eastAsia="Times New Roman" w:hAnsi="Times New Roman" w:cs="Times New Roman"/>
          <w:color w:val="000000" w:themeColor="text1"/>
          <w:sz w:val="28"/>
          <w:szCs w:val="28"/>
          <w:lang w:eastAsia="ru-RU"/>
        </w:rPr>
        <w:t>Никогда не поздно начать тренировать свой мозг, чтобы оба полушария головного мозга стали равноценно развиты.</w:t>
      </w:r>
    </w:p>
    <w:p w14:paraId="6C7CBF6A" w14:textId="77777777" w:rsidR="00F705EF" w:rsidRDefault="00F705EF" w:rsidP="00B067B6">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039AA626" w14:textId="4DCC2DD5" w:rsidR="00F705EF" w:rsidRDefault="00F705EF" w:rsidP="00B067B6">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2D072111" w14:textId="75E70F92" w:rsidR="00DF1816" w:rsidRDefault="00DF1816" w:rsidP="00B067B6">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3C4D4675" w14:textId="77777777" w:rsidR="008D2E6E" w:rsidRDefault="008D2E6E" w:rsidP="00B067B6">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00F96907" w14:textId="77777777" w:rsidR="007C691B" w:rsidRDefault="007C691B" w:rsidP="00B067B6">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bookmarkStart w:id="2" w:name="_Hlk97372202"/>
    </w:p>
    <w:p w14:paraId="74C61082" w14:textId="2FE10C26" w:rsidR="00CB6C99" w:rsidRPr="00FA661E" w:rsidRDefault="00FA661E" w:rsidP="000879D5">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3.</w:t>
      </w:r>
      <w:r w:rsidR="000879D5">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CB6C99" w:rsidRPr="00FA661E">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CB6C99" w:rsidRPr="00FA661E">
        <w:rPr>
          <w:rFonts w:ascii="Times New Roman" w:eastAsiaTheme="minorEastAsia" w:hAnsi="Times New Roman" w:cs="Times New Roman"/>
          <w:b/>
          <w:iCs/>
          <w:color w:val="2F5496" w:themeColor="accent1" w:themeShade="BF"/>
          <w:sz w:val="32"/>
          <w:szCs w:val="32"/>
          <w:lang w:eastAsia="ru-RU"/>
        </w:rPr>
        <w:t>«Музыкальные дорожки»</w:t>
      </w:r>
    </w:p>
    <w:p w14:paraId="53E8508F" w14:textId="1C3A97CF" w:rsidR="00CB6C99" w:rsidRPr="00CB6C99" w:rsidRDefault="00FA661E" w:rsidP="000879D5">
      <w:pPr>
        <w:spacing w:after="200" w:line="240" w:lineRule="auto"/>
        <w:contextualSpacing/>
        <w:rPr>
          <w:rFonts w:ascii="Times New Roman" w:eastAsiaTheme="minorEastAsia" w:hAnsi="Times New Roman" w:cs="Times New Roman"/>
          <w:sz w:val="28"/>
          <w:szCs w:val="28"/>
          <w:lang w:eastAsia="ru-RU"/>
        </w:rPr>
      </w:pPr>
      <w:r w:rsidRPr="00FA661E">
        <w:rPr>
          <w:rFonts w:ascii="Times New Roman" w:eastAsiaTheme="minorEastAsia" w:hAnsi="Times New Roman" w:cs="Times New Roman"/>
          <w:b/>
          <w:bCs/>
          <w:sz w:val="28"/>
          <w:szCs w:val="28"/>
          <w:lang w:eastAsia="ru-RU"/>
        </w:rPr>
        <w:t>Цель</w:t>
      </w:r>
      <w:r w:rsidR="004007E4">
        <w:rPr>
          <w:rFonts w:ascii="Times New Roman" w:eastAsiaTheme="minorEastAsia" w:hAnsi="Times New Roman" w:cs="Times New Roman"/>
          <w:b/>
          <w:bCs/>
          <w:sz w:val="28"/>
          <w:szCs w:val="28"/>
          <w:lang w:eastAsia="ru-RU"/>
        </w:rPr>
        <w:t xml:space="preserve"> пособия:</w:t>
      </w:r>
      <w:r w:rsidR="00CB6C99" w:rsidRPr="00FA661E">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sz w:val="28"/>
          <w:szCs w:val="28"/>
          <w:lang w:eastAsia="ru-RU"/>
        </w:rPr>
        <w:t>а</w:t>
      </w:r>
      <w:r w:rsidR="00CB6C99" w:rsidRPr="00CB6C99">
        <w:rPr>
          <w:rFonts w:ascii="Times New Roman" w:eastAsiaTheme="minorEastAsia" w:hAnsi="Times New Roman" w:cs="Times New Roman"/>
          <w:sz w:val="28"/>
          <w:szCs w:val="28"/>
          <w:lang w:eastAsia="ru-RU"/>
        </w:rPr>
        <w:t>ктивизировать работу различных отделов коры больших полушарий мозга, их взаимосвязь.</w:t>
      </w:r>
    </w:p>
    <w:p w14:paraId="7C26D6B7" w14:textId="336A23F4" w:rsidR="00FA661E" w:rsidRDefault="00FA661E" w:rsidP="000879D5">
      <w:pPr>
        <w:spacing w:after="200" w:line="240" w:lineRule="auto"/>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b/>
          <w:sz w:val="28"/>
          <w:szCs w:val="28"/>
          <w:lang w:eastAsia="ru-RU"/>
        </w:rPr>
        <w:t>Задачи</w:t>
      </w:r>
      <w:r w:rsidR="000879D5">
        <w:rPr>
          <w:rFonts w:ascii="Times New Roman" w:eastAsiaTheme="minorEastAsia" w:hAnsi="Times New Roman" w:cs="Times New Roman"/>
          <w:b/>
          <w:sz w:val="28"/>
          <w:szCs w:val="28"/>
          <w:lang w:eastAsia="ru-RU"/>
        </w:rPr>
        <w:t xml:space="preserve"> </w:t>
      </w:r>
      <w:r w:rsidR="004007E4">
        <w:rPr>
          <w:rFonts w:ascii="Times New Roman" w:eastAsiaTheme="minorEastAsia" w:hAnsi="Times New Roman" w:cs="Times New Roman"/>
          <w:b/>
          <w:sz w:val="28"/>
          <w:szCs w:val="28"/>
          <w:lang w:eastAsia="ru-RU"/>
        </w:rPr>
        <w:t>пособия:</w:t>
      </w:r>
    </w:p>
    <w:p w14:paraId="12676667" w14:textId="3678E5E0" w:rsidR="00CB6C99" w:rsidRPr="00CB6C99" w:rsidRDefault="00FA661E" w:rsidP="000879D5">
      <w:pPr>
        <w:spacing w:after="200"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CB6C99" w:rsidRPr="00CB6C99">
        <w:rPr>
          <w:rFonts w:ascii="Times New Roman" w:eastAsiaTheme="minorEastAsia" w:hAnsi="Times New Roman" w:cs="Times New Roman"/>
          <w:sz w:val="28"/>
          <w:szCs w:val="28"/>
          <w:lang w:eastAsia="ru-RU"/>
        </w:rPr>
        <w:t xml:space="preserve"> Совершенствовать мелкую моторику.</w:t>
      </w:r>
    </w:p>
    <w:p w14:paraId="23D038D7" w14:textId="20DE3334" w:rsidR="00CB6C99" w:rsidRPr="00CB6C99" w:rsidRDefault="00FA661E" w:rsidP="000879D5">
      <w:pPr>
        <w:spacing w:after="200"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CB6C99" w:rsidRPr="00CB6C99">
        <w:rPr>
          <w:rFonts w:ascii="Times New Roman" w:eastAsiaTheme="minorEastAsia" w:hAnsi="Times New Roman" w:cs="Times New Roman"/>
          <w:sz w:val="28"/>
          <w:szCs w:val="28"/>
          <w:lang w:eastAsia="ru-RU"/>
        </w:rPr>
        <w:t>Улучшать развитие нервной системы и речи ребёнка.</w:t>
      </w:r>
    </w:p>
    <w:p w14:paraId="06214529" w14:textId="7ECC4C34" w:rsidR="00CB6C99" w:rsidRPr="00CB6C99" w:rsidRDefault="00FA661E" w:rsidP="000879D5">
      <w:pPr>
        <w:spacing w:after="200"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CB6C99" w:rsidRPr="00CB6C99">
        <w:rPr>
          <w:rFonts w:ascii="Times New Roman" w:eastAsiaTheme="minorEastAsia" w:hAnsi="Times New Roman" w:cs="Times New Roman"/>
          <w:sz w:val="28"/>
          <w:szCs w:val="28"/>
          <w:lang w:eastAsia="ru-RU"/>
        </w:rPr>
        <w:t>Развивать мышление ребёнка через движение.</w:t>
      </w:r>
    </w:p>
    <w:p w14:paraId="4566DA16" w14:textId="299C2F94" w:rsidR="00CB6C99" w:rsidRPr="00CB6C99" w:rsidRDefault="00FA661E" w:rsidP="000879D5">
      <w:pPr>
        <w:spacing w:after="200"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CB6C99" w:rsidRPr="00CB6C99">
        <w:rPr>
          <w:rFonts w:ascii="Times New Roman" w:eastAsiaTheme="minorEastAsia" w:hAnsi="Times New Roman" w:cs="Times New Roman"/>
          <w:sz w:val="28"/>
          <w:szCs w:val="28"/>
          <w:lang w:eastAsia="ru-RU"/>
        </w:rPr>
        <w:t xml:space="preserve"> Развивать тактильные ощущения.</w:t>
      </w:r>
    </w:p>
    <w:p w14:paraId="66B189C4" w14:textId="17809A9F" w:rsidR="00CB6C99" w:rsidRPr="00CB6C99" w:rsidRDefault="00CB6C99" w:rsidP="000879D5">
      <w:pPr>
        <w:spacing w:after="200" w:line="240" w:lineRule="auto"/>
        <w:contextualSpacing/>
        <w:rPr>
          <w:rFonts w:ascii="Times New Roman" w:eastAsiaTheme="minorEastAsia" w:hAnsi="Times New Roman" w:cs="Times New Roman"/>
          <w:b/>
          <w:sz w:val="28"/>
          <w:szCs w:val="28"/>
          <w:lang w:eastAsia="ru-RU"/>
        </w:rPr>
      </w:pPr>
      <w:r w:rsidRPr="00CB6C99">
        <w:rPr>
          <w:rFonts w:ascii="Times New Roman" w:eastAsiaTheme="minorEastAsia" w:hAnsi="Times New Roman" w:cs="Times New Roman"/>
          <w:b/>
          <w:sz w:val="28"/>
          <w:szCs w:val="28"/>
          <w:lang w:eastAsia="ru-RU"/>
        </w:rPr>
        <w:t xml:space="preserve">      Описание игровых действий:</w:t>
      </w:r>
    </w:p>
    <w:p w14:paraId="43FF1917" w14:textId="679BE22C" w:rsidR="00CB6C99" w:rsidRPr="00CB6C99" w:rsidRDefault="00CB6C99" w:rsidP="000879D5">
      <w:pPr>
        <w:spacing w:after="200" w:line="240" w:lineRule="auto"/>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 xml:space="preserve">Данное пособие, позволяет ребёнку одновременно двумя руками выполнять </w:t>
      </w:r>
      <w:proofErr w:type="spellStart"/>
      <w:r w:rsidRPr="00CB6C99">
        <w:rPr>
          <w:rFonts w:ascii="Times New Roman" w:eastAsiaTheme="minorEastAsia" w:hAnsi="Times New Roman" w:cs="Times New Roman"/>
          <w:sz w:val="28"/>
          <w:szCs w:val="28"/>
          <w:lang w:eastAsia="ru-RU"/>
        </w:rPr>
        <w:t>кинезиологические</w:t>
      </w:r>
      <w:proofErr w:type="spellEnd"/>
      <w:r w:rsidRPr="00CB6C99">
        <w:rPr>
          <w:rFonts w:ascii="Times New Roman" w:eastAsiaTheme="minorEastAsia" w:hAnsi="Times New Roman" w:cs="Times New Roman"/>
          <w:sz w:val="28"/>
          <w:szCs w:val="28"/>
          <w:lang w:eastAsia="ru-RU"/>
        </w:rPr>
        <w:t xml:space="preserve"> упражнения, развивая и укрепляя межполушарные связи. Заниматься можно как сидя за столом, так и стоя, когда тренажёр висит на стене.</w:t>
      </w:r>
    </w:p>
    <w:p w14:paraId="6E4EE303" w14:textId="77777777" w:rsidR="00CB6C99" w:rsidRPr="00CB6C99" w:rsidRDefault="00CB6C99" w:rsidP="000879D5">
      <w:pPr>
        <w:spacing w:after="200" w:line="240" w:lineRule="auto"/>
        <w:contextualSpacing/>
        <w:rPr>
          <w:rFonts w:ascii="Times New Roman" w:eastAsiaTheme="minorEastAsia" w:hAnsi="Times New Roman" w:cs="Times New Roman"/>
          <w:b/>
          <w:sz w:val="28"/>
          <w:szCs w:val="28"/>
          <w:lang w:eastAsia="ru-RU"/>
        </w:rPr>
      </w:pPr>
      <w:r w:rsidRPr="00CB6C99">
        <w:rPr>
          <w:rFonts w:ascii="Times New Roman" w:eastAsiaTheme="minorEastAsia" w:hAnsi="Times New Roman" w:cs="Times New Roman"/>
          <w:b/>
          <w:sz w:val="28"/>
          <w:szCs w:val="28"/>
          <w:lang w:eastAsia="ru-RU"/>
        </w:rPr>
        <w:t>Варианты выполнения заданий:</w:t>
      </w:r>
    </w:p>
    <w:p w14:paraId="6367D6E2" w14:textId="77777777" w:rsidR="00CB6C99" w:rsidRPr="00CB6C99" w:rsidRDefault="00CB6C99" w:rsidP="000879D5">
      <w:pPr>
        <w:numPr>
          <w:ilvl w:val="0"/>
          <w:numId w:val="10"/>
        </w:numPr>
        <w:spacing w:after="200" w:line="240" w:lineRule="auto"/>
        <w:contextualSpacing/>
        <w:rPr>
          <w:rFonts w:ascii="Times New Roman" w:eastAsiaTheme="minorEastAsia" w:hAnsi="Times New Roman" w:cs="Times New Roman"/>
          <w:b/>
          <w:iCs/>
          <w:sz w:val="28"/>
          <w:szCs w:val="28"/>
          <w:lang w:eastAsia="ru-RU"/>
        </w:rPr>
      </w:pPr>
      <w:r w:rsidRPr="00CB6C99">
        <w:rPr>
          <w:rFonts w:ascii="Times New Roman" w:eastAsiaTheme="minorEastAsia" w:hAnsi="Times New Roman" w:cs="Times New Roman"/>
          <w:b/>
          <w:iCs/>
          <w:sz w:val="28"/>
          <w:szCs w:val="28"/>
          <w:lang w:eastAsia="ru-RU"/>
        </w:rPr>
        <w:t>Имитировать игру на фортепиано.</w:t>
      </w:r>
    </w:p>
    <w:p w14:paraId="21AB926A" w14:textId="77777777" w:rsidR="00CB6C99" w:rsidRPr="00CB6C99" w:rsidRDefault="00CB6C99" w:rsidP="000879D5">
      <w:pPr>
        <w:spacing w:after="200" w:line="240" w:lineRule="auto"/>
        <w:ind w:left="720"/>
        <w:contextualSpacing/>
        <w:rPr>
          <w:rFonts w:ascii="Times New Roman" w:eastAsiaTheme="minorEastAsia" w:hAnsi="Times New Roman" w:cs="Times New Roman"/>
          <w:iCs/>
          <w:sz w:val="28"/>
          <w:szCs w:val="28"/>
          <w:lang w:eastAsia="ru-RU"/>
        </w:rPr>
      </w:pPr>
      <w:r w:rsidRPr="00CB6C99">
        <w:rPr>
          <w:rFonts w:ascii="Times New Roman" w:eastAsiaTheme="minorEastAsia" w:hAnsi="Times New Roman" w:cs="Times New Roman"/>
          <w:iCs/>
          <w:sz w:val="28"/>
          <w:szCs w:val="28"/>
          <w:lang w:eastAsia="ru-RU"/>
        </w:rPr>
        <w:t>До, ре, ми, фа, соль, ля, си</w:t>
      </w:r>
    </w:p>
    <w:p w14:paraId="4E1CBF14" w14:textId="77777777" w:rsidR="00CB6C99" w:rsidRPr="00CB6C99" w:rsidRDefault="00CB6C99" w:rsidP="000879D5">
      <w:pPr>
        <w:spacing w:after="200" w:line="240"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Сколько клавиш посмотри,</w:t>
      </w:r>
    </w:p>
    <w:p w14:paraId="3FDB428C" w14:textId="77777777" w:rsidR="00CB6C99" w:rsidRPr="00CB6C99" w:rsidRDefault="00CB6C99" w:rsidP="000879D5">
      <w:pPr>
        <w:spacing w:after="200" w:line="240"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Чёрные и белые –</w:t>
      </w:r>
    </w:p>
    <w:p w14:paraId="5994DE5B" w14:textId="77777777" w:rsidR="00CB6C99" w:rsidRPr="00CB6C99" w:rsidRDefault="00CB6C99" w:rsidP="000879D5">
      <w:pPr>
        <w:spacing w:after="200" w:line="240"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По ним пальцы бегают.</w:t>
      </w:r>
    </w:p>
    <w:p w14:paraId="3F233FAC" w14:textId="7BF5CBD1" w:rsidR="00CB6C99" w:rsidRPr="00CB6C99" w:rsidRDefault="008A7FCC" w:rsidP="000879D5">
      <w:pPr>
        <w:spacing w:after="200" w:line="240"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noProof/>
          <w:sz w:val="28"/>
          <w:szCs w:val="28"/>
          <w:lang w:eastAsia="ru-RU"/>
        </w:rPr>
        <w:drawing>
          <wp:inline distT="0" distB="0" distL="0" distR="0" wp14:anchorId="1F990DFC" wp14:editId="4DBA362B">
            <wp:extent cx="4391929" cy="3259455"/>
            <wp:effectExtent l="114300" t="114300" r="104140" b="150495"/>
            <wp:docPr id="6" name="Рисунок 6" descr="D:\Марина\РМО КИНеЗИОЛОГиЯ\ФОТО ТРЕНАЖЕР\cca391db-d8ff-48c3-aa23-fb0a66174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рина\РМО КИНеЗИОЛОГиЯ\ФОТО ТРЕНАЖЕР\cca391db-d8ff-48c3-aa23-fb0a66174fc1.jpg"/>
                    <pic:cNvPicPr>
                      <a:picLocks noChangeAspect="1" noChangeArrowheads="1"/>
                    </pic:cNvPicPr>
                  </pic:nvPicPr>
                  <pic:blipFill>
                    <a:blip r:embed="rId8" cstate="print"/>
                    <a:srcRect/>
                    <a:stretch>
                      <a:fillRect/>
                    </a:stretch>
                  </pic:blipFill>
                  <pic:spPr bwMode="auto">
                    <a:xfrm>
                      <a:off x="0" y="0"/>
                      <a:ext cx="4454802" cy="3306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4E7191" w14:textId="6824AD73" w:rsidR="00CB6C99" w:rsidRPr="00CB6C99" w:rsidRDefault="00CB6C99" w:rsidP="00CB6C99">
      <w:pPr>
        <w:spacing w:after="200" w:line="240" w:lineRule="auto"/>
        <w:ind w:left="720"/>
        <w:contextualSpacing/>
        <w:jc w:val="center"/>
        <w:rPr>
          <w:rFonts w:ascii="Times New Roman" w:eastAsiaTheme="minorEastAsia" w:hAnsi="Times New Roman" w:cs="Times New Roman"/>
          <w:sz w:val="28"/>
          <w:szCs w:val="28"/>
          <w:lang w:eastAsia="ru-RU"/>
        </w:rPr>
      </w:pPr>
    </w:p>
    <w:p w14:paraId="4A679779" w14:textId="77777777" w:rsidR="00CB6C99" w:rsidRPr="00CB6C99" w:rsidRDefault="00CB6C99" w:rsidP="00CB6C99">
      <w:pPr>
        <w:numPr>
          <w:ilvl w:val="0"/>
          <w:numId w:val="10"/>
        </w:numPr>
        <w:spacing w:after="200" w:line="240" w:lineRule="auto"/>
        <w:contextualSpacing/>
        <w:rPr>
          <w:rFonts w:ascii="Times New Roman" w:eastAsiaTheme="minorEastAsia" w:hAnsi="Times New Roman" w:cs="Times New Roman"/>
          <w:b/>
          <w:iCs/>
          <w:sz w:val="28"/>
          <w:szCs w:val="28"/>
          <w:lang w:eastAsia="ru-RU"/>
        </w:rPr>
      </w:pPr>
      <w:r w:rsidRPr="00CB6C99">
        <w:rPr>
          <w:rFonts w:ascii="Times New Roman" w:eastAsiaTheme="minorEastAsia" w:hAnsi="Times New Roman" w:cs="Times New Roman"/>
          <w:b/>
          <w:iCs/>
          <w:sz w:val="28"/>
          <w:szCs w:val="28"/>
          <w:lang w:eastAsia="ru-RU"/>
        </w:rPr>
        <w:t>Симметрично обводить указательным пальчиком скрипичный ключ.</w:t>
      </w:r>
    </w:p>
    <w:p w14:paraId="4BD8E134" w14:textId="77777777" w:rsidR="00CB6C99" w:rsidRDefault="00CB6C99" w:rsidP="00CB6C99">
      <w:pPr>
        <w:spacing w:after="200" w:line="240" w:lineRule="auto"/>
        <w:ind w:left="720"/>
        <w:contextualSpacing/>
        <w:rPr>
          <w:rFonts w:ascii="Times New Roman" w:eastAsiaTheme="minorEastAsia" w:hAnsi="Times New Roman" w:cs="Times New Roman"/>
          <w:iCs/>
          <w:color w:val="000000"/>
          <w:sz w:val="28"/>
          <w:szCs w:val="28"/>
          <w:shd w:val="clear" w:color="auto" w:fill="FFFFFF"/>
          <w:lang w:eastAsia="ru-RU"/>
        </w:rPr>
      </w:pPr>
      <w:r w:rsidRPr="00CB6C99">
        <w:rPr>
          <w:rFonts w:ascii="Times New Roman" w:eastAsiaTheme="minorEastAsia" w:hAnsi="Times New Roman" w:cs="Times New Roman"/>
          <w:iCs/>
          <w:color w:val="000000"/>
          <w:sz w:val="28"/>
          <w:szCs w:val="28"/>
          <w:shd w:val="clear" w:color="auto" w:fill="FFFFFF"/>
          <w:lang w:eastAsia="ru-RU"/>
        </w:rPr>
        <w:t>Ключ имеет каждый дом –</w:t>
      </w:r>
      <w:r w:rsidRPr="00CB6C99">
        <w:rPr>
          <w:rFonts w:ascii="Times New Roman" w:eastAsiaTheme="minorEastAsia" w:hAnsi="Times New Roman" w:cs="Times New Roman"/>
          <w:iCs/>
          <w:color w:val="000000"/>
          <w:sz w:val="28"/>
          <w:szCs w:val="28"/>
          <w:lang w:eastAsia="ru-RU"/>
        </w:rPr>
        <w:br/>
      </w:r>
      <w:r w:rsidRPr="00CB6C99">
        <w:rPr>
          <w:rFonts w:ascii="Times New Roman" w:eastAsiaTheme="minorEastAsia" w:hAnsi="Times New Roman" w:cs="Times New Roman"/>
          <w:iCs/>
          <w:color w:val="000000"/>
          <w:sz w:val="28"/>
          <w:szCs w:val="28"/>
          <w:shd w:val="clear" w:color="auto" w:fill="FFFFFF"/>
          <w:lang w:eastAsia="ru-RU"/>
        </w:rPr>
        <w:t>Деревянный и кирпичный.</w:t>
      </w:r>
    </w:p>
    <w:p w14:paraId="032AE7F5" w14:textId="57ABE8C4" w:rsidR="00CB6C99" w:rsidRDefault="00CB6C99" w:rsidP="00CB6C99">
      <w:pPr>
        <w:spacing w:after="200" w:line="240" w:lineRule="auto"/>
        <w:ind w:left="720"/>
        <w:contextualSpacing/>
        <w:rPr>
          <w:rFonts w:ascii="Times New Roman" w:eastAsiaTheme="minorEastAsia" w:hAnsi="Times New Roman" w:cs="Times New Roman"/>
          <w:color w:val="000000"/>
          <w:sz w:val="28"/>
          <w:szCs w:val="28"/>
          <w:shd w:val="clear" w:color="auto" w:fill="FFFFFF"/>
          <w:lang w:eastAsia="ru-RU"/>
        </w:rPr>
      </w:pPr>
      <w:r w:rsidRPr="00CB6C99">
        <w:rPr>
          <w:rFonts w:ascii="Times New Roman" w:eastAsiaTheme="minorEastAsia" w:hAnsi="Times New Roman" w:cs="Times New Roman"/>
          <w:color w:val="000000"/>
          <w:sz w:val="28"/>
          <w:szCs w:val="28"/>
          <w:shd w:val="clear" w:color="auto" w:fill="FFFFFF"/>
          <w:lang w:eastAsia="ru-RU"/>
        </w:rPr>
        <w:t>И у ноток ключик есть,</w:t>
      </w:r>
      <w:r w:rsidRPr="00CB6C99">
        <w:rPr>
          <w:rFonts w:ascii="Times New Roman" w:eastAsiaTheme="minorEastAsia" w:hAnsi="Times New Roman" w:cs="Times New Roman"/>
          <w:color w:val="000000"/>
          <w:sz w:val="28"/>
          <w:szCs w:val="28"/>
          <w:lang w:eastAsia="ru-RU"/>
        </w:rPr>
        <w:br/>
      </w:r>
      <w:r w:rsidRPr="00CB6C99">
        <w:rPr>
          <w:rFonts w:ascii="Times New Roman" w:eastAsiaTheme="minorEastAsia" w:hAnsi="Times New Roman" w:cs="Times New Roman"/>
          <w:color w:val="000000"/>
          <w:sz w:val="28"/>
          <w:szCs w:val="28"/>
          <w:shd w:val="clear" w:color="auto" w:fill="FFFFFF"/>
          <w:lang w:eastAsia="ru-RU"/>
        </w:rPr>
        <w:t>Называется скрипичный.</w:t>
      </w:r>
    </w:p>
    <w:p w14:paraId="790D963E" w14:textId="2590C46D" w:rsidR="00CB6C99" w:rsidRDefault="00CB6C99" w:rsidP="00CB6C99">
      <w:pPr>
        <w:spacing w:after="200" w:line="240" w:lineRule="auto"/>
        <w:ind w:left="720"/>
        <w:contextualSpacing/>
        <w:jc w:val="center"/>
        <w:rPr>
          <w:rFonts w:ascii="Times New Roman" w:eastAsiaTheme="minorEastAsia" w:hAnsi="Times New Roman" w:cs="Times New Roman"/>
          <w:color w:val="000000"/>
          <w:sz w:val="28"/>
          <w:szCs w:val="28"/>
          <w:shd w:val="clear" w:color="auto" w:fill="FFFFFF"/>
          <w:lang w:eastAsia="ru-RU"/>
        </w:rPr>
      </w:pPr>
    </w:p>
    <w:p w14:paraId="3DCC4F0F" w14:textId="53D4A72F" w:rsidR="0077549C" w:rsidRDefault="0077549C" w:rsidP="00CB6C99">
      <w:pPr>
        <w:spacing w:after="200" w:line="240" w:lineRule="auto"/>
        <w:ind w:left="720"/>
        <w:contextualSpacing/>
        <w:jc w:val="center"/>
        <w:rPr>
          <w:rFonts w:ascii="Times New Roman" w:eastAsiaTheme="minorEastAsia" w:hAnsi="Times New Roman" w:cs="Times New Roman"/>
          <w:color w:val="000000"/>
          <w:sz w:val="28"/>
          <w:szCs w:val="28"/>
          <w:shd w:val="clear" w:color="auto" w:fill="FFFFFF"/>
          <w:lang w:eastAsia="ru-RU"/>
        </w:rPr>
      </w:pPr>
    </w:p>
    <w:p w14:paraId="06B150F5" w14:textId="77777777" w:rsidR="004007E4" w:rsidRDefault="004007E4" w:rsidP="00CB6C99">
      <w:pPr>
        <w:spacing w:after="200" w:line="240" w:lineRule="auto"/>
        <w:ind w:left="720"/>
        <w:contextualSpacing/>
        <w:jc w:val="center"/>
        <w:rPr>
          <w:rFonts w:ascii="Times New Roman" w:eastAsiaTheme="minorEastAsia" w:hAnsi="Times New Roman" w:cs="Times New Roman"/>
          <w:color w:val="000000"/>
          <w:sz w:val="28"/>
          <w:szCs w:val="28"/>
          <w:shd w:val="clear" w:color="auto" w:fill="FFFFFF"/>
          <w:lang w:eastAsia="ru-RU"/>
        </w:rPr>
      </w:pPr>
    </w:p>
    <w:p w14:paraId="79691543" w14:textId="1F13CA92" w:rsidR="0086457A" w:rsidRPr="00CB6C99" w:rsidRDefault="0086457A" w:rsidP="00065542">
      <w:pPr>
        <w:spacing w:after="200" w:line="240" w:lineRule="auto"/>
        <w:contextualSpacing/>
        <w:rPr>
          <w:rFonts w:ascii="Times New Roman" w:eastAsiaTheme="minorEastAsia" w:hAnsi="Times New Roman" w:cs="Times New Roman"/>
          <w:iCs/>
          <w:color w:val="000000"/>
          <w:sz w:val="28"/>
          <w:szCs w:val="28"/>
          <w:shd w:val="clear" w:color="auto" w:fill="FFFFFF"/>
          <w:lang w:eastAsia="ru-RU"/>
        </w:rPr>
      </w:pPr>
    </w:p>
    <w:p w14:paraId="2011642B" w14:textId="77777777" w:rsidR="00CB6C99" w:rsidRPr="00CB6C99" w:rsidRDefault="00CB6C99" w:rsidP="00CB6C99">
      <w:pPr>
        <w:spacing w:after="200" w:line="240" w:lineRule="auto"/>
        <w:ind w:left="720"/>
        <w:contextualSpacing/>
        <w:jc w:val="center"/>
        <w:rPr>
          <w:rFonts w:ascii="Times New Roman" w:eastAsiaTheme="minorEastAsia" w:hAnsi="Times New Roman" w:cs="Times New Roman"/>
          <w:b/>
          <w:i/>
          <w:sz w:val="28"/>
          <w:szCs w:val="28"/>
          <w:lang w:eastAsia="ru-RU"/>
        </w:rPr>
      </w:pPr>
      <w:r w:rsidRPr="00CB6C99">
        <w:rPr>
          <w:rFonts w:ascii="Times New Roman" w:eastAsiaTheme="minorEastAsia" w:hAnsi="Times New Roman" w:cs="Times New Roman"/>
          <w:b/>
          <w:i/>
          <w:noProof/>
          <w:sz w:val="28"/>
          <w:szCs w:val="28"/>
          <w:lang w:eastAsia="ru-RU"/>
        </w:rPr>
        <w:drawing>
          <wp:inline distT="0" distB="0" distL="0" distR="0" wp14:anchorId="4FB8A84E" wp14:editId="7A1D9385">
            <wp:extent cx="3892550" cy="2798010"/>
            <wp:effectExtent l="133350" t="114300" r="146050" b="173990"/>
            <wp:docPr id="5" name="Рисунок 5" descr="D:\Марина\РМО КИНеЗИОЛОГиЯ\ФОТО ТРЕНАЖЕР\f829d68f-4d0e-4592-a33a-d8b05c3c0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рина\РМО КИНеЗИОЛОГиЯ\ФОТО ТРЕНАЖЕР\f829d68f-4d0e-4592-a33a-d8b05c3c07e5.jpg"/>
                    <pic:cNvPicPr>
                      <a:picLocks noChangeAspect="1" noChangeArrowheads="1"/>
                    </pic:cNvPicPr>
                  </pic:nvPicPr>
                  <pic:blipFill>
                    <a:blip r:embed="rId9" cstate="print"/>
                    <a:srcRect/>
                    <a:stretch>
                      <a:fillRect/>
                    </a:stretch>
                  </pic:blipFill>
                  <pic:spPr bwMode="auto">
                    <a:xfrm>
                      <a:off x="0" y="0"/>
                      <a:ext cx="3904528" cy="280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3C8802" w14:textId="77777777" w:rsidR="00CB6C99" w:rsidRPr="00CB6C99" w:rsidRDefault="00CB6C99" w:rsidP="00CB6C99">
      <w:pPr>
        <w:numPr>
          <w:ilvl w:val="0"/>
          <w:numId w:val="10"/>
        </w:numPr>
        <w:spacing w:after="200" w:line="240" w:lineRule="auto"/>
        <w:contextualSpacing/>
        <w:rPr>
          <w:rFonts w:ascii="Times New Roman" w:eastAsiaTheme="minorEastAsia" w:hAnsi="Times New Roman" w:cs="Times New Roman"/>
          <w:b/>
          <w:iCs/>
          <w:sz w:val="28"/>
          <w:szCs w:val="28"/>
          <w:lang w:eastAsia="ru-RU"/>
        </w:rPr>
      </w:pPr>
      <w:r w:rsidRPr="00CB6C99">
        <w:rPr>
          <w:rFonts w:ascii="Times New Roman" w:eastAsiaTheme="minorEastAsia" w:hAnsi="Times New Roman" w:cs="Times New Roman"/>
          <w:b/>
          <w:iCs/>
          <w:sz w:val="28"/>
          <w:szCs w:val="28"/>
          <w:lang w:eastAsia="ru-RU"/>
        </w:rPr>
        <w:t>Поочерёдно нажимать подушечками пальчиков по ноткам.</w:t>
      </w:r>
    </w:p>
    <w:p w14:paraId="6B3AA305" w14:textId="77777777" w:rsidR="00CB6C99" w:rsidRPr="00CB6C99" w:rsidRDefault="00CB6C99" w:rsidP="00CB6C99">
      <w:pPr>
        <w:spacing w:after="200" w:line="276"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День за днём, за годом год,</w:t>
      </w:r>
    </w:p>
    <w:p w14:paraId="438CDF0B" w14:textId="77777777" w:rsidR="00CB6C99" w:rsidRPr="00CB6C99" w:rsidRDefault="00CB6C99" w:rsidP="00CB6C99">
      <w:pPr>
        <w:spacing w:after="200" w:line="276"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Водят ноты хоровод,</w:t>
      </w:r>
    </w:p>
    <w:p w14:paraId="0E5575F3" w14:textId="77777777" w:rsidR="00CB6C99" w:rsidRPr="00CB6C99" w:rsidRDefault="00CB6C99" w:rsidP="00CB6C99">
      <w:pPr>
        <w:spacing w:after="200" w:line="276"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И давно известно всем –</w:t>
      </w:r>
    </w:p>
    <w:p w14:paraId="7F9AB3A8" w14:textId="77777777" w:rsidR="00CB6C99" w:rsidRPr="00CB6C99" w:rsidRDefault="00CB6C99" w:rsidP="00CB6C99">
      <w:pPr>
        <w:spacing w:after="200" w:line="276"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Их на свете ровно семь.</w:t>
      </w:r>
    </w:p>
    <w:p w14:paraId="6CEB1FB3" w14:textId="39A13C76" w:rsidR="00CB6C99" w:rsidRPr="00CB6C99" w:rsidRDefault="00065542" w:rsidP="00CB6C99">
      <w:pPr>
        <w:spacing w:after="200" w:line="240" w:lineRule="auto"/>
        <w:ind w:left="720"/>
        <w:contextualSpacing/>
        <w:jc w:val="center"/>
        <w:rPr>
          <w:rFonts w:ascii="Times New Roman" w:eastAsiaTheme="minorEastAsia" w:hAnsi="Times New Roman" w:cs="Times New Roman"/>
          <w:b/>
          <w:i/>
          <w:sz w:val="28"/>
          <w:szCs w:val="28"/>
          <w:lang w:eastAsia="ru-RU"/>
        </w:rPr>
      </w:pPr>
      <w:r w:rsidRPr="00CB6C99">
        <w:rPr>
          <w:rFonts w:ascii="Times New Roman" w:eastAsiaTheme="minorEastAsia" w:hAnsi="Times New Roman" w:cs="Times New Roman"/>
          <w:b/>
          <w:i/>
          <w:noProof/>
          <w:sz w:val="28"/>
          <w:szCs w:val="28"/>
          <w:lang w:eastAsia="ru-RU"/>
        </w:rPr>
        <w:drawing>
          <wp:inline distT="0" distB="0" distL="0" distR="0" wp14:anchorId="79994FD5" wp14:editId="09989DD6">
            <wp:extent cx="3961130" cy="2971468"/>
            <wp:effectExtent l="133350" t="114300" r="153670" b="172085"/>
            <wp:docPr id="4" name="Рисунок 4" descr="D:\Марина\РМО КИНеЗИОЛОГиЯ\ФОТО ТРЕНАЖЕР\bde0a5f1-65c8-490c-bfc7-5035fdded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рина\РМО КИНеЗИОЛОГиЯ\ФОТО ТРЕНАЖЕР\bde0a5f1-65c8-490c-bfc7-5035fdded103.jpg"/>
                    <pic:cNvPicPr>
                      <a:picLocks noChangeAspect="1" noChangeArrowheads="1"/>
                    </pic:cNvPicPr>
                  </pic:nvPicPr>
                  <pic:blipFill>
                    <a:blip r:embed="rId10" cstate="print"/>
                    <a:srcRect/>
                    <a:stretch>
                      <a:fillRect/>
                    </a:stretch>
                  </pic:blipFill>
                  <pic:spPr bwMode="auto">
                    <a:xfrm>
                      <a:off x="0" y="0"/>
                      <a:ext cx="4013582" cy="3010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C813B5" w14:textId="6174E629" w:rsidR="00CB6C99" w:rsidRPr="00065542" w:rsidRDefault="00CB6C99" w:rsidP="00065542">
      <w:pPr>
        <w:pStyle w:val="a5"/>
        <w:numPr>
          <w:ilvl w:val="0"/>
          <w:numId w:val="10"/>
        </w:numPr>
        <w:spacing w:after="200"/>
        <w:contextualSpacing/>
        <w:rPr>
          <w:rFonts w:eastAsiaTheme="minorEastAsia"/>
          <w:b/>
          <w:iCs/>
          <w:sz w:val="28"/>
          <w:szCs w:val="28"/>
          <w:lang w:eastAsia="ru-RU"/>
        </w:rPr>
      </w:pPr>
      <w:r w:rsidRPr="00065542">
        <w:rPr>
          <w:rFonts w:eastAsiaTheme="minorEastAsia"/>
          <w:b/>
          <w:iCs/>
          <w:sz w:val="28"/>
          <w:szCs w:val="28"/>
          <w:lang w:eastAsia="ru-RU"/>
        </w:rPr>
        <w:t>Заплетать косичку.</w:t>
      </w:r>
    </w:p>
    <w:p w14:paraId="4CA8DC19" w14:textId="46BE9A60" w:rsidR="00CB6C99" w:rsidRPr="00065542" w:rsidRDefault="00065542" w:rsidP="00065542">
      <w:pPr>
        <w:spacing w:after="200"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CB6C99" w:rsidRPr="00065542">
        <w:rPr>
          <w:rFonts w:ascii="Times New Roman" w:eastAsiaTheme="minorEastAsia" w:hAnsi="Times New Roman" w:cs="Times New Roman"/>
          <w:sz w:val="28"/>
          <w:szCs w:val="28"/>
          <w:lang w:eastAsia="ru-RU"/>
        </w:rPr>
        <w:t>Я учусь плести косички,</w:t>
      </w:r>
    </w:p>
    <w:p w14:paraId="051080A7" w14:textId="77777777" w:rsidR="00CB6C99" w:rsidRPr="00065542" w:rsidRDefault="00CB6C99" w:rsidP="00CB6C99">
      <w:pPr>
        <w:spacing w:after="200" w:line="240" w:lineRule="auto"/>
        <w:ind w:left="720"/>
        <w:contextualSpacing/>
        <w:rPr>
          <w:rFonts w:ascii="Times New Roman" w:eastAsiaTheme="minorEastAsia" w:hAnsi="Times New Roman" w:cs="Times New Roman"/>
          <w:sz w:val="28"/>
          <w:szCs w:val="28"/>
          <w:lang w:eastAsia="ru-RU"/>
        </w:rPr>
      </w:pPr>
      <w:r w:rsidRPr="00065542">
        <w:rPr>
          <w:rFonts w:ascii="Times New Roman" w:eastAsiaTheme="minorEastAsia" w:hAnsi="Times New Roman" w:cs="Times New Roman"/>
          <w:sz w:val="28"/>
          <w:szCs w:val="28"/>
          <w:lang w:eastAsia="ru-RU"/>
        </w:rPr>
        <w:t>Прядку влево, прядку вправо,</w:t>
      </w:r>
    </w:p>
    <w:p w14:paraId="65244AC7" w14:textId="77777777" w:rsidR="00CB6C99" w:rsidRPr="00065542" w:rsidRDefault="00CB6C99" w:rsidP="00CB6C99">
      <w:pPr>
        <w:spacing w:after="200" w:line="240" w:lineRule="auto"/>
        <w:ind w:left="720"/>
        <w:contextualSpacing/>
        <w:rPr>
          <w:rFonts w:ascii="Times New Roman" w:eastAsiaTheme="minorEastAsia" w:hAnsi="Times New Roman" w:cs="Times New Roman"/>
          <w:sz w:val="28"/>
          <w:szCs w:val="28"/>
          <w:lang w:eastAsia="ru-RU"/>
        </w:rPr>
      </w:pPr>
      <w:r w:rsidRPr="00065542">
        <w:rPr>
          <w:rFonts w:ascii="Times New Roman" w:eastAsiaTheme="minorEastAsia" w:hAnsi="Times New Roman" w:cs="Times New Roman"/>
          <w:sz w:val="28"/>
          <w:szCs w:val="28"/>
          <w:lang w:eastAsia="ru-RU"/>
        </w:rPr>
        <w:t>Третью снизу я кладу.</w:t>
      </w:r>
    </w:p>
    <w:p w14:paraId="3C559267" w14:textId="77777777" w:rsidR="00CB6C99" w:rsidRPr="00065542" w:rsidRDefault="00CB6C99" w:rsidP="00CB6C99">
      <w:pPr>
        <w:spacing w:after="200" w:line="240" w:lineRule="auto"/>
        <w:ind w:left="720"/>
        <w:contextualSpacing/>
        <w:rPr>
          <w:rFonts w:ascii="Times New Roman" w:eastAsiaTheme="minorEastAsia" w:hAnsi="Times New Roman" w:cs="Times New Roman"/>
          <w:sz w:val="28"/>
          <w:szCs w:val="28"/>
          <w:lang w:eastAsia="ru-RU"/>
        </w:rPr>
      </w:pPr>
      <w:r w:rsidRPr="00065542">
        <w:rPr>
          <w:rFonts w:ascii="Times New Roman" w:eastAsiaTheme="minorEastAsia" w:hAnsi="Times New Roman" w:cs="Times New Roman"/>
          <w:sz w:val="28"/>
          <w:szCs w:val="28"/>
          <w:lang w:eastAsia="ru-RU"/>
        </w:rPr>
        <w:t>Начинаю всё сначала</w:t>
      </w:r>
    </w:p>
    <w:p w14:paraId="39DE58A7" w14:textId="7AD3EC60" w:rsidR="00CB6C99" w:rsidRPr="00065542" w:rsidRDefault="00CB6C99" w:rsidP="00CB6C99">
      <w:pPr>
        <w:spacing w:after="200" w:line="240" w:lineRule="auto"/>
        <w:ind w:left="720"/>
        <w:contextualSpacing/>
        <w:rPr>
          <w:rFonts w:ascii="Times New Roman" w:eastAsiaTheme="minorEastAsia" w:hAnsi="Times New Roman" w:cs="Times New Roman"/>
          <w:sz w:val="28"/>
          <w:szCs w:val="28"/>
          <w:lang w:eastAsia="ru-RU"/>
        </w:rPr>
      </w:pPr>
      <w:r w:rsidRPr="00065542">
        <w:rPr>
          <w:rFonts w:ascii="Times New Roman" w:eastAsiaTheme="minorEastAsia" w:hAnsi="Times New Roman" w:cs="Times New Roman"/>
          <w:sz w:val="28"/>
          <w:szCs w:val="28"/>
          <w:lang w:eastAsia="ru-RU"/>
        </w:rPr>
        <w:t>Потихоньку, не спешу.</w:t>
      </w:r>
    </w:p>
    <w:p w14:paraId="21FBD357" w14:textId="77777777" w:rsidR="00CB6C99" w:rsidRPr="00CB6C99" w:rsidRDefault="00CB6C99" w:rsidP="00CB6C99">
      <w:pPr>
        <w:spacing w:after="200" w:line="240" w:lineRule="auto"/>
        <w:ind w:left="720"/>
        <w:contextualSpacing/>
        <w:jc w:val="center"/>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noProof/>
          <w:sz w:val="28"/>
          <w:szCs w:val="28"/>
          <w:lang w:eastAsia="ru-RU"/>
        </w:rPr>
        <w:lastRenderedPageBreak/>
        <w:drawing>
          <wp:inline distT="0" distB="0" distL="0" distR="0" wp14:anchorId="2568E221" wp14:editId="43B7E514">
            <wp:extent cx="4449156" cy="3337560"/>
            <wp:effectExtent l="133350" t="114300" r="123190" b="167640"/>
            <wp:docPr id="2" name="Рисунок 2" descr="D:\Марина\РМО КИНеЗИОЛОГиЯ\ФОТО ТРЕНАЖЕР\2e1b28b1-d4d2-4bc4-b59d-b0a45a2b6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рина\РМО КИНеЗИОЛОГиЯ\ФОТО ТРЕНАЖЕР\2e1b28b1-d4d2-4bc4-b59d-b0a45a2b6a35.jpg"/>
                    <pic:cNvPicPr>
                      <a:picLocks noChangeAspect="1" noChangeArrowheads="1"/>
                    </pic:cNvPicPr>
                  </pic:nvPicPr>
                  <pic:blipFill>
                    <a:blip r:embed="rId11" cstate="print"/>
                    <a:srcRect/>
                    <a:stretch>
                      <a:fillRect/>
                    </a:stretch>
                  </pic:blipFill>
                  <pic:spPr bwMode="auto">
                    <a:xfrm>
                      <a:off x="0" y="0"/>
                      <a:ext cx="4462492" cy="33475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E76DD2" w14:textId="77777777" w:rsidR="00CB6C99" w:rsidRPr="00CB6C99" w:rsidRDefault="00CB6C99" w:rsidP="00CB6C99">
      <w:pPr>
        <w:numPr>
          <w:ilvl w:val="0"/>
          <w:numId w:val="10"/>
        </w:numPr>
        <w:spacing w:after="200" w:line="240" w:lineRule="auto"/>
        <w:contextualSpacing/>
        <w:rPr>
          <w:rFonts w:ascii="Times New Roman" w:eastAsiaTheme="minorEastAsia" w:hAnsi="Times New Roman" w:cs="Times New Roman"/>
          <w:b/>
          <w:iCs/>
          <w:sz w:val="28"/>
          <w:szCs w:val="28"/>
          <w:lang w:eastAsia="ru-RU"/>
        </w:rPr>
      </w:pPr>
      <w:r w:rsidRPr="00CB6C99">
        <w:rPr>
          <w:rFonts w:ascii="Times New Roman" w:eastAsiaTheme="minorEastAsia" w:hAnsi="Times New Roman" w:cs="Times New Roman"/>
          <w:b/>
          <w:iCs/>
          <w:sz w:val="28"/>
          <w:szCs w:val="28"/>
          <w:lang w:eastAsia="ru-RU"/>
        </w:rPr>
        <w:t>Сворачивание ленточки в трубочки.</w:t>
      </w:r>
    </w:p>
    <w:p w14:paraId="4D6CFA7D" w14:textId="77777777" w:rsidR="00CB6C99" w:rsidRPr="00CB6C99" w:rsidRDefault="00CB6C99" w:rsidP="00CB6C99">
      <w:pPr>
        <w:spacing w:after="200" w:line="240" w:lineRule="auto"/>
        <w:ind w:left="720"/>
        <w:contextualSpacing/>
        <w:rPr>
          <w:rFonts w:ascii="Times New Roman" w:eastAsiaTheme="minorEastAsia" w:hAnsi="Times New Roman" w:cs="Times New Roman"/>
          <w:iCs/>
          <w:sz w:val="28"/>
          <w:szCs w:val="28"/>
          <w:lang w:eastAsia="ru-RU"/>
        </w:rPr>
      </w:pPr>
      <w:r w:rsidRPr="00CB6C99">
        <w:rPr>
          <w:rFonts w:ascii="Times New Roman" w:eastAsiaTheme="minorEastAsia" w:hAnsi="Times New Roman" w:cs="Times New Roman"/>
          <w:iCs/>
          <w:sz w:val="28"/>
          <w:szCs w:val="28"/>
          <w:lang w:eastAsia="ru-RU"/>
        </w:rPr>
        <w:t>Синей лентой ручеёк</w:t>
      </w:r>
    </w:p>
    <w:p w14:paraId="68D26825" w14:textId="77777777" w:rsidR="00CB6C99" w:rsidRPr="00CB6C99" w:rsidRDefault="00CB6C99" w:rsidP="00CB6C99">
      <w:pPr>
        <w:spacing w:after="200" w:line="240" w:lineRule="auto"/>
        <w:ind w:left="720"/>
        <w:contextualSpacing/>
        <w:rPr>
          <w:rFonts w:ascii="Times New Roman" w:eastAsiaTheme="minorEastAsia" w:hAnsi="Times New Roman" w:cs="Times New Roman"/>
          <w:iCs/>
          <w:sz w:val="28"/>
          <w:szCs w:val="28"/>
          <w:lang w:eastAsia="ru-RU"/>
        </w:rPr>
      </w:pPr>
      <w:r w:rsidRPr="00CB6C99">
        <w:rPr>
          <w:rFonts w:ascii="Times New Roman" w:eastAsiaTheme="minorEastAsia" w:hAnsi="Times New Roman" w:cs="Times New Roman"/>
          <w:iCs/>
          <w:sz w:val="28"/>
          <w:szCs w:val="28"/>
          <w:lang w:eastAsia="ru-RU"/>
        </w:rPr>
        <w:t>Прямо в речку с горки – скок!</w:t>
      </w:r>
    </w:p>
    <w:p w14:paraId="6AF2525E" w14:textId="77777777" w:rsidR="00CB6C99" w:rsidRPr="00CB6C99" w:rsidRDefault="00CB6C99" w:rsidP="00CB6C99">
      <w:pPr>
        <w:spacing w:after="200" w:line="240"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В трубочку его скручу</w:t>
      </w:r>
    </w:p>
    <w:p w14:paraId="6D4ED4CF" w14:textId="77777777" w:rsidR="00CB6C99" w:rsidRPr="00CB6C99" w:rsidRDefault="00CB6C99" w:rsidP="00CB6C99">
      <w:pPr>
        <w:spacing w:after="200" w:line="240" w:lineRule="auto"/>
        <w:ind w:left="720"/>
        <w:contextualSpacing/>
        <w:rPr>
          <w:rFonts w:ascii="Times New Roman" w:eastAsiaTheme="minorEastAsia" w:hAnsi="Times New Roman" w:cs="Times New Roman"/>
          <w:sz w:val="28"/>
          <w:szCs w:val="28"/>
          <w:lang w:eastAsia="ru-RU"/>
        </w:rPr>
      </w:pPr>
      <w:r w:rsidRPr="00CB6C99">
        <w:rPr>
          <w:rFonts w:ascii="Times New Roman" w:eastAsiaTheme="minorEastAsia" w:hAnsi="Times New Roman" w:cs="Times New Roman"/>
          <w:sz w:val="28"/>
          <w:szCs w:val="28"/>
          <w:lang w:eastAsia="ru-RU"/>
        </w:rPr>
        <w:t>Ручкой помашу!</w:t>
      </w:r>
      <w:bookmarkEnd w:id="2"/>
    </w:p>
    <w:p w14:paraId="63916D13" w14:textId="45B1E212" w:rsidR="00A855A1" w:rsidRDefault="00A855A1"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543A94FE" w14:textId="6672C6E9" w:rsidR="00CB6C99" w:rsidRDefault="00CB6C99"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5C45D566" w14:textId="7E189473" w:rsidR="00CB6C99" w:rsidRDefault="00CB6C99"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1003FD49" w14:textId="04189697" w:rsidR="00CB6C99" w:rsidRDefault="00CB6C99"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E55D3C1" w14:textId="7DA97617" w:rsidR="00CB6C99" w:rsidRDefault="00CB6C99"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9244E88" w14:textId="30E5B31D" w:rsidR="00CB6C99" w:rsidRDefault="00CB6C99"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715351A" w14:textId="03A310EC" w:rsidR="00CB6C99" w:rsidRDefault="00CB6C99"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21CCE58F" w14:textId="4C8F5ECA" w:rsidR="00CB6C99" w:rsidRDefault="00CB6C99"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475A826" w14:textId="726954D3" w:rsidR="005E0650" w:rsidRDefault="005E0650"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DE8239A" w14:textId="5DAABC03" w:rsidR="0086457A" w:rsidRDefault="0086457A"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9FB9C99" w14:textId="44B38DCC" w:rsidR="0086457A" w:rsidRDefault="0086457A"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7539A76" w14:textId="1D59620F" w:rsidR="0086457A" w:rsidRDefault="0086457A"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9138DFA" w14:textId="7B94B810" w:rsidR="0086457A" w:rsidRDefault="0086457A"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13663B8C" w14:textId="77777777" w:rsidR="008D2E6E" w:rsidRDefault="008D2E6E"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2E5F66D" w14:textId="3B2B8712" w:rsidR="0086457A" w:rsidRDefault="0086457A"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7B369AF" w14:textId="77777777" w:rsidR="004007E4" w:rsidRDefault="004007E4" w:rsidP="00CB6C99">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5F69D8D" w14:textId="50EC0458" w:rsidR="005E0650" w:rsidRPr="00FA661E" w:rsidRDefault="004007E4" w:rsidP="00FA661E">
      <w:pPr>
        <w:shd w:val="clear" w:color="auto" w:fill="FFFFFF"/>
        <w:spacing w:after="150" w:line="240" w:lineRule="auto"/>
        <w:rPr>
          <w:rFonts w:ascii="Times New Roman" w:eastAsia="Times New Roman" w:hAnsi="Times New Roman" w:cs="Times New Roman"/>
          <w:color w:val="000000" w:themeColor="text1"/>
          <w:sz w:val="32"/>
          <w:szCs w:val="32"/>
          <w:lang w:eastAsia="ru-RU"/>
        </w:rPr>
      </w:pPr>
      <w:bookmarkStart w:id="3" w:name="_Hlk97373911"/>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4.</w:t>
      </w:r>
      <w:r w:rsidR="000879D5">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412965" w:rsidRPr="00FA661E">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bookmarkEnd w:id="3"/>
      <w:r>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5E0650" w:rsidRPr="00FA661E">
        <w:rPr>
          <w:rFonts w:ascii="Times New Roman" w:eastAsia="Times New Roman" w:hAnsi="Times New Roman" w:cs="Times New Roman"/>
          <w:b/>
          <w:bCs/>
          <w:color w:val="00B0F0"/>
          <w:sz w:val="32"/>
          <w:szCs w:val="32"/>
          <w:lang w:eastAsia="ru-RU"/>
        </w:rPr>
        <w:t>«Радужные Лабиринты»</w:t>
      </w:r>
    </w:p>
    <w:p w14:paraId="24F3F165" w14:textId="679D970D" w:rsidR="00A334EB" w:rsidRPr="00127B34" w:rsidRDefault="00A334EB" w:rsidP="00A334EB">
      <w:pPr>
        <w:shd w:val="clear" w:color="auto" w:fill="FFFFFF"/>
        <w:spacing w:after="0" w:line="240" w:lineRule="auto"/>
        <w:rPr>
          <w:rFonts w:ascii="Times New Roman" w:eastAsia="Times New Roman" w:hAnsi="Times New Roman" w:cs="Times New Roman"/>
          <w:color w:val="000000"/>
          <w:sz w:val="28"/>
          <w:szCs w:val="28"/>
          <w:lang w:eastAsia="ru-RU"/>
        </w:rPr>
      </w:pPr>
      <w:r w:rsidRPr="00127B34">
        <w:rPr>
          <w:rFonts w:ascii="Times New Roman" w:eastAsia="Times New Roman" w:hAnsi="Times New Roman" w:cs="Times New Roman"/>
          <w:b/>
          <w:bCs/>
          <w:color w:val="000000"/>
          <w:sz w:val="28"/>
          <w:szCs w:val="28"/>
          <w:u w:val="single"/>
          <w:lang w:eastAsia="ru-RU"/>
        </w:rPr>
        <w:t>Цели пособия</w:t>
      </w:r>
      <w:r w:rsidRPr="00127B34">
        <w:rPr>
          <w:rFonts w:ascii="Times New Roman" w:eastAsia="Times New Roman" w:hAnsi="Times New Roman" w:cs="Times New Roman"/>
          <w:color w:val="000000"/>
          <w:sz w:val="28"/>
          <w:szCs w:val="28"/>
          <w:lang w:eastAsia="ru-RU"/>
        </w:rPr>
        <w:t>: активизация отделов коры больших полушарий, развитие межполушарного в</w:t>
      </w:r>
      <w:r>
        <w:rPr>
          <w:rFonts w:ascii="Times New Roman" w:eastAsia="Times New Roman" w:hAnsi="Times New Roman" w:cs="Times New Roman"/>
          <w:color w:val="000000"/>
          <w:sz w:val="28"/>
          <w:szCs w:val="28"/>
          <w:lang w:eastAsia="ru-RU"/>
        </w:rPr>
        <w:t>заимодействия</w:t>
      </w:r>
      <w:r w:rsidRPr="00127B34">
        <w:rPr>
          <w:rFonts w:ascii="Times New Roman" w:eastAsia="Times New Roman" w:hAnsi="Times New Roman" w:cs="Times New Roman"/>
          <w:color w:val="000000"/>
          <w:sz w:val="28"/>
          <w:szCs w:val="28"/>
          <w:lang w:eastAsia="ru-RU"/>
        </w:rPr>
        <w:t>, улучшение мыслительной деятельности, синхронизация работы полушарий головного мозга.</w:t>
      </w:r>
    </w:p>
    <w:p w14:paraId="3D8082F0" w14:textId="77777777" w:rsidR="00A334EB" w:rsidRDefault="00A334EB" w:rsidP="00A334EB">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sidRPr="00127B34">
        <w:rPr>
          <w:rFonts w:ascii="Times New Roman" w:eastAsia="Times New Roman" w:hAnsi="Times New Roman" w:cs="Times New Roman"/>
          <w:b/>
          <w:bCs/>
          <w:color w:val="000000"/>
          <w:sz w:val="28"/>
          <w:szCs w:val="28"/>
          <w:u w:val="single"/>
          <w:lang w:eastAsia="ru-RU"/>
        </w:rPr>
        <w:t>Основные задачи пособия</w:t>
      </w:r>
    </w:p>
    <w:p w14:paraId="062C0376" w14:textId="77777777" w:rsidR="00A334EB" w:rsidRPr="009C1340" w:rsidRDefault="00A334EB" w:rsidP="00A334EB">
      <w:pPr>
        <w:shd w:val="clear" w:color="auto" w:fill="FFFFFF"/>
        <w:spacing w:after="0" w:line="240" w:lineRule="auto"/>
        <w:rPr>
          <w:rFonts w:ascii="Times New Roman" w:eastAsia="Times New Roman" w:hAnsi="Times New Roman" w:cs="Times New Roman"/>
          <w:color w:val="000000"/>
          <w:sz w:val="28"/>
          <w:szCs w:val="28"/>
          <w:lang w:eastAsia="ru-RU"/>
        </w:rPr>
      </w:pPr>
    </w:p>
    <w:p w14:paraId="618D8A46" w14:textId="77777777" w:rsidR="00A334EB" w:rsidRPr="00F22A9C" w:rsidRDefault="00A334EB" w:rsidP="00A334EB">
      <w:pPr>
        <w:spacing w:after="200" w:line="240" w:lineRule="auto"/>
        <w:contextualSpacing/>
        <w:rPr>
          <w:rFonts w:ascii="Times New Roman" w:eastAsiaTheme="minorEastAsia" w:hAnsi="Times New Roman" w:cs="Times New Roman"/>
          <w:sz w:val="28"/>
          <w:szCs w:val="28"/>
          <w:u w:val="single"/>
          <w:lang w:eastAsia="ru-RU"/>
        </w:rPr>
      </w:pPr>
      <w:r w:rsidRPr="00F22A9C">
        <w:rPr>
          <w:rFonts w:ascii="Times New Roman" w:eastAsiaTheme="minorEastAsia" w:hAnsi="Times New Roman" w:cs="Times New Roman"/>
          <w:b/>
          <w:sz w:val="28"/>
          <w:szCs w:val="28"/>
          <w:u w:val="single"/>
          <w:lang w:eastAsia="ru-RU"/>
        </w:rPr>
        <w:t xml:space="preserve">   Задачи</w:t>
      </w:r>
    </w:p>
    <w:p w14:paraId="0DFE996B" w14:textId="77777777" w:rsidR="00A334EB" w:rsidRPr="00F22A9C" w:rsidRDefault="00A334EB" w:rsidP="00A334EB">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1</w:t>
      </w:r>
      <w:r w:rsidRPr="00F22A9C">
        <w:rPr>
          <w:rFonts w:ascii="Times New Roman" w:eastAsiaTheme="minorEastAsia" w:hAnsi="Times New Roman" w:cs="Times New Roman"/>
          <w:sz w:val="28"/>
          <w:szCs w:val="28"/>
          <w:lang w:eastAsia="ru-RU"/>
        </w:rPr>
        <w:t>. Совершенствовать мелкую моторику.</w:t>
      </w:r>
    </w:p>
    <w:p w14:paraId="7B504641" w14:textId="77777777" w:rsidR="00A334EB" w:rsidRPr="00F22A9C" w:rsidRDefault="00A334EB" w:rsidP="00A334EB">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2</w:t>
      </w:r>
      <w:r w:rsidRPr="00F22A9C">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F22A9C">
        <w:rPr>
          <w:rFonts w:ascii="Times New Roman" w:eastAsiaTheme="minorEastAsia" w:hAnsi="Times New Roman" w:cs="Times New Roman"/>
          <w:sz w:val="28"/>
          <w:szCs w:val="28"/>
          <w:lang w:eastAsia="ru-RU"/>
        </w:rPr>
        <w:t>Улучшать развитие нервной системы и реч</w:t>
      </w:r>
      <w:r w:rsidRPr="00746FE7">
        <w:rPr>
          <w:rFonts w:ascii="Times New Roman" w:eastAsiaTheme="minorEastAsia" w:hAnsi="Times New Roman" w:cs="Times New Roman"/>
          <w:sz w:val="28"/>
          <w:szCs w:val="28"/>
          <w:lang w:eastAsia="ru-RU"/>
        </w:rPr>
        <w:t>ь</w:t>
      </w:r>
      <w:r w:rsidRPr="00F22A9C">
        <w:rPr>
          <w:rFonts w:ascii="Times New Roman" w:eastAsiaTheme="minorEastAsia" w:hAnsi="Times New Roman" w:cs="Times New Roman"/>
          <w:sz w:val="28"/>
          <w:szCs w:val="28"/>
          <w:lang w:eastAsia="ru-RU"/>
        </w:rPr>
        <w:t xml:space="preserve"> ребёнка.</w:t>
      </w:r>
    </w:p>
    <w:p w14:paraId="51A42825" w14:textId="77777777" w:rsidR="00A334EB" w:rsidRPr="00F22A9C" w:rsidRDefault="00A334EB" w:rsidP="00A334EB">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3</w:t>
      </w:r>
      <w:r w:rsidRPr="00F22A9C">
        <w:rPr>
          <w:rFonts w:ascii="Times New Roman" w:eastAsiaTheme="minorEastAsia" w:hAnsi="Times New Roman" w:cs="Times New Roman"/>
          <w:sz w:val="28"/>
          <w:szCs w:val="28"/>
          <w:lang w:eastAsia="ru-RU"/>
        </w:rPr>
        <w:t>. Развивать мышление</w:t>
      </w:r>
      <w:r w:rsidRPr="00746FE7">
        <w:rPr>
          <w:rFonts w:ascii="Times New Roman" w:eastAsiaTheme="minorEastAsia" w:hAnsi="Times New Roman" w:cs="Times New Roman"/>
          <w:sz w:val="28"/>
          <w:szCs w:val="28"/>
          <w:lang w:eastAsia="ru-RU"/>
        </w:rPr>
        <w:t xml:space="preserve"> </w:t>
      </w:r>
      <w:r w:rsidRPr="00F22A9C">
        <w:rPr>
          <w:rFonts w:ascii="Times New Roman" w:eastAsiaTheme="minorEastAsia" w:hAnsi="Times New Roman" w:cs="Times New Roman"/>
          <w:sz w:val="28"/>
          <w:szCs w:val="28"/>
          <w:lang w:eastAsia="ru-RU"/>
        </w:rPr>
        <w:t>через движение</w:t>
      </w:r>
      <w:r w:rsidRPr="00746FE7">
        <w:rPr>
          <w:rFonts w:ascii="Times New Roman" w:eastAsiaTheme="minorEastAsia" w:hAnsi="Times New Roman" w:cs="Times New Roman"/>
          <w:sz w:val="28"/>
          <w:szCs w:val="28"/>
          <w:lang w:eastAsia="ru-RU"/>
        </w:rPr>
        <w:t>, тактильные ощущения, пространственную ориентацию.</w:t>
      </w:r>
    </w:p>
    <w:p w14:paraId="21A4E916" w14:textId="77777777" w:rsidR="00A334EB" w:rsidRPr="00F22A9C" w:rsidRDefault="00A334EB" w:rsidP="00A334EB">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4.</w:t>
      </w:r>
      <w:r>
        <w:rPr>
          <w:rFonts w:ascii="Times New Roman" w:eastAsiaTheme="minorEastAsia" w:hAnsi="Times New Roman" w:cs="Times New Roman"/>
          <w:sz w:val="28"/>
          <w:szCs w:val="28"/>
          <w:lang w:eastAsia="ru-RU"/>
        </w:rPr>
        <w:t xml:space="preserve"> </w:t>
      </w:r>
      <w:r w:rsidRPr="00746FE7">
        <w:rPr>
          <w:rFonts w:ascii="Times New Roman" w:eastAsiaTheme="minorEastAsia" w:hAnsi="Times New Roman" w:cs="Times New Roman"/>
          <w:sz w:val="28"/>
          <w:szCs w:val="28"/>
          <w:lang w:eastAsia="ru-RU"/>
        </w:rPr>
        <w:t xml:space="preserve">Закреплять </w:t>
      </w:r>
      <w:r>
        <w:rPr>
          <w:rFonts w:ascii="Times New Roman" w:eastAsiaTheme="minorEastAsia" w:hAnsi="Times New Roman" w:cs="Times New Roman"/>
          <w:sz w:val="28"/>
          <w:szCs w:val="28"/>
          <w:lang w:eastAsia="ru-RU"/>
        </w:rPr>
        <w:t>цвета радуги</w:t>
      </w:r>
      <w:r w:rsidRPr="00746FE7">
        <w:rPr>
          <w:rFonts w:ascii="Times New Roman" w:eastAsiaTheme="minorEastAsia" w:hAnsi="Times New Roman" w:cs="Times New Roman"/>
          <w:sz w:val="28"/>
          <w:szCs w:val="28"/>
          <w:lang w:eastAsia="ru-RU"/>
        </w:rPr>
        <w:t>.</w:t>
      </w:r>
    </w:p>
    <w:p w14:paraId="4E8EBC12" w14:textId="77777777" w:rsidR="00A334EB" w:rsidRPr="00746FE7" w:rsidRDefault="00A334EB" w:rsidP="00A334E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46FE7">
        <w:rPr>
          <w:rFonts w:ascii="Times New Roman" w:eastAsiaTheme="minorEastAsia" w:hAnsi="Times New Roman" w:cs="Times New Roman"/>
          <w:sz w:val="28"/>
          <w:szCs w:val="28"/>
          <w:lang w:eastAsia="ru-RU"/>
        </w:rPr>
        <w:t>5.</w:t>
      </w:r>
      <w:r>
        <w:rPr>
          <w:rFonts w:ascii="Times New Roman" w:eastAsiaTheme="minorEastAsia" w:hAnsi="Times New Roman" w:cs="Times New Roman"/>
          <w:sz w:val="28"/>
          <w:szCs w:val="28"/>
          <w:lang w:eastAsia="ru-RU"/>
        </w:rPr>
        <w:t xml:space="preserve"> </w:t>
      </w:r>
      <w:r w:rsidRPr="00746FE7">
        <w:rPr>
          <w:rFonts w:ascii="Times New Roman" w:eastAsia="Times New Roman" w:hAnsi="Times New Roman" w:cs="Times New Roman"/>
          <w:color w:val="000000"/>
          <w:sz w:val="28"/>
          <w:szCs w:val="28"/>
          <w:lang w:eastAsia="ru-RU"/>
        </w:rPr>
        <w:t>Активизация работы мышц глаз;</w:t>
      </w:r>
    </w:p>
    <w:p w14:paraId="54D1D887" w14:textId="77777777" w:rsidR="00A334EB" w:rsidRDefault="00A334EB" w:rsidP="00A334EB">
      <w:pPr>
        <w:spacing w:after="200" w:line="240" w:lineRule="auto"/>
        <w:contextualSpacing/>
        <w:rPr>
          <w:rFonts w:ascii="Times New Roman" w:eastAsiaTheme="minorEastAsia" w:hAnsi="Times New Roman" w:cs="Times New Roman"/>
          <w:sz w:val="28"/>
          <w:szCs w:val="28"/>
          <w:lang w:eastAsia="ru-RU"/>
        </w:rPr>
      </w:pPr>
      <w:r w:rsidRPr="00750A85">
        <w:rPr>
          <w:rFonts w:ascii="Times New Roman" w:hAnsi="Times New Roman" w:cs="Times New Roman"/>
          <w:b/>
          <w:sz w:val="28"/>
          <w:szCs w:val="28"/>
          <w:u w:val="single"/>
        </w:rPr>
        <w:t>Описание игровых действий:</w:t>
      </w:r>
    </w:p>
    <w:p w14:paraId="116C92A8" w14:textId="77777777" w:rsidR="00A334EB" w:rsidRDefault="00A334EB" w:rsidP="00A334EB">
      <w:pPr>
        <w:spacing w:after="200" w:line="240" w:lineRule="auto"/>
        <w:contextualSpacing/>
        <w:rPr>
          <w:rFonts w:ascii="Times New Roman" w:hAnsi="Times New Roman" w:cs="Times New Roman"/>
          <w:sz w:val="28"/>
          <w:szCs w:val="28"/>
        </w:rPr>
      </w:pPr>
      <w:r>
        <w:rPr>
          <w:rFonts w:ascii="Times New Roman" w:hAnsi="Times New Roman" w:cs="Times New Roman"/>
          <w:sz w:val="28"/>
          <w:szCs w:val="28"/>
        </w:rPr>
        <w:t>Ребенку предлагается пройти лабиринты одновременно двумя руками. Поддеть веревочку и нанизать ленточку на цветные палочки. Выполнение заданий сопровождаются словами: Радуга-радуга, лента разноцветная! Семь цветов у радуги, все цвета заметные! Ты всегда нарядная, звонкая, как песенка. Хорошо по радуге, прокатиться весело! Каждый охотник желает знать где сидит фазан!</w:t>
      </w:r>
    </w:p>
    <w:p w14:paraId="11E5CB13" w14:textId="77777777" w:rsidR="002467E5" w:rsidRDefault="002467E5" w:rsidP="002467E5">
      <w:pPr>
        <w:shd w:val="clear" w:color="auto" w:fill="FFFFFF"/>
        <w:spacing w:after="150" w:line="240" w:lineRule="auto"/>
        <w:jc w:val="center"/>
        <w:rPr>
          <w:rFonts w:ascii="Times New Roman" w:eastAsiaTheme="minorEastAsia" w:hAnsi="Times New Roman" w:cs="Times New Roman"/>
          <w:noProof/>
          <w:sz w:val="28"/>
          <w:szCs w:val="28"/>
          <w:lang w:eastAsia="ru-RU"/>
        </w:rPr>
      </w:pPr>
    </w:p>
    <w:p w14:paraId="1D808218" w14:textId="77777777" w:rsidR="007B7069" w:rsidRDefault="002467E5" w:rsidP="002467E5">
      <w:pPr>
        <w:shd w:val="clear" w:color="auto" w:fill="FFFFFF"/>
        <w:spacing w:after="150" w:line="240" w:lineRule="auto"/>
        <w:jc w:val="cente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 xml:space="preserve"> </w:t>
      </w:r>
    </w:p>
    <w:p w14:paraId="16A42DCE" w14:textId="155AEECB" w:rsidR="002467E5" w:rsidRDefault="002467E5" w:rsidP="007B7069">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752CB4">
        <w:rPr>
          <w:rFonts w:ascii="Times New Roman" w:eastAsiaTheme="minorEastAsia" w:hAnsi="Times New Roman" w:cs="Times New Roman"/>
          <w:noProof/>
          <w:sz w:val="28"/>
          <w:szCs w:val="28"/>
          <w:lang w:eastAsia="ru-RU"/>
        </w:rPr>
        <w:drawing>
          <wp:inline distT="0" distB="0" distL="0" distR="0" wp14:anchorId="2356B2C3" wp14:editId="2F49FEAD">
            <wp:extent cx="2778686" cy="37172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226" cy="375680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007B7069">
        <w:rPr>
          <w:noProof/>
          <w:lang w:eastAsia="ru-RU"/>
        </w:rPr>
        <w:drawing>
          <wp:inline distT="0" distB="0" distL="0" distR="0" wp14:anchorId="5C879260" wp14:editId="23BE7071">
            <wp:extent cx="2954991" cy="37153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2669" cy="3775309"/>
                    </a:xfrm>
                    <a:prstGeom prst="rect">
                      <a:avLst/>
                    </a:prstGeom>
                    <a:noFill/>
                    <a:ln>
                      <a:noFill/>
                    </a:ln>
                  </pic:spPr>
                </pic:pic>
              </a:graphicData>
            </a:graphic>
          </wp:inline>
        </w:drawing>
      </w:r>
    </w:p>
    <w:p w14:paraId="040C0775" w14:textId="77777777" w:rsidR="002467E5" w:rsidRDefault="002467E5" w:rsidP="002467E5">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785AEA5F" w14:textId="77777777" w:rsidR="002467E5" w:rsidRDefault="002467E5" w:rsidP="002467E5">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05422EDB" w14:textId="6D43B85C" w:rsidR="00C26831" w:rsidRPr="004007E4" w:rsidRDefault="004007E4" w:rsidP="004007E4">
      <w:pPr>
        <w:shd w:val="clear" w:color="auto" w:fill="FFFFFF"/>
        <w:spacing w:after="150" w:line="240" w:lineRule="auto"/>
        <w:rPr>
          <w:rFonts w:ascii="Times New Roman" w:eastAsia="Times New Roman" w:hAnsi="Times New Roman" w:cs="Times New Roman"/>
          <w:color w:val="000000" w:themeColor="text1"/>
          <w:sz w:val="32"/>
          <w:szCs w:val="32"/>
          <w:lang w:eastAsia="ru-RU"/>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5.</w:t>
      </w:r>
      <w:r w:rsidR="000879D5">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86457A" w:rsidRPr="004007E4">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sidRPr="004007E4">
        <w:rPr>
          <w:rFonts w:ascii="Times New Roman" w:eastAsia="Times New Roman" w:hAnsi="Times New Roman" w:cs="Times New Roman"/>
          <w:color w:val="000000" w:themeColor="text1"/>
          <w:sz w:val="32"/>
          <w:szCs w:val="32"/>
          <w:lang w:eastAsia="ru-RU"/>
        </w:rPr>
        <w:t xml:space="preserve"> </w:t>
      </w:r>
      <w:r w:rsidR="0086457A" w:rsidRPr="004007E4">
        <w:rPr>
          <w:rFonts w:ascii="Times New Roman" w:eastAsia="Times New Roman" w:hAnsi="Times New Roman" w:cs="Times New Roman"/>
          <w:b/>
          <w:bCs/>
          <w:color w:val="00B0F0"/>
          <w:sz w:val="32"/>
          <w:szCs w:val="32"/>
          <w:lang w:eastAsia="ru-RU"/>
        </w:rPr>
        <w:t>«</w:t>
      </w:r>
      <w:r w:rsidR="00C26831" w:rsidRPr="004007E4">
        <w:rPr>
          <w:rFonts w:ascii="Times New Roman" w:eastAsia="Times New Roman" w:hAnsi="Times New Roman" w:cs="Times New Roman"/>
          <w:b/>
          <w:bCs/>
          <w:color w:val="00B0F0"/>
          <w:sz w:val="32"/>
          <w:szCs w:val="32"/>
          <w:lang w:eastAsia="ru-RU"/>
        </w:rPr>
        <w:t xml:space="preserve">Волшебные </w:t>
      </w:r>
      <w:proofErr w:type="spellStart"/>
      <w:r w:rsidR="00C26831" w:rsidRPr="004007E4">
        <w:rPr>
          <w:rFonts w:ascii="Times New Roman" w:eastAsia="Times New Roman" w:hAnsi="Times New Roman" w:cs="Times New Roman"/>
          <w:b/>
          <w:bCs/>
          <w:color w:val="00B0F0"/>
          <w:sz w:val="32"/>
          <w:szCs w:val="32"/>
          <w:lang w:eastAsia="ru-RU"/>
        </w:rPr>
        <w:t>обводилки</w:t>
      </w:r>
      <w:proofErr w:type="spellEnd"/>
      <w:r w:rsidR="00C26831" w:rsidRPr="004007E4">
        <w:rPr>
          <w:rFonts w:ascii="Times New Roman" w:eastAsia="Times New Roman" w:hAnsi="Times New Roman" w:cs="Times New Roman"/>
          <w:b/>
          <w:bCs/>
          <w:color w:val="00B0F0"/>
          <w:sz w:val="32"/>
          <w:szCs w:val="32"/>
          <w:lang w:eastAsia="ru-RU"/>
        </w:rPr>
        <w:t xml:space="preserve">» </w:t>
      </w:r>
    </w:p>
    <w:p w14:paraId="0C8956B3" w14:textId="77777777" w:rsidR="00C26831" w:rsidRDefault="00C26831" w:rsidP="00C26831">
      <w:pPr>
        <w:shd w:val="clear" w:color="auto" w:fill="FFFFFF"/>
        <w:spacing w:after="0" w:line="240" w:lineRule="auto"/>
        <w:rPr>
          <w:noProof/>
        </w:rPr>
      </w:pPr>
    </w:p>
    <w:p w14:paraId="4E8CF9B7" w14:textId="52413B4C" w:rsidR="009D4658" w:rsidRDefault="000E73E3" w:rsidP="004007E4">
      <w:pPr>
        <w:shd w:val="clear" w:color="auto" w:fill="FFFFFF"/>
        <w:spacing w:after="0" w:line="240" w:lineRule="auto"/>
        <w:rPr>
          <w:rFonts w:ascii="Calibri" w:eastAsia="Times New Roman" w:hAnsi="Calibri" w:cs="Calibri"/>
          <w:color w:val="00B0F0"/>
          <w:sz w:val="36"/>
          <w:szCs w:val="36"/>
          <w:lang w:eastAsia="ru-RU"/>
        </w:rPr>
      </w:pPr>
      <w:r>
        <w:rPr>
          <w:noProof/>
          <w:lang w:eastAsia="ru-RU"/>
        </w:rPr>
        <w:drawing>
          <wp:inline distT="0" distB="0" distL="0" distR="0" wp14:anchorId="69844C4E" wp14:editId="303508C0">
            <wp:extent cx="4185254" cy="3138828"/>
            <wp:effectExtent l="0" t="0" r="6350" b="4445"/>
            <wp:docPr id="1" name="Рисунок 0" descr="IMG2022021110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211102952.jpg"/>
                    <pic:cNvPicPr/>
                  </pic:nvPicPr>
                  <pic:blipFill>
                    <a:blip r:embed="rId14" cstate="print"/>
                    <a:stretch>
                      <a:fillRect/>
                    </a:stretch>
                  </pic:blipFill>
                  <pic:spPr>
                    <a:xfrm>
                      <a:off x="0" y="0"/>
                      <a:ext cx="4198500" cy="3148762"/>
                    </a:xfrm>
                    <a:prstGeom prst="rect">
                      <a:avLst/>
                    </a:prstGeom>
                  </pic:spPr>
                </pic:pic>
              </a:graphicData>
            </a:graphic>
          </wp:inline>
        </w:drawing>
      </w:r>
    </w:p>
    <w:p w14:paraId="2B8CC39A" w14:textId="77777777" w:rsidR="004007E4" w:rsidRPr="004007E4" w:rsidRDefault="004007E4" w:rsidP="004007E4">
      <w:pPr>
        <w:shd w:val="clear" w:color="auto" w:fill="FFFFFF"/>
        <w:spacing w:after="0" w:line="240" w:lineRule="auto"/>
        <w:rPr>
          <w:rFonts w:ascii="Calibri" w:eastAsia="Times New Roman" w:hAnsi="Calibri" w:cs="Calibri"/>
          <w:color w:val="00B0F0"/>
          <w:sz w:val="36"/>
          <w:szCs w:val="36"/>
          <w:lang w:eastAsia="ru-RU"/>
        </w:rPr>
      </w:pPr>
    </w:p>
    <w:p w14:paraId="68D96E34" w14:textId="77777777" w:rsidR="009D4658" w:rsidRPr="00127B34" w:rsidRDefault="009D4658" w:rsidP="009D4658">
      <w:pPr>
        <w:shd w:val="clear" w:color="auto" w:fill="FFFFFF"/>
        <w:spacing w:after="0" w:line="240" w:lineRule="auto"/>
        <w:rPr>
          <w:rFonts w:ascii="Times New Roman" w:eastAsia="Times New Roman" w:hAnsi="Times New Roman" w:cs="Times New Roman"/>
          <w:color w:val="000000"/>
          <w:sz w:val="28"/>
          <w:szCs w:val="28"/>
          <w:lang w:eastAsia="ru-RU"/>
        </w:rPr>
      </w:pPr>
      <w:r w:rsidRPr="00127B34">
        <w:rPr>
          <w:rFonts w:ascii="Times New Roman" w:eastAsia="Times New Roman" w:hAnsi="Times New Roman" w:cs="Times New Roman"/>
          <w:b/>
          <w:bCs/>
          <w:color w:val="000000"/>
          <w:sz w:val="28"/>
          <w:szCs w:val="28"/>
          <w:u w:val="single"/>
          <w:lang w:eastAsia="ru-RU"/>
        </w:rPr>
        <w:t>Цели пособия</w:t>
      </w:r>
      <w:r w:rsidRPr="00127B34">
        <w:rPr>
          <w:rFonts w:ascii="Times New Roman" w:eastAsia="Times New Roman" w:hAnsi="Times New Roman" w:cs="Times New Roman"/>
          <w:color w:val="000000"/>
          <w:sz w:val="28"/>
          <w:szCs w:val="28"/>
          <w:lang w:eastAsia="ru-RU"/>
        </w:rPr>
        <w:t>: активизация отделов коры больших полушарий, развитие межполушарного в</w:t>
      </w:r>
      <w:r>
        <w:rPr>
          <w:rFonts w:ascii="Times New Roman" w:eastAsia="Times New Roman" w:hAnsi="Times New Roman" w:cs="Times New Roman"/>
          <w:color w:val="000000"/>
          <w:sz w:val="28"/>
          <w:szCs w:val="28"/>
          <w:lang w:eastAsia="ru-RU"/>
        </w:rPr>
        <w:t>заимодействия</w:t>
      </w:r>
      <w:r w:rsidRPr="00127B34">
        <w:rPr>
          <w:rFonts w:ascii="Times New Roman" w:eastAsia="Times New Roman" w:hAnsi="Times New Roman" w:cs="Times New Roman"/>
          <w:color w:val="000000"/>
          <w:sz w:val="28"/>
          <w:szCs w:val="28"/>
          <w:lang w:eastAsia="ru-RU"/>
        </w:rPr>
        <w:t>, улучшение мыслительной деятельности, синхронизация работы полушарий головного мозга.</w:t>
      </w:r>
    </w:p>
    <w:p w14:paraId="7865A5BE" w14:textId="77777777" w:rsidR="009D4658" w:rsidRDefault="009D4658" w:rsidP="009D4658">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sidRPr="00127B34">
        <w:rPr>
          <w:rFonts w:ascii="Times New Roman" w:eastAsia="Times New Roman" w:hAnsi="Times New Roman" w:cs="Times New Roman"/>
          <w:b/>
          <w:bCs/>
          <w:color w:val="000000"/>
          <w:sz w:val="28"/>
          <w:szCs w:val="28"/>
          <w:u w:val="single"/>
          <w:lang w:eastAsia="ru-RU"/>
        </w:rPr>
        <w:t>Основные задачи пособия</w:t>
      </w:r>
    </w:p>
    <w:p w14:paraId="24C0B685" w14:textId="77777777" w:rsidR="007B7069" w:rsidRPr="007B7069" w:rsidRDefault="007B7069" w:rsidP="007B7069">
      <w:pPr>
        <w:shd w:val="clear" w:color="auto" w:fill="FFFFFF"/>
        <w:spacing w:after="0" w:line="240" w:lineRule="auto"/>
        <w:rPr>
          <w:rFonts w:ascii="Times New Roman" w:eastAsia="Times New Roman" w:hAnsi="Times New Roman" w:cs="Times New Roman"/>
          <w:color w:val="181818"/>
          <w:sz w:val="28"/>
          <w:szCs w:val="28"/>
          <w:lang w:eastAsia="ru-RU"/>
        </w:rPr>
      </w:pPr>
      <w:r w:rsidRPr="007B7069">
        <w:rPr>
          <w:rFonts w:ascii="Times New Roman" w:eastAsia="Times New Roman" w:hAnsi="Times New Roman" w:cs="Times New Roman"/>
          <w:b/>
          <w:bCs/>
          <w:color w:val="181818"/>
          <w:sz w:val="28"/>
          <w:szCs w:val="28"/>
          <w:u w:val="single"/>
          <w:lang w:eastAsia="ru-RU"/>
        </w:rPr>
        <w:t>Задачи:</w:t>
      </w:r>
    </w:p>
    <w:p w14:paraId="1026DE24" w14:textId="77777777" w:rsidR="007B7069" w:rsidRPr="007B7069" w:rsidRDefault="007B7069" w:rsidP="007B7069">
      <w:pPr>
        <w:shd w:val="clear" w:color="auto" w:fill="FFFFFF"/>
        <w:spacing w:after="0" w:line="240" w:lineRule="auto"/>
        <w:rPr>
          <w:rFonts w:ascii="Times New Roman" w:eastAsia="Times New Roman" w:hAnsi="Times New Roman" w:cs="Times New Roman"/>
          <w:color w:val="181818"/>
          <w:sz w:val="28"/>
          <w:szCs w:val="28"/>
          <w:lang w:eastAsia="ru-RU"/>
        </w:rPr>
      </w:pPr>
      <w:r w:rsidRPr="007B7069">
        <w:rPr>
          <w:rFonts w:ascii="Times New Roman" w:eastAsia="Times New Roman" w:hAnsi="Times New Roman" w:cs="Times New Roman"/>
          <w:color w:val="181818"/>
          <w:sz w:val="28"/>
          <w:szCs w:val="28"/>
          <w:lang w:eastAsia="ru-RU"/>
        </w:rPr>
        <w:t>• Активизировать работу отделов коры больших полушарий мозга, их взаимосвязь;</w:t>
      </w:r>
    </w:p>
    <w:p w14:paraId="3E24CC0B" w14:textId="77777777" w:rsidR="007B7069" w:rsidRPr="007B7069" w:rsidRDefault="007B7069" w:rsidP="007B7069">
      <w:pPr>
        <w:shd w:val="clear" w:color="auto" w:fill="FFFFFF"/>
        <w:spacing w:after="0" w:line="240" w:lineRule="auto"/>
        <w:rPr>
          <w:rFonts w:ascii="Times New Roman" w:eastAsia="Times New Roman" w:hAnsi="Times New Roman" w:cs="Times New Roman"/>
          <w:color w:val="181818"/>
          <w:sz w:val="28"/>
          <w:szCs w:val="28"/>
          <w:lang w:eastAsia="ru-RU"/>
        </w:rPr>
      </w:pPr>
      <w:r w:rsidRPr="007B7069">
        <w:rPr>
          <w:rFonts w:ascii="Times New Roman" w:eastAsia="Times New Roman" w:hAnsi="Times New Roman" w:cs="Times New Roman"/>
          <w:color w:val="181818"/>
          <w:sz w:val="28"/>
          <w:szCs w:val="28"/>
          <w:lang w:eastAsia="ru-RU"/>
        </w:rPr>
        <w:t>• Совершенствовать мелкую моторику;</w:t>
      </w:r>
    </w:p>
    <w:p w14:paraId="24B487FB" w14:textId="77777777" w:rsidR="007B7069" w:rsidRPr="007B7069" w:rsidRDefault="007B7069" w:rsidP="007B7069">
      <w:pPr>
        <w:shd w:val="clear" w:color="auto" w:fill="FFFFFF"/>
        <w:spacing w:after="0" w:line="240" w:lineRule="auto"/>
        <w:rPr>
          <w:rFonts w:ascii="Times New Roman" w:eastAsia="Times New Roman" w:hAnsi="Times New Roman" w:cs="Times New Roman"/>
          <w:color w:val="181818"/>
          <w:sz w:val="28"/>
          <w:szCs w:val="28"/>
          <w:lang w:eastAsia="ru-RU"/>
        </w:rPr>
      </w:pPr>
      <w:r w:rsidRPr="007B7069">
        <w:rPr>
          <w:rFonts w:ascii="Times New Roman" w:eastAsia="Times New Roman" w:hAnsi="Times New Roman" w:cs="Times New Roman"/>
          <w:color w:val="181818"/>
          <w:sz w:val="28"/>
          <w:szCs w:val="28"/>
          <w:lang w:eastAsia="ru-RU"/>
        </w:rPr>
        <w:t>• Улучшать развитие нервной системы и речи ребёнка;</w:t>
      </w:r>
    </w:p>
    <w:p w14:paraId="3CD174B0" w14:textId="77777777" w:rsidR="007B7069" w:rsidRPr="007B7069" w:rsidRDefault="007B7069" w:rsidP="007B7069">
      <w:pPr>
        <w:shd w:val="clear" w:color="auto" w:fill="FFFFFF"/>
        <w:spacing w:after="0" w:line="240" w:lineRule="auto"/>
        <w:rPr>
          <w:rFonts w:ascii="Times New Roman" w:eastAsia="Times New Roman" w:hAnsi="Times New Roman" w:cs="Times New Roman"/>
          <w:color w:val="181818"/>
          <w:sz w:val="28"/>
          <w:szCs w:val="28"/>
          <w:lang w:eastAsia="ru-RU"/>
        </w:rPr>
      </w:pPr>
      <w:r w:rsidRPr="007B7069">
        <w:rPr>
          <w:rFonts w:ascii="Times New Roman" w:eastAsia="Times New Roman" w:hAnsi="Times New Roman" w:cs="Times New Roman"/>
          <w:color w:val="181818"/>
          <w:sz w:val="28"/>
          <w:szCs w:val="28"/>
          <w:lang w:eastAsia="ru-RU"/>
        </w:rPr>
        <w:t>• Развивать мышление ребенка через движение;</w:t>
      </w:r>
    </w:p>
    <w:p w14:paraId="4A7648DF" w14:textId="77777777" w:rsidR="007B7069" w:rsidRPr="007B7069" w:rsidRDefault="007B7069" w:rsidP="007B7069">
      <w:pPr>
        <w:shd w:val="clear" w:color="auto" w:fill="FFFFFF"/>
        <w:spacing w:after="0" w:line="240" w:lineRule="auto"/>
        <w:rPr>
          <w:rFonts w:ascii="Times New Roman" w:eastAsia="Times New Roman" w:hAnsi="Times New Roman" w:cs="Times New Roman"/>
          <w:color w:val="181818"/>
          <w:sz w:val="28"/>
          <w:szCs w:val="28"/>
          <w:lang w:eastAsia="ru-RU"/>
        </w:rPr>
      </w:pPr>
      <w:r w:rsidRPr="007B7069">
        <w:rPr>
          <w:rFonts w:ascii="Times New Roman" w:eastAsia="Times New Roman" w:hAnsi="Times New Roman" w:cs="Times New Roman"/>
          <w:color w:val="181818"/>
          <w:sz w:val="28"/>
          <w:szCs w:val="28"/>
          <w:lang w:eastAsia="ru-RU"/>
        </w:rPr>
        <w:t>• Развивать тактильные ощущения.</w:t>
      </w:r>
    </w:p>
    <w:p w14:paraId="6E77DC9E" w14:textId="52B49826" w:rsidR="003C4016" w:rsidRPr="00750A85" w:rsidRDefault="003C4016" w:rsidP="003C4016">
      <w:pPr>
        <w:rPr>
          <w:rFonts w:ascii="Times New Roman" w:hAnsi="Times New Roman" w:cs="Times New Roman"/>
          <w:sz w:val="28"/>
          <w:szCs w:val="28"/>
          <w:u w:val="single"/>
        </w:rPr>
      </w:pPr>
      <w:r w:rsidRPr="00750A85">
        <w:rPr>
          <w:rFonts w:ascii="Times New Roman" w:hAnsi="Times New Roman" w:cs="Times New Roman"/>
          <w:b/>
          <w:sz w:val="28"/>
          <w:szCs w:val="28"/>
          <w:u w:val="single"/>
        </w:rPr>
        <w:t>Описание игровых действий:</w:t>
      </w:r>
    </w:p>
    <w:p w14:paraId="07578406" w14:textId="46A6E981" w:rsidR="003C4016" w:rsidRDefault="003C4016" w:rsidP="003C4016">
      <w:pPr>
        <w:spacing w:line="240" w:lineRule="auto"/>
      </w:pPr>
      <w:r>
        <w:rPr>
          <w:rFonts w:ascii="Times New Roman" w:hAnsi="Times New Roman" w:cs="Times New Roman"/>
          <w:sz w:val="28"/>
          <w:szCs w:val="28"/>
        </w:rPr>
        <w:t xml:space="preserve">Ребенку предлагается одновременно двумя руками обводить </w:t>
      </w:r>
      <w:proofErr w:type="gramStart"/>
      <w:r>
        <w:rPr>
          <w:rFonts w:ascii="Times New Roman" w:hAnsi="Times New Roman" w:cs="Times New Roman"/>
          <w:sz w:val="28"/>
          <w:szCs w:val="28"/>
        </w:rPr>
        <w:t>цветные линии</w:t>
      </w:r>
      <w:proofErr w:type="gramEnd"/>
      <w:r>
        <w:rPr>
          <w:rFonts w:ascii="Times New Roman" w:hAnsi="Times New Roman" w:cs="Times New Roman"/>
          <w:sz w:val="28"/>
          <w:szCs w:val="28"/>
        </w:rPr>
        <w:t xml:space="preserve"> расположенные на пособии.</w:t>
      </w:r>
    </w:p>
    <w:p w14:paraId="43709FF0" w14:textId="77777777" w:rsidR="003C4016" w:rsidRDefault="003C4016" w:rsidP="003C4016">
      <w:pPr>
        <w:shd w:val="clear" w:color="auto" w:fill="FFFFFF"/>
        <w:spacing w:after="150" w:line="240" w:lineRule="auto"/>
        <w:rPr>
          <w:rFonts w:ascii="Times New Roman" w:eastAsia="Times New Roman" w:hAnsi="Times New Roman" w:cs="Times New Roman"/>
          <w:color w:val="000000" w:themeColor="text1"/>
          <w:sz w:val="36"/>
          <w:szCs w:val="36"/>
          <w:lang w:eastAsia="ru-RU"/>
        </w:rPr>
      </w:pPr>
    </w:p>
    <w:p w14:paraId="5BBBB1A0" w14:textId="77777777" w:rsidR="007B7069" w:rsidRPr="007B7069" w:rsidRDefault="007B7069" w:rsidP="007B7069">
      <w:pPr>
        <w:spacing w:after="200" w:line="276" w:lineRule="auto"/>
        <w:rPr>
          <w:rFonts w:ascii="Times New Roman" w:eastAsiaTheme="minorEastAsia" w:hAnsi="Times New Roman" w:cs="Times New Roman"/>
          <w:sz w:val="28"/>
          <w:szCs w:val="28"/>
          <w:lang w:eastAsia="ru-RU"/>
        </w:rPr>
      </w:pPr>
    </w:p>
    <w:p w14:paraId="13B53CE9" w14:textId="493593AC" w:rsidR="007B7069" w:rsidRDefault="009D4658" w:rsidP="002467E5">
      <w:pPr>
        <w:shd w:val="clear" w:color="auto" w:fill="FFFFFF"/>
        <w:spacing w:after="150" w:line="240" w:lineRule="auto"/>
        <w:rPr>
          <w:noProof/>
        </w:rPr>
      </w:pPr>
      <w:r>
        <w:rPr>
          <w:noProof/>
        </w:rPr>
        <w:t xml:space="preserve">   </w:t>
      </w:r>
    </w:p>
    <w:p w14:paraId="5307E40E" w14:textId="70C4C666" w:rsidR="009D4658" w:rsidRDefault="009D4658" w:rsidP="002467E5">
      <w:pPr>
        <w:shd w:val="clear" w:color="auto" w:fill="FFFFFF"/>
        <w:spacing w:after="150" w:line="240" w:lineRule="auto"/>
        <w:rPr>
          <w:noProof/>
        </w:rPr>
      </w:pPr>
    </w:p>
    <w:p w14:paraId="47FC24AD" w14:textId="2F17D0CC" w:rsidR="009D4658" w:rsidRDefault="009D4658" w:rsidP="002467E5">
      <w:pPr>
        <w:shd w:val="clear" w:color="auto" w:fill="FFFFFF"/>
        <w:spacing w:after="150" w:line="240" w:lineRule="auto"/>
        <w:rPr>
          <w:noProof/>
        </w:rPr>
      </w:pPr>
    </w:p>
    <w:p w14:paraId="3034A646" w14:textId="5407158B" w:rsidR="009D4658" w:rsidRDefault="009D4658" w:rsidP="002467E5">
      <w:pPr>
        <w:shd w:val="clear" w:color="auto" w:fill="FFFFFF"/>
        <w:spacing w:after="150" w:line="240" w:lineRule="auto"/>
        <w:rPr>
          <w:noProof/>
        </w:rPr>
      </w:pPr>
    </w:p>
    <w:p w14:paraId="2ED24B5E" w14:textId="54A20EC4" w:rsidR="008D2E6E" w:rsidRDefault="008D2E6E" w:rsidP="002467E5">
      <w:pPr>
        <w:shd w:val="clear" w:color="auto" w:fill="FFFFFF"/>
        <w:spacing w:after="150" w:line="240" w:lineRule="auto"/>
        <w:rPr>
          <w:noProof/>
        </w:rPr>
      </w:pPr>
    </w:p>
    <w:p w14:paraId="681D6931" w14:textId="77777777" w:rsidR="008D2E6E" w:rsidRDefault="008D2E6E" w:rsidP="002467E5">
      <w:pPr>
        <w:shd w:val="clear" w:color="auto" w:fill="FFFFFF"/>
        <w:spacing w:after="150" w:line="240" w:lineRule="auto"/>
        <w:rPr>
          <w:noProof/>
        </w:rPr>
      </w:pPr>
    </w:p>
    <w:p w14:paraId="1F143CB3" w14:textId="6CF4B23D" w:rsidR="009D4658" w:rsidRPr="003C4016" w:rsidRDefault="004007E4" w:rsidP="003C4016">
      <w:pPr>
        <w:shd w:val="clear" w:color="auto" w:fill="FFFFFF"/>
        <w:spacing w:after="150" w:line="240" w:lineRule="auto"/>
        <w:rPr>
          <w:rFonts w:ascii="Times New Roman" w:hAnsi="Times New Roman" w:cs="Times New Roman"/>
          <w:noProof/>
          <w:sz w:val="28"/>
          <w:szCs w:val="28"/>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6.</w:t>
      </w:r>
      <w:r w:rsidR="000879D5">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bookmarkStart w:id="4" w:name="_Hlk97378053"/>
      <w:r w:rsidR="009D4658" w:rsidRPr="004007E4">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bookmarkEnd w:id="4"/>
      <w:r>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9D4658" w:rsidRPr="004007E4">
        <w:rPr>
          <w:rFonts w:ascii="Times New Roman" w:eastAsia="Times New Roman" w:hAnsi="Times New Roman" w:cs="Times New Roman"/>
          <w:b/>
          <w:bCs/>
          <w:color w:val="00B0F0"/>
          <w:sz w:val="32"/>
          <w:szCs w:val="32"/>
          <w:lang w:eastAsia="ru-RU"/>
        </w:rPr>
        <w:t>«Занимательный Поп-Ит»</w:t>
      </w:r>
    </w:p>
    <w:p w14:paraId="6669696E" w14:textId="77777777" w:rsidR="009D4658" w:rsidRPr="004007E4" w:rsidRDefault="009D4658" w:rsidP="00C26831">
      <w:pPr>
        <w:jc w:val="both"/>
        <w:rPr>
          <w:sz w:val="32"/>
          <w:szCs w:val="32"/>
        </w:rPr>
      </w:pPr>
    </w:p>
    <w:p w14:paraId="6B812ECE" w14:textId="3DEF2B04" w:rsidR="009D4658" w:rsidRPr="004007E4" w:rsidRDefault="009D4658" w:rsidP="004007E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2203C6">
        <w:rPr>
          <w:noProof/>
          <w:lang w:eastAsia="ru-RU"/>
        </w:rPr>
        <w:drawing>
          <wp:inline distT="0" distB="0" distL="0" distR="0" wp14:anchorId="35A25F4C" wp14:editId="510553F8">
            <wp:extent cx="5410200" cy="43218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4321810"/>
                    </a:xfrm>
                    <a:prstGeom prst="rect">
                      <a:avLst/>
                    </a:prstGeom>
                    <a:noFill/>
                    <a:ln>
                      <a:noFill/>
                    </a:ln>
                  </pic:spPr>
                </pic:pic>
              </a:graphicData>
            </a:graphic>
          </wp:inline>
        </w:drawing>
      </w:r>
    </w:p>
    <w:p w14:paraId="55ED80F5" w14:textId="77777777" w:rsidR="009D4658" w:rsidRPr="00127B34" w:rsidRDefault="009D4658" w:rsidP="009D4658">
      <w:pPr>
        <w:shd w:val="clear" w:color="auto" w:fill="FFFFFF"/>
        <w:spacing w:after="0" w:line="240" w:lineRule="auto"/>
        <w:rPr>
          <w:rFonts w:ascii="Times New Roman" w:eastAsia="Times New Roman" w:hAnsi="Times New Roman" w:cs="Times New Roman"/>
          <w:color w:val="000000"/>
          <w:sz w:val="28"/>
          <w:szCs w:val="28"/>
          <w:lang w:eastAsia="ru-RU"/>
        </w:rPr>
      </w:pPr>
      <w:r w:rsidRPr="00127B34">
        <w:rPr>
          <w:rFonts w:ascii="Times New Roman" w:eastAsia="Times New Roman" w:hAnsi="Times New Roman" w:cs="Times New Roman"/>
          <w:b/>
          <w:bCs/>
          <w:color w:val="000000"/>
          <w:sz w:val="28"/>
          <w:szCs w:val="28"/>
          <w:u w:val="single"/>
          <w:lang w:eastAsia="ru-RU"/>
        </w:rPr>
        <w:t>Цели пособия</w:t>
      </w:r>
      <w:r w:rsidRPr="00127B34">
        <w:rPr>
          <w:rFonts w:ascii="Times New Roman" w:eastAsia="Times New Roman" w:hAnsi="Times New Roman" w:cs="Times New Roman"/>
          <w:color w:val="000000"/>
          <w:sz w:val="28"/>
          <w:szCs w:val="28"/>
          <w:lang w:eastAsia="ru-RU"/>
        </w:rPr>
        <w:t>: активизация отделов коры больших полушарий, развитие межполушарного в</w:t>
      </w:r>
      <w:r>
        <w:rPr>
          <w:rFonts w:ascii="Times New Roman" w:eastAsia="Times New Roman" w:hAnsi="Times New Roman" w:cs="Times New Roman"/>
          <w:color w:val="000000"/>
          <w:sz w:val="28"/>
          <w:szCs w:val="28"/>
          <w:lang w:eastAsia="ru-RU"/>
        </w:rPr>
        <w:t>заимодействия</w:t>
      </w:r>
      <w:r w:rsidRPr="00127B34">
        <w:rPr>
          <w:rFonts w:ascii="Times New Roman" w:eastAsia="Times New Roman" w:hAnsi="Times New Roman" w:cs="Times New Roman"/>
          <w:color w:val="000000"/>
          <w:sz w:val="28"/>
          <w:szCs w:val="28"/>
          <w:lang w:eastAsia="ru-RU"/>
        </w:rPr>
        <w:t>, улучшение мыслительной деятельности, синхронизация работы полушарий головного мозга.</w:t>
      </w:r>
    </w:p>
    <w:p w14:paraId="1379150B" w14:textId="77777777" w:rsidR="009D4658" w:rsidRDefault="009D4658" w:rsidP="009D4658">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sidRPr="00127B34">
        <w:rPr>
          <w:rFonts w:ascii="Times New Roman" w:eastAsia="Times New Roman" w:hAnsi="Times New Roman" w:cs="Times New Roman"/>
          <w:b/>
          <w:bCs/>
          <w:color w:val="000000"/>
          <w:sz w:val="28"/>
          <w:szCs w:val="28"/>
          <w:u w:val="single"/>
          <w:lang w:eastAsia="ru-RU"/>
        </w:rPr>
        <w:t>Основные задачи пособия</w:t>
      </w:r>
    </w:p>
    <w:p w14:paraId="076CDB2D" w14:textId="110F8CF2" w:rsidR="009D4658" w:rsidRPr="000879D5" w:rsidRDefault="009D4658" w:rsidP="009D4658">
      <w:pPr>
        <w:spacing w:after="200" w:line="240" w:lineRule="auto"/>
        <w:contextualSpacing/>
        <w:rPr>
          <w:rFonts w:ascii="Times New Roman" w:eastAsiaTheme="minorEastAsia" w:hAnsi="Times New Roman" w:cs="Times New Roman"/>
          <w:sz w:val="28"/>
          <w:szCs w:val="28"/>
          <w:u w:val="single"/>
          <w:lang w:eastAsia="ru-RU"/>
        </w:rPr>
      </w:pPr>
      <w:r w:rsidRPr="00746FE7">
        <w:rPr>
          <w:rFonts w:ascii="Times New Roman" w:eastAsiaTheme="minorEastAsia" w:hAnsi="Times New Roman" w:cs="Times New Roman"/>
          <w:sz w:val="28"/>
          <w:szCs w:val="28"/>
          <w:lang w:eastAsia="ru-RU"/>
        </w:rPr>
        <w:t>1</w:t>
      </w:r>
      <w:r w:rsidRPr="00F22A9C">
        <w:rPr>
          <w:rFonts w:ascii="Times New Roman" w:eastAsiaTheme="minorEastAsia" w:hAnsi="Times New Roman" w:cs="Times New Roman"/>
          <w:sz w:val="28"/>
          <w:szCs w:val="28"/>
          <w:lang w:eastAsia="ru-RU"/>
        </w:rPr>
        <w:t>. Совершенствовать мелкую моторику.</w:t>
      </w:r>
    </w:p>
    <w:p w14:paraId="762113B4" w14:textId="77777777" w:rsidR="009D4658" w:rsidRPr="00F22A9C" w:rsidRDefault="009D4658" w:rsidP="009D4658">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2</w:t>
      </w:r>
      <w:r w:rsidRPr="00F22A9C">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F22A9C">
        <w:rPr>
          <w:rFonts w:ascii="Times New Roman" w:eastAsiaTheme="minorEastAsia" w:hAnsi="Times New Roman" w:cs="Times New Roman"/>
          <w:sz w:val="28"/>
          <w:szCs w:val="28"/>
          <w:lang w:eastAsia="ru-RU"/>
        </w:rPr>
        <w:t>Улучшать развитие нервной системы и реч</w:t>
      </w:r>
      <w:r w:rsidRPr="00746FE7">
        <w:rPr>
          <w:rFonts w:ascii="Times New Roman" w:eastAsiaTheme="minorEastAsia" w:hAnsi="Times New Roman" w:cs="Times New Roman"/>
          <w:sz w:val="28"/>
          <w:szCs w:val="28"/>
          <w:lang w:eastAsia="ru-RU"/>
        </w:rPr>
        <w:t>ь</w:t>
      </w:r>
      <w:r w:rsidRPr="00F22A9C">
        <w:rPr>
          <w:rFonts w:ascii="Times New Roman" w:eastAsiaTheme="minorEastAsia" w:hAnsi="Times New Roman" w:cs="Times New Roman"/>
          <w:sz w:val="28"/>
          <w:szCs w:val="28"/>
          <w:lang w:eastAsia="ru-RU"/>
        </w:rPr>
        <w:t xml:space="preserve"> ребёнка.</w:t>
      </w:r>
    </w:p>
    <w:p w14:paraId="6DFDCFBB" w14:textId="77777777" w:rsidR="009D4658" w:rsidRPr="00F22A9C" w:rsidRDefault="009D4658" w:rsidP="009D4658">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3</w:t>
      </w:r>
      <w:r w:rsidRPr="00F22A9C">
        <w:rPr>
          <w:rFonts w:ascii="Times New Roman" w:eastAsiaTheme="minorEastAsia" w:hAnsi="Times New Roman" w:cs="Times New Roman"/>
          <w:sz w:val="28"/>
          <w:szCs w:val="28"/>
          <w:lang w:eastAsia="ru-RU"/>
        </w:rPr>
        <w:t>. Развивать мышление</w:t>
      </w:r>
      <w:r w:rsidRPr="00746FE7">
        <w:rPr>
          <w:rFonts w:ascii="Times New Roman" w:eastAsiaTheme="minorEastAsia" w:hAnsi="Times New Roman" w:cs="Times New Roman"/>
          <w:sz w:val="28"/>
          <w:szCs w:val="28"/>
          <w:lang w:eastAsia="ru-RU"/>
        </w:rPr>
        <w:t xml:space="preserve"> </w:t>
      </w:r>
      <w:r w:rsidRPr="00F22A9C">
        <w:rPr>
          <w:rFonts w:ascii="Times New Roman" w:eastAsiaTheme="minorEastAsia" w:hAnsi="Times New Roman" w:cs="Times New Roman"/>
          <w:sz w:val="28"/>
          <w:szCs w:val="28"/>
          <w:lang w:eastAsia="ru-RU"/>
        </w:rPr>
        <w:t>через движение</w:t>
      </w:r>
      <w:r w:rsidRPr="00746FE7">
        <w:rPr>
          <w:rFonts w:ascii="Times New Roman" w:eastAsiaTheme="minorEastAsia" w:hAnsi="Times New Roman" w:cs="Times New Roman"/>
          <w:sz w:val="28"/>
          <w:szCs w:val="28"/>
          <w:lang w:eastAsia="ru-RU"/>
        </w:rPr>
        <w:t>, тактильные ощущения, пространственную ориентацию.</w:t>
      </w:r>
    </w:p>
    <w:p w14:paraId="3D173624" w14:textId="77777777" w:rsidR="009D4658" w:rsidRPr="00F22A9C" w:rsidRDefault="009D4658" w:rsidP="009D4658">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4.</w:t>
      </w:r>
      <w:r>
        <w:rPr>
          <w:rFonts w:ascii="Times New Roman" w:eastAsiaTheme="minorEastAsia" w:hAnsi="Times New Roman" w:cs="Times New Roman"/>
          <w:sz w:val="28"/>
          <w:szCs w:val="28"/>
          <w:lang w:eastAsia="ru-RU"/>
        </w:rPr>
        <w:t xml:space="preserve"> </w:t>
      </w:r>
      <w:r w:rsidRPr="00746FE7">
        <w:rPr>
          <w:rFonts w:ascii="Times New Roman" w:eastAsiaTheme="minorEastAsia" w:hAnsi="Times New Roman" w:cs="Times New Roman"/>
          <w:sz w:val="28"/>
          <w:szCs w:val="28"/>
          <w:lang w:eastAsia="ru-RU"/>
        </w:rPr>
        <w:t>Закреплять цифры и математические знаки.</w:t>
      </w:r>
    </w:p>
    <w:p w14:paraId="3E84CAA3" w14:textId="77777777" w:rsidR="009D4658" w:rsidRPr="00746FE7" w:rsidRDefault="009D4658" w:rsidP="009D465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46FE7">
        <w:rPr>
          <w:rFonts w:ascii="Times New Roman" w:eastAsiaTheme="minorEastAsia" w:hAnsi="Times New Roman" w:cs="Times New Roman"/>
          <w:sz w:val="28"/>
          <w:szCs w:val="28"/>
          <w:lang w:eastAsia="ru-RU"/>
        </w:rPr>
        <w:t>5.</w:t>
      </w:r>
      <w:r>
        <w:rPr>
          <w:rFonts w:ascii="Times New Roman" w:eastAsiaTheme="minorEastAsia" w:hAnsi="Times New Roman" w:cs="Times New Roman"/>
          <w:sz w:val="28"/>
          <w:szCs w:val="28"/>
          <w:lang w:eastAsia="ru-RU"/>
        </w:rPr>
        <w:t xml:space="preserve"> </w:t>
      </w:r>
      <w:r w:rsidRPr="00746FE7">
        <w:rPr>
          <w:rFonts w:ascii="Times New Roman" w:eastAsia="Times New Roman" w:hAnsi="Times New Roman" w:cs="Times New Roman"/>
          <w:color w:val="000000"/>
          <w:sz w:val="28"/>
          <w:szCs w:val="28"/>
          <w:lang w:eastAsia="ru-RU"/>
        </w:rPr>
        <w:t>Активизация работы мышц глаз;</w:t>
      </w:r>
    </w:p>
    <w:p w14:paraId="075E949A" w14:textId="77777777" w:rsidR="009D4658" w:rsidRDefault="009D4658" w:rsidP="009D4658">
      <w:pPr>
        <w:spacing w:after="200" w:line="240" w:lineRule="auto"/>
        <w:contextualSpacing/>
        <w:rPr>
          <w:rFonts w:ascii="Times New Roman" w:eastAsiaTheme="minorEastAsia" w:hAnsi="Times New Roman" w:cs="Times New Roman"/>
          <w:sz w:val="28"/>
          <w:szCs w:val="28"/>
          <w:lang w:eastAsia="ru-RU"/>
        </w:rPr>
      </w:pPr>
      <w:r w:rsidRPr="00750A85">
        <w:rPr>
          <w:rFonts w:ascii="Times New Roman" w:hAnsi="Times New Roman" w:cs="Times New Roman"/>
          <w:b/>
          <w:sz w:val="28"/>
          <w:szCs w:val="28"/>
          <w:u w:val="single"/>
        </w:rPr>
        <w:t>Описание игровых действий:</w:t>
      </w:r>
    </w:p>
    <w:p w14:paraId="52779310" w14:textId="77777777" w:rsidR="009D4658" w:rsidRPr="00746FE7" w:rsidRDefault="009D4658" w:rsidP="009D4658">
      <w:pPr>
        <w:spacing w:after="200" w:line="240" w:lineRule="auto"/>
        <w:contextualSpacing/>
        <w:rPr>
          <w:rFonts w:ascii="Times New Roman" w:eastAsiaTheme="minorEastAsia" w:hAnsi="Times New Roman" w:cs="Times New Roman"/>
          <w:sz w:val="28"/>
          <w:szCs w:val="28"/>
          <w:lang w:eastAsia="ru-RU"/>
        </w:rPr>
      </w:pPr>
      <w:r>
        <w:rPr>
          <w:rFonts w:ascii="Times New Roman" w:hAnsi="Times New Roman" w:cs="Times New Roman"/>
          <w:sz w:val="28"/>
          <w:szCs w:val="28"/>
        </w:rPr>
        <w:t>Ребенку предлагается найти знак и одновременно нажать большим пальцем левой и правой рукой, дальше поочередно каждым пальцем, но уже с новым заданием и так пока не найдет все знаки на Поп-Ите.</w:t>
      </w:r>
    </w:p>
    <w:p w14:paraId="34613244" w14:textId="77777777" w:rsidR="004007E4" w:rsidRDefault="004007E4" w:rsidP="00BA3FA6">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0E75C753" w14:textId="77777777" w:rsidR="004007E4" w:rsidRDefault="004007E4" w:rsidP="00BA3FA6">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08B1B893" w14:textId="77777777" w:rsidR="001F0A3B" w:rsidRDefault="001F0A3B" w:rsidP="00BA3FA6">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1602AD28" w14:textId="5346ED7A" w:rsidR="00923375" w:rsidRPr="004007E4" w:rsidRDefault="000879D5" w:rsidP="0019514F">
      <w:pPr>
        <w:spacing w:after="0"/>
        <w:ind w:right="-1"/>
        <w:rPr>
          <w:rFonts w:ascii="Times New Roman" w:hAnsi="Times New Roman" w:cs="Times New Roman"/>
          <w:b/>
          <w:color w:val="000000" w:themeColor="text1"/>
          <w:sz w:val="32"/>
          <w:szCs w:val="32"/>
          <w14:textOutline w14:w="0" w14:cap="flat" w14:cmpd="sng" w14:algn="ctr">
            <w14:noFill/>
            <w14:prstDash w14:val="solid"/>
            <w14:round/>
          </w14:textOutline>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 xml:space="preserve">7. </w:t>
      </w:r>
      <w:r w:rsidR="00C26831" w:rsidRPr="004007E4">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sidR="004007E4">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C26831" w:rsidRPr="004007E4">
        <w:rPr>
          <w:rFonts w:ascii="Times New Roman" w:hAnsi="Times New Roman" w:cs="Times New Roman"/>
          <w:b/>
          <w:color w:val="7030A0"/>
          <w:sz w:val="32"/>
          <w:szCs w:val="32"/>
          <w:shd w:val="clear" w:color="auto" w:fill="FFFFFF"/>
        </w:rPr>
        <w:t>«</w:t>
      </w:r>
      <w:bookmarkStart w:id="5" w:name="_Hlk97383936"/>
      <w:r w:rsidR="00C26831" w:rsidRPr="004007E4">
        <w:rPr>
          <w:rFonts w:ascii="Times New Roman" w:hAnsi="Times New Roman" w:cs="Times New Roman"/>
          <w:b/>
          <w:color w:val="7030A0"/>
          <w:sz w:val="32"/>
          <w:szCs w:val="32"/>
          <w:shd w:val="clear" w:color="auto" w:fill="FFFFFF"/>
        </w:rPr>
        <w:t>Поможем Золушке</w:t>
      </w:r>
      <w:r w:rsidR="0019514F">
        <w:rPr>
          <w:rFonts w:ascii="Times New Roman" w:hAnsi="Times New Roman" w:cs="Times New Roman"/>
          <w:b/>
          <w:color w:val="7030A0"/>
          <w:sz w:val="32"/>
          <w:szCs w:val="32"/>
          <w:shd w:val="clear" w:color="auto" w:fill="FFFFFF"/>
        </w:rPr>
        <w:t xml:space="preserve"> </w:t>
      </w:r>
      <w:r w:rsidR="00C26831" w:rsidRPr="004007E4">
        <w:rPr>
          <w:rFonts w:ascii="Times New Roman" w:hAnsi="Times New Roman" w:cs="Times New Roman"/>
          <w:b/>
          <w:color w:val="7030A0"/>
          <w:sz w:val="32"/>
          <w:szCs w:val="32"/>
          <w:shd w:val="clear" w:color="auto" w:fill="FFFFFF"/>
        </w:rPr>
        <w:t>разобрать фасоль»</w:t>
      </w:r>
    </w:p>
    <w:p w14:paraId="69A414E0" w14:textId="3F269696" w:rsidR="00923375" w:rsidRPr="00923375" w:rsidRDefault="000879D5" w:rsidP="00923375">
      <w:pPr>
        <w:spacing w:after="0" w:line="240" w:lineRule="auto"/>
        <w:ind w:right="1648"/>
        <w:rPr>
          <w:rFonts w:ascii="Times New Roman" w:hAnsi="Times New Roman" w:cs="Times New Roman"/>
          <w:b/>
          <w:color w:val="000000" w:themeColor="text1"/>
          <w:sz w:val="36"/>
          <w:szCs w:val="36"/>
          <w14:textOutline w14:w="0" w14:cap="flat" w14:cmpd="sng" w14:algn="ctr">
            <w14:noFill/>
            <w14:prstDash w14:val="solid"/>
            <w14:round/>
          </w14:textOutline>
        </w:rPr>
      </w:pPr>
      <w:r>
        <w:rPr>
          <w:rFonts w:ascii="Times New Roman" w:hAnsi="Times New Roman" w:cs="Times New Roman"/>
          <w:noProof/>
          <w:color w:val="000000"/>
          <w:sz w:val="28"/>
          <w:szCs w:val="28"/>
          <w:lang w:eastAsia="ru-RU"/>
        </w:rPr>
        <w:drawing>
          <wp:anchor distT="0" distB="0" distL="114300" distR="114300" simplePos="0" relativeHeight="251661312" behindDoc="0" locked="0" layoutInCell="1" allowOverlap="1" wp14:anchorId="5109FE83" wp14:editId="2FF6EC34">
            <wp:simplePos x="0" y="0"/>
            <wp:positionH relativeFrom="page">
              <wp:posOffset>2042795</wp:posOffset>
            </wp:positionH>
            <wp:positionV relativeFrom="margin">
              <wp:posOffset>607695</wp:posOffset>
            </wp:positionV>
            <wp:extent cx="3016250" cy="3465195"/>
            <wp:effectExtent l="0" t="0" r="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016250" cy="3465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End w:id="5"/>
    <w:p w14:paraId="64FE92C5" w14:textId="359F665C"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081BE39" w14:textId="59F3E6AB"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6A00104" w14:textId="60A2D8F7"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A0A13E2" w14:textId="4C2AB625"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5C820FD9" w14:textId="619C3E7F"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E7608C8" w14:textId="4A06CA83"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5A8EE48" w14:textId="20F52ED0"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17F0FDB" w14:textId="6DC6668A"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2A24A7C" w14:textId="013BD2C2"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F110529" w14:textId="77777777" w:rsidR="00BA3FA6" w:rsidRDefault="00BA3FA6"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184982A6" w14:textId="40665458"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96C8B02" w14:textId="77777777" w:rsidR="000879D5" w:rsidRDefault="000879D5" w:rsidP="00923375">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14:paraId="1F536100" w14:textId="2ED0557E" w:rsidR="00923375" w:rsidRPr="00923375" w:rsidRDefault="00923375" w:rsidP="00923375">
      <w:pPr>
        <w:shd w:val="clear" w:color="auto" w:fill="FFFFFF"/>
        <w:spacing w:after="0" w:line="240" w:lineRule="auto"/>
        <w:rPr>
          <w:rFonts w:ascii="Times New Roman" w:eastAsia="Times New Roman" w:hAnsi="Times New Roman" w:cs="Times New Roman"/>
          <w:color w:val="000000"/>
          <w:sz w:val="28"/>
          <w:szCs w:val="28"/>
          <w:lang w:eastAsia="ru-RU"/>
        </w:rPr>
      </w:pPr>
      <w:r w:rsidRPr="00923375">
        <w:rPr>
          <w:rFonts w:ascii="Times New Roman" w:eastAsia="Times New Roman" w:hAnsi="Times New Roman" w:cs="Times New Roman"/>
          <w:b/>
          <w:bCs/>
          <w:color w:val="000000"/>
          <w:sz w:val="28"/>
          <w:szCs w:val="28"/>
          <w:u w:val="single"/>
          <w:lang w:eastAsia="ru-RU"/>
        </w:rPr>
        <w:t>Цели пособия</w:t>
      </w:r>
      <w:r w:rsidRPr="00923375">
        <w:rPr>
          <w:rFonts w:ascii="Times New Roman" w:eastAsia="Times New Roman" w:hAnsi="Times New Roman" w:cs="Times New Roman"/>
          <w:color w:val="000000"/>
          <w:sz w:val="28"/>
          <w:szCs w:val="28"/>
          <w:lang w:eastAsia="ru-RU"/>
        </w:rPr>
        <w:t>: активизация отделов коры больших полушарий, развитие межполушарного взаимодействия, улучшение мыслительной деятельности, синхронизация работы полушарий головного мозга.</w:t>
      </w:r>
    </w:p>
    <w:p w14:paraId="5CBD078D" w14:textId="77777777" w:rsidR="00923375" w:rsidRPr="00923375" w:rsidRDefault="00923375" w:rsidP="00923375">
      <w:pPr>
        <w:shd w:val="clear" w:color="auto" w:fill="FFFFFF"/>
        <w:spacing w:after="0" w:line="240" w:lineRule="auto"/>
        <w:rPr>
          <w:rFonts w:ascii="Times New Roman" w:eastAsia="Times New Roman" w:hAnsi="Times New Roman" w:cs="Times New Roman"/>
          <w:color w:val="000000"/>
          <w:sz w:val="28"/>
          <w:szCs w:val="28"/>
          <w:lang w:eastAsia="ru-RU"/>
        </w:rPr>
      </w:pPr>
      <w:r w:rsidRPr="00923375">
        <w:rPr>
          <w:rFonts w:ascii="Times New Roman" w:eastAsia="Times New Roman" w:hAnsi="Times New Roman" w:cs="Times New Roman"/>
          <w:b/>
          <w:bCs/>
          <w:color w:val="000000"/>
          <w:sz w:val="28"/>
          <w:szCs w:val="28"/>
          <w:u w:val="single"/>
          <w:lang w:eastAsia="ru-RU"/>
        </w:rPr>
        <w:t>Основные задачи пособия:</w:t>
      </w:r>
    </w:p>
    <w:p w14:paraId="5AD7A229" w14:textId="77777777" w:rsidR="00923375" w:rsidRPr="00923375" w:rsidRDefault="00923375" w:rsidP="00923375">
      <w:pPr>
        <w:shd w:val="clear" w:color="auto" w:fill="FFFFFF"/>
        <w:spacing w:after="0" w:line="240" w:lineRule="auto"/>
        <w:rPr>
          <w:rFonts w:ascii="Calibri" w:eastAsia="Times New Roman" w:hAnsi="Calibri" w:cs="Times New Roman"/>
          <w:color w:val="000000"/>
          <w:sz w:val="28"/>
          <w:szCs w:val="28"/>
          <w:lang w:eastAsia="ru-RU"/>
        </w:rPr>
      </w:pPr>
      <w:r w:rsidRPr="00923375">
        <w:rPr>
          <w:rFonts w:ascii="Times New Roman" w:eastAsia="Times New Roman" w:hAnsi="Times New Roman" w:cs="Times New Roman"/>
          <w:color w:val="000000"/>
          <w:sz w:val="28"/>
          <w:szCs w:val="28"/>
          <w:lang w:eastAsia="ru-RU"/>
        </w:rPr>
        <w:t xml:space="preserve">Развивать </w:t>
      </w:r>
      <w:r w:rsidRPr="00923375">
        <w:rPr>
          <w:rFonts w:ascii="Times New Roman" w:eastAsia="Times New Roman" w:hAnsi="Times New Roman" w:cs="Times New Roman"/>
          <w:color w:val="000000"/>
          <w:sz w:val="28"/>
          <w:szCs w:val="28"/>
          <w:shd w:val="clear" w:color="auto" w:fill="FFFFFF"/>
          <w:lang w:eastAsia="ru-RU"/>
        </w:rPr>
        <w:t xml:space="preserve">координацию, </w:t>
      </w:r>
      <w:r w:rsidRPr="00923375">
        <w:rPr>
          <w:rFonts w:ascii="Times New Roman" w:eastAsia="Times New Roman" w:hAnsi="Times New Roman" w:cs="Times New Roman"/>
          <w:color w:val="000000"/>
          <w:sz w:val="28"/>
          <w:szCs w:val="28"/>
          <w:lang w:eastAsia="ru-RU"/>
        </w:rPr>
        <w:t>мелкую моторику рук, гибкость, подвижность пальцев.</w:t>
      </w:r>
    </w:p>
    <w:p w14:paraId="261BBC70" w14:textId="03F79D1B" w:rsidR="00923375" w:rsidRPr="00923375" w:rsidRDefault="00923375" w:rsidP="000879D5">
      <w:pPr>
        <w:shd w:val="clear" w:color="auto" w:fill="FFFFFF"/>
        <w:spacing w:after="0" w:line="240" w:lineRule="auto"/>
        <w:rPr>
          <w:rFonts w:ascii="Times New Roman" w:eastAsia="Times New Roman" w:hAnsi="Times New Roman" w:cs="Times New Roman"/>
          <w:color w:val="000000"/>
          <w:sz w:val="28"/>
          <w:szCs w:val="28"/>
          <w:lang w:eastAsia="ru-RU"/>
        </w:rPr>
      </w:pPr>
      <w:r w:rsidRPr="00923375">
        <w:rPr>
          <w:rFonts w:ascii="Times New Roman" w:eastAsia="Times New Roman" w:hAnsi="Times New Roman" w:cs="Times New Roman"/>
          <w:color w:val="000000"/>
          <w:sz w:val="28"/>
          <w:szCs w:val="28"/>
          <w:lang w:eastAsia="ru-RU"/>
        </w:rPr>
        <w:t>Развивать умение целенаправленно управлять движениями рук.</w:t>
      </w:r>
      <w:r w:rsidR="0019514F">
        <w:rPr>
          <w:rFonts w:ascii="Times New Roman" w:eastAsia="Times New Roman" w:hAnsi="Times New Roman" w:cs="Times New Roman"/>
          <w:color w:val="000000"/>
          <w:sz w:val="28"/>
          <w:szCs w:val="28"/>
          <w:lang w:eastAsia="ru-RU"/>
        </w:rPr>
        <w:t xml:space="preserve"> </w:t>
      </w:r>
      <w:proofErr w:type="gramStart"/>
      <w:r w:rsidRPr="00923375">
        <w:rPr>
          <w:rFonts w:ascii="Times New Roman" w:eastAsia="Times New Roman" w:hAnsi="Times New Roman" w:cs="Times New Roman"/>
          <w:color w:val="000000"/>
          <w:sz w:val="28"/>
          <w:szCs w:val="28"/>
          <w:lang w:eastAsia="ru-RU"/>
        </w:rPr>
        <w:t>Активизация</w:t>
      </w:r>
      <w:proofErr w:type="gramEnd"/>
      <w:r w:rsidRPr="00923375">
        <w:rPr>
          <w:rFonts w:ascii="Times New Roman" w:eastAsia="Times New Roman" w:hAnsi="Times New Roman" w:cs="Times New Roman"/>
          <w:color w:val="000000"/>
          <w:sz w:val="28"/>
          <w:szCs w:val="28"/>
          <w:lang w:eastAsia="ru-RU"/>
        </w:rPr>
        <w:t xml:space="preserve"> работы мышц глаз.</w:t>
      </w:r>
    </w:p>
    <w:p w14:paraId="1118D5F4" w14:textId="77777777" w:rsidR="00923375" w:rsidRPr="00923375" w:rsidRDefault="00923375" w:rsidP="00923375">
      <w:pPr>
        <w:shd w:val="clear" w:color="auto" w:fill="FFFFFF"/>
        <w:spacing w:after="0" w:line="240" w:lineRule="auto"/>
        <w:rPr>
          <w:rFonts w:ascii="Times New Roman" w:eastAsia="Times New Roman" w:hAnsi="Times New Roman" w:cs="Times New Roman"/>
          <w:color w:val="000000"/>
          <w:sz w:val="28"/>
          <w:szCs w:val="28"/>
          <w:lang w:eastAsia="ru-RU"/>
        </w:rPr>
      </w:pPr>
    </w:p>
    <w:p w14:paraId="0AFBC2BD" w14:textId="76C879DA" w:rsidR="007526AF" w:rsidRDefault="00923375" w:rsidP="007526AF">
      <w:pPr>
        <w:shd w:val="clear" w:color="auto" w:fill="FFFFFF"/>
        <w:spacing w:after="0" w:line="240" w:lineRule="auto"/>
        <w:rPr>
          <w:rFonts w:ascii="Times New Roman" w:eastAsia="Times New Roman" w:hAnsi="Times New Roman" w:cs="Times New Roman"/>
          <w:color w:val="000000"/>
          <w:sz w:val="28"/>
          <w:szCs w:val="28"/>
          <w:lang w:eastAsia="ru-RU"/>
        </w:rPr>
      </w:pPr>
      <w:r w:rsidRPr="00923375">
        <w:rPr>
          <w:rFonts w:ascii="Times New Roman" w:eastAsia="Times New Roman" w:hAnsi="Times New Roman" w:cs="Times New Roman"/>
          <w:b/>
          <w:bCs/>
          <w:color w:val="000000"/>
          <w:sz w:val="28"/>
          <w:szCs w:val="28"/>
          <w:shd w:val="clear" w:color="auto" w:fill="FFFFFF"/>
          <w:lang w:eastAsia="ru-RU"/>
        </w:rPr>
        <w:t>Оборудование:</w:t>
      </w:r>
      <w:r w:rsidRPr="00923375">
        <w:rPr>
          <w:rFonts w:ascii="Times New Roman" w:eastAsia="Times New Roman" w:hAnsi="Times New Roman" w:cs="Times New Roman"/>
          <w:color w:val="000000"/>
          <w:sz w:val="28"/>
          <w:szCs w:val="28"/>
          <w:shd w:val="clear" w:color="auto" w:fill="FFFFFF"/>
          <w:lang w:eastAsia="ru-RU"/>
        </w:rPr>
        <w:t> Две крышечки для винтовых банок с креплением, горох и фасоль красного цвета, один общий контейнер.</w:t>
      </w:r>
    </w:p>
    <w:p w14:paraId="4B55554D" w14:textId="77777777" w:rsidR="007526AF" w:rsidRDefault="007526AF" w:rsidP="007526AF">
      <w:pPr>
        <w:shd w:val="clear" w:color="auto" w:fill="FFFFFF"/>
        <w:spacing w:after="0" w:line="240" w:lineRule="auto"/>
        <w:rPr>
          <w:rFonts w:ascii="Times New Roman" w:eastAsia="Times New Roman" w:hAnsi="Times New Roman" w:cs="Times New Roman"/>
          <w:color w:val="000000"/>
          <w:sz w:val="28"/>
          <w:szCs w:val="28"/>
          <w:lang w:eastAsia="ru-RU"/>
        </w:rPr>
      </w:pPr>
    </w:p>
    <w:p w14:paraId="728BB5AF" w14:textId="776A7D49" w:rsidR="007526AF" w:rsidRPr="007526AF" w:rsidRDefault="007526AF" w:rsidP="007526AF">
      <w:pPr>
        <w:shd w:val="clear" w:color="auto" w:fill="FFFFFF"/>
        <w:spacing w:after="0" w:line="240" w:lineRule="auto"/>
        <w:rPr>
          <w:rFonts w:ascii="Times New Roman" w:eastAsia="Times New Roman" w:hAnsi="Times New Roman" w:cs="Times New Roman"/>
          <w:color w:val="000000"/>
          <w:sz w:val="28"/>
          <w:szCs w:val="28"/>
          <w:lang w:eastAsia="ru-RU"/>
        </w:rPr>
      </w:pPr>
      <w:r w:rsidRPr="00750A85">
        <w:rPr>
          <w:rFonts w:ascii="Times New Roman" w:hAnsi="Times New Roman" w:cs="Times New Roman"/>
          <w:b/>
          <w:sz w:val="28"/>
          <w:szCs w:val="28"/>
          <w:u w:val="single"/>
        </w:rPr>
        <w:t>Описание игровых действий:</w:t>
      </w:r>
    </w:p>
    <w:p w14:paraId="598199BB" w14:textId="23B64783" w:rsidR="00923375" w:rsidRPr="00923375" w:rsidRDefault="00923375" w:rsidP="00923375">
      <w:pPr>
        <w:shd w:val="clear" w:color="auto" w:fill="FFFFFF"/>
        <w:spacing w:after="0" w:line="240" w:lineRule="auto"/>
        <w:rPr>
          <w:rFonts w:ascii="Calibri" w:eastAsia="Times New Roman" w:hAnsi="Calibri" w:cs="Times New Roman"/>
          <w:color w:val="000000"/>
          <w:sz w:val="28"/>
          <w:szCs w:val="28"/>
          <w:lang w:eastAsia="ru-RU"/>
        </w:rPr>
      </w:pPr>
      <w:r w:rsidRPr="00923375">
        <w:rPr>
          <w:rFonts w:ascii="Times New Roman" w:eastAsia="Times New Roman" w:hAnsi="Times New Roman" w:cs="Times New Roman"/>
          <w:color w:val="000000"/>
          <w:sz w:val="28"/>
          <w:szCs w:val="28"/>
          <w:shd w:val="clear" w:color="auto" w:fill="FFFFFF"/>
          <w:lang w:eastAsia="ru-RU"/>
        </w:rPr>
        <w:t>Закрепив ребенку крышечки сверху кистей рук, предложить перебрать фасоль по цвету, не перевернув крышечки с фасолью на руках.</w:t>
      </w:r>
    </w:p>
    <w:p w14:paraId="5BF3766B" w14:textId="77777777" w:rsidR="00923375" w:rsidRPr="00923375" w:rsidRDefault="00923375" w:rsidP="00923375">
      <w:pPr>
        <w:spacing w:after="200" w:line="276" w:lineRule="auto"/>
        <w:rPr>
          <w:rFonts w:ascii="Times New Roman" w:hAnsi="Times New Roman" w:cs="Times New Roman"/>
          <w:sz w:val="28"/>
          <w:szCs w:val="28"/>
        </w:rPr>
      </w:pPr>
    </w:p>
    <w:p w14:paraId="60D59D82" w14:textId="1821AD84"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22F099A2" w14:textId="0342A2AA"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2E66F9D3" w14:textId="3F8AD19F"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B98938F" w14:textId="4B595D88"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E66175A" w14:textId="77777777" w:rsidR="008D2E6E" w:rsidRDefault="008D2E6E"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7D4C011" w14:textId="1B3B38D7"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21D929A7" w14:textId="0B63D234" w:rsidR="00B5318E" w:rsidRPr="007526AF" w:rsidRDefault="000879D5" w:rsidP="007526AF">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 xml:space="preserve">8. </w:t>
      </w:r>
      <w:r w:rsidR="00DB749A" w:rsidRPr="000879D5">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sidR="00DB749A" w:rsidRPr="000879D5">
        <w:rPr>
          <w:rFonts w:ascii="Times New Roman" w:eastAsiaTheme="minorEastAsia" w:hAnsi="Times New Roman" w:cs="Times New Roman"/>
          <w:b/>
          <w:iCs/>
          <w:sz w:val="32"/>
          <w:szCs w:val="32"/>
          <w:lang w:eastAsia="ru-RU"/>
        </w:rPr>
        <w:t xml:space="preserve"> </w:t>
      </w:r>
      <w:r w:rsidR="00DB749A" w:rsidRPr="000879D5">
        <w:rPr>
          <w:rFonts w:ascii="Times New Roman" w:eastAsia="Times New Roman" w:hAnsi="Times New Roman" w:cs="Times New Roman"/>
          <w:b/>
          <w:bCs/>
          <w:color w:val="7030A0"/>
          <w:sz w:val="32"/>
          <w:szCs w:val="32"/>
          <w:lang w:eastAsia="ru-RU"/>
        </w:rPr>
        <w:t>«</w:t>
      </w:r>
      <w:proofErr w:type="spellStart"/>
      <w:r w:rsidR="00DB749A" w:rsidRPr="000879D5">
        <w:rPr>
          <w:rFonts w:ascii="Times New Roman" w:eastAsia="Times New Roman" w:hAnsi="Times New Roman" w:cs="Times New Roman"/>
          <w:b/>
          <w:bCs/>
          <w:color w:val="7030A0"/>
          <w:sz w:val="32"/>
          <w:szCs w:val="32"/>
          <w:lang w:eastAsia="ru-RU"/>
        </w:rPr>
        <w:t>Кинезиологические</w:t>
      </w:r>
      <w:proofErr w:type="spellEnd"/>
      <w:r>
        <w:rPr>
          <w:rFonts w:ascii="Times New Roman" w:eastAsia="Times New Roman" w:hAnsi="Times New Roman" w:cs="Times New Roman"/>
          <w:b/>
          <w:bCs/>
          <w:color w:val="7030A0"/>
          <w:sz w:val="32"/>
          <w:szCs w:val="32"/>
          <w:lang w:eastAsia="ru-RU"/>
        </w:rPr>
        <w:t xml:space="preserve"> </w:t>
      </w:r>
      <w:r w:rsidR="00DB749A" w:rsidRPr="000879D5">
        <w:rPr>
          <w:rFonts w:ascii="Times New Roman" w:eastAsia="Times New Roman" w:hAnsi="Times New Roman" w:cs="Times New Roman"/>
          <w:b/>
          <w:bCs/>
          <w:color w:val="7030A0"/>
          <w:sz w:val="32"/>
          <w:szCs w:val="32"/>
          <w:lang w:eastAsia="ru-RU"/>
        </w:rPr>
        <w:t>до</w:t>
      </w:r>
      <w:r>
        <w:rPr>
          <w:rFonts w:ascii="Times New Roman" w:eastAsia="Times New Roman" w:hAnsi="Times New Roman" w:cs="Times New Roman"/>
          <w:b/>
          <w:bCs/>
          <w:color w:val="7030A0"/>
          <w:sz w:val="32"/>
          <w:szCs w:val="32"/>
          <w:lang w:eastAsia="ru-RU"/>
        </w:rPr>
        <w:t>рожки»</w:t>
      </w:r>
      <w:r w:rsidR="00923375" w:rsidRPr="000879D5">
        <w:rPr>
          <w:noProof/>
          <w:sz w:val="32"/>
          <w:szCs w:val="32"/>
          <w:lang w:eastAsia="ru-RU"/>
        </w:rPr>
        <w:t xml:space="preserve">  </w:t>
      </w:r>
    </w:p>
    <w:p w14:paraId="627FD509" w14:textId="32487C66" w:rsidR="00DB749A" w:rsidRPr="00B5318E" w:rsidRDefault="00923375" w:rsidP="00B5318E">
      <w:pPr>
        <w:shd w:val="clear" w:color="auto" w:fill="FFFFFF"/>
        <w:spacing w:after="0" w:line="240" w:lineRule="auto"/>
        <w:rPr>
          <w:rFonts w:ascii="Calibri" w:eastAsia="Times New Roman" w:hAnsi="Calibri" w:cs="Calibri"/>
          <w:color w:val="000000"/>
          <w:sz w:val="36"/>
          <w:szCs w:val="36"/>
          <w:lang w:eastAsia="ru-RU"/>
        </w:rPr>
      </w:pPr>
      <w:r>
        <w:rPr>
          <w:noProof/>
          <w:lang w:eastAsia="ru-RU"/>
        </w:rPr>
        <w:t xml:space="preserve">                                                                             </w:t>
      </w:r>
    </w:p>
    <w:p w14:paraId="39B2B378" w14:textId="10C28BEA" w:rsidR="00DB749A" w:rsidRPr="0026201F" w:rsidRDefault="00372E3E" w:rsidP="0026201F">
      <w:pPr>
        <w:jc w:val="center"/>
        <w:rPr>
          <w:sz w:val="36"/>
          <w:szCs w:val="36"/>
        </w:rPr>
      </w:pPr>
      <w:r>
        <w:rPr>
          <w:noProof/>
          <w:lang w:eastAsia="ru-RU"/>
        </w:rPr>
        <w:drawing>
          <wp:inline distT="0" distB="0" distL="0" distR="0" wp14:anchorId="127E3B9F" wp14:editId="0FC1EB4D">
            <wp:extent cx="2726690" cy="3356636"/>
            <wp:effectExtent l="0" t="0" r="0" b="0"/>
            <wp:docPr id="3" name="Рисунок 2" descr="IMG2022021110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211103312.jpg"/>
                    <pic:cNvPicPr/>
                  </pic:nvPicPr>
                  <pic:blipFill>
                    <a:blip r:embed="rId17" cstate="print"/>
                    <a:stretch>
                      <a:fillRect/>
                    </a:stretch>
                  </pic:blipFill>
                  <pic:spPr>
                    <a:xfrm>
                      <a:off x="0" y="0"/>
                      <a:ext cx="2784410" cy="3427692"/>
                    </a:xfrm>
                    <a:prstGeom prst="rect">
                      <a:avLst/>
                    </a:prstGeom>
                  </pic:spPr>
                </pic:pic>
              </a:graphicData>
            </a:graphic>
          </wp:inline>
        </w:drawing>
      </w:r>
      <w:r w:rsidR="00B5318E">
        <w:rPr>
          <w:noProof/>
          <w:lang w:eastAsia="ru-RU"/>
        </w:rPr>
        <w:drawing>
          <wp:inline distT="0" distB="0" distL="0" distR="0" wp14:anchorId="216F21CD" wp14:editId="3F706893">
            <wp:extent cx="2788920" cy="3346001"/>
            <wp:effectExtent l="0" t="0" r="0" b="6985"/>
            <wp:docPr id="24" name="Рисунок 4" descr="IMG2022021110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211103440.jpg"/>
                    <pic:cNvPicPr/>
                  </pic:nvPicPr>
                  <pic:blipFill>
                    <a:blip r:embed="rId18" cstate="print"/>
                    <a:stretch>
                      <a:fillRect/>
                    </a:stretch>
                  </pic:blipFill>
                  <pic:spPr>
                    <a:xfrm>
                      <a:off x="0" y="0"/>
                      <a:ext cx="2841322" cy="3408870"/>
                    </a:xfrm>
                    <a:prstGeom prst="rect">
                      <a:avLst/>
                    </a:prstGeom>
                  </pic:spPr>
                </pic:pic>
              </a:graphicData>
            </a:graphic>
          </wp:inline>
        </w:drawing>
      </w:r>
      <w:r w:rsidR="00923375">
        <w:rPr>
          <w:sz w:val="36"/>
          <w:szCs w:val="36"/>
        </w:rPr>
        <w:t xml:space="preserve">                                         </w:t>
      </w:r>
    </w:p>
    <w:p w14:paraId="179BD5FE" w14:textId="77777777" w:rsidR="00DB749A" w:rsidRDefault="00DB749A" w:rsidP="00DB749A">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p>
    <w:p w14:paraId="506D2B1E" w14:textId="77777777" w:rsidR="00DB749A" w:rsidRPr="000A5FB2" w:rsidRDefault="00DB749A" w:rsidP="00DB749A">
      <w:pPr>
        <w:shd w:val="clear" w:color="auto" w:fill="FFFFFF"/>
        <w:spacing w:after="0" w:line="240" w:lineRule="auto"/>
        <w:jc w:val="both"/>
        <w:rPr>
          <w:rFonts w:ascii="Calibri" w:eastAsia="Times New Roman" w:hAnsi="Calibri" w:cs="Calibri"/>
          <w:color w:val="000000"/>
          <w:sz w:val="28"/>
          <w:szCs w:val="28"/>
          <w:lang w:eastAsia="ru-RU"/>
        </w:rPr>
      </w:pPr>
      <w:r w:rsidRPr="000A5FB2">
        <w:rPr>
          <w:rFonts w:ascii="Times New Roman" w:eastAsia="Times New Roman" w:hAnsi="Times New Roman" w:cs="Times New Roman"/>
          <w:b/>
          <w:bCs/>
          <w:color w:val="000000"/>
          <w:sz w:val="28"/>
          <w:szCs w:val="28"/>
          <w:u w:val="single"/>
          <w:lang w:eastAsia="ru-RU"/>
        </w:rPr>
        <w:t>Цели</w:t>
      </w:r>
      <w:r>
        <w:rPr>
          <w:rFonts w:ascii="Times New Roman" w:eastAsia="Times New Roman" w:hAnsi="Times New Roman" w:cs="Times New Roman"/>
          <w:b/>
          <w:bCs/>
          <w:color w:val="000000"/>
          <w:sz w:val="28"/>
          <w:szCs w:val="28"/>
          <w:u w:val="single"/>
          <w:lang w:eastAsia="ru-RU"/>
        </w:rPr>
        <w:t xml:space="preserve"> </w:t>
      </w:r>
      <w:r w:rsidRPr="000A5FB2">
        <w:rPr>
          <w:rFonts w:ascii="Times New Roman" w:eastAsia="Times New Roman" w:hAnsi="Times New Roman" w:cs="Times New Roman"/>
          <w:b/>
          <w:bCs/>
          <w:color w:val="000000"/>
          <w:sz w:val="28"/>
          <w:szCs w:val="28"/>
          <w:u w:val="single"/>
          <w:lang w:eastAsia="ru-RU"/>
        </w:rPr>
        <w:t>пособия</w:t>
      </w:r>
      <w:r w:rsidRPr="000A5FB2">
        <w:rPr>
          <w:rFonts w:ascii="Times New Roman" w:eastAsia="Times New Roman" w:hAnsi="Times New Roman" w:cs="Times New Roman"/>
          <w:color w:val="000000"/>
          <w:sz w:val="28"/>
          <w:szCs w:val="28"/>
          <w:lang w:eastAsia="ru-RU"/>
        </w:rPr>
        <w:t>: активизация отделов коры больших полушарий, развитие межполушарного в</w:t>
      </w:r>
      <w:r>
        <w:rPr>
          <w:rFonts w:ascii="Times New Roman" w:eastAsia="Times New Roman" w:hAnsi="Times New Roman" w:cs="Times New Roman"/>
          <w:color w:val="000000"/>
          <w:sz w:val="28"/>
          <w:szCs w:val="28"/>
          <w:lang w:eastAsia="ru-RU"/>
        </w:rPr>
        <w:t>заимо</w:t>
      </w:r>
      <w:r w:rsidRPr="000A5FB2">
        <w:rPr>
          <w:rFonts w:ascii="Times New Roman" w:eastAsia="Times New Roman" w:hAnsi="Times New Roman" w:cs="Times New Roman"/>
          <w:color w:val="000000"/>
          <w:sz w:val="28"/>
          <w:szCs w:val="28"/>
          <w:lang w:eastAsia="ru-RU"/>
        </w:rPr>
        <w:t>действия, улучшение мыслительной деятельности, синхронизация работы полушарий головного мозга.</w:t>
      </w:r>
    </w:p>
    <w:p w14:paraId="071C006F" w14:textId="77777777" w:rsidR="00DB749A" w:rsidRPr="000A5FB2" w:rsidRDefault="00DB749A" w:rsidP="00DB749A">
      <w:pPr>
        <w:shd w:val="clear" w:color="auto" w:fill="FFFFFF"/>
        <w:spacing w:after="0" w:line="240" w:lineRule="auto"/>
        <w:jc w:val="both"/>
        <w:rPr>
          <w:rFonts w:ascii="Calibri" w:eastAsia="Times New Roman" w:hAnsi="Calibri" w:cs="Calibri"/>
          <w:color w:val="000000"/>
          <w:sz w:val="28"/>
          <w:szCs w:val="28"/>
          <w:lang w:eastAsia="ru-RU"/>
        </w:rPr>
      </w:pPr>
      <w:r w:rsidRPr="000A5FB2">
        <w:rPr>
          <w:rFonts w:ascii="Times New Roman" w:eastAsia="Times New Roman" w:hAnsi="Times New Roman" w:cs="Times New Roman"/>
          <w:b/>
          <w:bCs/>
          <w:color w:val="000000"/>
          <w:sz w:val="28"/>
          <w:szCs w:val="28"/>
          <w:u w:val="single"/>
          <w:lang w:eastAsia="ru-RU"/>
        </w:rPr>
        <w:t>Основные задачи пособия:</w:t>
      </w:r>
    </w:p>
    <w:p w14:paraId="58495054" w14:textId="77777777" w:rsidR="00DB749A" w:rsidRPr="000A5FB2" w:rsidRDefault="00DB749A" w:rsidP="00DB749A">
      <w:pPr>
        <w:numPr>
          <w:ilvl w:val="0"/>
          <w:numId w:val="11"/>
        </w:numPr>
        <w:shd w:val="clear" w:color="auto" w:fill="FFFFFF"/>
        <w:spacing w:before="100" w:beforeAutospacing="1" w:after="100" w:afterAutospacing="1" w:line="240" w:lineRule="auto"/>
        <w:jc w:val="both"/>
        <w:rPr>
          <w:rFonts w:ascii="Calibri" w:eastAsia="Times New Roman" w:hAnsi="Calibri" w:cs="Calibri"/>
          <w:color w:val="000000"/>
          <w:sz w:val="28"/>
          <w:szCs w:val="28"/>
          <w:lang w:eastAsia="ru-RU"/>
        </w:rPr>
      </w:pPr>
      <w:r w:rsidRPr="000A5FB2">
        <w:rPr>
          <w:rFonts w:ascii="Times New Roman" w:eastAsia="Times New Roman" w:hAnsi="Times New Roman" w:cs="Times New Roman"/>
          <w:color w:val="000000"/>
          <w:sz w:val="28"/>
          <w:szCs w:val="28"/>
          <w:lang w:eastAsia="ru-RU"/>
        </w:rPr>
        <w:t>Развитие памяти, внимания, мышления, пространственных представлений, речи;</w:t>
      </w:r>
    </w:p>
    <w:p w14:paraId="0F9B9497" w14:textId="77777777" w:rsidR="00DB749A" w:rsidRPr="000A5FB2" w:rsidRDefault="00DB749A" w:rsidP="00DB749A">
      <w:pPr>
        <w:numPr>
          <w:ilvl w:val="0"/>
          <w:numId w:val="11"/>
        </w:numPr>
        <w:shd w:val="clear" w:color="auto" w:fill="FFFFFF"/>
        <w:spacing w:before="100" w:beforeAutospacing="1" w:after="100" w:afterAutospacing="1" w:line="240" w:lineRule="auto"/>
        <w:jc w:val="both"/>
        <w:rPr>
          <w:rFonts w:ascii="Calibri" w:eastAsia="Times New Roman" w:hAnsi="Calibri" w:cs="Calibri"/>
          <w:color w:val="000000"/>
          <w:sz w:val="28"/>
          <w:szCs w:val="28"/>
          <w:lang w:eastAsia="ru-RU"/>
        </w:rPr>
      </w:pPr>
      <w:r w:rsidRPr="000A5FB2">
        <w:rPr>
          <w:rFonts w:ascii="Times New Roman" w:eastAsia="Times New Roman" w:hAnsi="Times New Roman" w:cs="Times New Roman"/>
          <w:color w:val="000000"/>
          <w:sz w:val="28"/>
          <w:szCs w:val="28"/>
          <w:lang w:eastAsia="ru-RU"/>
        </w:rPr>
        <w:t>Развитие мелкой моторики рук;</w:t>
      </w:r>
    </w:p>
    <w:p w14:paraId="5EA011D0" w14:textId="77777777" w:rsidR="00DB749A" w:rsidRPr="000A5FB2" w:rsidRDefault="00DB749A" w:rsidP="00DB749A">
      <w:pPr>
        <w:numPr>
          <w:ilvl w:val="0"/>
          <w:numId w:val="11"/>
        </w:numPr>
        <w:shd w:val="clear" w:color="auto" w:fill="FFFFFF"/>
        <w:spacing w:before="100" w:beforeAutospacing="1" w:after="100" w:afterAutospacing="1" w:line="240" w:lineRule="auto"/>
        <w:jc w:val="both"/>
        <w:rPr>
          <w:rFonts w:ascii="Calibri" w:eastAsia="Times New Roman" w:hAnsi="Calibri" w:cs="Calibri"/>
          <w:color w:val="000000"/>
          <w:sz w:val="28"/>
          <w:szCs w:val="28"/>
          <w:lang w:eastAsia="ru-RU"/>
        </w:rPr>
      </w:pPr>
      <w:r w:rsidRPr="000A5FB2">
        <w:rPr>
          <w:rFonts w:ascii="Times New Roman" w:eastAsia="Times New Roman" w:hAnsi="Times New Roman" w:cs="Times New Roman"/>
          <w:color w:val="000000"/>
          <w:sz w:val="28"/>
          <w:szCs w:val="28"/>
          <w:lang w:eastAsia="ru-RU"/>
        </w:rPr>
        <w:t>Активизация работы мышц глаз;</w:t>
      </w:r>
    </w:p>
    <w:p w14:paraId="2DBFD670" w14:textId="77777777" w:rsidR="003C4016" w:rsidRPr="007526AF" w:rsidRDefault="003C4016" w:rsidP="003C4016">
      <w:pPr>
        <w:spacing w:after="200"/>
        <w:contextualSpacing/>
        <w:rPr>
          <w:rFonts w:ascii="Times New Roman" w:eastAsiaTheme="minorEastAsia" w:hAnsi="Times New Roman" w:cs="Times New Roman"/>
          <w:sz w:val="28"/>
          <w:szCs w:val="28"/>
          <w:lang w:eastAsia="ru-RU"/>
        </w:rPr>
      </w:pPr>
      <w:r w:rsidRPr="007526AF">
        <w:rPr>
          <w:rFonts w:ascii="Times New Roman" w:hAnsi="Times New Roman" w:cs="Times New Roman"/>
          <w:b/>
          <w:sz w:val="28"/>
          <w:szCs w:val="28"/>
          <w:u w:val="single"/>
        </w:rPr>
        <w:t>Описание игровых действий:</w:t>
      </w:r>
    </w:p>
    <w:p w14:paraId="64F2D841" w14:textId="2DD472C5" w:rsidR="003C4016" w:rsidRDefault="007526AF" w:rsidP="003C4016">
      <w:pPr>
        <w:spacing w:line="240" w:lineRule="auto"/>
      </w:pPr>
      <w:r>
        <w:rPr>
          <w:rFonts w:ascii="Times New Roman" w:hAnsi="Times New Roman" w:cs="Times New Roman"/>
          <w:sz w:val="28"/>
          <w:szCs w:val="28"/>
        </w:rPr>
        <w:t>Ребенку предлагается узнать к кому</w:t>
      </w:r>
      <w:r w:rsidR="003C4016">
        <w:rPr>
          <w:rFonts w:ascii="Times New Roman" w:hAnsi="Times New Roman" w:cs="Times New Roman"/>
          <w:sz w:val="28"/>
          <w:szCs w:val="28"/>
        </w:rPr>
        <w:t xml:space="preserve"> хочет прийти</w:t>
      </w:r>
      <w:r>
        <w:rPr>
          <w:rFonts w:ascii="Times New Roman" w:hAnsi="Times New Roman" w:cs="Times New Roman"/>
          <w:sz w:val="28"/>
          <w:szCs w:val="28"/>
        </w:rPr>
        <w:t xml:space="preserve"> сказочный герой</w:t>
      </w:r>
      <w:r w:rsidR="003C4016">
        <w:rPr>
          <w:rFonts w:ascii="Times New Roman" w:hAnsi="Times New Roman" w:cs="Times New Roman"/>
          <w:sz w:val="28"/>
          <w:szCs w:val="28"/>
        </w:rPr>
        <w:t>. Одн</w:t>
      </w:r>
      <w:r>
        <w:rPr>
          <w:rFonts w:ascii="Times New Roman" w:hAnsi="Times New Roman" w:cs="Times New Roman"/>
          <w:sz w:val="28"/>
          <w:szCs w:val="28"/>
        </w:rPr>
        <w:t>овременно двумя руками ребенок проходит путь и узнает, что-же его ожидает в конце пути.</w:t>
      </w:r>
    </w:p>
    <w:p w14:paraId="535F112D" w14:textId="77777777" w:rsidR="003C4016" w:rsidRDefault="003C4016" w:rsidP="003C4016">
      <w:pPr>
        <w:shd w:val="clear" w:color="auto" w:fill="FFFFFF"/>
        <w:spacing w:after="150" w:line="240" w:lineRule="auto"/>
        <w:rPr>
          <w:rFonts w:ascii="Times New Roman" w:eastAsia="Times New Roman" w:hAnsi="Times New Roman" w:cs="Times New Roman"/>
          <w:color w:val="000000" w:themeColor="text1"/>
          <w:sz w:val="36"/>
          <w:szCs w:val="36"/>
          <w:lang w:eastAsia="ru-RU"/>
        </w:rPr>
      </w:pPr>
    </w:p>
    <w:p w14:paraId="0BB69D4E" w14:textId="2291A475"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F4282B5" w14:textId="659D4533"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5D74A1A6" w14:textId="5E6A3B43"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2C707100" w14:textId="70ABE9E9" w:rsidR="00DB749A" w:rsidRDefault="00DB749A"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2D22F5A" w14:textId="77777777" w:rsidR="007526AF" w:rsidRDefault="007526AF" w:rsidP="007526AF">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1369A4D7" w14:textId="77777777" w:rsidR="007526AF" w:rsidRDefault="007526AF" w:rsidP="007526AF">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5D8E18D7" w14:textId="6D9AB594" w:rsidR="000E73E3" w:rsidRPr="007526AF" w:rsidRDefault="000879D5" w:rsidP="007526AF">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 xml:space="preserve">9. </w:t>
      </w:r>
      <w:r w:rsidR="00DB749A" w:rsidRPr="000879D5">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bookmarkStart w:id="6" w:name="_Hlk97384197"/>
      <w:r w:rsidRPr="000879D5">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DB749A" w:rsidRPr="000879D5">
        <w:rPr>
          <w:rFonts w:ascii="Times New Roman" w:hAnsi="Times New Roman" w:cs="Times New Roman"/>
          <w:b/>
          <w:color w:val="4472C4" w:themeColor="accent1"/>
          <w:sz w:val="32"/>
          <w:szCs w:val="32"/>
        </w:rPr>
        <w:t>«Пианино»</w:t>
      </w:r>
    </w:p>
    <w:bookmarkEnd w:id="6"/>
    <w:p w14:paraId="2F5BD27D" w14:textId="77777777" w:rsidR="000E73E3" w:rsidRPr="000E73E3" w:rsidRDefault="000E73E3" w:rsidP="000E73E3">
      <w:pPr>
        <w:spacing w:after="200" w:line="276" w:lineRule="auto"/>
        <w:rPr>
          <w:rFonts w:ascii="Times New Roman" w:hAnsi="Times New Roman" w:cs="Times New Roman"/>
          <w:sz w:val="28"/>
          <w:szCs w:val="28"/>
        </w:rPr>
      </w:pPr>
      <w:r w:rsidRPr="000E73E3">
        <w:rPr>
          <w:rFonts w:ascii="Times New Roman" w:hAnsi="Times New Roman" w:cs="Times New Roman"/>
          <w:b/>
          <w:sz w:val="28"/>
          <w:szCs w:val="28"/>
        </w:rPr>
        <w:t xml:space="preserve">     Задачи: </w:t>
      </w:r>
      <w:r w:rsidRPr="000E73E3">
        <w:rPr>
          <w:rFonts w:ascii="Times New Roman" w:hAnsi="Times New Roman" w:cs="Times New Roman"/>
          <w:sz w:val="28"/>
          <w:szCs w:val="28"/>
        </w:rPr>
        <w:t>активизировать работу различных отделов коры больших полушарий мозга, их взаимосвязь, совершенствовать мелкую моторику, улучшать развитие нервной системы и речи ребенка, развивать мышление ребенка через движение, развивать тактильные ощущения.</w:t>
      </w:r>
    </w:p>
    <w:p w14:paraId="70A6CBD7" w14:textId="3BD15AB4" w:rsidR="000E73E3" w:rsidRPr="007526AF" w:rsidRDefault="007526AF" w:rsidP="007526AF">
      <w:pPr>
        <w:spacing w:after="200"/>
        <w:contextualSpacing/>
        <w:rPr>
          <w:rFonts w:ascii="Times New Roman" w:eastAsiaTheme="minorEastAsia" w:hAnsi="Times New Roman" w:cs="Times New Roman"/>
          <w:sz w:val="28"/>
          <w:szCs w:val="28"/>
          <w:lang w:eastAsia="ru-RU"/>
        </w:rPr>
      </w:pPr>
      <w:r>
        <w:rPr>
          <w:rFonts w:ascii="Times New Roman" w:hAnsi="Times New Roman" w:cs="Times New Roman"/>
          <w:sz w:val="28"/>
          <w:szCs w:val="28"/>
        </w:rPr>
        <w:t xml:space="preserve"> </w:t>
      </w:r>
      <w:r w:rsidRPr="007526AF">
        <w:rPr>
          <w:rFonts w:ascii="Times New Roman" w:hAnsi="Times New Roman" w:cs="Times New Roman"/>
          <w:b/>
          <w:sz w:val="28"/>
          <w:szCs w:val="28"/>
          <w:u w:val="single"/>
        </w:rPr>
        <w:t>Описание игровых действий:</w:t>
      </w:r>
    </w:p>
    <w:p w14:paraId="49E6ED6B" w14:textId="77777777" w:rsidR="000E73E3" w:rsidRPr="000E73E3" w:rsidRDefault="000E73E3" w:rsidP="000E73E3">
      <w:pPr>
        <w:spacing w:after="200" w:line="276" w:lineRule="auto"/>
        <w:rPr>
          <w:rFonts w:ascii="Times New Roman" w:hAnsi="Times New Roman" w:cs="Times New Roman"/>
          <w:sz w:val="28"/>
          <w:szCs w:val="28"/>
        </w:rPr>
      </w:pPr>
      <w:r w:rsidRPr="000E73E3">
        <w:rPr>
          <w:rFonts w:ascii="Times New Roman" w:hAnsi="Times New Roman" w:cs="Times New Roman"/>
          <w:b/>
          <w:sz w:val="28"/>
          <w:szCs w:val="28"/>
        </w:rPr>
        <w:t xml:space="preserve">     1. </w:t>
      </w:r>
      <w:r w:rsidRPr="000E73E3">
        <w:rPr>
          <w:rFonts w:ascii="Times New Roman" w:hAnsi="Times New Roman" w:cs="Times New Roman"/>
          <w:sz w:val="28"/>
          <w:szCs w:val="28"/>
        </w:rPr>
        <w:t>Имитация игры на фортепиано.</w:t>
      </w:r>
    </w:p>
    <w:p w14:paraId="3B2EF485" w14:textId="77777777" w:rsidR="000E73E3" w:rsidRPr="000E73E3" w:rsidRDefault="000E73E3" w:rsidP="000E73E3">
      <w:pPr>
        <w:spacing w:after="200" w:line="276" w:lineRule="auto"/>
        <w:rPr>
          <w:rFonts w:ascii="Times New Roman" w:hAnsi="Times New Roman" w:cs="Times New Roman"/>
          <w:sz w:val="28"/>
          <w:szCs w:val="28"/>
        </w:rPr>
      </w:pPr>
      <w:r w:rsidRPr="000E73E3">
        <w:rPr>
          <w:rFonts w:ascii="Times New Roman" w:hAnsi="Times New Roman" w:cs="Times New Roman"/>
          <w:sz w:val="28"/>
          <w:szCs w:val="28"/>
        </w:rPr>
        <w:t xml:space="preserve">     </w:t>
      </w:r>
      <w:r w:rsidRPr="000E73E3">
        <w:rPr>
          <w:rFonts w:ascii="Times New Roman" w:hAnsi="Times New Roman" w:cs="Times New Roman"/>
          <w:b/>
          <w:sz w:val="28"/>
          <w:szCs w:val="28"/>
        </w:rPr>
        <w:t xml:space="preserve">2. </w:t>
      </w:r>
      <w:r w:rsidRPr="000E73E3">
        <w:rPr>
          <w:rFonts w:ascii="Times New Roman" w:hAnsi="Times New Roman" w:cs="Times New Roman"/>
          <w:sz w:val="28"/>
          <w:szCs w:val="28"/>
        </w:rPr>
        <w:t>Зеркально обводить фигуры птичек.</w:t>
      </w:r>
    </w:p>
    <w:p w14:paraId="13675335" w14:textId="77777777" w:rsidR="000E73E3" w:rsidRPr="000E73E3" w:rsidRDefault="000E73E3" w:rsidP="000E73E3">
      <w:pPr>
        <w:spacing w:after="200" w:line="276" w:lineRule="auto"/>
        <w:rPr>
          <w:rFonts w:ascii="Times New Roman" w:hAnsi="Times New Roman" w:cs="Times New Roman"/>
          <w:sz w:val="28"/>
          <w:szCs w:val="28"/>
        </w:rPr>
      </w:pPr>
      <w:r w:rsidRPr="000E73E3">
        <w:rPr>
          <w:rFonts w:ascii="Times New Roman" w:hAnsi="Times New Roman" w:cs="Times New Roman"/>
          <w:b/>
          <w:sz w:val="28"/>
          <w:szCs w:val="28"/>
        </w:rPr>
        <w:t xml:space="preserve">     3. </w:t>
      </w:r>
      <w:r w:rsidRPr="000E73E3">
        <w:rPr>
          <w:rFonts w:ascii="Times New Roman" w:hAnsi="Times New Roman" w:cs="Times New Roman"/>
          <w:sz w:val="28"/>
          <w:szCs w:val="28"/>
        </w:rPr>
        <w:t>Поочередно касаться подушечками пальчиков условных обозначений.</w:t>
      </w:r>
    </w:p>
    <w:p w14:paraId="7DEFD744" w14:textId="77777777" w:rsidR="000E73E3" w:rsidRPr="000E73E3" w:rsidRDefault="000E73E3" w:rsidP="000E73E3">
      <w:pPr>
        <w:spacing w:after="200" w:line="276" w:lineRule="auto"/>
        <w:rPr>
          <w:rFonts w:ascii="Times New Roman" w:hAnsi="Times New Roman" w:cs="Times New Roman"/>
          <w:sz w:val="28"/>
          <w:szCs w:val="28"/>
        </w:rPr>
      </w:pPr>
    </w:p>
    <w:p w14:paraId="589572B0" w14:textId="2D097646" w:rsidR="00DB749A" w:rsidRDefault="000E73E3"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7DDD8E9B" wp14:editId="37B4C57F">
            <wp:extent cx="3985260" cy="50996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6813" cy="5101672"/>
                    </a:xfrm>
                    <a:prstGeom prst="rect">
                      <a:avLst/>
                    </a:prstGeom>
                    <a:noFill/>
                    <a:ln>
                      <a:noFill/>
                    </a:ln>
                  </pic:spPr>
                </pic:pic>
              </a:graphicData>
            </a:graphic>
          </wp:inline>
        </w:drawing>
      </w:r>
    </w:p>
    <w:p w14:paraId="5F0B2CCD" w14:textId="7FBDE270" w:rsidR="000E73E3" w:rsidRDefault="000E73E3"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2A4F147" w14:textId="7E6D6C88" w:rsidR="000879D5" w:rsidRDefault="000879D5"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6E9A63A" w14:textId="77777777" w:rsidR="008D2E6E" w:rsidRDefault="008D2E6E"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5BB50C4" w14:textId="77777777" w:rsidR="000879D5" w:rsidRDefault="000879D5"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295FAD17" w14:textId="5EB6BA7D" w:rsidR="000E73E3" w:rsidRDefault="000879D5" w:rsidP="000879D5">
      <w:pPr>
        <w:spacing w:before="240"/>
        <w:ind w:right="1648"/>
        <w:rPr>
          <w:rFonts w:ascii="Times New Roman" w:hAnsi="Times New Roman" w:cs="Times New Roman"/>
          <w:noProof/>
          <w:sz w:val="32"/>
          <w:szCs w:val="32"/>
        </w:rPr>
      </w:pPr>
      <w:r w:rsidRPr="000879D5">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10</w:t>
      </w:r>
      <w:r w:rsidR="000C43A5">
        <w:rPr>
          <w:rFonts w:ascii="Times New Roman" w:hAnsi="Times New Roman" w:cs="Times New Roman"/>
          <w:b/>
          <w:color w:val="000000" w:themeColor="text1"/>
          <w:sz w:val="32"/>
          <w:szCs w:val="32"/>
          <w14:textOutline w14:w="0" w14:cap="flat" w14:cmpd="sng" w14:algn="ctr">
            <w14:noFill/>
            <w14:prstDash w14:val="solid"/>
            <w14:round/>
          </w14:textOutline>
        </w:rPr>
        <w:t>.</w:t>
      </w:r>
      <w:r>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0E73E3" w:rsidRPr="000879D5">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sidR="000E73E3" w:rsidRPr="000879D5">
        <w:rPr>
          <w:rFonts w:ascii="Times New Roman" w:eastAsiaTheme="minorEastAsia" w:hAnsi="Times New Roman" w:cs="Times New Roman"/>
          <w:b/>
          <w:iCs/>
          <w:sz w:val="32"/>
          <w:szCs w:val="32"/>
          <w:lang w:eastAsia="ru-RU"/>
        </w:rPr>
        <w:t xml:space="preserve"> </w:t>
      </w:r>
      <w:bookmarkStart w:id="7" w:name="_Hlk97384306"/>
      <w:r w:rsidR="000E73E3" w:rsidRPr="000879D5">
        <w:rPr>
          <w:rFonts w:ascii="Times New Roman" w:hAnsi="Times New Roman" w:cs="Times New Roman"/>
          <w:b/>
          <w:color w:val="FF0000"/>
          <w:sz w:val="32"/>
          <w:szCs w:val="32"/>
        </w:rPr>
        <w:t>«Поймай рыбку»</w:t>
      </w:r>
      <w:r w:rsidR="000E73E3" w:rsidRPr="000879D5">
        <w:rPr>
          <w:rFonts w:ascii="Times New Roman" w:hAnsi="Times New Roman" w:cs="Times New Roman"/>
          <w:noProof/>
          <w:sz w:val="32"/>
          <w:szCs w:val="32"/>
        </w:rPr>
        <w:t xml:space="preserve"> </w:t>
      </w:r>
    </w:p>
    <w:p w14:paraId="171401AD" w14:textId="77777777" w:rsidR="000C43A5" w:rsidRPr="000879D5" w:rsidRDefault="000C43A5" w:rsidP="000879D5">
      <w:pPr>
        <w:spacing w:before="240"/>
        <w:ind w:right="1648"/>
        <w:rPr>
          <w:rFonts w:ascii="Times New Roman" w:eastAsiaTheme="minorEastAsia" w:hAnsi="Times New Roman" w:cs="Times New Roman"/>
          <w:b/>
          <w:iCs/>
          <w:sz w:val="32"/>
          <w:szCs w:val="32"/>
          <w:lang w:eastAsia="ru-RU"/>
        </w:rPr>
      </w:pPr>
    </w:p>
    <w:bookmarkEnd w:id="7"/>
    <w:p w14:paraId="63E37A87" w14:textId="0ED5A29A" w:rsidR="000E73E3" w:rsidRDefault="000E73E3"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sz w:val="28"/>
          <w:szCs w:val="28"/>
          <w:lang w:eastAsia="ru-RU"/>
        </w:rPr>
        <w:drawing>
          <wp:inline distT="0" distB="0" distL="0" distR="0" wp14:anchorId="5761D662" wp14:editId="18CEC13C">
            <wp:extent cx="4104926" cy="30022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2310" cy="3029622"/>
                    </a:xfrm>
                    <a:prstGeom prst="rect">
                      <a:avLst/>
                    </a:prstGeom>
                    <a:noFill/>
                  </pic:spPr>
                </pic:pic>
              </a:graphicData>
            </a:graphic>
          </wp:inline>
        </w:drawing>
      </w:r>
    </w:p>
    <w:p w14:paraId="09B7325E" w14:textId="740960E9" w:rsidR="000E73E3" w:rsidRDefault="000E73E3" w:rsidP="000E73E3">
      <w:pPr>
        <w:rPr>
          <w:rFonts w:ascii="Times New Roman" w:hAnsi="Times New Roman" w:cs="Times New Roman"/>
          <w:b/>
          <w:sz w:val="32"/>
          <w:szCs w:val="32"/>
        </w:rPr>
      </w:pPr>
    </w:p>
    <w:p w14:paraId="54140575" w14:textId="77777777" w:rsidR="000E73E3" w:rsidRDefault="000E73E3" w:rsidP="000E73E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Цели пособия</w:t>
      </w:r>
      <w:r>
        <w:rPr>
          <w:rFonts w:ascii="Times New Roman" w:eastAsia="Times New Roman" w:hAnsi="Times New Roman" w:cs="Times New Roman"/>
          <w:color w:val="000000"/>
          <w:sz w:val="28"/>
          <w:szCs w:val="28"/>
          <w:lang w:eastAsia="ru-RU"/>
        </w:rPr>
        <w:t>: активизация отделов коры больших полушарий, развитие межполушарного взаимодействия, улучшение мыслительной деятельности, синхронизация работы полушарий головного мозга.</w:t>
      </w:r>
    </w:p>
    <w:p w14:paraId="7E326779" w14:textId="6322821E" w:rsidR="000E73E3" w:rsidRPr="000C43A5" w:rsidRDefault="000E73E3" w:rsidP="000C43A5">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Основные задачи пособия</w:t>
      </w:r>
      <w:r w:rsidR="000C43A5">
        <w:rPr>
          <w:rFonts w:ascii="Times New Roman" w:eastAsia="Times New Roman" w:hAnsi="Times New Roman" w:cs="Times New Roman"/>
          <w:b/>
          <w:bCs/>
          <w:color w:val="000000"/>
          <w:sz w:val="28"/>
          <w:szCs w:val="28"/>
          <w:u w:val="single"/>
          <w:lang w:eastAsia="ru-RU"/>
        </w:rPr>
        <w:t>:</w:t>
      </w:r>
    </w:p>
    <w:p w14:paraId="6EB88DFB" w14:textId="77777777" w:rsidR="000E73E3" w:rsidRDefault="000E73E3" w:rsidP="000E73E3">
      <w:pPr>
        <w:spacing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 Совершенствовать мелкую моторику.</w:t>
      </w:r>
    </w:p>
    <w:p w14:paraId="392BCE4B" w14:textId="77777777" w:rsidR="000E73E3" w:rsidRDefault="000E73E3" w:rsidP="000E73E3">
      <w:pPr>
        <w:spacing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Улучшать развитие нервной системы и речь ребёнка.</w:t>
      </w:r>
    </w:p>
    <w:p w14:paraId="6095F3AD" w14:textId="77777777" w:rsidR="000E73E3" w:rsidRDefault="000E73E3" w:rsidP="000E73E3">
      <w:pPr>
        <w:spacing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 Развивать мышление через движение, тактильные ощущения, пространственную ориентацию.</w:t>
      </w:r>
    </w:p>
    <w:p w14:paraId="73B22B48" w14:textId="77777777" w:rsidR="000E73E3" w:rsidRDefault="000E73E3" w:rsidP="000E73E3">
      <w:pPr>
        <w:spacing w:line="240" w:lineRule="auto"/>
        <w:contextualSpacing/>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 Закреплять цвета, направление: лево, право, вверх, вниз</w:t>
      </w:r>
    </w:p>
    <w:p w14:paraId="15335787" w14:textId="70215B56" w:rsidR="000E73E3" w:rsidRDefault="000E73E3" w:rsidP="000E73E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heme="minorEastAsia" w:hAnsi="Times New Roman" w:cs="Times New Roman"/>
          <w:sz w:val="28"/>
          <w:szCs w:val="28"/>
          <w:lang w:eastAsia="ru-RU"/>
        </w:rPr>
        <w:t xml:space="preserve">5. </w:t>
      </w:r>
      <w:r>
        <w:rPr>
          <w:rFonts w:ascii="Times New Roman" w:eastAsia="Times New Roman" w:hAnsi="Times New Roman" w:cs="Times New Roman"/>
          <w:color w:val="000000"/>
          <w:sz w:val="28"/>
          <w:szCs w:val="28"/>
          <w:lang w:eastAsia="ru-RU"/>
        </w:rPr>
        <w:t>Активизация работы мышц глаз;</w:t>
      </w:r>
    </w:p>
    <w:p w14:paraId="5743F771" w14:textId="77777777" w:rsidR="0074161D" w:rsidRPr="007526AF" w:rsidRDefault="0074161D" w:rsidP="0074161D">
      <w:pPr>
        <w:spacing w:after="200"/>
        <w:contextualSpacing/>
        <w:rPr>
          <w:rFonts w:ascii="Times New Roman" w:eastAsiaTheme="minorEastAsia" w:hAnsi="Times New Roman" w:cs="Times New Roman"/>
          <w:sz w:val="28"/>
          <w:szCs w:val="28"/>
          <w:lang w:eastAsia="ru-RU"/>
        </w:rPr>
      </w:pPr>
      <w:r w:rsidRPr="007526AF">
        <w:rPr>
          <w:rFonts w:ascii="Times New Roman" w:hAnsi="Times New Roman" w:cs="Times New Roman"/>
          <w:b/>
          <w:sz w:val="28"/>
          <w:szCs w:val="28"/>
          <w:u w:val="single"/>
        </w:rPr>
        <w:t>Описание игровых действий:</w:t>
      </w:r>
    </w:p>
    <w:p w14:paraId="6DB19EF2" w14:textId="6578829D" w:rsidR="000E73E3" w:rsidRDefault="000E73E3" w:rsidP="000E73E3">
      <w:pPr>
        <w:rPr>
          <w:rFonts w:ascii="Times New Roman" w:hAnsi="Times New Roman" w:cs="Times New Roman"/>
          <w:sz w:val="28"/>
          <w:szCs w:val="28"/>
        </w:rPr>
      </w:pPr>
      <w:r w:rsidRPr="006C0B31">
        <w:rPr>
          <w:rFonts w:ascii="Times New Roman" w:hAnsi="Times New Roman" w:cs="Times New Roman"/>
          <w:sz w:val="28"/>
          <w:szCs w:val="28"/>
        </w:rPr>
        <w:t xml:space="preserve">Игра </w:t>
      </w:r>
      <w:r>
        <w:rPr>
          <w:rFonts w:ascii="Times New Roman" w:hAnsi="Times New Roman" w:cs="Times New Roman"/>
          <w:sz w:val="28"/>
          <w:szCs w:val="28"/>
        </w:rPr>
        <w:t>«</w:t>
      </w:r>
      <w:r w:rsidRPr="006C0B31">
        <w:rPr>
          <w:rFonts w:ascii="Times New Roman" w:hAnsi="Times New Roman" w:cs="Times New Roman"/>
          <w:sz w:val="28"/>
          <w:szCs w:val="28"/>
        </w:rPr>
        <w:t>Поймай рыбку</w:t>
      </w:r>
      <w:r>
        <w:rPr>
          <w:rFonts w:ascii="Times New Roman" w:hAnsi="Times New Roman" w:cs="Times New Roman"/>
          <w:sz w:val="28"/>
          <w:szCs w:val="28"/>
        </w:rPr>
        <w:t>»</w:t>
      </w:r>
      <w:r w:rsidRPr="006C0B31">
        <w:rPr>
          <w:rFonts w:ascii="Times New Roman" w:hAnsi="Times New Roman" w:cs="Times New Roman"/>
          <w:sz w:val="28"/>
          <w:szCs w:val="28"/>
        </w:rPr>
        <w:t xml:space="preserve"> сделана детьми во время тематической недели </w:t>
      </w:r>
      <w:r>
        <w:rPr>
          <w:rFonts w:ascii="Times New Roman" w:hAnsi="Times New Roman" w:cs="Times New Roman"/>
          <w:sz w:val="28"/>
          <w:szCs w:val="28"/>
        </w:rPr>
        <w:t>«</w:t>
      </w:r>
      <w:r w:rsidRPr="006C0B31">
        <w:rPr>
          <w:rFonts w:ascii="Times New Roman" w:hAnsi="Times New Roman" w:cs="Times New Roman"/>
          <w:sz w:val="28"/>
          <w:szCs w:val="28"/>
        </w:rPr>
        <w:t>Аквариумные рыбы</w:t>
      </w:r>
      <w:r>
        <w:rPr>
          <w:rFonts w:ascii="Times New Roman" w:hAnsi="Times New Roman" w:cs="Times New Roman"/>
          <w:sz w:val="28"/>
          <w:szCs w:val="28"/>
        </w:rPr>
        <w:t>»</w:t>
      </w:r>
      <w:r w:rsidRPr="006C0B31">
        <w:rPr>
          <w:rFonts w:ascii="Times New Roman" w:hAnsi="Times New Roman" w:cs="Times New Roman"/>
          <w:sz w:val="28"/>
          <w:szCs w:val="28"/>
        </w:rPr>
        <w:t xml:space="preserve"> Ведущий даёт задание: поймать рыбок левой рукой красную, правой синюю. Ловец выполняет задание.</w:t>
      </w:r>
    </w:p>
    <w:p w14:paraId="522BA000" w14:textId="77777777" w:rsidR="000E73E3" w:rsidRPr="009900D9" w:rsidRDefault="000E73E3" w:rsidP="000E73E3">
      <w:pPr>
        <w:rPr>
          <w:rFonts w:ascii="Times New Roman" w:hAnsi="Times New Roman" w:cs="Times New Roman"/>
          <w:sz w:val="28"/>
          <w:szCs w:val="28"/>
        </w:rPr>
      </w:pPr>
    </w:p>
    <w:p w14:paraId="47275B84" w14:textId="6EA60407" w:rsidR="000E73E3" w:rsidRDefault="000E73E3"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1F56D30" w14:textId="6F6AB2F6" w:rsidR="000E73E3" w:rsidRDefault="000E73E3"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B607031" w14:textId="6DBCE622" w:rsidR="000E73E3" w:rsidRDefault="000E73E3" w:rsidP="002467E5">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DE98F3A" w14:textId="77777777" w:rsidR="000C43A5" w:rsidRDefault="000C43A5" w:rsidP="00FB2D82">
      <w:pPr>
        <w:spacing w:before="240"/>
        <w:ind w:right="1648"/>
        <w:rPr>
          <w:rFonts w:ascii="Times New Roman" w:eastAsia="Times New Roman" w:hAnsi="Times New Roman" w:cs="Times New Roman"/>
          <w:color w:val="000000" w:themeColor="text1"/>
          <w:sz w:val="28"/>
          <w:szCs w:val="28"/>
          <w:lang w:eastAsia="ru-RU"/>
        </w:rPr>
      </w:pPr>
    </w:p>
    <w:p w14:paraId="29A8C987" w14:textId="77777777" w:rsidR="008D2E6E" w:rsidRDefault="008D2E6E" w:rsidP="0074161D">
      <w:pPr>
        <w:spacing w:before="240"/>
        <w:ind w:right="1648"/>
        <w:rPr>
          <w:rFonts w:ascii="Times New Roman" w:hAnsi="Times New Roman" w:cs="Times New Roman"/>
          <w:b/>
          <w:color w:val="000000" w:themeColor="text1"/>
          <w:sz w:val="32"/>
          <w:szCs w:val="32"/>
          <w14:textOutline w14:w="0" w14:cap="flat" w14:cmpd="sng" w14:algn="ctr">
            <w14:noFill/>
            <w14:prstDash w14:val="solid"/>
            <w14:round/>
          </w14:textOutline>
        </w:rPr>
      </w:pPr>
    </w:p>
    <w:p w14:paraId="7168C031" w14:textId="0C9ACCA0" w:rsidR="00FB2D82" w:rsidRPr="0074161D" w:rsidRDefault="000C43A5" w:rsidP="0074161D">
      <w:pPr>
        <w:spacing w:before="240"/>
        <w:ind w:right="1648"/>
        <w:rPr>
          <w:rFonts w:ascii="Times New Roman" w:eastAsia="Times New Roman" w:hAnsi="Times New Roman" w:cs="Times New Roman"/>
          <w:color w:val="000000" w:themeColor="text1"/>
          <w:sz w:val="28"/>
          <w:szCs w:val="28"/>
          <w:lang w:eastAsia="ru-RU"/>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 xml:space="preserve">11. </w:t>
      </w:r>
      <w:r w:rsidR="00A8596B" w:rsidRPr="000C43A5">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sidRPr="000C43A5">
        <w:rPr>
          <w:rFonts w:ascii="Times New Roman" w:eastAsiaTheme="minorEastAsia" w:hAnsi="Times New Roman" w:cs="Times New Roman"/>
          <w:b/>
          <w:iCs/>
          <w:sz w:val="32"/>
          <w:szCs w:val="32"/>
          <w:lang w:eastAsia="ru-RU"/>
        </w:rPr>
        <w:t xml:space="preserve"> </w:t>
      </w:r>
      <w:r w:rsidR="00A8596B" w:rsidRPr="000C43A5">
        <w:rPr>
          <w:rFonts w:ascii="Times New Roman" w:eastAsia="Times New Roman" w:hAnsi="Times New Roman" w:cs="Times New Roman"/>
          <w:b/>
          <w:bCs/>
          <w:color w:val="00B050"/>
          <w:sz w:val="32"/>
          <w:szCs w:val="32"/>
          <w:lang w:eastAsia="ru-RU"/>
        </w:rPr>
        <w:t>«Сказка»</w:t>
      </w:r>
    </w:p>
    <w:p w14:paraId="286288B1" w14:textId="77777777" w:rsidR="00FB2D82" w:rsidRPr="000C43A5" w:rsidRDefault="00FB2D82" w:rsidP="00A8596B">
      <w:pPr>
        <w:shd w:val="clear" w:color="auto" w:fill="FFFFFF"/>
        <w:spacing w:after="0" w:line="240" w:lineRule="auto"/>
        <w:rPr>
          <w:rFonts w:ascii="Times New Roman" w:eastAsia="Times New Roman" w:hAnsi="Times New Roman" w:cs="Times New Roman"/>
          <w:b/>
          <w:bCs/>
          <w:color w:val="00B050"/>
          <w:sz w:val="32"/>
          <w:szCs w:val="32"/>
          <w:lang w:eastAsia="ru-RU"/>
        </w:rPr>
      </w:pPr>
    </w:p>
    <w:p w14:paraId="18FFE4B0" w14:textId="3E0C15B5" w:rsidR="00372E3E" w:rsidRDefault="00A8596B" w:rsidP="008D2E6E">
      <w:pPr>
        <w:shd w:val="clear" w:color="auto" w:fill="FFFFFF"/>
        <w:spacing w:after="150" w:line="240" w:lineRule="auto"/>
        <w:jc w:val="center"/>
        <w:rPr>
          <w:rFonts w:ascii="Times New Roman" w:eastAsia="Times New Roman" w:hAnsi="Times New Roman" w:cs="Times New Roman"/>
          <w:color w:val="000000" w:themeColor="text1"/>
          <w:sz w:val="36"/>
          <w:szCs w:val="36"/>
          <w:lang w:eastAsia="ru-RU"/>
        </w:rPr>
      </w:pPr>
      <w:r>
        <w:rPr>
          <w:noProof/>
          <w:lang w:eastAsia="ru-RU"/>
        </w:rPr>
        <w:drawing>
          <wp:inline distT="0" distB="0" distL="0" distR="0" wp14:anchorId="3F2C9117" wp14:editId="0974FE5D">
            <wp:extent cx="3326130" cy="3001782"/>
            <wp:effectExtent l="0" t="0" r="762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5636" cy="3019386"/>
                    </a:xfrm>
                    <a:prstGeom prst="rect">
                      <a:avLst/>
                    </a:prstGeom>
                    <a:noFill/>
                    <a:ln>
                      <a:noFill/>
                    </a:ln>
                  </pic:spPr>
                </pic:pic>
              </a:graphicData>
            </a:graphic>
          </wp:inline>
        </w:drawing>
      </w:r>
    </w:p>
    <w:p w14:paraId="24B2A2DD" w14:textId="5D146831" w:rsidR="00A8596B" w:rsidRPr="00C75478" w:rsidRDefault="00A8596B" w:rsidP="00A8596B">
      <w:pPr>
        <w:rPr>
          <w:rFonts w:ascii="Times New Roman" w:hAnsi="Times New Roman" w:cs="Times New Roman"/>
          <w:sz w:val="28"/>
          <w:szCs w:val="28"/>
        </w:rPr>
      </w:pPr>
      <w:r w:rsidRPr="00C75478">
        <w:rPr>
          <w:rFonts w:ascii="Times New Roman" w:hAnsi="Times New Roman" w:cs="Times New Roman"/>
          <w:sz w:val="28"/>
          <w:szCs w:val="28"/>
        </w:rPr>
        <w:t xml:space="preserve">            Игра направлена на активизацию различных отделов коры больших полушарий, что позволяет развивать способности ребенка. Слушая и показывая сказку, ребенок погружается в волшебный мир, полный тайн и приключений, что оказывает положительный эффект на детей с эмоционально-личностными особенностями, </w:t>
      </w:r>
      <w:proofErr w:type="gramStart"/>
      <w:r w:rsidRPr="00C75478">
        <w:rPr>
          <w:rFonts w:ascii="Times New Roman" w:hAnsi="Times New Roman" w:cs="Times New Roman"/>
          <w:sz w:val="28"/>
          <w:szCs w:val="28"/>
        </w:rPr>
        <w:t>активизирует  познавательные</w:t>
      </w:r>
      <w:proofErr w:type="gramEnd"/>
      <w:r w:rsidRPr="00C75478">
        <w:rPr>
          <w:rFonts w:ascii="Times New Roman" w:hAnsi="Times New Roman" w:cs="Times New Roman"/>
          <w:sz w:val="28"/>
          <w:szCs w:val="28"/>
        </w:rPr>
        <w:t xml:space="preserve"> процессы.</w:t>
      </w:r>
      <w:r w:rsidR="00086491">
        <w:rPr>
          <w:rFonts w:ascii="Times New Roman" w:hAnsi="Times New Roman" w:cs="Times New Roman"/>
          <w:sz w:val="28"/>
          <w:szCs w:val="28"/>
        </w:rPr>
        <w:t xml:space="preserve"> </w:t>
      </w:r>
      <w:r w:rsidRPr="00C75478">
        <w:rPr>
          <w:rFonts w:ascii="Times New Roman" w:hAnsi="Times New Roman" w:cs="Times New Roman"/>
          <w:sz w:val="28"/>
          <w:szCs w:val="28"/>
        </w:rPr>
        <w:t xml:space="preserve">Чтение сказки сопровождается синхронным движением обеих рук ребенка. Способ передвижения меняется в зависимости от свойств тропинки. При необходимости </w:t>
      </w:r>
      <w:proofErr w:type="gramStart"/>
      <w:r w:rsidRPr="00C75478">
        <w:rPr>
          <w:rFonts w:ascii="Times New Roman" w:hAnsi="Times New Roman" w:cs="Times New Roman"/>
          <w:sz w:val="28"/>
          <w:szCs w:val="28"/>
        </w:rPr>
        <w:t>задание  усложняется</w:t>
      </w:r>
      <w:proofErr w:type="gramEnd"/>
      <w:r w:rsidRPr="00C75478">
        <w:rPr>
          <w:rFonts w:ascii="Times New Roman" w:hAnsi="Times New Roman" w:cs="Times New Roman"/>
          <w:sz w:val="28"/>
          <w:szCs w:val="28"/>
        </w:rPr>
        <w:t xml:space="preserve">  одновременным передвижением пальчиков в противоположных направлениях.                                                     </w:t>
      </w:r>
    </w:p>
    <w:p w14:paraId="741EBF2A" w14:textId="77777777" w:rsidR="00A8596B" w:rsidRPr="00C75478" w:rsidRDefault="00A8596B" w:rsidP="00A8596B">
      <w:pPr>
        <w:rPr>
          <w:rFonts w:ascii="Times New Roman" w:hAnsi="Times New Roman" w:cs="Times New Roman"/>
          <w:sz w:val="28"/>
          <w:szCs w:val="28"/>
        </w:rPr>
      </w:pPr>
      <w:r w:rsidRPr="00C75478">
        <w:rPr>
          <w:rFonts w:ascii="Times New Roman" w:hAnsi="Times New Roman" w:cs="Times New Roman"/>
          <w:sz w:val="28"/>
          <w:szCs w:val="28"/>
        </w:rPr>
        <w:t xml:space="preserve">                                                       СКАЗКА.</w:t>
      </w:r>
    </w:p>
    <w:p w14:paraId="5A98A804" w14:textId="77777777" w:rsidR="00A8596B" w:rsidRPr="00C75478" w:rsidRDefault="00A8596B" w:rsidP="00A8596B">
      <w:pPr>
        <w:rPr>
          <w:rFonts w:ascii="Times New Roman" w:hAnsi="Times New Roman" w:cs="Times New Roman"/>
          <w:sz w:val="28"/>
          <w:szCs w:val="28"/>
        </w:rPr>
      </w:pPr>
      <w:r w:rsidRPr="00C75478">
        <w:rPr>
          <w:rFonts w:ascii="Times New Roman" w:hAnsi="Times New Roman" w:cs="Times New Roman"/>
          <w:sz w:val="28"/>
          <w:szCs w:val="28"/>
        </w:rPr>
        <w:t xml:space="preserve">            Жили-были в сказочном домике две девчушки-подружки. Как-то раз принесла им сорока тревожную новость: заболела их бабушка, живущая за лесом. Взяли они гостинцы для бабушки и побежали к ней, каждая своей дорожкой. Каменная дорожка привела к реке, переправились через нее по мостику. Обошли безопасной тропинкой болото, сели на пенек, съели пирожок. Пробежав через лес извилистой </w:t>
      </w:r>
      <w:proofErr w:type="gramStart"/>
      <w:r w:rsidRPr="00C75478">
        <w:rPr>
          <w:rFonts w:ascii="Times New Roman" w:hAnsi="Times New Roman" w:cs="Times New Roman"/>
          <w:sz w:val="28"/>
          <w:szCs w:val="28"/>
        </w:rPr>
        <w:t>дорожкой,  вышли</w:t>
      </w:r>
      <w:proofErr w:type="gramEnd"/>
      <w:r w:rsidRPr="00C75478">
        <w:rPr>
          <w:rFonts w:ascii="Times New Roman" w:hAnsi="Times New Roman" w:cs="Times New Roman"/>
          <w:sz w:val="28"/>
          <w:szCs w:val="28"/>
        </w:rPr>
        <w:t xml:space="preserve"> на земляничную поляну, собрали ягоды для бабушки. А затем, покружив по цветочной лужайке вышли к дому. Бабушка обрадовалась и выздоровела, а девчушки-</w:t>
      </w:r>
      <w:proofErr w:type="gramStart"/>
      <w:r w:rsidRPr="00C75478">
        <w:rPr>
          <w:rFonts w:ascii="Times New Roman" w:hAnsi="Times New Roman" w:cs="Times New Roman"/>
          <w:sz w:val="28"/>
          <w:szCs w:val="28"/>
        </w:rPr>
        <w:t>подружки  вернулись</w:t>
      </w:r>
      <w:proofErr w:type="gramEnd"/>
      <w:r w:rsidRPr="00C75478">
        <w:rPr>
          <w:rFonts w:ascii="Times New Roman" w:hAnsi="Times New Roman" w:cs="Times New Roman"/>
          <w:sz w:val="28"/>
          <w:szCs w:val="28"/>
        </w:rPr>
        <w:t xml:space="preserve"> домой. Девочки решили навещать бабушку почаще и стали ходить к ней по очереди.                                                                                                                                                      </w:t>
      </w:r>
    </w:p>
    <w:p w14:paraId="70A98862" w14:textId="2D7281BD" w:rsidR="00A8596B" w:rsidRDefault="00A8596B" w:rsidP="00A8596B">
      <w:pPr>
        <w:shd w:val="clear" w:color="auto" w:fill="FFFFFF"/>
        <w:spacing w:after="150" w:line="240" w:lineRule="auto"/>
        <w:rPr>
          <w:rFonts w:ascii="Times New Roman" w:eastAsia="Times New Roman" w:hAnsi="Times New Roman" w:cs="Times New Roman"/>
          <w:color w:val="000000" w:themeColor="text1"/>
          <w:sz w:val="36"/>
          <w:szCs w:val="36"/>
          <w:lang w:eastAsia="ru-RU"/>
        </w:rPr>
      </w:pPr>
    </w:p>
    <w:p w14:paraId="26FEC05A" w14:textId="6722AA8B" w:rsidR="00FB2D82" w:rsidRDefault="00FB2D82" w:rsidP="00FB2D82">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25D11EE6" w14:textId="77777777" w:rsidR="008D2E6E" w:rsidRDefault="008D2E6E" w:rsidP="00A8596B">
      <w:pPr>
        <w:spacing w:before="240" w:line="240" w:lineRule="auto"/>
        <w:ind w:right="1648"/>
        <w:rPr>
          <w:rFonts w:ascii="Times New Roman" w:hAnsi="Times New Roman" w:cs="Times New Roman"/>
          <w:b/>
          <w:color w:val="000000" w:themeColor="text1"/>
          <w:sz w:val="32"/>
          <w:szCs w:val="32"/>
          <w14:textOutline w14:w="0" w14:cap="flat" w14:cmpd="sng" w14:algn="ctr">
            <w14:noFill/>
            <w14:prstDash w14:val="solid"/>
            <w14:round/>
          </w14:textOutline>
        </w:rPr>
      </w:pPr>
    </w:p>
    <w:p w14:paraId="72DC9208" w14:textId="4B480ABF" w:rsidR="00A8596B" w:rsidRDefault="000C43A5" w:rsidP="00A8596B">
      <w:pPr>
        <w:spacing w:before="240" w:line="240" w:lineRule="auto"/>
        <w:ind w:right="1648"/>
        <w:rPr>
          <w:rFonts w:ascii="Times New Roman" w:eastAsia="Times New Roman" w:hAnsi="Times New Roman" w:cs="Times New Roman"/>
          <w:b/>
          <w:bCs/>
          <w:color w:val="0000FF"/>
          <w:sz w:val="32"/>
          <w:szCs w:val="32"/>
          <w:lang w:eastAsia="ru-RU"/>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12.</w:t>
      </w:r>
      <w:r w:rsidR="00A8596B" w:rsidRPr="000C43A5">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A8596B" w:rsidRPr="000C43A5">
        <w:rPr>
          <w:rFonts w:ascii="Times New Roman" w:eastAsia="Times New Roman" w:hAnsi="Times New Roman" w:cs="Times New Roman"/>
          <w:b/>
          <w:bCs/>
          <w:color w:val="0000FF"/>
          <w:sz w:val="32"/>
          <w:szCs w:val="32"/>
          <w:lang w:eastAsia="ru-RU"/>
        </w:rPr>
        <w:t>«Сказочные бродилки»</w:t>
      </w:r>
    </w:p>
    <w:p w14:paraId="19A09956" w14:textId="77777777" w:rsidR="000C43A5" w:rsidRPr="000C43A5" w:rsidRDefault="000C43A5" w:rsidP="00A8596B">
      <w:pPr>
        <w:spacing w:before="240" w:line="240" w:lineRule="auto"/>
        <w:ind w:right="1648"/>
        <w:rPr>
          <w:rFonts w:ascii="Times New Roman" w:hAnsi="Times New Roman" w:cs="Times New Roman"/>
          <w:b/>
          <w:color w:val="000000" w:themeColor="text1"/>
          <w:sz w:val="32"/>
          <w:szCs w:val="32"/>
          <w14:textOutline w14:w="0" w14:cap="flat" w14:cmpd="sng" w14:algn="ctr">
            <w14:noFill/>
            <w14:prstDash w14:val="solid"/>
            <w14:round/>
          </w14:textOutline>
        </w:rPr>
      </w:pPr>
    </w:p>
    <w:p w14:paraId="5B88C12E" w14:textId="6F4968CC" w:rsidR="00A8596B" w:rsidRDefault="00A8596B" w:rsidP="00A8596B">
      <w:pPr>
        <w:shd w:val="clear" w:color="auto" w:fill="FFFFFF"/>
        <w:spacing w:after="150" w:line="240" w:lineRule="auto"/>
        <w:rPr>
          <w:rFonts w:ascii="Times New Roman" w:eastAsia="Times New Roman" w:hAnsi="Times New Roman" w:cs="Times New Roman"/>
          <w:color w:val="000000" w:themeColor="text1"/>
          <w:sz w:val="36"/>
          <w:szCs w:val="36"/>
          <w:lang w:eastAsia="ru-RU"/>
        </w:rPr>
      </w:pPr>
      <w:r w:rsidRPr="00FE2C06">
        <w:rPr>
          <w:noProof/>
          <w:lang w:eastAsia="ru-RU"/>
        </w:rPr>
        <w:drawing>
          <wp:inline distT="0" distB="0" distL="0" distR="0" wp14:anchorId="75106C33" wp14:editId="60D3C80A">
            <wp:extent cx="3284220" cy="4280607"/>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0953" cy="4315451"/>
                    </a:xfrm>
                    <a:prstGeom prst="rect">
                      <a:avLst/>
                    </a:prstGeom>
                    <a:noFill/>
                    <a:ln>
                      <a:noFill/>
                    </a:ln>
                  </pic:spPr>
                </pic:pic>
              </a:graphicData>
            </a:graphic>
          </wp:inline>
        </w:drawing>
      </w:r>
    </w:p>
    <w:p w14:paraId="059EB69D" w14:textId="4F63ABE5" w:rsidR="00A8596B" w:rsidRPr="002B162D" w:rsidRDefault="000C43A5" w:rsidP="00A8596B">
      <w:pPr>
        <w:rPr>
          <w:rFonts w:ascii="Times New Roman" w:hAnsi="Times New Roman" w:cs="Times New Roman"/>
          <w:b/>
          <w:bCs/>
          <w:sz w:val="28"/>
          <w:szCs w:val="28"/>
        </w:rPr>
      </w:pPr>
      <w:r>
        <w:t xml:space="preserve"> </w:t>
      </w:r>
    </w:p>
    <w:p w14:paraId="34D05152" w14:textId="77777777" w:rsidR="00A8596B" w:rsidRPr="00127B34" w:rsidRDefault="00A8596B" w:rsidP="00A8596B">
      <w:pPr>
        <w:shd w:val="clear" w:color="auto" w:fill="FFFFFF"/>
        <w:spacing w:after="0" w:line="240" w:lineRule="auto"/>
        <w:rPr>
          <w:rFonts w:ascii="Times New Roman" w:eastAsia="Times New Roman" w:hAnsi="Times New Roman" w:cs="Times New Roman"/>
          <w:color w:val="000000"/>
          <w:sz w:val="28"/>
          <w:szCs w:val="28"/>
          <w:lang w:eastAsia="ru-RU"/>
        </w:rPr>
      </w:pPr>
      <w:r w:rsidRPr="00127B34">
        <w:rPr>
          <w:rFonts w:ascii="Times New Roman" w:eastAsia="Times New Roman" w:hAnsi="Times New Roman" w:cs="Times New Roman"/>
          <w:b/>
          <w:bCs/>
          <w:color w:val="000000"/>
          <w:sz w:val="28"/>
          <w:szCs w:val="28"/>
          <w:u w:val="single"/>
          <w:lang w:eastAsia="ru-RU"/>
        </w:rPr>
        <w:t>Цели пособия</w:t>
      </w:r>
      <w:r w:rsidRPr="00127B34">
        <w:rPr>
          <w:rFonts w:ascii="Times New Roman" w:eastAsia="Times New Roman" w:hAnsi="Times New Roman" w:cs="Times New Roman"/>
          <w:color w:val="000000"/>
          <w:sz w:val="28"/>
          <w:szCs w:val="28"/>
          <w:lang w:eastAsia="ru-RU"/>
        </w:rPr>
        <w:t>: активизация отделов коры больших полушарий, развитие межполушарного</w:t>
      </w:r>
      <w:r>
        <w:rPr>
          <w:rFonts w:ascii="Times New Roman" w:eastAsia="Times New Roman" w:hAnsi="Times New Roman" w:cs="Times New Roman"/>
          <w:color w:val="000000"/>
          <w:sz w:val="28"/>
          <w:szCs w:val="28"/>
          <w:lang w:eastAsia="ru-RU"/>
        </w:rPr>
        <w:t xml:space="preserve"> взаимодействия</w:t>
      </w:r>
      <w:r w:rsidRPr="00127B34">
        <w:rPr>
          <w:rFonts w:ascii="Times New Roman" w:eastAsia="Times New Roman" w:hAnsi="Times New Roman" w:cs="Times New Roman"/>
          <w:color w:val="000000"/>
          <w:sz w:val="28"/>
          <w:szCs w:val="28"/>
          <w:lang w:eastAsia="ru-RU"/>
        </w:rPr>
        <w:t>, улучшение мыслительной деятельности, синхронизация работы полушарий головного мозга.</w:t>
      </w:r>
    </w:p>
    <w:p w14:paraId="36CC77AE" w14:textId="77777777" w:rsidR="00A8596B" w:rsidRPr="00127B34" w:rsidRDefault="00A8596B" w:rsidP="00A8596B">
      <w:pPr>
        <w:shd w:val="clear" w:color="auto" w:fill="FFFFFF"/>
        <w:spacing w:after="0" w:line="240" w:lineRule="auto"/>
        <w:rPr>
          <w:rFonts w:ascii="Times New Roman" w:eastAsia="Times New Roman" w:hAnsi="Times New Roman" w:cs="Times New Roman"/>
          <w:color w:val="000000"/>
          <w:sz w:val="28"/>
          <w:szCs w:val="28"/>
          <w:lang w:eastAsia="ru-RU"/>
        </w:rPr>
      </w:pPr>
      <w:r w:rsidRPr="00127B34">
        <w:rPr>
          <w:rFonts w:ascii="Times New Roman" w:eastAsia="Times New Roman" w:hAnsi="Times New Roman" w:cs="Times New Roman"/>
          <w:b/>
          <w:bCs/>
          <w:color w:val="000000"/>
          <w:sz w:val="28"/>
          <w:szCs w:val="28"/>
          <w:u w:val="single"/>
          <w:lang w:eastAsia="ru-RU"/>
        </w:rPr>
        <w:t>Основные задачи пособия:</w:t>
      </w:r>
    </w:p>
    <w:p w14:paraId="5D180D39" w14:textId="77777777" w:rsidR="00A8596B" w:rsidRPr="00127B34" w:rsidRDefault="00A8596B" w:rsidP="00A8596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7B34">
        <w:rPr>
          <w:rFonts w:ascii="Times New Roman" w:eastAsia="Times New Roman" w:hAnsi="Times New Roman" w:cs="Times New Roman"/>
          <w:color w:val="000000"/>
          <w:sz w:val="28"/>
          <w:szCs w:val="28"/>
          <w:lang w:eastAsia="ru-RU"/>
        </w:rPr>
        <w:t>Развитие памяти, внимания, мышления, пространственных представлений, речи</w:t>
      </w:r>
      <w:r>
        <w:rPr>
          <w:rFonts w:ascii="Times New Roman" w:eastAsia="Times New Roman" w:hAnsi="Times New Roman" w:cs="Times New Roman"/>
          <w:color w:val="000000"/>
          <w:sz w:val="28"/>
          <w:szCs w:val="28"/>
          <w:lang w:eastAsia="ru-RU"/>
        </w:rPr>
        <w:t>, мелкой моторики рук, тактильных ощущений.</w:t>
      </w:r>
    </w:p>
    <w:p w14:paraId="7EC03AB1" w14:textId="77777777" w:rsidR="00A8596B" w:rsidRPr="009C1340" w:rsidRDefault="00A8596B" w:rsidP="00A8596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7B34">
        <w:rPr>
          <w:rFonts w:ascii="Times New Roman" w:eastAsia="Times New Roman" w:hAnsi="Times New Roman" w:cs="Times New Roman"/>
          <w:color w:val="000000"/>
          <w:sz w:val="28"/>
          <w:szCs w:val="28"/>
          <w:lang w:eastAsia="ru-RU"/>
        </w:rPr>
        <w:t>Активизация работы мышц глаз;</w:t>
      </w:r>
    </w:p>
    <w:p w14:paraId="2F98833A" w14:textId="77777777" w:rsidR="00A8596B" w:rsidRPr="00750A85" w:rsidRDefault="00A8596B" w:rsidP="00A8596B">
      <w:pPr>
        <w:rPr>
          <w:rFonts w:ascii="Times New Roman" w:hAnsi="Times New Roman" w:cs="Times New Roman"/>
          <w:sz w:val="28"/>
          <w:szCs w:val="28"/>
          <w:u w:val="single"/>
        </w:rPr>
      </w:pPr>
      <w:r w:rsidRPr="00750A85">
        <w:rPr>
          <w:rFonts w:ascii="Times New Roman" w:hAnsi="Times New Roman" w:cs="Times New Roman"/>
          <w:b/>
          <w:sz w:val="28"/>
          <w:szCs w:val="28"/>
          <w:u w:val="single"/>
        </w:rPr>
        <w:t>Описание игровых действий:</w:t>
      </w:r>
    </w:p>
    <w:p w14:paraId="08EF0358" w14:textId="77777777" w:rsidR="00A8596B" w:rsidRDefault="00A8596B" w:rsidP="00A8596B">
      <w:pPr>
        <w:spacing w:line="240" w:lineRule="auto"/>
      </w:pPr>
      <w:r>
        <w:rPr>
          <w:rFonts w:ascii="Times New Roman" w:hAnsi="Times New Roman" w:cs="Times New Roman"/>
          <w:sz w:val="28"/>
          <w:szCs w:val="28"/>
        </w:rPr>
        <w:t>Ребенку предлагается выбрать сказочных героев в начале бродилки и в конце к кому герой хочет прийти. Одновременно двумя руками ребенок двигает героев к концу бродилки. Можно и без героев пальчиками по ребристой и гладкой поверхности пройти лабиринт.</w:t>
      </w:r>
    </w:p>
    <w:p w14:paraId="191879D2" w14:textId="2E9779DD" w:rsidR="00A8596B" w:rsidRDefault="00A8596B" w:rsidP="00A8596B">
      <w:pPr>
        <w:shd w:val="clear" w:color="auto" w:fill="FFFFFF"/>
        <w:spacing w:after="150" w:line="240" w:lineRule="auto"/>
        <w:rPr>
          <w:rFonts w:ascii="Times New Roman" w:eastAsia="Times New Roman" w:hAnsi="Times New Roman" w:cs="Times New Roman"/>
          <w:color w:val="000000" w:themeColor="text1"/>
          <w:sz w:val="36"/>
          <w:szCs w:val="36"/>
          <w:lang w:eastAsia="ru-RU"/>
        </w:rPr>
      </w:pPr>
    </w:p>
    <w:p w14:paraId="042AE064" w14:textId="77777777" w:rsidR="00086491" w:rsidRDefault="00086491" w:rsidP="00A8596B">
      <w:pPr>
        <w:shd w:val="clear" w:color="auto" w:fill="FFFFFF"/>
        <w:spacing w:after="150" w:line="240" w:lineRule="auto"/>
        <w:rPr>
          <w:rFonts w:ascii="Times New Roman" w:eastAsia="Times New Roman" w:hAnsi="Times New Roman" w:cs="Times New Roman"/>
          <w:color w:val="000000" w:themeColor="text1"/>
          <w:sz w:val="36"/>
          <w:szCs w:val="36"/>
          <w:lang w:eastAsia="ru-RU"/>
        </w:rPr>
      </w:pPr>
    </w:p>
    <w:p w14:paraId="41B312F9" w14:textId="0DEBADB5" w:rsidR="00A8596B" w:rsidRDefault="00A8596B" w:rsidP="00A8596B">
      <w:pPr>
        <w:shd w:val="clear" w:color="auto" w:fill="FFFFFF"/>
        <w:spacing w:after="150" w:line="240" w:lineRule="auto"/>
        <w:rPr>
          <w:rFonts w:ascii="Times New Roman" w:eastAsia="Times New Roman" w:hAnsi="Times New Roman" w:cs="Times New Roman"/>
          <w:color w:val="000000" w:themeColor="text1"/>
          <w:sz w:val="36"/>
          <w:szCs w:val="36"/>
          <w:lang w:eastAsia="ru-RU"/>
        </w:rPr>
      </w:pPr>
    </w:p>
    <w:p w14:paraId="4627F00A" w14:textId="72EDF9DD" w:rsidR="00942457" w:rsidRPr="00DF09DE" w:rsidRDefault="00210CFA" w:rsidP="00DF09DE">
      <w:pPr>
        <w:shd w:val="clear" w:color="auto" w:fill="FFFFFF"/>
        <w:spacing w:after="150" w:line="240" w:lineRule="auto"/>
        <w:rPr>
          <w:rFonts w:ascii="Times New Roman" w:eastAsia="Times New Roman" w:hAnsi="Times New Roman" w:cs="Times New Roman"/>
          <w:color w:val="000000" w:themeColor="text1"/>
          <w:sz w:val="36"/>
          <w:szCs w:val="36"/>
          <w:lang w:eastAsia="ru-RU"/>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13</w:t>
      </w:r>
      <w:r w:rsidR="0015314E">
        <w:rPr>
          <w:rFonts w:ascii="Times New Roman" w:hAnsi="Times New Roman" w:cs="Times New Roman"/>
          <w:b/>
          <w:color w:val="000000" w:themeColor="text1"/>
          <w:sz w:val="32"/>
          <w:szCs w:val="32"/>
          <w14:textOutline w14:w="0" w14:cap="flat" w14:cmpd="sng" w14:algn="ctr">
            <w14:noFill/>
            <w14:prstDash w14:val="solid"/>
            <w14:round/>
          </w14:textOutline>
        </w:rPr>
        <w:t>.</w:t>
      </w:r>
      <w:r w:rsidR="0015314E" w:rsidRPr="0015314E">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942457" w:rsidRPr="0015314E">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sidR="0015314E" w:rsidRPr="0015314E">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942457" w:rsidRPr="0015314E">
        <w:rPr>
          <w:rFonts w:ascii="Times New Roman" w:hAnsi="Times New Roman" w:cs="Times New Roman"/>
          <w:b/>
          <w:color w:val="2F5496" w:themeColor="accent1" w:themeShade="BF"/>
          <w:sz w:val="32"/>
          <w:szCs w:val="32"/>
        </w:rPr>
        <w:t>«Стрелочки»</w:t>
      </w:r>
    </w:p>
    <w:p w14:paraId="04C390CF" w14:textId="34FCA8F6" w:rsidR="00942457" w:rsidRPr="0015314E" w:rsidRDefault="00942457" w:rsidP="00086491">
      <w:pPr>
        <w:shd w:val="clear" w:color="auto" w:fill="FFFFFF"/>
        <w:spacing w:after="150" w:line="240" w:lineRule="auto"/>
        <w:jc w:val="center"/>
        <w:rPr>
          <w:rFonts w:ascii="Times New Roman" w:eastAsia="Times New Roman" w:hAnsi="Times New Roman" w:cs="Times New Roman"/>
          <w:color w:val="000000" w:themeColor="text1"/>
          <w:sz w:val="36"/>
          <w:szCs w:val="36"/>
          <w:lang w:eastAsia="ru-RU"/>
        </w:rPr>
      </w:pPr>
      <w:r w:rsidRPr="00741961">
        <w:rPr>
          <w:noProof/>
          <w:lang w:eastAsia="ru-RU"/>
        </w:rPr>
        <w:drawing>
          <wp:inline distT="0" distB="0" distL="0" distR="0" wp14:anchorId="1890B209" wp14:editId="638C6AB0">
            <wp:extent cx="3375660" cy="42149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1338" cy="4247007"/>
                    </a:xfrm>
                    <a:prstGeom prst="rect">
                      <a:avLst/>
                    </a:prstGeom>
                    <a:noFill/>
                    <a:ln>
                      <a:noFill/>
                    </a:ln>
                  </pic:spPr>
                </pic:pic>
              </a:graphicData>
            </a:graphic>
          </wp:inline>
        </w:drawing>
      </w:r>
    </w:p>
    <w:p w14:paraId="5D97059A" w14:textId="77777777" w:rsidR="00942457" w:rsidRPr="00127B34" w:rsidRDefault="00942457" w:rsidP="00942457">
      <w:pPr>
        <w:shd w:val="clear" w:color="auto" w:fill="FFFFFF"/>
        <w:spacing w:after="0" w:line="240" w:lineRule="auto"/>
        <w:rPr>
          <w:rFonts w:ascii="Times New Roman" w:eastAsia="Times New Roman" w:hAnsi="Times New Roman" w:cs="Times New Roman"/>
          <w:color w:val="000000"/>
          <w:sz w:val="28"/>
          <w:szCs w:val="28"/>
          <w:lang w:eastAsia="ru-RU"/>
        </w:rPr>
      </w:pPr>
      <w:r w:rsidRPr="00127B34">
        <w:rPr>
          <w:rFonts w:ascii="Times New Roman" w:eastAsia="Times New Roman" w:hAnsi="Times New Roman" w:cs="Times New Roman"/>
          <w:b/>
          <w:bCs/>
          <w:color w:val="000000"/>
          <w:sz w:val="28"/>
          <w:szCs w:val="28"/>
          <w:u w:val="single"/>
          <w:lang w:eastAsia="ru-RU"/>
        </w:rPr>
        <w:t>Цели пособия</w:t>
      </w:r>
      <w:r w:rsidRPr="00127B34">
        <w:rPr>
          <w:rFonts w:ascii="Times New Roman" w:eastAsia="Times New Roman" w:hAnsi="Times New Roman" w:cs="Times New Roman"/>
          <w:color w:val="000000"/>
          <w:sz w:val="28"/>
          <w:szCs w:val="28"/>
          <w:lang w:eastAsia="ru-RU"/>
        </w:rPr>
        <w:t>: активизация отделов коры больших полушарий, развитие межполушарного в</w:t>
      </w:r>
      <w:r>
        <w:rPr>
          <w:rFonts w:ascii="Times New Roman" w:eastAsia="Times New Roman" w:hAnsi="Times New Roman" w:cs="Times New Roman"/>
          <w:color w:val="000000"/>
          <w:sz w:val="28"/>
          <w:szCs w:val="28"/>
          <w:lang w:eastAsia="ru-RU"/>
        </w:rPr>
        <w:t>заимодействия</w:t>
      </w:r>
      <w:r w:rsidRPr="00127B34">
        <w:rPr>
          <w:rFonts w:ascii="Times New Roman" w:eastAsia="Times New Roman" w:hAnsi="Times New Roman" w:cs="Times New Roman"/>
          <w:color w:val="000000"/>
          <w:sz w:val="28"/>
          <w:szCs w:val="28"/>
          <w:lang w:eastAsia="ru-RU"/>
        </w:rPr>
        <w:t>, улучшение мыслительной деятельности, синхронизация работы полушарий головного мозга.</w:t>
      </w:r>
    </w:p>
    <w:p w14:paraId="039E2031" w14:textId="323C92EA" w:rsidR="00942457" w:rsidRPr="0015314E" w:rsidRDefault="00942457" w:rsidP="0015314E">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sidRPr="00127B34">
        <w:rPr>
          <w:rFonts w:ascii="Times New Roman" w:eastAsia="Times New Roman" w:hAnsi="Times New Roman" w:cs="Times New Roman"/>
          <w:b/>
          <w:bCs/>
          <w:color w:val="000000"/>
          <w:sz w:val="28"/>
          <w:szCs w:val="28"/>
          <w:u w:val="single"/>
          <w:lang w:eastAsia="ru-RU"/>
        </w:rPr>
        <w:t>Основные задачи пособия</w:t>
      </w:r>
    </w:p>
    <w:p w14:paraId="6445B6AA" w14:textId="77777777" w:rsidR="00942457" w:rsidRPr="00F22A9C" w:rsidRDefault="00942457" w:rsidP="00942457">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1</w:t>
      </w:r>
      <w:r w:rsidRPr="00F22A9C">
        <w:rPr>
          <w:rFonts w:ascii="Times New Roman" w:eastAsiaTheme="minorEastAsia" w:hAnsi="Times New Roman" w:cs="Times New Roman"/>
          <w:sz w:val="28"/>
          <w:szCs w:val="28"/>
          <w:lang w:eastAsia="ru-RU"/>
        </w:rPr>
        <w:t>. Совершенствовать мелкую моторику.</w:t>
      </w:r>
    </w:p>
    <w:p w14:paraId="617D80CE" w14:textId="77777777" w:rsidR="00942457" w:rsidRPr="00F22A9C" w:rsidRDefault="00942457" w:rsidP="00942457">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2</w:t>
      </w:r>
      <w:r w:rsidRPr="00F22A9C">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F22A9C">
        <w:rPr>
          <w:rFonts w:ascii="Times New Roman" w:eastAsiaTheme="minorEastAsia" w:hAnsi="Times New Roman" w:cs="Times New Roman"/>
          <w:sz w:val="28"/>
          <w:szCs w:val="28"/>
          <w:lang w:eastAsia="ru-RU"/>
        </w:rPr>
        <w:t>Улучшать развитие нервной системы и реч</w:t>
      </w:r>
      <w:r w:rsidRPr="00746FE7">
        <w:rPr>
          <w:rFonts w:ascii="Times New Roman" w:eastAsiaTheme="minorEastAsia" w:hAnsi="Times New Roman" w:cs="Times New Roman"/>
          <w:sz w:val="28"/>
          <w:szCs w:val="28"/>
          <w:lang w:eastAsia="ru-RU"/>
        </w:rPr>
        <w:t>ь</w:t>
      </w:r>
      <w:r w:rsidRPr="00F22A9C">
        <w:rPr>
          <w:rFonts w:ascii="Times New Roman" w:eastAsiaTheme="minorEastAsia" w:hAnsi="Times New Roman" w:cs="Times New Roman"/>
          <w:sz w:val="28"/>
          <w:szCs w:val="28"/>
          <w:lang w:eastAsia="ru-RU"/>
        </w:rPr>
        <w:t xml:space="preserve"> ребёнка.</w:t>
      </w:r>
    </w:p>
    <w:p w14:paraId="26C35201" w14:textId="77777777" w:rsidR="00942457" w:rsidRPr="00F22A9C" w:rsidRDefault="00942457" w:rsidP="00942457">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3</w:t>
      </w:r>
      <w:r w:rsidRPr="00F22A9C">
        <w:rPr>
          <w:rFonts w:ascii="Times New Roman" w:eastAsiaTheme="minorEastAsia" w:hAnsi="Times New Roman" w:cs="Times New Roman"/>
          <w:sz w:val="28"/>
          <w:szCs w:val="28"/>
          <w:lang w:eastAsia="ru-RU"/>
        </w:rPr>
        <w:t>. Развивать мышление</w:t>
      </w:r>
      <w:r w:rsidRPr="00746FE7">
        <w:rPr>
          <w:rFonts w:ascii="Times New Roman" w:eastAsiaTheme="minorEastAsia" w:hAnsi="Times New Roman" w:cs="Times New Roman"/>
          <w:sz w:val="28"/>
          <w:szCs w:val="28"/>
          <w:lang w:eastAsia="ru-RU"/>
        </w:rPr>
        <w:t xml:space="preserve"> </w:t>
      </w:r>
      <w:r w:rsidRPr="00F22A9C">
        <w:rPr>
          <w:rFonts w:ascii="Times New Roman" w:eastAsiaTheme="minorEastAsia" w:hAnsi="Times New Roman" w:cs="Times New Roman"/>
          <w:sz w:val="28"/>
          <w:szCs w:val="28"/>
          <w:lang w:eastAsia="ru-RU"/>
        </w:rPr>
        <w:t>через движение</w:t>
      </w:r>
      <w:r w:rsidRPr="00746FE7">
        <w:rPr>
          <w:rFonts w:ascii="Times New Roman" w:eastAsiaTheme="minorEastAsia" w:hAnsi="Times New Roman" w:cs="Times New Roman"/>
          <w:sz w:val="28"/>
          <w:szCs w:val="28"/>
          <w:lang w:eastAsia="ru-RU"/>
        </w:rPr>
        <w:t>, тактильные ощущения, пространственную ориентацию.</w:t>
      </w:r>
    </w:p>
    <w:p w14:paraId="2E2DAACF" w14:textId="77777777" w:rsidR="00942457" w:rsidRPr="00F22A9C" w:rsidRDefault="00942457" w:rsidP="00942457">
      <w:pPr>
        <w:spacing w:after="200" w:line="240" w:lineRule="auto"/>
        <w:contextualSpacing/>
        <w:rPr>
          <w:rFonts w:ascii="Times New Roman" w:eastAsiaTheme="minorEastAsia" w:hAnsi="Times New Roman" w:cs="Times New Roman"/>
          <w:sz w:val="28"/>
          <w:szCs w:val="28"/>
          <w:lang w:eastAsia="ru-RU"/>
        </w:rPr>
      </w:pPr>
      <w:r w:rsidRPr="00746FE7">
        <w:rPr>
          <w:rFonts w:ascii="Times New Roman" w:eastAsiaTheme="minorEastAsia" w:hAnsi="Times New Roman" w:cs="Times New Roman"/>
          <w:sz w:val="28"/>
          <w:szCs w:val="28"/>
          <w:lang w:eastAsia="ru-RU"/>
        </w:rPr>
        <w:t>4.</w:t>
      </w:r>
      <w:r>
        <w:rPr>
          <w:rFonts w:ascii="Times New Roman" w:eastAsiaTheme="minorEastAsia" w:hAnsi="Times New Roman" w:cs="Times New Roman"/>
          <w:sz w:val="28"/>
          <w:szCs w:val="28"/>
          <w:lang w:eastAsia="ru-RU"/>
        </w:rPr>
        <w:t xml:space="preserve"> </w:t>
      </w:r>
      <w:r w:rsidRPr="00746FE7">
        <w:rPr>
          <w:rFonts w:ascii="Times New Roman" w:eastAsiaTheme="minorEastAsia" w:hAnsi="Times New Roman" w:cs="Times New Roman"/>
          <w:sz w:val="28"/>
          <w:szCs w:val="28"/>
          <w:lang w:eastAsia="ru-RU"/>
        </w:rPr>
        <w:t xml:space="preserve">Закреплять </w:t>
      </w:r>
      <w:r>
        <w:rPr>
          <w:rFonts w:ascii="Times New Roman" w:eastAsiaTheme="minorEastAsia" w:hAnsi="Times New Roman" w:cs="Times New Roman"/>
          <w:sz w:val="28"/>
          <w:szCs w:val="28"/>
          <w:lang w:eastAsia="ru-RU"/>
        </w:rPr>
        <w:t>цвета, направление: лево, право, вверх, вниз</w:t>
      </w:r>
    </w:p>
    <w:p w14:paraId="28FE94C0" w14:textId="3FA38923" w:rsidR="00942457" w:rsidRDefault="00942457" w:rsidP="0094245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46FE7">
        <w:rPr>
          <w:rFonts w:ascii="Times New Roman" w:eastAsiaTheme="minorEastAsia" w:hAnsi="Times New Roman" w:cs="Times New Roman"/>
          <w:sz w:val="28"/>
          <w:szCs w:val="28"/>
          <w:lang w:eastAsia="ru-RU"/>
        </w:rPr>
        <w:t>5.</w:t>
      </w:r>
      <w:r>
        <w:rPr>
          <w:rFonts w:ascii="Times New Roman" w:eastAsiaTheme="minorEastAsia" w:hAnsi="Times New Roman" w:cs="Times New Roman"/>
          <w:sz w:val="28"/>
          <w:szCs w:val="28"/>
          <w:lang w:eastAsia="ru-RU"/>
        </w:rPr>
        <w:t xml:space="preserve"> </w:t>
      </w:r>
      <w:r w:rsidRPr="00746FE7">
        <w:rPr>
          <w:rFonts w:ascii="Times New Roman" w:eastAsia="Times New Roman" w:hAnsi="Times New Roman" w:cs="Times New Roman"/>
          <w:color w:val="000000"/>
          <w:sz w:val="28"/>
          <w:szCs w:val="28"/>
          <w:lang w:eastAsia="ru-RU"/>
        </w:rPr>
        <w:t>Активизация работы мышц глаз;</w:t>
      </w:r>
    </w:p>
    <w:p w14:paraId="183BD291" w14:textId="77777777" w:rsidR="0074161D" w:rsidRDefault="0074161D" w:rsidP="0074161D">
      <w:pPr>
        <w:rPr>
          <w:rFonts w:ascii="Times New Roman" w:hAnsi="Times New Roman" w:cs="Times New Roman"/>
          <w:sz w:val="28"/>
          <w:szCs w:val="28"/>
          <w:u w:val="single"/>
        </w:rPr>
      </w:pPr>
      <w:r w:rsidRPr="00942457">
        <w:rPr>
          <w:rFonts w:ascii="Times New Roman" w:hAnsi="Times New Roman" w:cs="Times New Roman"/>
          <w:b/>
          <w:sz w:val="28"/>
          <w:szCs w:val="28"/>
          <w:u w:val="single"/>
        </w:rPr>
        <w:t>Описание игровых действий:</w:t>
      </w:r>
    </w:p>
    <w:p w14:paraId="499D6384" w14:textId="7F73CAE6" w:rsidR="00942457" w:rsidRPr="0074161D" w:rsidRDefault="00942457" w:rsidP="0074161D">
      <w:pPr>
        <w:rPr>
          <w:rFonts w:ascii="Times New Roman" w:hAnsi="Times New Roman" w:cs="Times New Roman"/>
          <w:sz w:val="28"/>
          <w:szCs w:val="28"/>
          <w:u w:val="single"/>
        </w:rPr>
      </w:pPr>
      <w:r w:rsidRPr="00076DD6">
        <w:rPr>
          <w:rFonts w:ascii="Times New Roman" w:hAnsi="Times New Roman" w:cs="Times New Roman"/>
          <w:sz w:val="28"/>
          <w:szCs w:val="28"/>
        </w:rPr>
        <w:t>Вариант1: пройти руками по карточкам снизу вверх показывая направление стрелки большими пальцами. (Карточки перевешиваются время от времени)</w:t>
      </w:r>
    </w:p>
    <w:p w14:paraId="35FF89A8" w14:textId="12BE39CB" w:rsidR="00942457" w:rsidRPr="00B95DB8" w:rsidRDefault="0074161D" w:rsidP="0074161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Вариант2: ведущий называет цвет </w:t>
      </w:r>
      <w:r w:rsidR="00942457" w:rsidRPr="00076DD6">
        <w:rPr>
          <w:rFonts w:ascii="Times New Roman" w:hAnsi="Times New Roman" w:cs="Times New Roman"/>
          <w:sz w:val="28"/>
          <w:szCs w:val="28"/>
        </w:rPr>
        <w:t>стрелочки для каждой руки</w:t>
      </w:r>
      <w:r w:rsidR="00942457">
        <w:rPr>
          <w:rFonts w:ascii="Times New Roman" w:hAnsi="Times New Roman" w:cs="Times New Roman"/>
          <w:sz w:val="28"/>
          <w:szCs w:val="28"/>
        </w:rPr>
        <w:t xml:space="preserve"> и </w:t>
      </w:r>
      <w:proofErr w:type="gramStart"/>
      <w:r w:rsidR="00942457">
        <w:rPr>
          <w:rFonts w:ascii="Times New Roman" w:hAnsi="Times New Roman" w:cs="Times New Roman"/>
          <w:sz w:val="28"/>
          <w:szCs w:val="28"/>
        </w:rPr>
        <w:t>фон</w:t>
      </w:r>
      <w:proofErr w:type="gramEnd"/>
      <w:r w:rsidR="00942457">
        <w:rPr>
          <w:rFonts w:ascii="Times New Roman" w:hAnsi="Times New Roman" w:cs="Times New Roman"/>
          <w:sz w:val="28"/>
          <w:szCs w:val="28"/>
        </w:rPr>
        <w:t xml:space="preserve"> на котором изображена стрелочка.</w:t>
      </w:r>
    </w:p>
    <w:p w14:paraId="4343F938" w14:textId="2750CF8B" w:rsidR="00942457" w:rsidRDefault="00942457" w:rsidP="00A8596B">
      <w:pPr>
        <w:shd w:val="clear" w:color="auto" w:fill="FFFFFF"/>
        <w:spacing w:after="150" w:line="240" w:lineRule="auto"/>
        <w:rPr>
          <w:rFonts w:ascii="Times New Roman" w:eastAsia="Times New Roman" w:hAnsi="Times New Roman" w:cs="Times New Roman"/>
          <w:color w:val="000000" w:themeColor="text1"/>
          <w:sz w:val="36"/>
          <w:szCs w:val="36"/>
          <w:lang w:eastAsia="ru-RU"/>
        </w:rPr>
      </w:pPr>
    </w:p>
    <w:p w14:paraId="73478A28" w14:textId="16E40EDB" w:rsidR="0074161D" w:rsidRDefault="0074161D" w:rsidP="0074161D">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461AB4CF" w14:textId="09974D75" w:rsidR="00DF09DE" w:rsidRDefault="00DF09DE" w:rsidP="0074161D">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14:paraId="1CB70997" w14:textId="77777777" w:rsidR="00086491" w:rsidRDefault="00086491" w:rsidP="0015314E">
      <w:pPr>
        <w:spacing w:before="240" w:line="240" w:lineRule="auto"/>
        <w:ind w:right="1648"/>
        <w:rPr>
          <w:rFonts w:ascii="Times New Roman" w:hAnsi="Times New Roman" w:cs="Times New Roman"/>
          <w:b/>
          <w:color w:val="000000" w:themeColor="text1"/>
          <w:sz w:val="32"/>
          <w:szCs w:val="32"/>
          <w14:textOutline w14:w="0" w14:cap="flat" w14:cmpd="sng" w14:algn="ctr">
            <w14:noFill/>
            <w14:prstDash w14:val="solid"/>
            <w14:round/>
          </w14:textOutline>
        </w:rPr>
      </w:pPr>
    </w:p>
    <w:p w14:paraId="73E863FA" w14:textId="7BEF0C47" w:rsidR="00942457" w:rsidRPr="0015314E" w:rsidRDefault="00210CFA" w:rsidP="0015314E">
      <w:pPr>
        <w:spacing w:before="240" w:line="240" w:lineRule="auto"/>
        <w:ind w:right="1648"/>
        <w:rPr>
          <w:rFonts w:ascii="Times New Roman" w:hAnsi="Times New Roman" w:cs="Times New Roman"/>
          <w:b/>
          <w:color w:val="000000" w:themeColor="text1"/>
          <w:sz w:val="32"/>
          <w:szCs w:val="32"/>
          <w14:textOutline w14:w="0" w14:cap="flat" w14:cmpd="sng" w14:algn="ctr">
            <w14:noFill/>
            <w14:prstDash w14:val="solid"/>
            <w14:round/>
          </w14:textOutline>
        </w:rPr>
      </w:pPr>
      <w:r>
        <w:rPr>
          <w:rFonts w:ascii="Times New Roman" w:hAnsi="Times New Roman" w:cs="Times New Roman"/>
          <w:b/>
          <w:color w:val="000000" w:themeColor="text1"/>
          <w:sz w:val="32"/>
          <w:szCs w:val="32"/>
          <w14:textOutline w14:w="0" w14:cap="flat" w14:cmpd="sng" w14:algn="ctr">
            <w14:noFill/>
            <w14:prstDash w14:val="solid"/>
            <w14:round/>
          </w14:textOutline>
        </w:rPr>
        <w:t>14</w:t>
      </w:r>
      <w:r w:rsidR="0015314E" w:rsidRPr="0015314E">
        <w:rPr>
          <w:rFonts w:ascii="Times New Roman" w:hAnsi="Times New Roman" w:cs="Times New Roman"/>
          <w:b/>
          <w:color w:val="000000" w:themeColor="text1"/>
          <w:sz w:val="32"/>
          <w:szCs w:val="32"/>
          <w14:textOutline w14:w="0" w14:cap="flat" w14:cmpd="sng" w14:algn="ctr">
            <w14:noFill/>
            <w14:prstDash w14:val="solid"/>
            <w14:round/>
          </w14:textOutline>
        </w:rPr>
        <w:t>.</w:t>
      </w:r>
      <w:r w:rsidR="00942457" w:rsidRPr="0015314E">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sidR="0015314E">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942457" w:rsidRPr="0015314E">
        <w:rPr>
          <w:rFonts w:ascii="Times New Roman" w:eastAsia="Times New Roman" w:hAnsi="Times New Roman" w:cs="Times New Roman"/>
          <w:b/>
          <w:bCs/>
          <w:color w:val="7030A0"/>
          <w:sz w:val="32"/>
          <w:szCs w:val="32"/>
          <w:lang w:eastAsia="ru-RU"/>
        </w:rPr>
        <w:t>«Цветные пальчики»</w:t>
      </w:r>
    </w:p>
    <w:p w14:paraId="6777AE89" w14:textId="77777777" w:rsidR="008935D9" w:rsidRPr="00942457" w:rsidRDefault="008935D9" w:rsidP="00942457">
      <w:pPr>
        <w:shd w:val="clear" w:color="auto" w:fill="FFFFFF"/>
        <w:spacing w:after="0" w:line="240" w:lineRule="auto"/>
        <w:rPr>
          <w:rFonts w:ascii="Calibri" w:eastAsia="Times New Roman" w:hAnsi="Calibri" w:cs="Calibri"/>
          <w:color w:val="7030A0"/>
          <w:sz w:val="36"/>
          <w:szCs w:val="36"/>
          <w:lang w:eastAsia="ru-RU"/>
        </w:rPr>
      </w:pPr>
    </w:p>
    <w:p w14:paraId="7F9758B6" w14:textId="27924439" w:rsidR="00942457" w:rsidRPr="00942457" w:rsidRDefault="008935D9" w:rsidP="00942457">
      <w:r>
        <w:rPr>
          <w:noProof/>
          <w:lang w:eastAsia="ru-RU"/>
        </w:rPr>
        <w:drawing>
          <wp:inline distT="0" distB="0" distL="0" distR="0" wp14:anchorId="2458FF9F" wp14:editId="05534792">
            <wp:extent cx="2952947" cy="395041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6354" cy="3954975"/>
                    </a:xfrm>
                    <a:prstGeom prst="rect">
                      <a:avLst/>
                    </a:prstGeom>
                    <a:noFill/>
                    <a:ln>
                      <a:noFill/>
                    </a:ln>
                  </pic:spPr>
                </pic:pic>
              </a:graphicData>
            </a:graphic>
          </wp:inline>
        </w:drawing>
      </w:r>
      <w:r w:rsidRPr="00211564">
        <w:rPr>
          <w:noProof/>
          <w:lang w:eastAsia="ru-RU"/>
        </w:rPr>
        <w:drawing>
          <wp:inline distT="0" distB="0" distL="0" distR="0" wp14:anchorId="314FF7A7" wp14:editId="63DC9D4E">
            <wp:extent cx="2948940" cy="394505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8805" cy="3958252"/>
                    </a:xfrm>
                    <a:prstGeom prst="rect">
                      <a:avLst/>
                    </a:prstGeom>
                    <a:noFill/>
                    <a:ln>
                      <a:noFill/>
                    </a:ln>
                  </pic:spPr>
                </pic:pic>
              </a:graphicData>
            </a:graphic>
          </wp:inline>
        </w:drawing>
      </w:r>
    </w:p>
    <w:p w14:paraId="0500E6D0" w14:textId="6A54C2AF" w:rsidR="00942457" w:rsidRPr="00942457" w:rsidRDefault="00942457" w:rsidP="008935D9">
      <w:pPr>
        <w:rPr>
          <w:rFonts w:ascii="Times New Roman" w:hAnsi="Times New Roman" w:cs="Times New Roman"/>
          <w:b/>
          <w:bCs/>
          <w:sz w:val="28"/>
          <w:szCs w:val="28"/>
        </w:rPr>
      </w:pPr>
      <w:r w:rsidRPr="00942457">
        <w:rPr>
          <w:rFonts w:ascii="Times New Roman" w:eastAsia="Times New Roman" w:hAnsi="Times New Roman" w:cs="Times New Roman"/>
          <w:b/>
          <w:bCs/>
          <w:color w:val="000000"/>
          <w:sz w:val="28"/>
          <w:szCs w:val="28"/>
          <w:u w:val="single"/>
          <w:lang w:eastAsia="ru-RU"/>
        </w:rPr>
        <w:t>Цели пособия</w:t>
      </w:r>
      <w:r w:rsidRPr="00942457">
        <w:rPr>
          <w:rFonts w:ascii="Times New Roman" w:eastAsia="Times New Roman" w:hAnsi="Times New Roman" w:cs="Times New Roman"/>
          <w:color w:val="000000"/>
          <w:sz w:val="28"/>
          <w:szCs w:val="28"/>
          <w:lang w:eastAsia="ru-RU"/>
        </w:rPr>
        <w:t>: активизация различных отделов коры больших полушарий, развитие межполушарного воздействия, улучшение мыслительной деятельности, синхронизация работы полушарий головного мозга.</w:t>
      </w:r>
    </w:p>
    <w:p w14:paraId="0EA36EC4" w14:textId="77777777" w:rsidR="00942457" w:rsidRPr="00942457" w:rsidRDefault="00942457" w:rsidP="0094245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2457">
        <w:rPr>
          <w:rFonts w:ascii="Times New Roman" w:eastAsia="Times New Roman" w:hAnsi="Times New Roman" w:cs="Times New Roman"/>
          <w:b/>
          <w:bCs/>
          <w:color w:val="000000"/>
          <w:sz w:val="28"/>
          <w:szCs w:val="28"/>
          <w:u w:val="single"/>
          <w:lang w:eastAsia="ru-RU"/>
        </w:rPr>
        <w:t>Основные задачи пособия:</w:t>
      </w:r>
    </w:p>
    <w:p w14:paraId="2EDD0755" w14:textId="77777777" w:rsidR="00942457" w:rsidRPr="00942457" w:rsidRDefault="00942457" w:rsidP="00942457">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2457">
        <w:rPr>
          <w:rFonts w:ascii="Times New Roman" w:eastAsia="Times New Roman" w:hAnsi="Times New Roman" w:cs="Times New Roman"/>
          <w:color w:val="000000"/>
          <w:sz w:val="28"/>
          <w:szCs w:val="28"/>
          <w:lang w:eastAsia="ru-RU"/>
        </w:rPr>
        <w:t>Развитие памяти, внимания, мышления, пространственных представлений, речи, мелкой моторики рук.</w:t>
      </w:r>
    </w:p>
    <w:p w14:paraId="706F0F35" w14:textId="77777777" w:rsidR="00942457" w:rsidRPr="00942457" w:rsidRDefault="00942457" w:rsidP="00942457">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2457">
        <w:rPr>
          <w:rFonts w:ascii="Times New Roman" w:eastAsia="Times New Roman" w:hAnsi="Times New Roman" w:cs="Times New Roman"/>
          <w:color w:val="000000"/>
          <w:sz w:val="28"/>
          <w:szCs w:val="28"/>
          <w:lang w:eastAsia="ru-RU"/>
        </w:rPr>
        <w:t>Активизация работы мышц глаз;</w:t>
      </w:r>
    </w:p>
    <w:p w14:paraId="6FA76175" w14:textId="77777777" w:rsidR="00942457" w:rsidRPr="00942457" w:rsidRDefault="00942457" w:rsidP="00942457">
      <w:pPr>
        <w:numPr>
          <w:ilvl w:val="0"/>
          <w:numId w:val="17"/>
        </w:numPr>
        <w:contextualSpacing/>
        <w:rPr>
          <w:rFonts w:ascii="Times New Roman" w:hAnsi="Times New Roman" w:cs="Times New Roman"/>
          <w:sz w:val="28"/>
          <w:szCs w:val="28"/>
        </w:rPr>
      </w:pPr>
      <w:r w:rsidRPr="00942457">
        <w:rPr>
          <w:rFonts w:ascii="Times New Roman" w:hAnsi="Times New Roman" w:cs="Times New Roman"/>
          <w:sz w:val="28"/>
          <w:szCs w:val="28"/>
        </w:rPr>
        <w:t>Закрепление цвета.</w:t>
      </w:r>
    </w:p>
    <w:p w14:paraId="0352B36E" w14:textId="77777777" w:rsidR="00942457" w:rsidRPr="00942457" w:rsidRDefault="00942457" w:rsidP="00942457">
      <w:pPr>
        <w:rPr>
          <w:rFonts w:ascii="Times New Roman" w:hAnsi="Times New Roman" w:cs="Times New Roman"/>
          <w:sz w:val="28"/>
          <w:szCs w:val="28"/>
          <w:u w:val="single"/>
        </w:rPr>
      </w:pPr>
      <w:r w:rsidRPr="00942457">
        <w:rPr>
          <w:rFonts w:ascii="Times New Roman" w:hAnsi="Times New Roman" w:cs="Times New Roman"/>
          <w:b/>
          <w:sz w:val="28"/>
          <w:szCs w:val="28"/>
          <w:u w:val="single"/>
        </w:rPr>
        <w:t>Описание игровых действий:</w:t>
      </w:r>
    </w:p>
    <w:p w14:paraId="16BA220F" w14:textId="77777777" w:rsidR="00942457" w:rsidRPr="00942457" w:rsidRDefault="00942457" w:rsidP="00942457">
      <w:pPr>
        <w:spacing w:line="240" w:lineRule="auto"/>
        <w:rPr>
          <w:rFonts w:ascii="Times New Roman" w:hAnsi="Times New Roman" w:cs="Times New Roman"/>
          <w:sz w:val="28"/>
          <w:szCs w:val="28"/>
        </w:rPr>
      </w:pPr>
      <w:r w:rsidRPr="00942457">
        <w:rPr>
          <w:rFonts w:ascii="Times New Roman" w:hAnsi="Times New Roman" w:cs="Times New Roman"/>
          <w:sz w:val="28"/>
          <w:szCs w:val="28"/>
        </w:rPr>
        <w:t>Ребенку предлагается заполнить пустые прямоугольники, для этого нужно выбрать два цвета: правая рука один цвет, левая рука другой цвет. Где один прямоугольник одно касание пальчика, где два прямоугольника два касания.</w:t>
      </w:r>
    </w:p>
    <w:p w14:paraId="7DB95B89" w14:textId="77777777" w:rsidR="00942457" w:rsidRPr="00942457" w:rsidRDefault="00942457" w:rsidP="00942457">
      <w:pPr>
        <w:spacing w:line="240" w:lineRule="auto"/>
        <w:rPr>
          <w:rFonts w:ascii="Times New Roman" w:hAnsi="Times New Roman" w:cs="Times New Roman"/>
          <w:sz w:val="28"/>
          <w:szCs w:val="28"/>
        </w:rPr>
      </w:pPr>
      <w:r w:rsidRPr="00942457">
        <w:rPr>
          <w:rFonts w:ascii="Times New Roman" w:hAnsi="Times New Roman" w:cs="Times New Roman"/>
          <w:sz w:val="28"/>
          <w:szCs w:val="28"/>
        </w:rPr>
        <w:t>Движения пальчиков можно сопровождать словами:</w:t>
      </w:r>
    </w:p>
    <w:p w14:paraId="4AF98F8E" w14:textId="77777777" w:rsidR="00942457" w:rsidRPr="00942457" w:rsidRDefault="00942457" w:rsidP="00942457">
      <w:pPr>
        <w:spacing w:line="240" w:lineRule="auto"/>
        <w:rPr>
          <w:rFonts w:ascii="Times New Roman" w:hAnsi="Times New Roman" w:cs="Times New Roman"/>
          <w:sz w:val="28"/>
          <w:szCs w:val="28"/>
        </w:rPr>
      </w:pPr>
      <w:r w:rsidRPr="00942457">
        <w:rPr>
          <w:rFonts w:ascii="Times New Roman" w:hAnsi="Times New Roman" w:cs="Times New Roman"/>
          <w:sz w:val="28"/>
          <w:szCs w:val="28"/>
        </w:rPr>
        <w:t>Раз, два, три, четыре, пять!</w:t>
      </w:r>
    </w:p>
    <w:p w14:paraId="63050CEE" w14:textId="77777777" w:rsidR="00942457" w:rsidRPr="00942457" w:rsidRDefault="00942457" w:rsidP="00942457">
      <w:pPr>
        <w:spacing w:line="240" w:lineRule="auto"/>
        <w:rPr>
          <w:rFonts w:ascii="Times New Roman" w:hAnsi="Times New Roman" w:cs="Times New Roman"/>
          <w:sz w:val="28"/>
          <w:szCs w:val="28"/>
        </w:rPr>
      </w:pPr>
      <w:r w:rsidRPr="00942457">
        <w:rPr>
          <w:rFonts w:ascii="Times New Roman" w:hAnsi="Times New Roman" w:cs="Times New Roman"/>
          <w:sz w:val="28"/>
          <w:szCs w:val="28"/>
        </w:rPr>
        <w:t>Вышли пальчики гулять!</w:t>
      </w:r>
    </w:p>
    <w:p w14:paraId="53CDF834" w14:textId="77777777" w:rsidR="00942457" w:rsidRPr="00942457" w:rsidRDefault="00942457" w:rsidP="00942457">
      <w:pPr>
        <w:spacing w:line="240" w:lineRule="auto"/>
        <w:rPr>
          <w:rFonts w:ascii="Times New Roman" w:hAnsi="Times New Roman" w:cs="Times New Roman"/>
          <w:sz w:val="28"/>
          <w:szCs w:val="28"/>
        </w:rPr>
      </w:pPr>
      <w:r w:rsidRPr="00942457">
        <w:rPr>
          <w:rFonts w:ascii="Times New Roman" w:hAnsi="Times New Roman" w:cs="Times New Roman"/>
          <w:sz w:val="28"/>
          <w:szCs w:val="28"/>
        </w:rPr>
        <w:t>И в домик спрятались опять!</w:t>
      </w:r>
    </w:p>
    <w:p w14:paraId="65C23648" w14:textId="77777777" w:rsidR="0015314E" w:rsidRDefault="0015314E" w:rsidP="006448FA">
      <w:pPr>
        <w:jc w:val="center"/>
        <w:rPr>
          <w:rFonts w:ascii="Times New Roman" w:hAnsi="Times New Roman" w:cs="Times New Roman"/>
          <w:sz w:val="28"/>
          <w:szCs w:val="28"/>
        </w:rPr>
      </w:pPr>
    </w:p>
    <w:p w14:paraId="617F00CE" w14:textId="022CEA04" w:rsidR="008935D9" w:rsidRPr="0015314E" w:rsidRDefault="00210CFA" w:rsidP="0015314E">
      <w:pPr>
        <w:spacing w:before="240" w:line="240" w:lineRule="auto"/>
        <w:ind w:right="1648"/>
        <w:rPr>
          <w:rFonts w:ascii="Times New Roman" w:hAnsi="Times New Roman" w:cs="Times New Roman"/>
          <w:b/>
          <w:color w:val="000000" w:themeColor="text1"/>
          <w:sz w:val="32"/>
          <w:szCs w:val="32"/>
          <w14:textOutline w14:w="0" w14:cap="flat" w14:cmpd="sng" w14:algn="ctr">
            <w14:noFill/>
            <w14:prstDash w14:val="solid"/>
            <w14:round/>
          </w14:textOutline>
        </w:rPr>
      </w:pPr>
      <w:r>
        <w:rPr>
          <w:rFonts w:ascii="Times New Roman" w:hAnsi="Times New Roman" w:cs="Times New Roman"/>
          <w:b/>
          <w:color w:val="000000" w:themeColor="text1"/>
          <w:sz w:val="32"/>
          <w:szCs w:val="32"/>
          <w14:textOutline w14:w="0" w14:cap="flat" w14:cmpd="sng" w14:algn="ctr">
            <w14:noFill/>
            <w14:prstDash w14:val="solid"/>
            <w14:round/>
          </w14:textOutline>
        </w:rPr>
        <w:lastRenderedPageBreak/>
        <w:t>15</w:t>
      </w:r>
      <w:r w:rsidR="0015314E" w:rsidRPr="0015314E">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8935D9" w:rsidRPr="0015314E">
        <w:rPr>
          <w:rFonts w:ascii="Times New Roman" w:hAnsi="Times New Roman" w:cs="Times New Roman"/>
          <w:b/>
          <w:color w:val="000000" w:themeColor="text1"/>
          <w:sz w:val="32"/>
          <w:szCs w:val="32"/>
          <w14:textOutline w14:w="0" w14:cap="flat" w14:cmpd="sng" w14:algn="ctr">
            <w14:noFill/>
            <w14:prstDash w14:val="solid"/>
            <w14:round/>
          </w14:textOutline>
        </w:rPr>
        <w:t>Дидактическое пособие</w:t>
      </w:r>
      <w:r w:rsidR="0015314E" w:rsidRPr="0015314E">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8935D9" w:rsidRPr="0015314E">
        <w:rPr>
          <w:rFonts w:ascii="Times New Roman" w:eastAsia="Times New Roman" w:hAnsi="Times New Roman" w:cs="Times New Roman"/>
          <w:b/>
          <w:bCs/>
          <w:color w:val="7030A0"/>
          <w:sz w:val="32"/>
          <w:szCs w:val="32"/>
          <w:lang w:eastAsia="ru-RU"/>
        </w:rPr>
        <w:t>«Цветные ладошки»</w:t>
      </w:r>
    </w:p>
    <w:p w14:paraId="5F95E53B" w14:textId="28FA0FC3" w:rsidR="008935D9" w:rsidRDefault="008935D9" w:rsidP="00086491">
      <w:pPr>
        <w:shd w:val="clear" w:color="auto" w:fill="FFFFFF"/>
        <w:spacing w:after="150" w:line="240" w:lineRule="auto"/>
        <w:jc w:val="center"/>
        <w:rPr>
          <w:rFonts w:ascii="Times New Roman" w:eastAsia="Times New Roman" w:hAnsi="Times New Roman" w:cs="Times New Roman"/>
          <w:color w:val="000000" w:themeColor="text1"/>
          <w:sz w:val="36"/>
          <w:szCs w:val="36"/>
          <w:lang w:eastAsia="ru-RU"/>
        </w:rPr>
      </w:pPr>
      <w:r>
        <w:rPr>
          <w:noProof/>
          <w:lang w:eastAsia="ru-RU"/>
        </w:rPr>
        <w:drawing>
          <wp:inline distT="0" distB="0" distL="0" distR="0" wp14:anchorId="1C3B7233" wp14:editId="7B09608A">
            <wp:extent cx="3040380" cy="3928604"/>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4371" cy="3972526"/>
                    </a:xfrm>
                    <a:prstGeom prst="rect">
                      <a:avLst/>
                    </a:prstGeom>
                    <a:noFill/>
                    <a:ln>
                      <a:noFill/>
                    </a:ln>
                  </pic:spPr>
                </pic:pic>
              </a:graphicData>
            </a:graphic>
          </wp:inline>
        </w:drawing>
      </w:r>
    </w:p>
    <w:p w14:paraId="527FEBDE" w14:textId="40864539" w:rsidR="008935D9" w:rsidRPr="008935D9" w:rsidRDefault="008935D9" w:rsidP="008935D9">
      <w:pPr>
        <w:spacing w:after="200" w:line="276" w:lineRule="auto"/>
        <w:rPr>
          <w:rFonts w:ascii="Times New Roman" w:hAnsi="Times New Roman" w:cs="Times New Roman"/>
          <w:sz w:val="28"/>
          <w:szCs w:val="28"/>
        </w:rPr>
      </w:pPr>
      <w:r w:rsidRPr="008935D9">
        <w:rPr>
          <w:rFonts w:ascii="Times New Roman" w:hAnsi="Times New Roman" w:cs="Times New Roman"/>
          <w:b/>
          <w:sz w:val="28"/>
          <w:szCs w:val="28"/>
        </w:rPr>
        <w:t xml:space="preserve"> Задачи: </w:t>
      </w:r>
      <w:r w:rsidRPr="008935D9">
        <w:rPr>
          <w:rFonts w:ascii="Times New Roman" w:hAnsi="Times New Roman" w:cs="Times New Roman"/>
          <w:sz w:val="28"/>
          <w:szCs w:val="28"/>
        </w:rPr>
        <w:t>задействование двух полушарий головного мозга одновременно, развитие запястий рук и глаз, развитие зрительной и двигательной памяти, концентрации и устойчивости внимания, наблюдательности, развитие координации движения рук, моторики, решение проблем зрительно-моторной координации «глаз-рука» и восстановление других когнитивных функций.</w:t>
      </w:r>
    </w:p>
    <w:p w14:paraId="108883A3" w14:textId="14D4F1E9" w:rsidR="008935D9" w:rsidRPr="0074161D" w:rsidRDefault="0074161D" w:rsidP="0074161D">
      <w:pPr>
        <w:rPr>
          <w:rFonts w:ascii="Times New Roman" w:hAnsi="Times New Roman" w:cs="Times New Roman"/>
          <w:sz w:val="28"/>
          <w:szCs w:val="28"/>
          <w:u w:val="single"/>
        </w:rPr>
      </w:pPr>
      <w:r>
        <w:rPr>
          <w:rFonts w:ascii="Times New Roman" w:hAnsi="Times New Roman" w:cs="Times New Roman"/>
          <w:sz w:val="28"/>
          <w:szCs w:val="28"/>
        </w:rPr>
        <w:t xml:space="preserve"> </w:t>
      </w:r>
      <w:r w:rsidRPr="00942457">
        <w:rPr>
          <w:rFonts w:ascii="Times New Roman" w:hAnsi="Times New Roman" w:cs="Times New Roman"/>
          <w:b/>
          <w:sz w:val="28"/>
          <w:szCs w:val="28"/>
          <w:u w:val="single"/>
        </w:rPr>
        <w:t>Описание игровых действий:</w:t>
      </w:r>
    </w:p>
    <w:p w14:paraId="602EAB7A" w14:textId="77777777" w:rsidR="008935D9" w:rsidRPr="008935D9" w:rsidRDefault="008935D9" w:rsidP="008935D9">
      <w:pPr>
        <w:spacing w:after="200" w:line="276" w:lineRule="auto"/>
        <w:rPr>
          <w:rFonts w:ascii="Times New Roman" w:hAnsi="Times New Roman" w:cs="Times New Roman"/>
          <w:sz w:val="28"/>
          <w:szCs w:val="28"/>
        </w:rPr>
      </w:pPr>
      <w:r w:rsidRPr="008935D9">
        <w:rPr>
          <w:rFonts w:ascii="Times New Roman" w:hAnsi="Times New Roman" w:cs="Times New Roman"/>
          <w:b/>
          <w:sz w:val="28"/>
          <w:szCs w:val="28"/>
        </w:rPr>
        <w:t xml:space="preserve">   1. </w:t>
      </w:r>
      <w:r w:rsidRPr="008935D9">
        <w:rPr>
          <w:rFonts w:ascii="Times New Roman" w:hAnsi="Times New Roman" w:cs="Times New Roman"/>
          <w:sz w:val="28"/>
          <w:szCs w:val="28"/>
        </w:rPr>
        <w:t xml:space="preserve">Ребенок зрительно находит </w:t>
      </w:r>
      <w:proofErr w:type="gramStart"/>
      <w:r w:rsidRPr="008935D9">
        <w:rPr>
          <w:rFonts w:ascii="Times New Roman" w:hAnsi="Times New Roman" w:cs="Times New Roman"/>
          <w:sz w:val="28"/>
          <w:szCs w:val="28"/>
        </w:rPr>
        <w:t>цветную  «</w:t>
      </w:r>
      <w:proofErr w:type="gramEnd"/>
      <w:r w:rsidRPr="008935D9">
        <w:rPr>
          <w:rFonts w:ascii="Times New Roman" w:hAnsi="Times New Roman" w:cs="Times New Roman"/>
          <w:sz w:val="28"/>
          <w:szCs w:val="28"/>
        </w:rPr>
        <w:t>ладошку» любого понравившегося ему цвета на тренажере и ставит сначала одну руку (правую, левую) на нее, а потом другую. После этого две руки одновременно.</w:t>
      </w:r>
    </w:p>
    <w:p w14:paraId="7975480D" w14:textId="77777777" w:rsidR="008935D9" w:rsidRPr="008935D9" w:rsidRDefault="008935D9" w:rsidP="008935D9">
      <w:pPr>
        <w:spacing w:after="200" w:line="276" w:lineRule="auto"/>
        <w:rPr>
          <w:rFonts w:ascii="Times New Roman" w:hAnsi="Times New Roman" w:cs="Times New Roman"/>
          <w:sz w:val="28"/>
          <w:szCs w:val="28"/>
        </w:rPr>
      </w:pPr>
      <w:r w:rsidRPr="008935D9">
        <w:rPr>
          <w:rFonts w:ascii="Times New Roman" w:hAnsi="Times New Roman" w:cs="Times New Roman"/>
          <w:sz w:val="28"/>
          <w:szCs w:val="28"/>
        </w:rPr>
        <w:t xml:space="preserve">   </w:t>
      </w:r>
      <w:r w:rsidRPr="008935D9">
        <w:rPr>
          <w:rFonts w:ascii="Times New Roman" w:hAnsi="Times New Roman" w:cs="Times New Roman"/>
          <w:b/>
          <w:sz w:val="28"/>
          <w:szCs w:val="28"/>
        </w:rPr>
        <w:t xml:space="preserve">2. </w:t>
      </w:r>
      <w:r w:rsidRPr="008935D9">
        <w:rPr>
          <w:rFonts w:ascii="Times New Roman" w:hAnsi="Times New Roman" w:cs="Times New Roman"/>
          <w:sz w:val="28"/>
          <w:szCs w:val="28"/>
        </w:rPr>
        <w:t>Ребенок зрительно находит цветной квадрат любого понравившегося ему цвета на тренажере и обводит его пальчиком сначала одной рукой (правой, левой), а потом другой. После этого двумя руками одновременно.</w:t>
      </w:r>
    </w:p>
    <w:p w14:paraId="235A07AC" w14:textId="77777777" w:rsidR="008935D9" w:rsidRPr="008935D9" w:rsidRDefault="008935D9" w:rsidP="008935D9">
      <w:pPr>
        <w:spacing w:after="200" w:line="276" w:lineRule="auto"/>
        <w:rPr>
          <w:rFonts w:ascii="Times New Roman" w:hAnsi="Times New Roman" w:cs="Times New Roman"/>
          <w:sz w:val="28"/>
          <w:szCs w:val="28"/>
        </w:rPr>
      </w:pPr>
      <w:r w:rsidRPr="008935D9">
        <w:rPr>
          <w:rFonts w:ascii="Times New Roman" w:hAnsi="Times New Roman" w:cs="Times New Roman"/>
          <w:sz w:val="28"/>
          <w:szCs w:val="28"/>
        </w:rPr>
        <w:t xml:space="preserve">   </w:t>
      </w:r>
      <w:r w:rsidRPr="008935D9">
        <w:rPr>
          <w:rFonts w:ascii="Times New Roman" w:hAnsi="Times New Roman" w:cs="Times New Roman"/>
          <w:b/>
          <w:sz w:val="28"/>
          <w:szCs w:val="28"/>
        </w:rPr>
        <w:t xml:space="preserve">3.  </w:t>
      </w:r>
      <w:r w:rsidRPr="008935D9">
        <w:rPr>
          <w:rFonts w:ascii="Times New Roman" w:hAnsi="Times New Roman" w:cs="Times New Roman"/>
          <w:sz w:val="28"/>
          <w:szCs w:val="28"/>
        </w:rPr>
        <w:t>Ребенок зрительно находит цветной квадрат и цветную «ладошку» одного цвета, затем одну руку (левую, правую) ставит на «ладошку», а другой рукой (левой, правой) обводит контур квадрата, все эти действия происходят одномоментно, т.е. обеими руками.</w:t>
      </w:r>
    </w:p>
    <w:p w14:paraId="19FBA0F8" w14:textId="77777777" w:rsidR="00086491" w:rsidRDefault="00086491" w:rsidP="00922E95">
      <w:pPr>
        <w:pStyle w:val="a3"/>
        <w:spacing w:before="0" w:beforeAutospacing="0" w:after="0" w:afterAutospacing="0" w:line="276" w:lineRule="auto"/>
        <w:rPr>
          <w:b/>
          <w:sz w:val="28"/>
          <w:szCs w:val="28"/>
        </w:rPr>
      </w:pPr>
    </w:p>
    <w:p w14:paraId="6DD2E650" w14:textId="77777777" w:rsidR="00086491" w:rsidRDefault="00086491" w:rsidP="00922E95">
      <w:pPr>
        <w:pStyle w:val="a3"/>
        <w:spacing w:before="0" w:beforeAutospacing="0" w:after="0" w:afterAutospacing="0" w:line="276" w:lineRule="auto"/>
        <w:rPr>
          <w:b/>
          <w:sz w:val="28"/>
          <w:szCs w:val="28"/>
        </w:rPr>
      </w:pPr>
    </w:p>
    <w:p w14:paraId="2FF28EE7" w14:textId="77777777" w:rsidR="00086491" w:rsidRDefault="00086491" w:rsidP="00922E95">
      <w:pPr>
        <w:pStyle w:val="a3"/>
        <w:spacing w:before="0" w:beforeAutospacing="0" w:after="0" w:afterAutospacing="0" w:line="276" w:lineRule="auto"/>
        <w:rPr>
          <w:b/>
          <w:sz w:val="28"/>
          <w:szCs w:val="28"/>
        </w:rPr>
      </w:pPr>
    </w:p>
    <w:p w14:paraId="65302368" w14:textId="4EDA8379" w:rsidR="00441DCB" w:rsidRPr="00A718B4" w:rsidRDefault="00441DCB" w:rsidP="00922E95">
      <w:pPr>
        <w:pStyle w:val="a3"/>
        <w:spacing w:before="0" w:beforeAutospacing="0" w:after="0" w:afterAutospacing="0" w:line="276" w:lineRule="auto"/>
        <w:rPr>
          <w:b/>
          <w:sz w:val="28"/>
          <w:szCs w:val="28"/>
        </w:rPr>
      </w:pPr>
      <w:r w:rsidRPr="00A718B4">
        <w:rPr>
          <w:b/>
          <w:sz w:val="28"/>
          <w:szCs w:val="28"/>
        </w:rPr>
        <w:t>ЗАКЛЮЧЕНИЕ</w:t>
      </w:r>
    </w:p>
    <w:p w14:paraId="1B4BB9EA" w14:textId="77777777" w:rsidR="008D2E6E" w:rsidRDefault="008D2E6E" w:rsidP="003773F3">
      <w:pPr>
        <w:pStyle w:val="a3"/>
        <w:spacing w:before="0" w:beforeAutospacing="0" w:after="0" w:afterAutospacing="0" w:line="276" w:lineRule="auto"/>
        <w:rPr>
          <w:sz w:val="28"/>
          <w:szCs w:val="28"/>
        </w:rPr>
      </w:pPr>
    </w:p>
    <w:p w14:paraId="02CB3815" w14:textId="386F2784" w:rsidR="00441DCB" w:rsidRPr="00A718B4" w:rsidRDefault="00441DCB" w:rsidP="003773F3">
      <w:pPr>
        <w:pStyle w:val="a3"/>
        <w:spacing w:before="0" w:beforeAutospacing="0" w:after="0" w:afterAutospacing="0" w:line="276" w:lineRule="auto"/>
        <w:rPr>
          <w:sz w:val="28"/>
          <w:szCs w:val="28"/>
        </w:rPr>
      </w:pPr>
      <w:r w:rsidRPr="00A718B4">
        <w:rPr>
          <w:sz w:val="28"/>
          <w:szCs w:val="28"/>
        </w:rPr>
        <w:t xml:space="preserve">Таким образом, </w:t>
      </w:r>
      <w:proofErr w:type="spellStart"/>
      <w:r w:rsidRPr="00A718B4">
        <w:rPr>
          <w:sz w:val="28"/>
          <w:szCs w:val="28"/>
        </w:rPr>
        <w:t>кинезиологические</w:t>
      </w:r>
      <w:proofErr w:type="spellEnd"/>
      <w:r w:rsidRPr="00A718B4">
        <w:rPr>
          <w:sz w:val="28"/>
          <w:szCs w:val="28"/>
        </w:rPr>
        <w:t xml:space="preserve"> упражнения дают возможность задействовать те участки мозга, которые раньше не участвовали в учении, и решить проблему неуспешности. Использование </w:t>
      </w:r>
      <w:proofErr w:type="spellStart"/>
      <w:r w:rsidRPr="00A718B4">
        <w:rPr>
          <w:sz w:val="28"/>
          <w:szCs w:val="28"/>
        </w:rPr>
        <w:t>кинезиологических</w:t>
      </w:r>
      <w:proofErr w:type="spellEnd"/>
      <w:r w:rsidRPr="00A718B4">
        <w:rPr>
          <w:sz w:val="28"/>
          <w:szCs w:val="28"/>
        </w:rPr>
        <w:t xml:space="preserve"> упражнений способствует не только развитию умственных способностей и физического здоровья, они позволяют активизировать различные отделы коры больших полушарий головного мозга, что помогает развитию способностей ребёнка и коррекции проблем в различных областях психики. В частности, применение данных упражнений, позволяет ускорить у ребёнка коррекцию речевых нарушений, а </w:t>
      </w:r>
      <w:proofErr w:type="gramStart"/>
      <w:r w:rsidRPr="00A718B4">
        <w:rPr>
          <w:sz w:val="28"/>
          <w:szCs w:val="28"/>
        </w:rPr>
        <w:t>так же</w:t>
      </w:r>
      <w:proofErr w:type="gramEnd"/>
      <w:r>
        <w:rPr>
          <w:sz w:val="28"/>
          <w:szCs w:val="28"/>
        </w:rPr>
        <w:t>, улучшают мыслительную деятельность, синхронизируют работу полушарий, способствуют улучшению запоминания, повышают устойчивость внимания. Облегчают процесс письма. Развивают творческие способности на основе наглядно-образного мышления, стабилизируют психику, развивают интуицию. Улучшают память, повышают интеллектуальные возможности, помогают преодолевать математические трудности, активизируется работа головного мозга. Дыхательные упражнения улучшают ритмику организма, развивают самоконтроль и произвольность, восстанавливают и формируют правильное дыхание. Глазодвигательные упражнения позволяют расширить поле зрения, улучшить восприятие, профилактика глазных заболеваний.</w:t>
      </w:r>
      <w:r w:rsidRPr="00A718B4">
        <w:rPr>
          <w:sz w:val="28"/>
          <w:szCs w:val="28"/>
        </w:rPr>
        <w:t xml:space="preserve"> В связи с улучшением интегративной функции мозга у многих детей наблюдается значительный прогресс способности к обучению.</w:t>
      </w:r>
    </w:p>
    <w:p w14:paraId="4933354D" w14:textId="77777777" w:rsidR="00441DCB" w:rsidRPr="00A718B4" w:rsidRDefault="00441DCB" w:rsidP="003773F3">
      <w:pPr>
        <w:pStyle w:val="a3"/>
        <w:spacing w:before="0" w:beforeAutospacing="0" w:after="0" w:afterAutospacing="0" w:line="276" w:lineRule="auto"/>
        <w:rPr>
          <w:sz w:val="28"/>
          <w:szCs w:val="28"/>
        </w:rPr>
      </w:pPr>
    </w:p>
    <w:p w14:paraId="4C90A33D" w14:textId="77777777" w:rsidR="00441DCB" w:rsidRPr="00A718B4" w:rsidRDefault="00441DCB" w:rsidP="003773F3">
      <w:pPr>
        <w:pStyle w:val="a3"/>
        <w:spacing w:before="0" w:beforeAutospacing="0" w:after="0" w:afterAutospacing="0" w:line="276" w:lineRule="auto"/>
        <w:rPr>
          <w:sz w:val="28"/>
          <w:szCs w:val="28"/>
        </w:rPr>
      </w:pPr>
    </w:p>
    <w:p w14:paraId="63D34AF4" w14:textId="77777777" w:rsidR="00441DCB" w:rsidRDefault="00441DCB" w:rsidP="003773F3">
      <w:pPr>
        <w:pStyle w:val="a3"/>
        <w:spacing w:before="0" w:beforeAutospacing="0" w:after="0" w:afterAutospacing="0" w:line="276" w:lineRule="auto"/>
        <w:rPr>
          <w:sz w:val="28"/>
          <w:szCs w:val="28"/>
        </w:rPr>
      </w:pPr>
    </w:p>
    <w:p w14:paraId="0FBFE481" w14:textId="06FE59BF" w:rsidR="008935D9" w:rsidRDefault="008935D9"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6C5A2C4" w14:textId="470223C0"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82261D4" w14:textId="1A0FDD22"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DA31008" w14:textId="23AAE2F7"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DD1F279" w14:textId="2A4FF682"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58B09817" w14:textId="09C79369"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86EC995" w14:textId="5D3839EF"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511379BD" w14:textId="7332216C"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5391D4D" w14:textId="5B25F08F"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534505CD" w14:textId="19FC64F6"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FAEFAD0" w14:textId="77777777" w:rsidR="008D2E6E" w:rsidRDefault="008D2E6E" w:rsidP="00922E95">
      <w:pPr>
        <w:spacing w:after="0"/>
        <w:rPr>
          <w:rFonts w:ascii="Times New Roman" w:hAnsi="Times New Roman" w:cs="Times New Roman"/>
          <w:b/>
          <w:sz w:val="28"/>
          <w:szCs w:val="28"/>
        </w:rPr>
      </w:pPr>
    </w:p>
    <w:p w14:paraId="7185D98F" w14:textId="4327FA02" w:rsidR="006A292F" w:rsidRDefault="006A292F" w:rsidP="00922E95">
      <w:pPr>
        <w:spacing w:after="0"/>
        <w:rPr>
          <w:rFonts w:ascii="Times New Roman" w:hAnsi="Times New Roman" w:cs="Times New Roman"/>
          <w:b/>
          <w:sz w:val="28"/>
          <w:szCs w:val="28"/>
        </w:rPr>
      </w:pPr>
      <w:r w:rsidRPr="00A718B4">
        <w:rPr>
          <w:rFonts w:ascii="Times New Roman" w:hAnsi="Times New Roman" w:cs="Times New Roman"/>
          <w:b/>
          <w:sz w:val="28"/>
          <w:szCs w:val="28"/>
        </w:rPr>
        <w:t>СПИСОК ЛИТЕРАТУРЫ:</w:t>
      </w:r>
    </w:p>
    <w:p w14:paraId="36F82CF9" w14:textId="77777777" w:rsidR="006A292F" w:rsidRPr="00A718B4" w:rsidRDefault="006A292F" w:rsidP="006A292F">
      <w:pPr>
        <w:spacing w:after="0"/>
        <w:jc w:val="center"/>
        <w:rPr>
          <w:rFonts w:ascii="Times New Roman" w:hAnsi="Times New Roman" w:cs="Times New Roman"/>
          <w:b/>
          <w:sz w:val="28"/>
          <w:szCs w:val="28"/>
        </w:rPr>
      </w:pPr>
    </w:p>
    <w:p w14:paraId="69E22731" w14:textId="07946DB9" w:rsidR="006A292F" w:rsidRDefault="006A292F" w:rsidP="006A292F">
      <w:pPr>
        <w:pStyle w:val="a5"/>
        <w:widowControl/>
        <w:numPr>
          <w:ilvl w:val="1"/>
          <w:numId w:val="18"/>
        </w:numPr>
        <w:tabs>
          <w:tab w:val="clear" w:pos="1440"/>
          <w:tab w:val="num" w:pos="567"/>
        </w:tabs>
        <w:autoSpaceDE/>
        <w:autoSpaceDN/>
        <w:spacing w:line="276" w:lineRule="auto"/>
        <w:ind w:left="567" w:hanging="567"/>
        <w:contextualSpacing/>
        <w:jc w:val="both"/>
        <w:rPr>
          <w:sz w:val="28"/>
          <w:szCs w:val="28"/>
        </w:rPr>
      </w:pPr>
      <w:r w:rsidRPr="00CB42AA">
        <w:rPr>
          <w:sz w:val="28"/>
          <w:szCs w:val="28"/>
        </w:rPr>
        <w:t>Деннисон Пол И., Деннисон Гейл И. Гимнастика мозга. Руководство</w:t>
      </w:r>
      <w:r w:rsidR="00221A3E">
        <w:rPr>
          <w:sz w:val="28"/>
          <w:szCs w:val="28"/>
        </w:rPr>
        <w:t xml:space="preserve"> для педагогов и родителей. М. </w:t>
      </w:r>
      <w:proofErr w:type="gramStart"/>
      <w:r w:rsidRPr="00CB42AA">
        <w:rPr>
          <w:sz w:val="28"/>
          <w:szCs w:val="28"/>
        </w:rPr>
        <w:t>1999.«</w:t>
      </w:r>
      <w:proofErr w:type="gramEnd"/>
      <w:r w:rsidRPr="00CB42AA">
        <w:rPr>
          <w:sz w:val="28"/>
          <w:szCs w:val="28"/>
        </w:rPr>
        <w:t>ОбразовательнаяКинесиология для детей». М., 1984.</w:t>
      </w:r>
    </w:p>
    <w:p w14:paraId="240681BB" w14:textId="77777777" w:rsidR="006A292F" w:rsidRPr="00CB42AA" w:rsidRDefault="006A292F" w:rsidP="006A292F">
      <w:pPr>
        <w:pStyle w:val="a5"/>
        <w:widowControl/>
        <w:numPr>
          <w:ilvl w:val="1"/>
          <w:numId w:val="18"/>
        </w:numPr>
        <w:tabs>
          <w:tab w:val="clear" w:pos="1440"/>
          <w:tab w:val="num" w:pos="567"/>
        </w:tabs>
        <w:autoSpaceDE/>
        <w:autoSpaceDN/>
        <w:spacing w:line="276" w:lineRule="auto"/>
        <w:ind w:left="567" w:hanging="567"/>
        <w:contextualSpacing/>
        <w:jc w:val="both"/>
        <w:rPr>
          <w:sz w:val="28"/>
          <w:szCs w:val="28"/>
        </w:rPr>
      </w:pPr>
      <w:r w:rsidRPr="00CB42AA">
        <w:rPr>
          <w:sz w:val="28"/>
          <w:szCs w:val="28"/>
        </w:rPr>
        <w:t>Сиротюк А. Л. Обучение детей с учётом психофизиологии: Практическое руководство для учителей и родителей. М.: ТЦ. Сфера, 2001.</w:t>
      </w:r>
    </w:p>
    <w:p w14:paraId="28ABB13C" w14:textId="77777777" w:rsidR="006A292F" w:rsidRPr="00A718B4" w:rsidRDefault="006A292F" w:rsidP="006A292F">
      <w:pPr>
        <w:spacing w:after="0"/>
        <w:jc w:val="both"/>
        <w:rPr>
          <w:rFonts w:ascii="Times New Roman" w:hAnsi="Times New Roman" w:cs="Times New Roman"/>
          <w:sz w:val="28"/>
          <w:szCs w:val="28"/>
        </w:rPr>
      </w:pPr>
    </w:p>
    <w:p w14:paraId="693090A0" w14:textId="7B72BA97" w:rsidR="003773F3" w:rsidRDefault="003773F3"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B6D3A79" w14:textId="28692B78"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5B569A4" w14:textId="7BA2AA9E"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2A785AC6" w14:textId="663F1CA5"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1E3AC10E" w14:textId="4F0D0B21"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270D10C" w14:textId="7D108DF3"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F22A640" w14:textId="6F50D291"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AAB057B" w14:textId="5DFDFC73"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3CAAD87" w14:textId="41700782"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1DCDC9F" w14:textId="110883CD"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EB50042" w14:textId="50D7919B"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8F9D8E6" w14:textId="2402D77B"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1C116121" w14:textId="61C7E17D"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4C226295" w14:textId="5E2CD6BA"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79368D49" w14:textId="3CD7230E"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24689B8A" w14:textId="5C23D399"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57985F2" w14:textId="02148E4D"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9A3DD56" w14:textId="4E6F2361"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18AD29BD" w14:textId="462707E9"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62673DB9" w14:textId="2DB7D85F"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0F47926" w14:textId="3DD868F8"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323FB47C" w14:textId="50FBB570"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0CCB925A" w14:textId="78BA2F01"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14:paraId="19AA2EEE" w14:textId="30D713CA" w:rsidR="006A292F" w:rsidRDefault="006A292F" w:rsidP="003773F3">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sectPr w:rsidR="006A292F" w:rsidSect="008D2E6E">
      <w:footerReference w:type="default" r:id="rId27"/>
      <w:pgSz w:w="11906" w:h="16838"/>
      <w:pgMar w:top="567"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6650B" w14:textId="77777777" w:rsidR="008D2E6E" w:rsidRDefault="008D2E6E" w:rsidP="008D2E6E">
      <w:pPr>
        <w:spacing w:after="0" w:line="240" w:lineRule="auto"/>
      </w:pPr>
      <w:r>
        <w:separator/>
      </w:r>
    </w:p>
  </w:endnote>
  <w:endnote w:type="continuationSeparator" w:id="0">
    <w:p w14:paraId="6A0193A6" w14:textId="77777777" w:rsidR="008D2E6E" w:rsidRDefault="008D2E6E" w:rsidP="008D2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47"/>
      <w:docPartObj>
        <w:docPartGallery w:val="Page Numbers (Bottom of Page)"/>
        <w:docPartUnique/>
      </w:docPartObj>
    </w:sdtPr>
    <w:sdtContent>
      <w:p w14:paraId="6F465FA2" w14:textId="3011F4AB" w:rsidR="008D2E6E" w:rsidRDefault="008D2E6E">
        <w:pPr>
          <w:pStyle w:val="a8"/>
          <w:jc w:val="right"/>
        </w:pPr>
        <w:r>
          <w:fldChar w:fldCharType="begin"/>
        </w:r>
        <w:r>
          <w:instrText>PAGE   \* MERGEFORMAT</w:instrText>
        </w:r>
        <w:r>
          <w:fldChar w:fldCharType="separate"/>
        </w:r>
        <w:r>
          <w:t>2</w:t>
        </w:r>
        <w:r>
          <w:fldChar w:fldCharType="end"/>
        </w:r>
      </w:p>
    </w:sdtContent>
  </w:sdt>
  <w:p w14:paraId="0D84A537" w14:textId="77777777" w:rsidR="008D2E6E" w:rsidRDefault="008D2E6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C5728" w14:textId="77777777" w:rsidR="008D2E6E" w:rsidRDefault="008D2E6E" w:rsidP="008D2E6E">
      <w:pPr>
        <w:spacing w:after="0" w:line="240" w:lineRule="auto"/>
      </w:pPr>
      <w:r>
        <w:separator/>
      </w:r>
    </w:p>
  </w:footnote>
  <w:footnote w:type="continuationSeparator" w:id="0">
    <w:p w14:paraId="01D05A55" w14:textId="77777777" w:rsidR="008D2E6E" w:rsidRDefault="008D2E6E" w:rsidP="008D2E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B40DB"/>
    <w:multiLevelType w:val="multilevel"/>
    <w:tmpl w:val="625A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231E60"/>
    <w:multiLevelType w:val="multilevel"/>
    <w:tmpl w:val="0FE41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8F7CBA"/>
    <w:multiLevelType w:val="hybridMultilevel"/>
    <w:tmpl w:val="838E5A64"/>
    <w:lvl w:ilvl="0" w:tplc="06B484BC">
      <w:numFmt w:val="bullet"/>
      <w:lvlText w:val="•"/>
      <w:lvlJc w:val="left"/>
      <w:pPr>
        <w:ind w:left="105" w:hanging="371"/>
      </w:pPr>
      <w:rPr>
        <w:rFonts w:hint="default"/>
        <w:w w:val="107"/>
        <w:lang w:val="ru-RU" w:eastAsia="en-US" w:bidi="ar-SA"/>
      </w:rPr>
    </w:lvl>
    <w:lvl w:ilvl="1" w:tplc="C2D621A8">
      <w:numFmt w:val="bullet"/>
      <w:lvlText w:val="•"/>
      <w:lvlJc w:val="left"/>
      <w:pPr>
        <w:ind w:left="1033" w:hanging="371"/>
      </w:pPr>
      <w:rPr>
        <w:rFonts w:hint="default"/>
        <w:lang w:val="ru-RU" w:eastAsia="en-US" w:bidi="ar-SA"/>
      </w:rPr>
    </w:lvl>
    <w:lvl w:ilvl="2" w:tplc="AE30D71A">
      <w:numFmt w:val="bullet"/>
      <w:lvlText w:val="•"/>
      <w:lvlJc w:val="left"/>
      <w:pPr>
        <w:ind w:left="1967" w:hanging="371"/>
      </w:pPr>
      <w:rPr>
        <w:rFonts w:hint="default"/>
        <w:lang w:val="ru-RU" w:eastAsia="en-US" w:bidi="ar-SA"/>
      </w:rPr>
    </w:lvl>
    <w:lvl w:ilvl="3" w:tplc="8514D038">
      <w:numFmt w:val="bullet"/>
      <w:lvlText w:val="•"/>
      <w:lvlJc w:val="left"/>
      <w:pPr>
        <w:ind w:left="2901" w:hanging="371"/>
      </w:pPr>
      <w:rPr>
        <w:rFonts w:hint="default"/>
        <w:lang w:val="ru-RU" w:eastAsia="en-US" w:bidi="ar-SA"/>
      </w:rPr>
    </w:lvl>
    <w:lvl w:ilvl="4" w:tplc="807C8BDC">
      <w:numFmt w:val="bullet"/>
      <w:lvlText w:val="•"/>
      <w:lvlJc w:val="left"/>
      <w:pPr>
        <w:ind w:left="3835" w:hanging="371"/>
      </w:pPr>
      <w:rPr>
        <w:rFonts w:hint="default"/>
        <w:lang w:val="ru-RU" w:eastAsia="en-US" w:bidi="ar-SA"/>
      </w:rPr>
    </w:lvl>
    <w:lvl w:ilvl="5" w:tplc="1818AFDC">
      <w:numFmt w:val="bullet"/>
      <w:lvlText w:val="•"/>
      <w:lvlJc w:val="left"/>
      <w:pPr>
        <w:ind w:left="4769" w:hanging="371"/>
      </w:pPr>
      <w:rPr>
        <w:rFonts w:hint="default"/>
        <w:lang w:val="ru-RU" w:eastAsia="en-US" w:bidi="ar-SA"/>
      </w:rPr>
    </w:lvl>
    <w:lvl w:ilvl="6" w:tplc="24AAD494">
      <w:numFmt w:val="bullet"/>
      <w:lvlText w:val="•"/>
      <w:lvlJc w:val="left"/>
      <w:pPr>
        <w:ind w:left="5703" w:hanging="371"/>
      </w:pPr>
      <w:rPr>
        <w:rFonts w:hint="default"/>
        <w:lang w:val="ru-RU" w:eastAsia="en-US" w:bidi="ar-SA"/>
      </w:rPr>
    </w:lvl>
    <w:lvl w:ilvl="7" w:tplc="B5EA796C">
      <w:numFmt w:val="bullet"/>
      <w:lvlText w:val="•"/>
      <w:lvlJc w:val="left"/>
      <w:pPr>
        <w:ind w:left="6637" w:hanging="371"/>
      </w:pPr>
      <w:rPr>
        <w:rFonts w:hint="default"/>
        <w:lang w:val="ru-RU" w:eastAsia="en-US" w:bidi="ar-SA"/>
      </w:rPr>
    </w:lvl>
    <w:lvl w:ilvl="8" w:tplc="B9E2C60A">
      <w:numFmt w:val="bullet"/>
      <w:lvlText w:val="•"/>
      <w:lvlJc w:val="left"/>
      <w:pPr>
        <w:ind w:left="7571" w:hanging="371"/>
      </w:pPr>
      <w:rPr>
        <w:rFonts w:hint="default"/>
        <w:lang w:val="ru-RU" w:eastAsia="en-US" w:bidi="ar-SA"/>
      </w:rPr>
    </w:lvl>
  </w:abstractNum>
  <w:abstractNum w:abstractNumId="3" w15:restartNumberingAfterBreak="0">
    <w:nsid w:val="15825D5A"/>
    <w:multiLevelType w:val="hybridMultilevel"/>
    <w:tmpl w:val="E3863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961B72"/>
    <w:multiLevelType w:val="hybridMultilevel"/>
    <w:tmpl w:val="1CC86C66"/>
    <w:lvl w:ilvl="0" w:tplc="0419000F">
      <w:start w:val="1"/>
      <w:numFmt w:val="decimal"/>
      <w:lvlText w:val="%1."/>
      <w:lvlJc w:val="left"/>
      <w:pPr>
        <w:ind w:left="2279" w:hanging="360"/>
      </w:pPr>
    </w:lvl>
    <w:lvl w:ilvl="1" w:tplc="04190019" w:tentative="1">
      <w:start w:val="1"/>
      <w:numFmt w:val="lowerLetter"/>
      <w:lvlText w:val="%2."/>
      <w:lvlJc w:val="left"/>
      <w:pPr>
        <w:ind w:left="2999" w:hanging="360"/>
      </w:pPr>
    </w:lvl>
    <w:lvl w:ilvl="2" w:tplc="0419001B" w:tentative="1">
      <w:start w:val="1"/>
      <w:numFmt w:val="lowerRoman"/>
      <w:lvlText w:val="%3."/>
      <w:lvlJc w:val="right"/>
      <w:pPr>
        <w:ind w:left="3719" w:hanging="180"/>
      </w:pPr>
    </w:lvl>
    <w:lvl w:ilvl="3" w:tplc="0419000F" w:tentative="1">
      <w:start w:val="1"/>
      <w:numFmt w:val="decimal"/>
      <w:lvlText w:val="%4."/>
      <w:lvlJc w:val="left"/>
      <w:pPr>
        <w:ind w:left="4439" w:hanging="360"/>
      </w:pPr>
    </w:lvl>
    <w:lvl w:ilvl="4" w:tplc="04190019" w:tentative="1">
      <w:start w:val="1"/>
      <w:numFmt w:val="lowerLetter"/>
      <w:lvlText w:val="%5."/>
      <w:lvlJc w:val="left"/>
      <w:pPr>
        <w:ind w:left="5159" w:hanging="360"/>
      </w:pPr>
    </w:lvl>
    <w:lvl w:ilvl="5" w:tplc="0419001B" w:tentative="1">
      <w:start w:val="1"/>
      <w:numFmt w:val="lowerRoman"/>
      <w:lvlText w:val="%6."/>
      <w:lvlJc w:val="right"/>
      <w:pPr>
        <w:ind w:left="5879" w:hanging="180"/>
      </w:pPr>
    </w:lvl>
    <w:lvl w:ilvl="6" w:tplc="0419000F" w:tentative="1">
      <w:start w:val="1"/>
      <w:numFmt w:val="decimal"/>
      <w:lvlText w:val="%7."/>
      <w:lvlJc w:val="left"/>
      <w:pPr>
        <w:ind w:left="6599" w:hanging="360"/>
      </w:pPr>
    </w:lvl>
    <w:lvl w:ilvl="7" w:tplc="04190019" w:tentative="1">
      <w:start w:val="1"/>
      <w:numFmt w:val="lowerLetter"/>
      <w:lvlText w:val="%8."/>
      <w:lvlJc w:val="left"/>
      <w:pPr>
        <w:ind w:left="7319" w:hanging="360"/>
      </w:pPr>
    </w:lvl>
    <w:lvl w:ilvl="8" w:tplc="0419001B" w:tentative="1">
      <w:start w:val="1"/>
      <w:numFmt w:val="lowerRoman"/>
      <w:lvlText w:val="%9."/>
      <w:lvlJc w:val="right"/>
      <w:pPr>
        <w:ind w:left="8039" w:hanging="180"/>
      </w:pPr>
    </w:lvl>
  </w:abstractNum>
  <w:abstractNum w:abstractNumId="5" w15:restartNumberingAfterBreak="0">
    <w:nsid w:val="36384541"/>
    <w:multiLevelType w:val="hybridMultilevel"/>
    <w:tmpl w:val="433E0F5C"/>
    <w:lvl w:ilvl="0" w:tplc="4FF0410E">
      <w:start w:val="1"/>
      <w:numFmt w:val="decimal"/>
      <w:lvlText w:val="%1."/>
      <w:lvlJc w:val="left"/>
      <w:pPr>
        <w:ind w:left="1752" w:hanging="139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8A827E4"/>
    <w:multiLevelType w:val="hybridMultilevel"/>
    <w:tmpl w:val="24CC1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3663B8"/>
    <w:multiLevelType w:val="hybridMultilevel"/>
    <w:tmpl w:val="9BD81CC4"/>
    <w:lvl w:ilvl="0" w:tplc="04190001">
      <w:start w:val="1"/>
      <w:numFmt w:val="bullet"/>
      <w:lvlText w:val=""/>
      <w:lvlJc w:val="left"/>
      <w:pPr>
        <w:ind w:left="2279" w:hanging="360"/>
      </w:pPr>
      <w:rPr>
        <w:rFonts w:ascii="Symbol" w:hAnsi="Symbol" w:hint="default"/>
      </w:rPr>
    </w:lvl>
    <w:lvl w:ilvl="1" w:tplc="FFFFFFFF" w:tentative="1">
      <w:start w:val="1"/>
      <w:numFmt w:val="lowerLetter"/>
      <w:lvlText w:val="%2."/>
      <w:lvlJc w:val="left"/>
      <w:pPr>
        <w:ind w:left="2999" w:hanging="360"/>
      </w:pPr>
    </w:lvl>
    <w:lvl w:ilvl="2" w:tplc="FFFFFFFF" w:tentative="1">
      <w:start w:val="1"/>
      <w:numFmt w:val="lowerRoman"/>
      <w:lvlText w:val="%3."/>
      <w:lvlJc w:val="right"/>
      <w:pPr>
        <w:ind w:left="3719" w:hanging="180"/>
      </w:pPr>
    </w:lvl>
    <w:lvl w:ilvl="3" w:tplc="FFFFFFFF" w:tentative="1">
      <w:start w:val="1"/>
      <w:numFmt w:val="decimal"/>
      <w:lvlText w:val="%4."/>
      <w:lvlJc w:val="left"/>
      <w:pPr>
        <w:ind w:left="4439" w:hanging="360"/>
      </w:pPr>
    </w:lvl>
    <w:lvl w:ilvl="4" w:tplc="FFFFFFFF" w:tentative="1">
      <w:start w:val="1"/>
      <w:numFmt w:val="lowerLetter"/>
      <w:lvlText w:val="%5."/>
      <w:lvlJc w:val="left"/>
      <w:pPr>
        <w:ind w:left="5159" w:hanging="360"/>
      </w:pPr>
    </w:lvl>
    <w:lvl w:ilvl="5" w:tplc="FFFFFFFF" w:tentative="1">
      <w:start w:val="1"/>
      <w:numFmt w:val="lowerRoman"/>
      <w:lvlText w:val="%6."/>
      <w:lvlJc w:val="right"/>
      <w:pPr>
        <w:ind w:left="5879" w:hanging="180"/>
      </w:pPr>
    </w:lvl>
    <w:lvl w:ilvl="6" w:tplc="FFFFFFFF" w:tentative="1">
      <w:start w:val="1"/>
      <w:numFmt w:val="decimal"/>
      <w:lvlText w:val="%7."/>
      <w:lvlJc w:val="left"/>
      <w:pPr>
        <w:ind w:left="6599" w:hanging="360"/>
      </w:pPr>
    </w:lvl>
    <w:lvl w:ilvl="7" w:tplc="FFFFFFFF" w:tentative="1">
      <w:start w:val="1"/>
      <w:numFmt w:val="lowerLetter"/>
      <w:lvlText w:val="%8."/>
      <w:lvlJc w:val="left"/>
      <w:pPr>
        <w:ind w:left="7319" w:hanging="360"/>
      </w:pPr>
    </w:lvl>
    <w:lvl w:ilvl="8" w:tplc="FFFFFFFF" w:tentative="1">
      <w:start w:val="1"/>
      <w:numFmt w:val="lowerRoman"/>
      <w:lvlText w:val="%9."/>
      <w:lvlJc w:val="right"/>
      <w:pPr>
        <w:ind w:left="8039" w:hanging="180"/>
      </w:pPr>
    </w:lvl>
  </w:abstractNum>
  <w:abstractNum w:abstractNumId="8" w15:restartNumberingAfterBreak="0">
    <w:nsid w:val="53523BDA"/>
    <w:multiLevelType w:val="hybridMultilevel"/>
    <w:tmpl w:val="DE84E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5F7F3C"/>
    <w:multiLevelType w:val="multilevel"/>
    <w:tmpl w:val="625A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764419"/>
    <w:multiLevelType w:val="hybridMultilevel"/>
    <w:tmpl w:val="770A54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E700A7"/>
    <w:multiLevelType w:val="multilevel"/>
    <w:tmpl w:val="515A8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02E7E92"/>
    <w:multiLevelType w:val="hybridMultilevel"/>
    <w:tmpl w:val="4B042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D41BB6"/>
    <w:multiLevelType w:val="hybridMultilevel"/>
    <w:tmpl w:val="9BE42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F0331D"/>
    <w:multiLevelType w:val="hybridMultilevel"/>
    <w:tmpl w:val="D6EA7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4267FC"/>
    <w:multiLevelType w:val="multilevel"/>
    <w:tmpl w:val="625A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41785E"/>
    <w:multiLevelType w:val="hybridMultilevel"/>
    <w:tmpl w:val="C024B9C0"/>
    <w:lvl w:ilvl="0" w:tplc="95A4244C">
      <w:start w:val="4"/>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BE837C4"/>
    <w:multiLevelType w:val="hybridMultilevel"/>
    <w:tmpl w:val="1E785E5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
  </w:num>
  <w:num w:numId="2">
    <w:abstractNumId w:val="6"/>
  </w:num>
  <w:num w:numId="3">
    <w:abstractNumId w:val="3"/>
  </w:num>
  <w:num w:numId="4">
    <w:abstractNumId w:val="14"/>
  </w:num>
  <w:num w:numId="5">
    <w:abstractNumId w:val="5"/>
  </w:num>
  <w:num w:numId="6">
    <w:abstractNumId w:val="13"/>
  </w:num>
  <w:num w:numId="7">
    <w:abstractNumId w:val="8"/>
  </w:num>
  <w:num w:numId="8">
    <w:abstractNumId w:val="17"/>
  </w:num>
  <w:num w:numId="9">
    <w:abstractNumId w:val="10"/>
  </w:num>
  <w:num w:numId="10">
    <w:abstractNumId w:val="12"/>
  </w:num>
  <w:num w:numId="11">
    <w:abstractNumId w:val="0"/>
  </w:num>
  <w:num w:numId="12">
    <w:abstractNumId w:val="4"/>
  </w:num>
  <w:num w:numId="13">
    <w:abstractNumId w:val="7"/>
  </w:num>
  <w:num w:numId="14">
    <w:abstractNumId w:val="16"/>
  </w:num>
  <w:num w:numId="15">
    <w:abstractNumId w:val="9"/>
  </w:num>
  <w:num w:numId="16">
    <w:abstractNumId w:val="2"/>
  </w:num>
  <w:num w:numId="17">
    <w:abstractNumId w:val="15"/>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6A1"/>
    <w:rsid w:val="00035030"/>
    <w:rsid w:val="00065542"/>
    <w:rsid w:val="00067C63"/>
    <w:rsid w:val="00086491"/>
    <w:rsid w:val="000879D5"/>
    <w:rsid w:val="000C43A5"/>
    <w:rsid w:val="000D327B"/>
    <w:rsid w:val="000E73E3"/>
    <w:rsid w:val="0010236D"/>
    <w:rsid w:val="001044B9"/>
    <w:rsid w:val="0012529D"/>
    <w:rsid w:val="0015314E"/>
    <w:rsid w:val="0019514F"/>
    <w:rsid w:val="001F0A3B"/>
    <w:rsid w:val="001F30D1"/>
    <w:rsid w:val="00210CFA"/>
    <w:rsid w:val="00221A3E"/>
    <w:rsid w:val="002406A1"/>
    <w:rsid w:val="002467E5"/>
    <w:rsid w:val="00250527"/>
    <w:rsid w:val="0026201F"/>
    <w:rsid w:val="002E4E1E"/>
    <w:rsid w:val="00372E3E"/>
    <w:rsid w:val="003773F3"/>
    <w:rsid w:val="003C4016"/>
    <w:rsid w:val="003C7659"/>
    <w:rsid w:val="004007E4"/>
    <w:rsid w:val="00412965"/>
    <w:rsid w:val="00441DCB"/>
    <w:rsid w:val="0044546E"/>
    <w:rsid w:val="004736FE"/>
    <w:rsid w:val="00480B25"/>
    <w:rsid w:val="004A0CA6"/>
    <w:rsid w:val="004B2135"/>
    <w:rsid w:val="00501AEB"/>
    <w:rsid w:val="00521502"/>
    <w:rsid w:val="00541E44"/>
    <w:rsid w:val="00543F82"/>
    <w:rsid w:val="005C3202"/>
    <w:rsid w:val="005D7CAD"/>
    <w:rsid w:val="005E0650"/>
    <w:rsid w:val="0062168A"/>
    <w:rsid w:val="00630CA6"/>
    <w:rsid w:val="006448FA"/>
    <w:rsid w:val="006723FE"/>
    <w:rsid w:val="00677F9A"/>
    <w:rsid w:val="006A292F"/>
    <w:rsid w:val="006B3CE4"/>
    <w:rsid w:val="006D287F"/>
    <w:rsid w:val="006F3BC0"/>
    <w:rsid w:val="00723C30"/>
    <w:rsid w:val="0074161D"/>
    <w:rsid w:val="00745D29"/>
    <w:rsid w:val="007526AF"/>
    <w:rsid w:val="0077549C"/>
    <w:rsid w:val="007A60BE"/>
    <w:rsid w:val="007B41FA"/>
    <w:rsid w:val="007B7069"/>
    <w:rsid w:val="007C691B"/>
    <w:rsid w:val="00811A25"/>
    <w:rsid w:val="0082064D"/>
    <w:rsid w:val="0086457A"/>
    <w:rsid w:val="0089267A"/>
    <w:rsid w:val="008935D9"/>
    <w:rsid w:val="008A7FCC"/>
    <w:rsid w:val="008B52B3"/>
    <w:rsid w:val="008D2E6E"/>
    <w:rsid w:val="008D73D5"/>
    <w:rsid w:val="00911620"/>
    <w:rsid w:val="00922E95"/>
    <w:rsid w:val="00923375"/>
    <w:rsid w:val="00942457"/>
    <w:rsid w:val="00980716"/>
    <w:rsid w:val="009B0FA2"/>
    <w:rsid w:val="009C1FBA"/>
    <w:rsid w:val="009D3B18"/>
    <w:rsid w:val="009D4658"/>
    <w:rsid w:val="009D6515"/>
    <w:rsid w:val="009E4189"/>
    <w:rsid w:val="00A231E4"/>
    <w:rsid w:val="00A27430"/>
    <w:rsid w:val="00A334EB"/>
    <w:rsid w:val="00A51D9F"/>
    <w:rsid w:val="00A77EC8"/>
    <w:rsid w:val="00A84C09"/>
    <w:rsid w:val="00A855A1"/>
    <w:rsid w:val="00A8596B"/>
    <w:rsid w:val="00A90A52"/>
    <w:rsid w:val="00AA06C8"/>
    <w:rsid w:val="00B067B6"/>
    <w:rsid w:val="00B10DB6"/>
    <w:rsid w:val="00B5318E"/>
    <w:rsid w:val="00B95404"/>
    <w:rsid w:val="00BA3FA6"/>
    <w:rsid w:val="00BE055C"/>
    <w:rsid w:val="00C21B5A"/>
    <w:rsid w:val="00C26831"/>
    <w:rsid w:val="00C96066"/>
    <w:rsid w:val="00CB6C99"/>
    <w:rsid w:val="00CC3A49"/>
    <w:rsid w:val="00CF24C5"/>
    <w:rsid w:val="00D21626"/>
    <w:rsid w:val="00D33F76"/>
    <w:rsid w:val="00D4762C"/>
    <w:rsid w:val="00D9079D"/>
    <w:rsid w:val="00D9656F"/>
    <w:rsid w:val="00DA129C"/>
    <w:rsid w:val="00DB749A"/>
    <w:rsid w:val="00DF09DE"/>
    <w:rsid w:val="00DF1816"/>
    <w:rsid w:val="00E319CA"/>
    <w:rsid w:val="00E923DB"/>
    <w:rsid w:val="00F51646"/>
    <w:rsid w:val="00F705EF"/>
    <w:rsid w:val="00FA661E"/>
    <w:rsid w:val="00FB2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B0B69"/>
  <w15:chartTrackingRefBased/>
  <w15:docId w15:val="{26E82955-8A31-4836-8513-8B9EA505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6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80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80B25"/>
    <w:rPr>
      <w:b/>
      <w:bCs/>
    </w:rPr>
  </w:style>
  <w:style w:type="paragraph" w:styleId="a5">
    <w:name w:val="List Paragraph"/>
    <w:basedOn w:val="a"/>
    <w:uiPriority w:val="34"/>
    <w:qFormat/>
    <w:rsid w:val="00480B25"/>
    <w:pPr>
      <w:widowControl w:val="0"/>
      <w:autoSpaceDE w:val="0"/>
      <w:autoSpaceDN w:val="0"/>
      <w:spacing w:after="0" w:line="240" w:lineRule="auto"/>
      <w:ind w:left="102"/>
    </w:pPr>
    <w:rPr>
      <w:rFonts w:ascii="Times New Roman" w:eastAsia="Times New Roman" w:hAnsi="Times New Roman" w:cs="Times New Roman"/>
    </w:rPr>
  </w:style>
  <w:style w:type="paragraph" w:styleId="a6">
    <w:name w:val="header"/>
    <w:basedOn w:val="a"/>
    <w:link w:val="a7"/>
    <w:uiPriority w:val="99"/>
    <w:unhideWhenUsed/>
    <w:rsid w:val="008D2E6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2E6E"/>
  </w:style>
  <w:style w:type="paragraph" w:styleId="a8">
    <w:name w:val="footer"/>
    <w:basedOn w:val="a"/>
    <w:link w:val="a9"/>
    <w:uiPriority w:val="99"/>
    <w:unhideWhenUsed/>
    <w:rsid w:val="008D2E6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2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375700">
      <w:bodyDiv w:val="1"/>
      <w:marLeft w:val="0"/>
      <w:marRight w:val="0"/>
      <w:marTop w:val="0"/>
      <w:marBottom w:val="0"/>
      <w:divBdr>
        <w:top w:val="none" w:sz="0" w:space="0" w:color="auto"/>
        <w:left w:val="none" w:sz="0" w:space="0" w:color="auto"/>
        <w:bottom w:val="none" w:sz="0" w:space="0" w:color="auto"/>
        <w:right w:val="none" w:sz="0" w:space="0" w:color="auto"/>
      </w:divBdr>
    </w:div>
    <w:div w:id="596400219">
      <w:bodyDiv w:val="1"/>
      <w:marLeft w:val="0"/>
      <w:marRight w:val="0"/>
      <w:marTop w:val="0"/>
      <w:marBottom w:val="0"/>
      <w:divBdr>
        <w:top w:val="none" w:sz="0" w:space="0" w:color="auto"/>
        <w:left w:val="none" w:sz="0" w:space="0" w:color="auto"/>
        <w:bottom w:val="none" w:sz="0" w:space="0" w:color="auto"/>
        <w:right w:val="none" w:sz="0" w:space="0" w:color="auto"/>
      </w:divBdr>
    </w:div>
    <w:div w:id="1308584056">
      <w:bodyDiv w:val="1"/>
      <w:marLeft w:val="0"/>
      <w:marRight w:val="0"/>
      <w:marTop w:val="0"/>
      <w:marBottom w:val="0"/>
      <w:divBdr>
        <w:top w:val="none" w:sz="0" w:space="0" w:color="auto"/>
        <w:left w:val="none" w:sz="0" w:space="0" w:color="auto"/>
        <w:bottom w:val="none" w:sz="0" w:space="0" w:color="auto"/>
        <w:right w:val="none" w:sz="0" w:space="0" w:color="auto"/>
      </w:divBdr>
      <w:divsChild>
        <w:div w:id="748503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94300-636F-4160-8C9A-5826E4E77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23</Pages>
  <Words>3408</Words>
  <Characters>19429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морланг</dc:creator>
  <cp:keywords/>
  <dc:description/>
  <cp:lastModifiedBy>наталья морланг</cp:lastModifiedBy>
  <cp:revision>45</cp:revision>
  <dcterms:created xsi:type="dcterms:W3CDTF">2022-03-04T19:49:00Z</dcterms:created>
  <dcterms:modified xsi:type="dcterms:W3CDTF">2022-03-30T06:46:00Z</dcterms:modified>
</cp:coreProperties>
</file>