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77" w:rsidRDefault="00857F09">
      <w:pPr>
        <w:spacing w:after="0" w:line="450" w:lineRule="auto"/>
        <w:jc w:val="center"/>
        <w:rPr>
          <w:rFonts w:ascii="Montserrat" w:eastAsia="Montserrat" w:hAnsi="Montserrat" w:cs="Montserrat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 xml:space="preserve">Особенности организации </w:t>
      </w:r>
      <w:r w:rsidR="00757CDF"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развивающей предметно</w:t>
      </w: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-</w:t>
      </w:r>
      <w:r w:rsidR="00757CDF"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пространственной среды, как</w:t>
      </w: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 xml:space="preserve"> средства </w:t>
      </w:r>
      <w:r w:rsidR="00757CDF"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>обеспечения психологической</w:t>
      </w:r>
      <w:r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  <w:t xml:space="preserve"> безопасности в дошкольной группе.</w:t>
      </w:r>
      <w:r>
        <w:rPr>
          <w:rFonts w:ascii="Montserrat" w:eastAsia="Montserrat" w:hAnsi="Montserrat" w:cs="Montserrat"/>
          <w:color w:val="000000"/>
          <w:sz w:val="28"/>
          <w:shd w:val="clear" w:color="auto" w:fill="FFFFFF"/>
        </w:rPr>
        <w:t> </w:t>
      </w:r>
    </w:p>
    <w:p w:rsidR="000D5177" w:rsidRDefault="000D5177">
      <w:pPr>
        <w:spacing w:after="0" w:line="360" w:lineRule="auto"/>
        <w:jc w:val="center"/>
        <w:rPr>
          <w:rFonts w:ascii="Montserrat" w:eastAsia="Montserrat" w:hAnsi="Montserrat" w:cs="Montserrat"/>
          <w:color w:val="000000"/>
          <w:sz w:val="30"/>
          <w:shd w:val="clear" w:color="auto" w:fill="FFFFFF"/>
        </w:rPr>
      </w:pPr>
    </w:p>
    <w:p w:rsidR="003E5FED" w:rsidRDefault="00857F09" w:rsidP="003E5F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27BEE" w:rsidRPr="003E5FED">
        <w:rPr>
          <w:rFonts w:ascii="Times New Roman" w:eastAsia="Times New Roman" w:hAnsi="Times New Roman" w:cs="Times New Roman"/>
          <w:b/>
          <w:sz w:val="24"/>
          <w:szCs w:val="24"/>
        </w:rPr>
        <w:t>Психологическая</w:t>
      </w:r>
      <w:r w:rsidRPr="003E5FED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безопасность - важнейший фактор</w:t>
      </w:r>
    </w:p>
    <w:p w:rsidR="003E5FED" w:rsidRPr="003E5FED" w:rsidRDefault="003E5FED" w:rsidP="003E5F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F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857F09" w:rsidRPr="003E5FED">
        <w:rPr>
          <w:rFonts w:ascii="Times New Roman" w:eastAsia="Times New Roman" w:hAnsi="Times New Roman" w:cs="Times New Roman"/>
          <w:b/>
          <w:sz w:val="24"/>
          <w:szCs w:val="24"/>
        </w:rPr>
        <w:t xml:space="preserve"> адаптации в </w:t>
      </w:r>
      <w:proofErr w:type="gramStart"/>
      <w:r w:rsidR="00857F09" w:rsidRPr="003E5FED">
        <w:rPr>
          <w:rFonts w:ascii="Times New Roman" w:eastAsia="Times New Roman" w:hAnsi="Times New Roman" w:cs="Times New Roman"/>
          <w:b/>
          <w:sz w:val="24"/>
          <w:szCs w:val="24"/>
        </w:rPr>
        <w:t>дошкольной  группе</w:t>
      </w:r>
      <w:proofErr w:type="gramEnd"/>
      <w:r w:rsidR="00857F09" w:rsidRPr="003E5F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5177" w:rsidRDefault="00857F09" w:rsidP="00627B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E5FED" w:rsidRPr="003E5FED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Психологическая безопасность образовательной среды необходима для успешной адаптации ребенка в дошкольном социуме. Это и эмоциональное благополучие ребенка, удовлетворенность средой и доверительное общение с о взрослыми-педагогами и специалистами.</w:t>
      </w:r>
      <w:r w:rsidR="00627BEE" w:rsidRPr="00627B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Одним из важнейших компонентов образовательной дошкольной </w:t>
      </w:r>
      <w:r w:rsidR="00627BEE">
        <w:rPr>
          <w:rFonts w:ascii="Times New Roman" w:eastAsia="Times New Roman" w:hAnsi="Times New Roman" w:cs="Times New Roman"/>
          <w:color w:val="000000"/>
          <w:sz w:val="28"/>
        </w:rPr>
        <w:t>деятельности является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27BEE">
        <w:rPr>
          <w:rFonts w:ascii="Times New Roman" w:eastAsia="Times New Roman" w:hAnsi="Times New Roman" w:cs="Times New Roman"/>
          <w:color w:val="000000"/>
          <w:sz w:val="28"/>
        </w:rPr>
        <w:t>развивающая предметно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-пространственная </w:t>
      </w:r>
      <w:r w:rsidR="00627BEE">
        <w:rPr>
          <w:rFonts w:ascii="Times New Roman" w:eastAsia="Times New Roman" w:hAnsi="Times New Roman" w:cs="Times New Roman"/>
          <w:color w:val="000000"/>
          <w:sz w:val="28"/>
        </w:rPr>
        <w:t>среда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далее РППС), </w:t>
      </w:r>
      <w:r w:rsidR="00627BEE">
        <w:rPr>
          <w:rFonts w:ascii="Times New Roman" w:eastAsia="Times New Roman" w:hAnsi="Times New Roman" w:cs="Times New Roman"/>
          <w:color w:val="000000"/>
          <w:sz w:val="28"/>
        </w:rPr>
        <w:t>организация которой требует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профессионального подхода со стороны педагогов.</w:t>
      </w:r>
    </w:p>
    <w:p w:rsidR="000D5177" w:rsidRDefault="00857F09" w:rsidP="00627B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РППС</w:t>
      </w:r>
      <w:r w:rsidR="00627BEE" w:rsidRPr="00627B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это не только система материальных объектов и средств деятельности ребенка, функционально моделирующая содержание развития его духовного и физического облика в с</w:t>
      </w:r>
      <w:r w:rsidR="003E5FED">
        <w:rPr>
          <w:rFonts w:ascii="Times New Roman" w:eastAsia="Times New Roman" w:hAnsi="Times New Roman" w:cs="Times New Roman"/>
          <w:sz w:val="28"/>
        </w:rPr>
        <w:t xml:space="preserve">оответствии с требованиями  </w:t>
      </w:r>
      <w:r>
        <w:rPr>
          <w:rFonts w:ascii="Times New Roman" w:eastAsia="Times New Roman" w:hAnsi="Times New Roman" w:cs="Times New Roman"/>
          <w:sz w:val="28"/>
        </w:rPr>
        <w:t>образовательной программы дошкольного образования школы,</w:t>
      </w:r>
      <w:r w:rsidR="00627BEE" w:rsidRPr="00627B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 и комплекс эстетических, психолого-педагогических условий, необходимых для осуществления педагогического процесса,</w:t>
      </w:r>
      <w:r w:rsidR="00627BEE" w:rsidRPr="00627B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что,</w:t>
      </w:r>
      <w:r w:rsidR="00627BEE" w:rsidRPr="00627B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свою очередь, требует рациональной организации в пространстве и времени,</w:t>
      </w:r>
      <w:r w:rsidR="00627BEE" w:rsidRPr="00627BE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соблюдения всех требований к РППС при ее организации.</w:t>
      </w:r>
    </w:p>
    <w:p w:rsidR="000D5177" w:rsidRDefault="00857F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правильно организованной среде дошкольник включается в активную познавательную творческую деятельность, в ней развиваются его любознательность, творческое воображение, умственные и </w:t>
      </w:r>
      <w:r w:rsid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творческие способности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коммуникативные навыки, а все вместе способствует гармоничному развитию личности дошкольника.</w:t>
      </w:r>
      <w:r w:rsidR="00627BEE" w:rsidRP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Ребенок становится уверенным в себе, </w:t>
      </w:r>
      <w:r w:rsid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получает возможность испытывать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использовать свои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способности, стимулировать </w:t>
      </w:r>
      <w:r w:rsid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проявление самостоятельности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инициативы и творчества.</w:t>
      </w:r>
    </w:p>
    <w:p w:rsidR="000D5177" w:rsidRDefault="00857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В психологическом контексте развивающая среда </w:t>
      </w:r>
      <w:r w:rsidR="00627BEE" w:rsidRPr="00627BE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это определенным образом упорядоченное образовательное пространство, в котором осуществляется развивающее обучение.</w:t>
      </w:r>
    </w:p>
    <w:p w:rsidR="000D5177" w:rsidRDefault="00857F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Организация РППС в дошкольной группе предполагает обязательную необходимость учета создания психологической безопасности для дошкольника, именно поэтому так важно выделять компоненты РППС. </w:t>
      </w:r>
    </w:p>
    <w:p w:rsidR="003E5FED" w:rsidRDefault="00857F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Так,</w:t>
      </w:r>
      <w:r w:rsidR="00627BEE" w:rsidRP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социальный компонент,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предполагает взаимопонимание и удовлетворенность всех субъектов </w:t>
      </w:r>
      <w:r w:rsid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взаимоотношений, преобладающее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позитивное настроение, авторитет педагога, сплоченность всех участников образовательной деятельности. Именно поэтому родители воспитанников активно привлекаются в процесс построения РППС, их участие желательное и постоянное.</w:t>
      </w:r>
    </w:p>
    <w:p w:rsidR="003E5FED" w:rsidRDefault="003E5F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B6E79">
        <w:rPr>
          <w:rFonts w:ascii="Times New Roman" w:eastAsia="Times New Roman" w:hAnsi="Times New Roman" w:cs="Times New Roman"/>
          <w:noProof/>
          <w:color w:val="000000"/>
          <w:sz w:val="28"/>
          <w:shd w:val="clear" w:color="auto" w:fill="FFFFFF"/>
        </w:rPr>
        <w:lastRenderedPageBreak/>
        <w:drawing>
          <wp:inline distT="0" distB="0" distL="0" distR="0" wp14:anchorId="6FE1A94A" wp14:editId="3F285C9E">
            <wp:extent cx="5325627" cy="5325627"/>
            <wp:effectExtent l="0" t="0" r="0" b="0"/>
            <wp:docPr id="4" name="Рисунок 4" descr="C:\Users\teacher\Downloads\IMG-202401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IMG-20240125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73" cy="533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77" w:rsidRDefault="00627BE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57F0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Предметно-пространственный компонент</w:t>
      </w:r>
      <w:r w:rsidR="00857F0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предполагает конкретные требования к РППС: она должна состоять из разнообразных элементов, необходимых для оптимизации всех видов деятельности ребенка, позволять ребенку переход от одного вида деятельности к другому с учетом различный образовательных областей, выполнять их как взаимосвязанные жизненные моменты, гибкой и управляемой как со стороны дошкольного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воспитанника,</w:t>
      </w:r>
      <w:r w:rsidR="00857F0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так и со стороны педагога. Педагогическое обеспечение развивающих возможностей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ребенка,</w:t>
      </w:r>
      <w:r w:rsidR="00857F0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оптимальная организация системы связей между всеми элементами образовательной среды, которые должны обеспечивать комплекс возможностей для личностного саморазвития</w:t>
      </w:r>
      <w:r w:rsidRP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 w:rsidR="00857F0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это характеристика </w:t>
      </w:r>
      <w:r w:rsidR="00857F0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дидактического и психологического компонентов</w:t>
      </w:r>
      <w:r w:rsidR="00857F0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E5FED" w:rsidRDefault="003E5FE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A30E35">
        <w:rPr>
          <w:rFonts w:ascii="Times New Roman" w:eastAsia="Times New Roman" w:hAnsi="Times New Roman" w:cs="Times New Roman"/>
          <w:noProof/>
          <w:color w:val="000000"/>
          <w:sz w:val="28"/>
          <w:shd w:val="clear" w:color="auto" w:fill="FFFFFF"/>
        </w:rPr>
        <w:lastRenderedPageBreak/>
        <w:drawing>
          <wp:inline distT="0" distB="0" distL="0" distR="0" wp14:anchorId="52955B5E" wp14:editId="46DF140B">
            <wp:extent cx="5468153" cy="5468153"/>
            <wp:effectExtent l="0" t="0" r="0" b="0"/>
            <wp:docPr id="3" name="Рисунок 3" descr="C:\Users\teacher\Downloads\IMG-2024012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wnloads\IMG-20240124-WA0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910" cy="54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77" w:rsidRDefault="00857F09">
      <w:pPr>
        <w:spacing w:after="0" w:line="360" w:lineRule="auto"/>
        <w:ind w:firstLine="851"/>
        <w:jc w:val="both"/>
        <w:rPr>
          <w:rFonts w:ascii="Montserrat" w:eastAsia="Montserrat" w:hAnsi="Montserrat" w:cs="Montserrat"/>
          <w:color w:val="000000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процессе построения РПСС в </w:t>
      </w:r>
      <w:r w:rsid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группах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кабинетах, с целью обеспечения психологической безопасности, педагоги учитывали обязательные принципы организации среды и требования к ней. При этом учитывали и площадь групповых ячеек, возрастной показатель детей, учитывались творческие индивидуальные способности </w:t>
      </w:r>
      <w:r w:rsid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дошкольников, уровень их познавательной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активности, физическую готовность. Для общения взрослого с ребенком «глаза в глаза» для установления оптимального контакта организовали уголок «уединения» для использования во время утреннего и вечернего </w:t>
      </w:r>
      <w:r w:rsid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кругов, насыщенные всем необходимым «центр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творчества», конструирования, сенсорного развития, игровой </w:t>
      </w:r>
      <w:r w:rsid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деятельности.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Площадь дошкольной группы позволила организовать от 6 до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12 зон развития, где </w:t>
      </w:r>
      <w:r w:rsid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ребята легко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ориентируются, могут изменить </w:t>
      </w:r>
      <w:r w:rsid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среде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что-либо в соответствии со вкусом, настроением. </w:t>
      </w:r>
    </w:p>
    <w:p w:rsidR="000D5177" w:rsidRDefault="00857F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Дети свободно занима</w:t>
      </w:r>
      <w:r w:rsidR="00627BE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ся одновременно разными видами деятельности, не мешая друг другу как </w:t>
      </w:r>
      <w:r w:rsidR="003957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зоне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для спокойной деятельности, так и в </w:t>
      </w:r>
      <w:r w:rsidR="003957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зоне активной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двигательной </w:t>
      </w:r>
      <w:r w:rsidR="003957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деятельности, рабочей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зоне</w:t>
      </w:r>
      <w:r w:rsidR="003957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мастерской </w:t>
      </w:r>
      <w:r w:rsidR="003957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или исследовательской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лаборатории. При этом в целом РППС </w:t>
      </w:r>
      <w:r w:rsidR="003957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группы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детей обязательный положительный эмоциональный отклик, нравится им, </w:t>
      </w:r>
      <w:r w:rsidR="0039571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среда дает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стимул к продолжению этих занятий. Ребята имеют возможность заниматься как главной-игровой, так и другими видами деятельности микро группами (от 1 до 3-хдетей),</w:t>
      </w:r>
      <w:r w:rsidR="00757CDF" w:rsidRPr="00757CD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так и группами до 6 человек,</w:t>
      </w:r>
      <w:r w:rsidR="00757CDF" w:rsidRPr="00757CD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организуя  сюжетно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-ролевые игры разной направленности при обязательном учете половой принадлежности ребенка.</w:t>
      </w:r>
    </w:p>
    <w:p w:rsidR="000D5177" w:rsidRDefault="00857F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РППС выполняет образовательную, развивающую, воспитывающую, стимулирующую, организованную, коммуникативную функции. И главное – она должна способствовать развитию самостоятельности и самодеятельности ребенка с обязательным учетом его возрастных психологических особенностей. Поэтому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 организации развивающей предметно-развивающей среды в групповом помещении, раздевалках, коридорах, холлах дошкольного корпуса педагоги   </w:t>
      </w:r>
      <w:r w:rsidR="00757CD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постарались учесть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все, </w:t>
      </w:r>
      <w:r w:rsidR="00757CD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что способствует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становлению личности каждого ребенка с </w:t>
      </w:r>
      <w:r w:rsidR="00757CD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учетом закономерности его психического развития,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уровня общего и речевого развития, психофизиологических и коммуникативных особенностей.</w:t>
      </w:r>
    </w:p>
    <w:p w:rsidR="000D5177" w:rsidRDefault="00857F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Воспитатель ГБОУ Школа №1212</w:t>
      </w:r>
    </w:p>
    <w:p w:rsidR="000D5177" w:rsidRPr="0063638B" w:rsidRDefault="006363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Н.Г.,воспитатель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Шкурина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И.Н.</w:t>
      </w:r>
    </w:p>
    <w:p w:rsidR="00A30E35" w:rsidRDefault="00A30E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B6E79" w:rsidRDefault="008B6E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bookmarkStart w:id="0" w:name="_GoBack"/>
      <w:bookmarkEnd w:id="0"/>
    </w:p>
    <w:p w:rsidR="00A30E35" w:rsidRDefault="00A30E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D5177" w:rsidRDefault="00857F09">
      <w:pPr>
        <w:spacing w:after="0" w:line="360" w:lineRule="auto"/>
        <w:ind w:firstLine="851"/>
        <w:jc w:val="both"/>
        <w:rPr>
          <w:rFonts w:ascii="Montserrat" w:eastAsia="Montserrat" w:hAnsi="Montserrat" w:cs="Montserrat"/>
          <w:color w:val="000000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sectPr w:rsidR="000D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177"/>
    <w:rsid w:val="000D5177"/>
    <w:rsid w:val="00395717"/>
    <w:rsid w:val="003E5FED"/>
    <w:rsid w:val="00627BEE"/>
    <w:rsid w:val="0063638B"/>
    <w:rsid w:val="00757CDF"/>
    <w:rsid w:val="00857F09"/>
    <w:rsid w:val="008B6E79"/>
    <w:rsid w:val="009A5D9E"/>
    <w:rsid w:val="00A30E35"/>
    <w:rsid w:val="00C5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77F55-A859-44C4-B118-405903BA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1212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Исаева Диана Семеновна</cp:lastModifiedBy>
  <cp:revision>14</cp:revision>
  <dcterms:created xsi:type="dcterms:W3CDTF">2024-01-16T12:08:00Z</dcterms:created>
  <dcterms:modified xsi:type="dcterms:W3CDTF">2024-01-30T07:51:00Z</dcterms:modified>
</cp:coreProperties>
</file>