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C5" w:rsidRPr="00373DA1" w:rsidRDefault="00DF20C5" w:rsidP="00BB2AF4">
      <w:pPr>
        <w:shd w:val="clear" w:color="auto" w:fill="FFFFFF"/>
        <w:tabs>
          <w:tab w:val="left" w:pos="3119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F13832" wp14:editId="02059B67">
            <wp:simplePos x="0" y="0"/>
            <wp:positionH relativeFrom="column">
              <wp:posOffset>-761365</wp:posOffset>
            </wp:positionH>
            <wp:positionV relativeFrom="paragraph">
              <wp:posOffset>-158115</wp:posOffset>
            </wp:positionV>
            <wp:extent cx="10191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1" name="Рисунок 1" descr="Описание: Описание: Описание: эмблема МДО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 МДОБ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униципальное дошкольное образовательное бюджетное учреждение</w:t>
      </w:r>
    </w:p>
    <w:p w:rsidR="00DF20C5" w:rsidRDefault="00DF20C5" w:rsidP="00DF20C5">
      <w:pPr>
        <w:autoSpaceDE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развития ребёнка — д/с  «Алёнушка»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лексеевка</w:t>
      </w:r>
      <w:proofErr w:type="spellEnd"/>
    </w:p>
    <w:p w:rsidR="00DF20C5" w:rsidRDefault="00DF20C5" w:rsidP="00DF20C5">
      <w:pPr>
        <w:autoSpaceDE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Уфимский район Республики Башкортостан</w:t>
      </w:r>
    </w:p>
    <w:p w:rsidR="00DF20C5" w:rsidRDefault="00DF20C5" w:rsidP="00DF20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BB2AF4" w:rsidRDefault="00BB2AF4" w:rsidP="00BB2AF4">
      <w:pPr>
        <w:spacing w:after="0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  </w:t>
      </w:r>
    </w:p>
    <w:p w:rsidR="00BB2AF4" w:rsidRPr="00596A24" w:rsidRDefault="00BB2AF4" w:rsidP="00BB2AF4">
      <w:pPr>
        <w:spacing w:after="0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596A24">
        <w:rPr>
          <w:rFonts w:ascii="Times New Roman" w:hAnsi="Times New Roman" w:cs="Times New Roman"/>
          <w:sz w:val="28"/>
          <w:szCs w:val="28"/>
          <w:lang w:eastAsia="ru-RU"/>
        </w:rPr>
        <w:t>Заведующий  МДОБУ ЦРР-</w:t>
      </w:r>
    </w:p>
    <w:p w:rsidR="00BB2AF4" w:rsidRPr="00596A24" w:rsidRDefault="00BB2AF4" w:rsidP="00BB2AF4">
      <w:pPr>
        <w:spacing w:after="0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596A24">
        <w:rPr>
          <w:rFonts w:ascii="Times New Roman" w:hAnsi="Times New Roman" w:cs="Times New Roman"/>
          <w:sz w:val="28"/>
          <w:szCs w:val="28"/>
          <w:lang w:eastAsia="ru-RU"/>
        </w:rPr>
        <w:t>д/с «</w:t>
      </w:r>
      <w:proofErr w:type="spellStart"/>
      <w:r w:rsidRPr="00596A24">
        <w:rPr>
          <w:rFonts w:ascii="Times New Roman" w:hAnsi="Times New Roman" w:cs="Times New Roman"/>
          <w:sz w:val="28"/>
          <w:szCs w:val="28"/>
          <w:lang w:eastAsia="ru-RU"/>
        </w:rPr>
        <w:t>Аленушка</w:t>
      </w:r>
      <w:proofErr w:type="gramStart"/>
      <w:r w:rsidRPr="00596A24">
        <w:rPr>
          <w:rFonts w:ascii="Times New Roman" w:hAnsi="Times New Roman" w:cs="Times New Roman"/>
          <w:sz w:val="28"/>
          <w:szCs w:val="28"/>
          <w:lang w:eastAsia="ru-RU"/>
        </w:rPr>
        <w:t>»д</w:t>
      </w:r>
      <w:proofErr w:type="spellEnd"/>
      <w:proofErr w:type="gramEnd"/>
      <w:r w:rsidRPr="00596A2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6A24">
        <w:rPr>
          <w:rFonts w:ascii="Times New Roman" w:hAnsi="Times New Roman" w:cs="Times New Roman"/>
          <w:sz w:val="28"/>
          <w:szCs w:val="28"/>
          <w:lang w:eastAsia="ru-RU"/>
        </w:rPr>
        <w:t xml:space="preserve">Алексеевка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B2AF4" w:rsidRDefault="00BB2AF4" w:rsidP="00BB2AF4">
      <w:pPr>
        <w:spacing w:after="0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596A24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596A24">
        <w:rPr>
          <w:rFonts w:ascii="Times New Roman" w:hAnsi="Times New Roman" w:cs="Times New Roman"/>
          <w:sz w:val="28"/>
          <w:szCs w:val="28"/>
          <w:lang w:eastAsia="ru-RU"/>
        </w:rPr>
        <w:t>Н.Г.Демина</w:t>
      </w:r>
      <w:proofErr w:type="spellEnd"/>
    </w:p>
    <w:p w:rsidR="00BB2AF4" w:rsidRPr="00596A24" w:rsidRDefault="00BB2AF4" w:rsidP="00BB2AF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AF4" w:rsidRPr="000F1EFB" w:rsidRDefault="00BB2AF4" w:rsidP="00BB2AF4">
      <w:pPr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A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3C3C" w:rsidRDefault="00D63C3C" w:rsidP="00DF20C5">
      <w:pPr>
        <w:jc w:val="center"/>
        <w:rPr>
          <w:lang w:eastAsia="ru-RU"/>
        </w:rPr>
      </w:pPr>
    </w:p>
    <w:p w:rsidR="00DF20C5" w:rsidRDefault="00DF20C5" w:rsidP="00DF2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0C5" w:rsidRDefault="00DF20C5" w:rsidP="00DF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0C5" w:rsidRDefault="00DF20C5" w:rsidP="00DF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0C5" w:rsidRDefault="00DF20C5" w:rsidP="00DF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88" w:rsidRDefault="00DF20C5" w:rsidP="004A5D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спортивно - патриотического праздника к 9 мая</w:t>
      </w:r>
      <w:r w:rsidR="004A5D88" w:rsidRPr="004A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D88" w:rsidRPr="00DF20C5" w:rsidRDefault="004A5D88" w:rsidP="004A5D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детей </w:t>
      </w:r>
      <w:r w:rsidR="00D6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6-7 лет </w:t>
      </w:r>
    </w:p>
    <w:p w:rsidR="00DF20C5" w:rsidRPr="00DF20C5" w:rsidRDefault="00DF20C5" w:rsidP="00DF20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C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- наследники Победы!»</w:t>
      </w:r>
      <w:r w:rsidR="004A5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20C5" w:rsidRDefault="004A5D88" w:rsidP="00DF2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инструктор по физической культуре высшей  квалификационной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Акчулпанова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Фларидовна</w:t>
      </w:r>
      <w:proofErr w:type="spellEnd"/>
    </w:p>
    <w:p w:rsidR="004A5D88" w:rsidRDefault="004A5D88" w:rsidP="004A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D12" w:rsidRDefault="00D96D12" w:rsidP="00FC46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D96D12" w:rsidRDefault="00D96D12" w:rsidP="00FC46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20C5" w:rsidRPr="004A5D88" w:rsidRDefault="004A5D88" w:rsidP="004A5D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8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FC4685" w:rsidRPr="00A301E9" w:rsidRDefault="00A8405F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чувства патриотизма и уважения к защитникам Отечества, </w:t>
      </w:r>
      <w:proofErr w:type="gramStart"/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одержавших</w:t>
      </w:r>
      <w:proofErr w:type="gramEnd"/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Победу в Великой Отечественной Войне.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 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запаса;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 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детей;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двигательной активности, укрепление здоровья детей;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занятиям физической культуры; развивать основные физические качества.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 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 детей чувства гордости за свой народ, его боевые заслуги защитников нашей Родины, любви к Родине;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целеустремлённости, настойчивости и чувства товарищества при проведении коллективных эстафет.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областей: физическое развитие, речевое развитие, познавательное развитие.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плакаты, рисунки, символика ко Дню Победы, воздушные шары, эмблемы с названием команд, флаг России, маленькие флажки для всех детей, аудиозапись, музыкальный центр, грамоты, ленточки, 2 гимнастические палки, 2 флажка, 2 пакета, 2 обруча, кегли, 2 дуги, 2 клюшки, 2 воздушных шарика, 2 ложки, 2 картошки, 2 мяча, канат.</w:t>
      </w:r>
      <w:proofErr w:type="gramEnd"/>
    </w:p>
    <w:p w:rsidR="00FC4685" w:rsidRPr="00A301E9" w:rsidRDefault="006D310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 ч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художественной литературы, заучивание стихов, песен, пословиц, загадывание и отгадывание загадок, просмотр мультимедиа на военную тематику, изготовление подарков в честь праздника.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 Дети под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готовительной группы, родители,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(дети младшей и средней групп).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праздника звучат записи песен военных лет.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занимают места. Спортивные команды за воспитателем и капитанами выстраиваются у входа в зал. Каждая команда одета в спортивную форму.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позывные: бой севастопольских курантов, возвещают о начале праздника. Под музыкальное сопровожд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«День Победы» дети выполняют строевые упражнения  и перестроения с флажками. После занимают свои места.</w:t>
      </w:r>
    </w:p>
    <w:p w:rsidR="00A8405F" w:rsidRPr="00A301E9" w:rsidRDefault="00D96D12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ребята, 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приветствую всех гостей нашего спор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праздника 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- наследни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Победы» в честь 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Великой Отечественной Войне.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закончилась война уж много лет тому назад,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ликовала вся страна, </w:t>
      </w:r>
      <w:proofErr w:type="gramStart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радовался</w:t>
      </w:r>
      <w:proofErr w:type="gramEnd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 и млад!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мы сегодня хотим все вместе дружно отметить День Побед</w:t>
      </w:r>
      <w:proofErr w:type="gramStart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всенародный праздник.</w:t>
      </w:r>
      <w:r w:rsidR="000E4B80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109" w:rsidRPr="00A3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Звучат торжественные фанфары</w:t>
      </w:r>
      <w:r w:rsidRPr="00A3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8405F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День Победы! Праздник долгожданный! Мирная небес голубизна!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Помнят на земле народы, страны: «В этот день окончилась война!»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05F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Танцевальная композиция «Вернитесь, родные, домой» с участием детей</w:t>
      </w:r>
      <w:proofErr w:type="gramStart"/>
      <w:r w:rsidRPr="00A3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A8405F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 лет сегодня, отмечая эту праздничную дату,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Отдаём мы дань защитнику - герою, с поля боя не пришедшему солдату.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почтить память сыновей и дочерей нашей Родины, погибших в Великой Отечественной войне за нашу с вами мирную жизнь, минутой молчания.</w:t>
      </w:r>
    </w:p>
    <w:p w:rsidR="00A8405F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Минута молчания.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Грозное, лихое время пережито уж давно</w:t>
      </w:r>
      <w:proofErr w:type="gramStart"/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и наших ребят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осталось лишь в кино.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остался пример победителей - дедов.</w:t>
      </w:r>
      <w:r w:rsidR="000E4B80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девиз наш, конечно…</w:t>
      </w:r>
    </w:p>
    <w:p w:rsidR="00E865F3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 Победа!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Ребенок: Много праздников мы отмечаем,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танцуем, играем, </w:t>
      </w:r>
      <w:proofErr w:type="spellStart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поем</w:t>
      </w:r>
      <w:proofErr w:type="gramStart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красавицу осень встречаем,</w:t>
      </w:r>
      <w:r w:rsidR="00C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нарядную елочку ждем.</w:t>
      </w:r>
      <w:r w:rsidR="00C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праздник один - самый главный</w:t>
      </w:r>
      <w:proofErr w:type="gramStart"/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нам приносит весна</w:t>
      </w:r>
      <w:r w:rsidR="00C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- торжественный, славный</w:t>
      </w:r>
      <w:proofErr w:type="gramStart"/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его вся страна.</w:t>
      </w: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31C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685" w:rsidRPr="00A301E9" w:rsidRDefault="006D310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ребёнок: Что такое День Победы?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утренний парад: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танки и ракеты,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Марширует строй солдат. </w:t>
      </w:r>
    </w:p>
    <w:p w:rsidR="00FC4685" w:rsidRPr="00A301E9" w:rsidRDefault="006D310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ребёнок: Что такое День Победы?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песни за столом,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речи и беседы,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дедушкин альбом.</w:t>
      </w: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A31C6" w:rsidSect="00CA3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Песня «Шли солдаты на Войну»</w:t>
      </w: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31C6" w:rsidSect="00CA31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685" w:rsidRPr="00A301E9" w:rsidRDefault="006D310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ребёнок: День Победы 9 Мая -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мира в стране и весны.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мы солдат вспоминаем,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вернувшихся в семьи с войны.</w:t>
      </w:r>
    </w:p>
    <w:p w:rsidR="00FC4685" w:rsidRPr="00A301E9" w:rsidRDefault="006D310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 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 В этот праздник мы чествуем дедов,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Защитивших</w:t>
      </w:r>
      <w:proofErr w:type="gramEnd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родную страну,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Подарившим народам Победу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вернувшим нам мир и весну!</w:t>
      </w: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31C6" w:rsidSect="00CA3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9 мая 1945 года наша страна одержала победу над фашистской Германией. Нет в России семьи, которую война обошла стороной. В этот день в каждой семье вспоминают тех, кто остался на полях сражений, тех, кто налаживал мирную жизнь. Нелёгким был путь к победе. Враг посягнул на нашу землю, на наши мечты, на нашу Родину.22 июня ровно в 4 часа.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 бомбили, нам объявили,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началась война.</w:t>
      </w:r>
      <w:r w:rsidR="000E4B80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это было.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Включается </w:t>
      </w:r>
      <w:proofErr w:type="gramStart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</w:t>
      </w:r>
      <w:proofErr w:type="gramEnd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голос Левитана. «Сегодня в 4 часа утра без объявления войны, германские войска напали на нашу Родину».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Ведущий: Такое объявление люди услышали 22 июня 1941 года. Мирная жизнь народа была остановлена. Началась Великая Отечественная война. Весь народ встал на защиту своей Родины. 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 xml:space="preserve">Ведущий. Внимание! Внимание! Начинаем соревнования! Внимание, команды для приветствия становись! 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 xml:space="preserve">Приветствие команд 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представляют свои команды под названием «</w:t>
      </w:r>
      <w:r w:rsidR="00A741CE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Бравые солдаты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</w:p>
    <w:p w:rsidR="00FC4685" w:rsidRPr="00A301E9" w:rsidRDefault="00A741CE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«Моряки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4685" w:rsidRPr="00A301E9" w:rsidRDefault="00D96D12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A741CE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команды «Бравые солдаты»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Девиз: «Один за всех и все за одного!»</w:t>
      </w:r>
    </w:p>
    <w:p w:rsidR="00FC4685" w:rsidRPr="00A301E9" w:rsidRDefault="00D96D12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A741CE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команды « Моряки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Девиз: « Когда мы едины, мы непобедимы</w:t>
      </w:r>
      <w:proofErr w:type="gramStart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 xml:space="preserve">Вот и встретились наши команды. 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rPr>
          <w:bCs/>
        </w:rPr>
        <w:t>Наши соревнования начинаются!</w:t>
      </w:r>
    </w:p>
    <w:p w:rsidR="00627B21" w:rsidRDefault="00627B21" w:rsidP="00CA31C6">
      <w:pPr>
        <w:pStyle w:val="a5"/>
        <w:spacing w:before="0" w:beforeAutospacing="0" w:after="0" w:line="360" w:lineRule="auto"/>
        <w:jc w:val="both"/>
        <w:rPr>
          <w:b/>
          <w:bCs/>
        </w:rPr>
      </w:pPr>
      <w:r w:rsidRPr="00A301E9">
        <w:rPr>
          <w:b/>
          <w:bCs/>
        </w:rPr>
        <w:t xml:space="preserve">Конкурс «Меткий стрелок» 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rPr>
          <w:i/>
          <w:iCs/>
        </w:rPr>
        <w:t xml:space="preserve">Каждый ребенок держит в руках снаряд (мешочек с песком) для метания. На расстоянии 2-3 метров от линии старта напротив команды стоят папы с корзиной в руках. Задача пап — поймать все </w:t>
      </w:r>
      <w:proofErr w:type="gramStart"/>
      <w:r w:rsidRPr="00A301E9">
        <w:rPr>
          <w:i/>
          <w:iCs/>
        </w:rPr>
        <w:t>снаряды</w:t>
      </w:r>
      <w:proofErr w:type="gramEnd"/>
      <w:r w:rsidRPr="00A301E9">
        <w:rPr>
          <w:i/>
          <w:iCs/>
        </w:rPr>
        <w:t xml:space="preserve"> не сходя с места.</w:t>
      </w:r>
    </w:p>
    <w:p w:rsidR="006D310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rPr>
          <w:b/>
          <w:bCs/>
        </w:rPr>
        <w:t>Конкурс  «Кавалеристы»</w:t>
      </w:r>
      <w:r w:rsidRPr="00A301E9">
        <w:t xml:space="preserve"> </w:t>
      </w:r>
    </w:p>
    <w:p w:rsidR="001A671A" w:rsidRPr="00A301E9" w:rsidRDefault="001A671A" w:rsidP="00CA31C6">
      <w:pPr>
        <w:pStyle w:val="a5"/>
        <w:spacing w:before="0" w:beforeAutospacing="0" w:after="0" w:line="360" w:lineRule="auto"/>
        <w:jc w:val="both"/>
      </w:pPr>
      <w:r w:rsidRPr="00A301E9">
        <w:t>Наши кони быстры,</w:t>
      </w:r>
    </w:p>
    <w:p w:rsidR="001A671A" w:rsidRPr="00A301E9" w:rsidRDefault="001A671A" w:rsidP="00CA31C6">
      <w:pPr>
        <w:pStyle w:val="a5"/>
        <w:spacing w:before="0" w:beforeAutospacing="0" w:after="0" w:line="360" w:lineRule="auto"/>
        <w:jc w:val="both"/>
      </w:pPr>
      <w:r w:rsidRPr="00A301E9">
        <w:t>Наши кони чисты</w:t>
      </w:r>
    </w:p>
    <w:p w:rsidR="001A671A" w:rsidRPr="00A301E9" w:rsidRDefault="001A671A" w:rsidP="00CA31C6">
      <w:pPr>
        <w:pStyle w:val="a5"/>
        <w:spacing w:before="0" w:beforeAutospacing="0" w:after="0" w:line="360" w:lineRule="auto"/>
        <w:jc w:val="both"/>
      </w:pPr>
      <w:r w:rsidRPr="00A301E9">
        <w:t>Наши сабли остры.</w:t>
      </w:r>
    </w:p>
    <w:p w:rsidR="001A671A" w:rsidRPr="00A301E9" w:rsidRDefault="001A671A" w:rsidP="00CA31C6">
      <w:pPr>
        <w:pStyle w:val="a5"/>
        <w:spacing w:before="0" w:beforeAutospacing="0" w:after="0" w:line="360" w:lineRule="auto"/>
        <w:jc w:val="both"/>
      </w:pPr>
      <w:r w:rsidRPr="00A301E9">
        <w:t>Мы кавалеристы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 xml:space="preserve">Задача ваша — </w:t>
      </w:r>
      <w:proofErr w:type="spellStart"/>
      <w:r w:rsidR="00E865F3">
        <w:t>пропрыгать</w:t>
      </w:r>
      <w:proofErr w:type="spellEnd"/>
      <w:r w:rsidR="00E865F3">
        <w:t xml:space="preserve"> на мячах, представив</w:t>
      </w:r>
      <w:r w:rsidRPr="00A301E9">
        <w:t>, что это боевые кони, до конуса и обратно. Кто быстрее?</w:t>
      </w:r>
    </w:p>
    <w:p w:rsidR="001A671A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rPr>
          <w:u w:val="single"/>
        </w:rPr>
        <w:t>Ведущий.</w:t>
      </w:r>
      <w:r w:rsidRPr="00A301E9">
        <w:t xml:space="preserve"> Внимание! Внимание! Продолжаем наши соревнования. Поспела новая игра, нелегкое задание! </w:t>
      </w:r>
    </w:p>
    <w:p w:rsidR="001A671A" w:rsidRPr="00A301E9" w:rsidRDefault="001A671A" w:rsidP="00CA31C6">
      <w:pPr>
        <w:pStyle w:val="a5"/>
        <w:spacing w:before="0" w:beforeAutospacing="0" w:after="0" w:line="360" w:lineRule="auto"/>
        <w:jc w:val="both"/>
      </w:pPr>
      <w:r w:rsidRPr="00A301E9">
        <w:rPr>
          <w:b/>
          <w:bCs/>
        </w:rPr>
        <w:t>Конкурс «Разведчики»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>Крепки наши мускулы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>и глаза не тусклые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>По порядку стройся в ряд</w:t>
      </w:r>
    </w:p>
    <w:p w:rsidR="006D3109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>На разведку все подряд</w:t>
      </w:r>
    </w:p>
    <w:p w:rsidR="00E865F3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>Вам нужно убежать от врагов</w:t>
      </w:r>
      <w:proofErr w:type="gramStart"/>
      <w:r w:rsidRPr="00A301E9">
        <w:t xml:space="preserve"> ,</w:t>
      </w:r>
      <w:proofErr w:type="gramEnd"/>
      <w:r w:rsidRPr="00A301E9">
        <w:t xml:space="preserve"> не оставляя</w:t>
      </w:r>
      <w:r w:rsidR="00E865F3">
        <w:t xml:space="preserve"> при этом следов – бег в мешках.</w:t>
      </w:r>
    </w:p>
    <w:p w:rsidR="00E865F3" w:rsidRPr="00A301E9" w:rsidRDefault="00E865F3" w:rsidP="00CA31C6">
      <w:pPr>
        <w:pStyle w:val="a5"/>
        <w:spacing w:before="0" w:beforeAutospacing="0" w:after="0" w:line="360" w:lineRule="auto"/>
        <w:jc w:val="both"/>
      </w:pPr>
      <w:r w:rsidRPr="00A301E9">
        <w:rPr>
          <w:u w:val="single"/>
        </w:rPr>
        <w:lastRenderedPageBreak/>
        <w:t>Ведущий.</w:t>
      </w:r>
      <w:r w:rsidRPr="00A301E9">
        <w:t xml:space="preserve"> А сейчас — привал. Да не простой, а музыкальный. </w:t>
      </w:r>
    </w:p>
    <w:p w:rsidR="001A671A" w:rsidRPr="00CA31C6" w:rsidRDefault="00E865F3" w:rsidP="00CA31C6">
      <w:pPr>
        <w:pStyle w:val="a5"/>
        <w:spacing w:before="0" w:beforeAutospacing="0" w:after="0" w:line="360" w:lineRule="auto"/>
        <w:jc w:val="both"/>
        <w:rPr>
          <w:i/>
          <w:iCs/>
        </w:rPr>
      </w:pPr>
      <w:r w:rsidRPr="00A301E9">
        <w:rPr>
          <w:i/>
          <w:iCs/>
        </w:rPr>
        <w:t xml:space="preserve">Танец парами «Морячка» </w:t>
      </w:r>
    </w:p>
    <w:p w:rsidR="00E865F3" w:rsidRPr="00A301E9" w:rsidRDefault="001A671A" w:rsidP="00CA31C6">
      <w:pPr>
        <w:pStyle w:val="a5"/>
        <w:spacing w:before="0" w:beforeAutospacing="0" w:after="0" w:line="360" w:lineRule="auto"/>
        <w:jc w:val="both"/>
      </w:pPr>
      <w:r w:rsidRPr="00A301E9">
        <w:rPr>
          <w:b/>
          <w:bCs/>
        </w:rPr>
        <w:t>Конкурс «Срочное донесение»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>Пограничник на посту</w:t>
      </w:r>
      <w:r w:rsidR="00CA31C6">
        <w:t xml:space="preserve"> </w:t>
      </w:r>
      <w:r w:rsidRPr="00A301E9">
        <w:t>зорко смотрит в темноту</w:t>
      </w:r>
      <w:proofErr w:type="gramStart"/>
      <w:r w:rsidR="00CA31C6">
        <w:t xml:space="preserve"> </w:t>
      </w:r>
      <w:r w:rsidRPr="00A301E9">
        <w:t>З</w:t>
      </w:r>
      <w:proofErr w:type="gramEnd"/>
      <w:r w:rsidRPr="00A301E9">
        <w:t>а спиной его страна</w:t>
      </w:r>
      <w:r w:rsidR="00CA31C6">
        <w:t xml:space="preserve"> </w:t>
      </w:r>
      <w:r w:rsidRPr="00A301E9">
        <w:t>В мирный сон погружена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>Вам нужно, ребята пройти через полосу препятствий:</w:t>
      </w: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t>проползти по тоннелю, пройти болото</w:t>
      </w:r>
      <w:proofErr w:type="gramStart"/>
      <w:r w:rsidRPr="00A301E9">
        <w:t xml:space="preserve"> ,</w:t>
      </w:r>
      <w:proofErr w:type="gramEnd"/>
      <w:r w:rsidR="00D96D12">
        <w:t xml:space="preserve"> </w:t>
      </w:r>
      <w:r w:rsidRPr="00A301E9">
        <w:t xml:space="preserve">прыгая по кочкам, пройти по мосту и донести до командира срочное сообщение. </w:t>
      </w:r>
    </w:p>
    <w:p w:rsidR="00CA31C6" w:rsidRDefault="00CA31C6" w:rsidP="00CA31C6">
      <w:pPr>
        <w:pStyle w:val="a5"/>
        <w:spacing w:before="0" w:beforeAutospacing="0" w:after="0" w:line="360" w:lineRule="auto"/>
        <w:jc w:val="both"/>
        <w:sectPr w:rsidR="00CA31C6" w:rsidSect="00CA31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B21" w:rsidRPr="00A301E9" w:rsidRDefault="00627B21" w:rsidP="00CA31C6">
      <w:pPr>
        <w:pStyle w:val="a5"/>
        <w:spacing w:before="0" w:beforeAutospacing="0" w:after="0" w:line="360" w:lineRule="auto"/>
        <w:jc w:val="both"/>
      </w:pPr>
      <w:r w:rsidRPr="00A301E9">
        <w:lastRenderedPageBreak/>
        <w:t>Что за срочное донесение? (Открываю, читаю.)</w:t>
      </w:r>
    </w:p>
    <w:p w:rsidR="00A301E9" w:rsidRPr="00A301E9" w:rsidRDefault="00A301E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забыт и ничто не забыто» -</w:t>
      </w:r>
    </w:p>
    <w:p w:rsidR="00A301E9" w:rsidRPr="00A301E9" w:rsidRDefault="00A301E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Горящая надпись на глыбе гранита.</w:t>
      </w:r>
    </w:p>
    <w:p w:rsidR="00A301E9" w:rsidRPr="00A301E9" w:rsidRDefault="00A301E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Поблекшими листьями ветер играет</w:t>
      </w:r>
    </w:p>
    <w:p w:rsidR="00A301E9" w:rsidRPr="00A301E9" w:rsidRDefault="00A301E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снегом холодным венки засыпает.</w:t>
      </w:r>
    </w:p>
    <w:p w:rsidR="00A301E9" w:rsidRPr="00A301E9" w:rsidRDefault="00A301E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словно огонь, у подножья – гвоздика.</w:t>
      </w:r>
    </w:p>
    <w:p w:rsidR="00627B21" w:rsidRPr="00A301E9" w:rsidRDefault="00A301E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забыт и ничто не забыто.</w:t>
      </w: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31C6" w:rsidSect="00CA3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6D12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Ведущая:  </w:t>
      </w:r>
      <w:proofErr w:type="gramStart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подошли к завершению наши соревнования. Обе команды показали свою ловкость, смекалку, находчивость. За это разрешите вруч</w:t>
      </w:r>
      <w:r w:rsidR="00A8405F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Вам грамоты</w:t>
      </w:r>
      <w:r w:rsidR="00627B21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85" w:rsidRPr="00A301E9" w:rsidRDefault="00627B21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685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никогда не забудем героев, отстоявших счастье и мир на земле. И навсегда сохраним в своих сердцах память о тех, кто ценой своей жизни подарил нам счастливое детство и мирное небо над головой!  </w:t>
      </w: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31C6" w:rsidSect="00CA31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E8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эту побед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Вовек не забудем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мирное солнце</w:t>
      </w: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Сияет всем людям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астье и радость</w:t>
      </w: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на планете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10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мир очен</w:t>
      </w:r>
      <w:r w:rsidR="00A301E9"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нужен </w:t>
      </w:r>
    </w:p>
    <w:p w:rsidR="00A301E9" w:rsidRPr="00A301E9" w:rsidRDefault="00A301E9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-И взрослым, и детя</w:t>
      </w:r>
      <w:r w:rsidR="00C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A31C6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 Дню Победы!</w:t>
      </w:r>
    </w:p>
    <w:p w:rsidR="00CA31C6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Слава! Слава!</w:t>
      </w:r>
    </w:p>
    <w:p w:rsidR="00CA31C6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Ветеранам!</w:t>
      </w:r>
    </w:p>
    <w:p w:rsidR="00E865F3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Слава! Слава!</w:t>
      </w:r>
    </w:p>
    <w:p w:rsidR="00CA31C6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Счастью, миру на Земле!</w:t>
      </w:r>
    </w:p>
    <w:p w:rsidR="00FC4685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Слава! Слава! Слава!</w:t>
      </w: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A31C6" w:rsidSect="00CA3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6D12" w:rsidRPr="00D96D12" w:rsidRDefault="00D96D12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Танец с голубями в исполнении девочек</w:t>
      </w: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31C6" w:rsidSect="00CA31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Славный праздни</w:t>
      </w:r>
      <w:proofErr w:type="gramStart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Победы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цветёт вокруг весна!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 под мирным небом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спокойно детвора.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знать должны ребята,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когда была война,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Родину солдаты,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Защищали от врага.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на минах подрывались,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помнить мы должны.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фашистами сражались,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войны.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страну свою любили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атаку смело шли,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счастливо мы были</w:t>
      </w:r>
    </w:p>
    <w:p w:rsidR="00FC4685" w:rsidRPr="00A301E9" w:rsidRDefault="00FC4685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цветы кругом цвели.</w:t>
      </w:r>
    </w:p>
    <w:p w:rsidR="00CA31C6" w:rsidRDefault="00CA31C6" w:rsidP="00CA31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A31C6" w:rsidSect="00CA3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71A" w:rsidRPr="00D63C3C" w:rsidRDefault="001A671A" w:rsidP="00D63C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r w:rsidR="00875D69" w:rsidRPr="00A3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есня «Пусть » все всегда будет солнце» </w:t>
      </w:r>
      <w:r w:rsidR="006D3109" w:rsidRPr="00A3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671A">
        <w:rPr>
          <w:rFonts w:ascii="Times New Roman" w:hAnsi="Times New Roman" w:cs="Times New Roman"/>
          <w:i/>
          <w:iCs/>
          <w:sz w:val="24"/>
          <w:szCs w:val="24"/>
        </w:rPr>
        <w:t xml:space="preserve">Под песню «Россия» дети уходят из зала </w:t>
      </w:r>
    </w:p>
    <w:sectPr w:rsidR="001A671A" w:rsidRPr="00D63C3C" w:rsidSect="00CA31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76" w:rsidRDefault="00555A76" w:rsidP="00D63C3C">
      <w:pPr>
        <w:spacing w:after="0" w:line="240" w:lineRule="auto"/>
      </w:pPr>
      <w:r>
        <w:separator/>
      </w:r>
    </w:p>
  </w:endnote>
  <w:endnote w:type="continuationSeparator" w:id="0">
    <w:p w:rsidR="00555A76" w:rsidRDefault="00555A76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76" w:rsidRDefault="00555A76" w:rsidP="00D63C3C">
      <w:pPr>
        <w:spacing w:after="0" w:line="240" w:lineRule="auto"/>
      </w:pPr>
      <w:r>
        <w:separator/>
      </w:r>
    </w:p>
  </w:footnote>
  <w:footnote w:type="continuationSeparator" w:id="0">
    <w:p w:rsidR="00555A76" w:rsidRDefault="00555A76" w:rsidP="00D6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3C" w:rsidRDefault="00D63C3C">
    <w:pPr>
      <w:pStyle w:val="a6"/>
    </w:pPr>
    <w:r>
      <w:rPr>
        <w:rFonts w:ascii="Times New Roman" w:hAnsi="Times New Roman" w:cs="Times New Roman"/>
        <w:sz w:val="20"/>
        <w:szCs w:val="20"/>
      </w:rPr>
      <w:t xml:space="preserve">       </w:t>
    </w:r>
    <w:proofErr w:type="spellStart"/>
    <w:r w:rsidRPr="00D63C3C">
      <w:rPr>
        <w:rFonts w:ascii="Times New Roman" w:hAnsi="Times New Roman" w:cs="Times New Roman"/>
        <w:sz w:val="20"/>
        <w:szCs w:val="20"/>
      </w:rPr>
      <w:t>Акчулпанова</w:t>
    </w:r>
    <w:proofErr w:type="spellEnd"/>
    <w:r w:rsidRPr="00D63C3C">
      <w:rPr>
        <w:rFonts w:ascii="Times New Roman" w:hAnsi="Times New Roman" w:cs="Times New Roman"/>
        <w:sz w:val="20"/>
        <w:szCs w:val="20"/>
      </w:rPr>
      <w:t xml:space="preserve"> А.Ф.</w:t>
    </w: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99"/>
    <w:rsid w:val="000E4B80"/>
    <w:rsid w:val="001A671A"/>
    <w:rsid w:val="00224699"/>
    <w:rsid w:val="0034772A"/>
    <w:rsid w:val="004A5D88"/>
    <w:rsid w:val="00555A76"/>
    <w:rsid w:val="00627B21"/>
    <w:rsid w:val="006D3109"/>
    <w:rsid w:val="00703239"/>
    <w:rsid w:val="00875D69"/>
    <w:rsid w:val="00A301E9"/>
    <w:rsid w:val="00A741CE"/>
    <w:rsid w:val="00A8405F"/>
    <w:rsid w:val="00BB2AF4"/>
    <w:rsid w:val="00CA31C6"/>
    <w:rsid w:val="00D63C3C"/>
    <w:rsid w:val="00D96D12"/>
    <w:rsid w:val="00DF20C5"/>
    <w:rsid w:val="00E865F3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7B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C3C"/>
  </w:style>
  <w:style w:type="paragraph" w:styleId="a8">
    <w:name w:val="footer"/>
    <w:basedOn w:val="a"/>
    <w:link w:val="a9"/>
    <w:uiPriority w:val="99"/>
    <w:unhideWhenUsed/>
    <w:rsid w:val="00D6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7B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C3C"/>
  </w:style>
  <w:style w:type="paragraph" w:styleId="a8">
    <w:name w:val="footer"/>
    <w:basedOn w:val="a"/>
    <w:link w:val="a9"/>
    <w:uiPriority w:val="99"/>
    <w:unhideWhenUsed/>
    <w:rsid w:val="00D6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дс-Аленушка</dc:creator>
  <cp:keywords/>
  <dc:description/>
  <cp:lastModifiedBy>дс-Аленушка</cp:lastModifiedBy>
  <cp:revision>14</cp:revision>
  <dcterms:created xsi:type="dcterms:W3CDTF">2023-04-17T11:59:00Z</dcterms:created>
  <dcterms:modified xsi:type="dcterms:W3CDTF">2023-05-10T12:52:00Z</dcterms:modified>
</cp:coreProperties>
</file>