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7" w:rsidRDefault="00C368DF" w:rsidP="00036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8DF">
        <w:rPr>
          <w:rFonts w:ascii="Times New Roman" w:hAnsi="Times New Roman" w:cs="Times New Roman"/>
          <w:sz w:val="28"/>
          <w:szCs w:val="28"/>
        </w:rPr>
        <w:t>Конспект</w:t>
      </w:r>
      <w:r w:rsidR="00036BE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368DF">
        <w:rPr>
          <w:rFonts w:ascii="Times New Roman" w:hAnsi="Times New Roman" w:cs="Times New Roman"/>
          <w:sz w:val="28"/>
          <w:szCs w:val="28"/>
        </w:rPr>
        <w:t xml:space="preserve"> по </w:t>
      </w:r>
      <w:r w:rsidR="00036BE7">
        <w:rPr>
          <w:rFonts w:ascii="Times New Roman" w:hAnsi="Times New Roman" w:cs="Times New Roman"/>
          <w:sz w:val="28"/>
          <w:szCs w:val="28"/>
        </w:rPr>
        <w:t xml:space="preserve">познавательному развитию </w:t>
      </w:r>
      <w:r>
        <w:rPr>
          <w:rFonts w:ascii="Times New Roman" w:hAnsi="Times New Roman" w:cs="Times New Roman"/>
          <w:sz w:val="28"/>
          <w:szCs w:val="28"/>
        </w:rPr>
        <w:t>«Путешествие по сказкам»</w:t>
      </w:r>
      <w:r w:rsidR="00036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DF" w:rsidRPr="00C368DF" w:rsidRDefault="00036BE7" w:rsidP="00036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C368DF" w:rsidRPr="00036BE7" w:rsidRDefault="00C368DF" w:rsidP="00036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DF">
        <w:rPr>
          <w:rFonts w:ascii="Times New Roman" w:hAnsi="Times New Roman" w:cs="Times New Roman"/>
          <w:b/>
          <w:sz w:val="24"/>
          <w:szCs w:val="24"/>
        </w:rPr>
        <w:t>Цель</w:t>
      </w:r>
      <w:r w:rsidR="00036BE7">
        <w:rPr>
          <w:rFonts w:ascii="Times New Roman" w:hAnsi="Times New Roman" w:cs="Times New Roman"/>
          <w:sz w:val="24"/>
          <w:szCs w:val="24"/>
        </w:rPr>
        <w:t>:</w:t>
      </w: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r w:rsidR="00036BE7">
        <w:rPr>
          <w:rFonts w:ascii="Times New Roman" w:hAnsi="Times New Roman" w:cs="Times New Roman"/>
          <w:sz w:val="24"/>
          <w:szCs w:val="24"/>
        </w:rPr>
        <w:t>р</w:t>
      </w:r>
      <w:r w:rsidRPr="00C368DF">
        <w:rPr>
          <w:rFonts w:ascii="Times New Roman" w:hAnsi="Times New Roman" w:cs="Times New Roman"/>
          <w:sz w:val="24"/>
          <w:szCs w:val="24"/>
        </w:rPr>
        <w:t xml:space="preserve">азвитие математических способностей у детей, воспитание стремления оказывать помощь тем, кто оказался в трудной ситуации. </w:t>
      </w:r>
      <w:r w:rsidRPr="00C368DF">
        <w:rPr>
          <w:rFonts w:ascii="Times New Roman" w:hAnsi="Times New Roman" w:cs="Times New Roman"/>
          <w:sz w:val="24"/>
          <w:szCs w:val="24"/>
        </w:rPr>
        <w:br/>
      </w:r>
      <w:r w:rsidRPr="00C368DF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Формировать представления детей о свойствах и действии магнита; учить выделять предметы, взаимодействующие с магнитом; систематизировать представления детей о соли и ее свойствах (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>, без ярко выраженного запаха, в воле растворяется); формировать умение ставить проблему, выдвигать гипотезы, наблюдать, комментировать, прогнозировать результаты опытов; развивать представление об условной мерке, закреплять знания о временах года, зимних месяцах, днях недели, развивать логическое мышление, творческое воображение, познавательный интерес. Оборудование.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Материал для проведения экспериментов: стаканчики, вода, магнит, металлические предметы, соль</w:t>
      </w:r>
      <w:r w:rsidRPr="00C368DF">
        <w:rPr>
          <w:rFonts w:ascii="Times New Roman" w:hAnsi="Times New Roman" w:cs="Times New Roman"/>
          <w:sz w:val="24"/>
          <w:szCs w:val="24"/>
        </w:rPr>
        <w:br/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Воспитатель: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Много сказок есть на свете. </w:t>
      </w:r>
      <w:r w:rsidRPr="00C368DF">
        <w:rPr>
          <w:rFonts w:ascii="Times New Roman" w:hAnsi="Times New Roman" w:cs="Times New Roman"/>
          <w:sz w:val="24"/>
          <w:szCs w:val="24"/>
        </w:rPr>
        <w:br/>
        <w:t>Сказки очень любят дети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се хотят в них побывать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И немножко поиграть. </w:t>
      </w:r>
      <w:r w:rsidRPr="00C368DF">
        <w:rPr>
          <w:rFonts w:ascii="Times New Roman" w:hAnsi="Times New Roman" w:cs="Times New Roman"/>
          <w:sz w:val="24"/>
          <w:szCs w:val="24"/>
        </w:rPr>
        <w:br/>
      </w:r>
    </w:p>
    <w:p w:rsidR="00C368DF" w:rsidRPr="00C368DF" w:rsidRDefault="00C368DF" w:rsidP="00036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видеозвонка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. На связь выходит Красная Шапочка: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«Дорогие ребята, я 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 навещать свою любимую бабушку, а по дороге мне встретился злой волк. Я переживаю за свою бабушку и хочу добраться до нее как можно быстрее, но не знаю по какой дорожке мне нужно идти, очень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>адеюсь на вас, помогите!»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Воспитатель: Ребята, как мы можем помочь Красной Шапочке? (отправиться в путешествие) Ну что, ребята, не боитесь, ведь там нас ждут приключения, волшебные превращения, трудные задания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тветы детей) Ребята, но попасть в страну сказок мы сможем в том случае, если правильно ответим на следующие вопросы.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*Сколько пальцев на одной руке?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*Сколько углов у треугольника?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*Сколько раз в году бывает день рождения?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*Сколько носов у трех котов? </w:t>
      </w:r>
      <w:r w:rsidRPr="00C368DF">
        <w:rPr>
          <w:rFonts w:ascii="Times New Roman" w:hAnsi="Times New Roman" w:cs="Times New Roman"/>
          <w:sz w:val="24"/>
          <w:szCs w:val="24"/>
        </w:rPr>
        <w:br/>
      </w:r>
      <w:r w:rsidRPr="00C368DF">
        <w:rPr>
          <w:rFonts w:ascii="Times New Roman" w:hAnsi="Times New Roman" w:cs="Times New Roman"/>
          <w:sz w:val="24"/>
          <w:szCs w:val="24"/>
        </w:rPr>
        <w:lastRenderedPageBreak/>
        <w:t>*Сколько ушей у двух мышей?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*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Как назвать одним словом (треугольник, квадрат, овал, прямоугольник?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br/>
        <w:t xml:space="preserve">А поможет нам в пути дружба. Итак, 1, 2, 3 –дружба в сказку нас веди! Посмотрите, на кочках написаны цифры, но они растут не по порядку. Нам нужно идти по кочкам, считая по порядку от 1 до 10. Дети выполняют задание и останавливаются около озера (тазик с водой) с лягушкой. </w:t>
      </w:r>
      <w:r w:rsidRPr="00C368DF">
        <w:rPr>
          <w:rFonts w:ascii="Times New Roman" w:hAnsi="Times New Roman" w:cs="Times New Roman"/>
          <w:sz w:val="24"/>
          <w:szCs w:val="24"/>
        </w:rPr>
        <w:br/>
      </w:r>
      <w:r w:rsidRPr="00C368DF">
        <w:rPr>
          <w:rFonts w:ascii="Times New Roman" w:hAnsi="Times New Roman" w:cs="Times New Roman"/>
          <w:b/>
          <w:sz w:val="24"/>
          <w:szCs w:val="24"/>
        </w:rPr>
        <w:t>Сказка «Царевна-лягушка»</w:t>
      </w:r>
      <w:r w:rsidRPr="00C368DF">
        <w:rPr>
          <w:rFonts w:ascii="Times New Roman" w:hAnsi="Times New Roman" w:cs="Times New Roman"/>
          <w:sz w:val="24"/>
          <w:szCs w:val="24"/>
        </w:rPr>
        <w:br/>
        <w:t>Воспитатель: Посмотрите, какая грустная Царевна-лягушка нас здесь встречает. Она никак не может превратиться в царевну, потому что вода в озере мёртвая. Баба Яга подсказала ей, что если вода в озере станет живая, то она превратится в царевну. И даже подарила ей кувшин с живой водой. Но секрет в том, что нужно отлить из этого кувшина в озеро всего лишь 3 литра воды. А как отмерить эти 3 литра, никто не знает. Поможем лягушке? Тогда расскажите ей, как можно отмерить воду. Дети рассказывают, что количество воды измеряется литрами – для этого используют мерный стакан. Воспитатель: ребята, а как нам не сбиться со счёта, не забыть, сколько литров мы уже налили. Дети: откладывать по одной фишке на каждый литр воды. (Дети с воспитателем отмеряют 3 литра воды с помощью мерного стакана, при работе пользуются условными метками (3 фишки).) (Лягушка превращается в царевну.)</w:t>
      </w:r>
      <w:r w:rsidRPr="00C368DF">
        <w:rPr>
          <w:rFonts w:ascii="Times New Roman" w:hAnsi="Times New Roman" w:cs="Times New Roman"/>
          <w:sz w:val="24"/>
          <w:szCs w:val="24"/>
        </w:rPr>
        <w:br/>
      </w:r>
      <w:r w:rsidRPr="00C368DF">
        <w:rPr>
          <w:rFonts w:ascii="Times New Roman" w:hAnsi="Times New Roman" w:cs="Times New Roman"/>
          <w:b/>
          <w:sz w:val="24"/>
          <w:szCs w:val="24"/>
        </w:rPr>
        <w:t>Сказка «По щучьему велению…»</w:t>
      </w:r>
      <w:r w:rsidRPr="00C368DF">
        <w:rPr>
          <w:rFonts w:ascii="Times New Roman" w:hAnsi="Times New Roman" w:cs="Times New Roman"/>
          <w:sz w:val="24"/>
          <w:szCs w:val="24"/>
        </w:rPr>
        <w:br/>
        <w:t>Воспитатель.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Этот сказочный герой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поймал в проруби зимой </w:t>
      </w:r>
      <w:r w:rsidRPr="00C368DF">
        <w:rPr>
          <w:rFonts w:ascii="Times New Roman" w:hAnsi="Times New Roman" w:cs="Times New Roman"/>
          <w:sz w:val="24"/>
          <w:szCs w:val="24"/>
        </w:rPr>
        <w:br/>
        <w:t>Рыбу говорящую.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Стоит лишь сказать слова. </w:t>
      </w:r>
    </w:p>
    <w:p w:rsidR="00036BE7" w:rsidRDefault="00036BE7" w:rsidP="00036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-4885055</wp:posOffset>
            </wp:positionV>
            <wp:extent cx="1876425" cy="250507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b6O-2SP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8DF" w:rsidRPr="00C368DF">
        <w:rPr>
          <w:rFonts w:ascii="Times New Roman" w:hAnsi="Times New Roman" w:cs="Times New Roman"/>
          <w:sz w:val="24"/>
          <w:szCs w:val="24"/>
        </w:rPr>
        <w:t>Происходят чудеса: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Вёдра воду носят,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Сани дрова возят,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>Сам герой на печи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К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 царю в гости ездит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Кто это? (Емеля). Ребята, давайте его позовём. (Дети зовут, воспитатель одевает перчаточную куклу Емелю.) Емеля. Кто это меня зовёт, отдыхать мешает?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Воспитатель. Да какое же сейчас лето? Емеля. Как какое лето?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 Емеля, ты все времена года перепутал. Ребята, давайте расскажем Емеле, сколько всего времен года (Дети рассказывают, сколько всего времен года) Воспитатель. Емеля, ребята знают  весенние месяцы, вот послушай.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Воспитатель: Емеля, а еще ребятки знают все дни недели. 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>(Вопросы воспитателя: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Сколько всего дней в неделе?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Сколько выходных (рабочих) дней в неделе?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Назовите дни недели по порядку. Какой день первый, третий ….?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Какой день сегодня?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А вчера?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А позавчера?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А завтра?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>Послезавтра?.)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>Емеля.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 вы умнее меня? Я сейчас это проверю. Игра «Назови пропущенную цифру» Дети прощаются с Емелей и идут дальше.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b/>
          <w:sz w:val="24"/>
          <w:szCs w:val="24"/>
        </w:rPr>
        <w:t>Сказка «Теремок»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>Стучат, но там никого нет. Воспитатель. В этом теремке живут мышка, зайчик. Но они поссорились, так как не смогли решить, кому достанется одно яблоко – каждый хотел его съесть. (Воспитатель предлагает подумать, как быть в этой ситуации.) Дети говорят, что яблоко нужно разделить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Выясняет с детьми, что получилось две половины. Воспитатель разрезает, дети пересчитывают. (На </w:t>
      </w:r>
      <w:proofErr w:type="spellStart"/>
      <w:r w:rsidR="00C368DF" w:rsidRPr="00C368DF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 - одно целое яблоко, 2 </w:t>
      </w:r>
      <w:proofErr w:type="spellStart"/>
      <w:r w:rsidR="00C368DF" w:rsidRPr="00C368DF">
        <w:rPr>
          <w:rFonts w:ascii="Times New Roman" w:hAnsi="Times New Roman" w:cs="Times New Roman"/>
          <w:sz w:val="24"/>
          <w:szCs w:val="24"/>
        </w:rPr>
        <w:t>половинки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>ыяснить</w:t>
      </w:r>
      <w:proofErr w:type="spell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, что больше часть яблока или целое)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b/>
          <w:sz w:val="24"/>
          <w:szCs w:val="24"/>
        </w:rPr>
        <w:t>Сказка «Василиса прекрасная»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Ой, ребята, смотрите, колодец. Это мы попали в сказку «Василиса </w:t>
      </w:r>
      <w:proofErr w:type="spellStart"/>
      <w:r w:rsidR="00C368DF" w:rsidRPr="00C368DF">
        <w:rPr>
          <w:rFonts w:ascii="Times New Roman" w:hAnsi="Times New Roman" w:cs="Times New Roman"/>
          <w:sz w:val="24"/>
          <w:szCs w:val="24"/>
        </w:rPr>
        <w:t>прекасная</w:t>
      </w:r>
      <w:proofErr w:type="spell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». Здесь письмо. Давайте посмотрим от кого. Это письмо от Ивана-царевича: «Мою невесту Василису похитил и держит в темнице морской царь. Я хочу ее вызволить, но для этого нужен меч - </w:t>
      </w:r>
      <w:proofErr w:type="spellStart"/>
      <w:r w:rsidR="00C368DF" w:rsidRPr="00C368DF">
        <w:rPr>
          <w:rFonts w:ascii="Times New Roman" w:hAnsi="Times New Roman" w:cs="Times New Roman"/>
          <w:sz w:val="24"/>
          <w:szCs w:val="24"/>
        </w:rPr>
        <w:t>кладинец</w:t>
      </w:r>
      <w:proofErr w:type="spellEnd"/>
      <w:r w:rsidR="00C368DF" w:rsidRPr="00C368DF">
        <w:rPr>
          <w:rFonts w:ascii="Times New Roman" w:hAnsi="Times New Roman" w:cs="Times New Roman"/>
          <w:sz w:val="24"/>
          <w:szCs w:val="24"/>
        </w:rPr>
        <w:t>, который хранится на дне глубокого колодца. Я не знаю, как достать оружие. Дайте мне совет»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Воспитатель.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• Ребята, как помочь Ивану-царевичу? (Дети выдвигают возможные гипотезы).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• Ребята, а из какого материала меч?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Какой он? (железный, медный, золотой, серебряный, алюминиевый). • </w:t>
      </w:r>
      <w:proofErr w:type="gramStart"/>
      <w:r w:rsidR="00C368DF" w:rsidRPr="00C368DF">
        <w:rPr>
          <w:rFonts w:ascii="Times New Roman" w:hAnsi="Times New Roman" w:cs="Times New Roman"/>
          <w:sz w:val="24"/>
          <w:szCs w:val="24"/>
        </w:rPr>
        <w:t>Какими способами можно осуществить это действие (достать оружие?</w:t>
      </w:r>
      <w:proofErr w:type="gramEnd"/>
      <w:r w:rsidR="00C368DF" w:rsidRPr="00C368DF">
        <w:rPr>
          <w:rFonts w:ascii="Times New Roman" w:hAnsi="Times New Roman" w:cs="Times New Roman"/>
          <w:sz w:val="24"/>
          <w:szCs w:val="24"/>
        </w:rPr>
        <w:t xml:space="preserve"> (Дети приходят к мнению, что достать меч можно с помощью магнита).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• Как с помощью небольшого магнита достать до дна глубокого колодца? (Привязать веревку к магниту и осторожно опустить в колодец).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sz w:val="24"/>
          <w:szCs w:val="24"/>
        </w:rPr>
        <w:lastRenderedPageBreak/>
        <w:t>• Какой магнит использовать лучше всего? (обговаривается размер) (Эксперимент: достать с помощью магнита металлический предмет.)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Итог: выложим наш ответ Иванушке с помощью схемы.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 w:rsidR="00C368DF" w:rsidRPr="00C368DF">
        <w:rPr>
          <w:rFonts w:ascii="Times New Roman" w:hAnsi="Times New Roman" w:cs="Times New Roman"/>
          <w:b/>
          <w:sz w:val="24"/>
          <w:szCs w:val="24"/>
        </w:rPr>
        <w:t>Сказка Белоснежка и 7 гномов.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>У Белоснежки закончилась соль. Гномы решили привезти ее из города. Путь был неблизким. По пути текла речка. Гномы решили перейти речку, но она оказалась глубокой, а мешки тяжелые. Они упали в воду и намокли, когда гномы вытащили мешки, они оказались пустыми.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Куда же делась соль? Что с ней произошло, и почему?» (дети выдвигают гипотезы).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2213610</wp:posOffset>
            </wp:positionV>
            <wp:extent cx="1695450" cy="22574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QgNomc2z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8DF" w:rsidRPr="00C368DF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="00C368DF" w:rsidRPr="00C368DF">
        <w:rPr>
          <w:rFonts w:ascii="Times New Roman" w:hAnsi="Times New Roman" w:cs="Times New Roman"/>
          <w:sz w:val="24"/>
          <w:szCs w:val="24"/>
        </w:rPr>
        <w:t xml:space="preserve">: возьмите ложку с солью, и опустите ее в воду. • Что вы заметили? (соль исчезла) 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>• Значит, в воде ее нет? (ответы)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• Попробуйте воду на вкус. Какая она? (соленая)</w:t>
      </w:r>
      <w:r w:rsidR="00C368DF" w:rsidRPr="00C368DF">
        <w:rPr>
          <w:rFonts w:ascii="Times New Roman" w:hAnsi="Times New Roman" w:cs="Times New Roman"/>
          <w:sz w:val="24"/>
          <w:szCs w:val="24"/>
        </w:rPr>
        <w:br/>
        <w:t xml:space="preserve"> • Какой вывод можно сделать? (Соль осталась, не исчезла, она растворилась) </w:t>
      </w:r>
    </w:p>
    <w:p w:rsidR="00C368DF" w:rsidRPr="00C368DF" w:rsidRDefault="00C368DF" w:rsidP="00036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b/>
          <w:sz w:val="24"/>
          <w:szCs w:val="24"/>
        </w:rPr>
        <w:t>Сказка «Красная шапочка»</w:t>
      </w:r>
      <w:r w:rsidRPr="00C368DF">
        <w:rPr>
          <w:rFonts w:ascii="Times New Roman" w:hAnsi="Times New Roman" w:cs="Times New Roman"/>
          <w:sz w:val="24"/>
          <w:szCs w:val="24"/>
        </w:rPr>
        <w:br/>
        <w:t>Ребята, вот мы и подходим к домику бабушки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>но давайте выберем самую короткую дорожку.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(Измерение длины дорожек разного цвета)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Красная шапочка. «Спасибо большое, я хотела подарить бабушке красивый букет, но времени совсем мало, нужно спешить.» </w:t>
      </w:r>
      <w:r w:rsidRPr="00C368DF">
        <w:rPr>
          <w:rFonts w:ascii="Times New Roman" w:hAnsi="Times New Roman" w:cs="Times New Roman"/>
          <w:sz w:val="24"/>
          <w:szCs w:val="24"/>
        </w:rPr>
        <w:br/>
        <w:t xml:space="preserve"> Воспитатель 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расная шапочка, остановись на минутку, детки помогут собрать букет для твоей бабушки. Продуктивная деятельность – рисование «Букет для бабушки» (нетрадиционное рисование –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мятой бумагой) (дети дарят букет Красной Шапочке) </w:t>
      </w:r>
    </w:p>
    <w:p w:rsidR="0042620A" w:rsidRDefault="00C368DF" w:rsidP="00036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>Воспитатель: А чем мы с вами занимались в путешествии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>считали, решали задачи, проводили опыты и экспе</w:t>
      </w:r>
      <w:r w:rsidRPr="00C368DF">
        <w:rPr>
          <w:rFonts w:ascii="Times New Roman" w:hAnsi="Times New Roman" w:cs="Times New Roman"/>
          <w:color w:val="000000" w:themeColor="text1"/>
          <w:sz w:val="24"/>
          <w:szCs w:val="24"/>
        </w:rPr>
        <w:t>рименты</w:t>
      </w:r>
      <w:r w:rsidRPr="00C368DF">
        <w:rPr>
          <w:rFonts w:ascii="Times New Roman" w:hAnsi="Times New Roman" w:cs="Times New Roman"/>
          <w:sz w:val="24"/>
          <w:szCs w:val="24"/>
        </w:rPr>
        <w:t xml:space="preserve">.) А что было особенно интересным в этом путешествии? Что было выполнить трудно? А что удалось легко? </w:t>
      </w:r>
      <w:r w:rsidRPr="00C3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368DF">
        <w:rPr>
          <w:rFonts w:ascii="Times New Roman" w:hAnsi="Times New Roman" w:cs="Times New Roman"/>
          <w:sz w:val="24"/>
          <w:szCs w:val="24"/>
        </w:rPr>
        <w:t>от какие вы дружные да умелые, поэтому и смогли справиться со всеми заданиями в сказочной стране. Надеюсь, что и в жизни вы всегда будете всем помогать.</w:t>
      </w:r>
      <w:bookmarkStart w:id="0" w:name="_GoBack"/>
      <w:bookmarkEnd w:id="0"/>
    </w:p>
    <w:p w:rsidR="0042620A" w:rsidRDefault="0042620A" w:rsidP="00036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0A">
        <w:rPr>
          <w:rFonts w:ascii="Times New Roman" w:hAnsi="Times New Roman" w:cs="Times New Roman"/>
          <w:sz w:val="24"/>
          <w:szCs w:val="24"/>
        </w:rPr>
        <w:t>Используемые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CD6" w:rsidRPr="00FA7CD6" w:rsidRDefault="008C135D" w:rsidP="00036BE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7CD6" w:rsidRPr="00FA7CD6">
          <w:rPr>
            <w:rStyle w:val="a5"/>
            <w:rFonts w:ascii="Times New Roman" w:hAnsi="Times New Roman" w:cs="Times New Roman"/>
            <w:sz w:val="24"/>
            <w:szCs w:val="24"/>
          </w:rPr>
          <w:t>https://avidreaders.ru/genre/matematika/</w:t>
        </w:r>
      </w:hyperlink>
    </w:p>
    <w:p w:rsidR="0042620A" w:rsidRPr="00FA7CD6" w:rsidRDefault="008C135D" w:rsidP="00036B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7CD6" w:rsidRPr="00FA7CD6">
          <w:rPr>
            <w:rStyle w:val="a5"/>
            <w:rFonts w:ascii="Times New Roman" w:hAnsi="Times New Roman" w:cs="Times New Roman"/>
            <w:sz w:val="24"/>
            <w:szCs w:val="24"/>
          </w:rPr>
          <w:t>https://s.11klasov.net/mathematics/</w:t>
        </w:r>
      </w:hyperlink>
    </w:p>
    <w:p w:rsidR="00FA7CD6" w:rsidRPr="00FA7CD6" w:rsidRDefault="00FA7CD6" w:rsidP="00036B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CD6">
        <w:rPr>
          <w:rFonts w:ascii="Times New Roman" w:hAnsi="Times New Roman" w:cs="Times New Roman"/>
          <w:sz w:val="24"/>
          <w:szCs w:val="24"/>
        </w:rPr>
        <w:t>https://bookscafe.net/genre/matematika.html</w:t>
      </w:r>
    </w:p>
    <w:p w:rsidR="0042620A" w:rsidRDefault="0042620A" w:rsidP="00036BE7">
      <w:pPr>
        <w:jc w:val="both"/>
      </w:pPr>
    </w:p>
    <w:p w:rsidR="0042620A" w:rsidRDefault="0042620A" w:rsidP="00036BE7">
      <w:pPr>
        <w:jc w:val="both"/>
      </w:pPr>
    </w:p>
    <w:p w:rsidR="0042620A" w:rsidRDefault="0042620A"/>
    <w:p w:rsidR="0042620A" w:rsidRDefault="0042620A"/>
    <w:p w:rsidR="0042620A" w:rsidRDefault="0042620A"/>
    <w:p w:rsidR="0042620A" w:rsidRDefault="0042620A"/>
    <w:p w:rsidR="0042620A" w:rsidRDefault="0042620A"/>
    <w:p w:rsidR="0042620A" w:rsidRDefault="0042620A"/>
    <w:p w:rsidR="0042620A" w:rsidRDefault="0042620A"/>
    <w:sectPr w:rsidR="0042620A" w:rsidSect="008C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685B"/>
    <w:multiLevelType w:val="hybridMultilevel"/>
    <w:tmpl w:val="7B3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27"/>
    <w:rsid w:val="00036BE7"/>
    <w:rsid w:val="003E1155"/>
    <w:rsid w:val="0042620A"/>
    <w:rsid w:val="006B7527"/>
    <w:rsid w:val="008C135D"/>
    <w:rsid w:val="00C368DF"/>
    <w:rsid w:val="00DF2B0B"/>
    <w:rsid w:val="00FA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C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C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net/mathema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idreaders.ru/genre/mate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Sadik</cp:lastModifiedBy>
  <cp:revision>3</cp:revision>
  <dcterms:created xsi:type="dcterms:W3CDTF">2022-03-21T19:11:00Z</dcterms:created>
  <dcterms:modified xsi:type="dcterms:W3CDTF">2022-03-22T07:32:00Z</dcterms:modified>
</cp:coreProperties>
</file>