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FB2202" w:rsidRDefault="0087177C" w:rsidP="00F269B4">
      <w:pPr>
        <w:pStyle w:val="2"/>
      </w:pPr>
      <w:r>
        <w:t>Тема: Развитие детской инициативы посредством образовательного события.</w:t>
      </w:r>
    </w:p>
    <w:p w14:paraId="02000000" w14:textId="77777777" w:rsidR="00FB2202" w:rsidRDefault="00FB220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03000000" w14:textId="77777777" w:rsidR="00FB2202" w:rsidRDefault="0087177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маленьких детей совершенно необходимо, </w:t>
      </w:r>
    </w:p>
    <w:p w14:paraId="04000000" w14:textId="77777777" w:rsidR="00FB2202" w:rsidRDefault="0087177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чтобы жизнь шла по заведенному порядку, </w:t>
      </w:r>
    </w:p>
    <w:p w14:paraId="05000000" w14:textId="77777777" w:rsidR="00FB2202" w:rsidRDefault="0087177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главное, чтобы этот порядок завели они сами. </w:t>
      </w:r>
    </w:p>
    <w:p w14:paraId="06000000" w14:textId="77777777" w:rsidR="00FB2202" w:rsidRDefault="0087177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Астрид</w:t>
      </w:r>
      <w:proofErr w:type="spellEnd"/>
      <w:r>
        <w:rPr>
          <w:rFonts w:ascii="Times New Roman" w:hAnsi="Times New Roman"/>
          <w:sz w:val="24"/>
        </w:rPr>
        <w:t xml:space="preserve"> Линдгрен</w:t>
      </w:r>
    </w:p>
    <w:p w14:paraId="07000000" w14:textId="77777777" w:rsidR="00FB2202" w:rsidRDefault="00FB220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8000000" w14:textId="77777777" w:rsidR="00FB2202" w:rsidRDefault="008717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Введение</w:t>
      </w:r>
    </w:p>
    <w:p w14:paraId="09000000" w14:textId="77777777" w:rsidR="00FB2202" w:rsidRDefault="008717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Дошкольное образование имеет богатую историю изменений, они коснулись как организационных, так и содержательных аспектов, ориентируясь на потребности общества и предоставляя образовательные услуги с учетом возрастных и индивидуальных особенностей развития детей. Введение Федерального образовательного стандарта дошкольного образования положило начало многим изменениям в организации образовательного процесса и самого пространства в целом.  Современные дети развиваются в иных условиях, чем прежние поколения и им нужны другие уникальные условия. Однако, важно дать возможность ребёнку прожить все этапы детства, поддерживая инициативу, с учётом его интересов, мотивов и способностей. </w:t>
      </w:r>
    </w:p>
    <w:p w14:paraId="0A000000" w14:textId="3371F1AD" w:rsidR="00FB2202" w:rsidRDefault="008717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На сегодняшний день арсенал педагогов обогатился такими формами работы как интегрированные и комплексные</w:t>
      </w:r>
      <w:r w:rsidR="001C5AC5">
        <w:rPr>
          <w:rFonts w:ascii="Times New Roman" w:hAnsi="Times New Roman"/>
          <w:sz w:val="24"/>
        </w:rPr>
        <w:t xml:space="preserve"> занятия, проекты, </w:t>
      </w:r>
      <w:proofErr w:type="spellStart"/>
      <w:r w:rsidR="001C5AC5">
        <w:rPr>
          <w:rFonts w:ascii="Times New Roman" w:hAnsi="Times New Roman"/>
          <w:sz w:val="24"/>
        </w:rPr>
        <w:t>квесты</w:t>
      </w:r>
      <w:proofErr w:type="spellEnd"/>
      <w:r w:rsidR="001C5AC5" w:rsidRPr="001C5A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 мероприятия, реализующие образовательные задачи.  Появилась еще одна образовательная единица – это «образовательное событие», которое может стать одним из развивающих, и в то же время очень естественных для дошкольников форматом организации жизни в группе.</w:t>
      </w:r>
    </w:p>
    <w:bookmarkEnd w:id="0"/>
    <w:p w14:paraId="0B000000" w14:textId="77777777" w:rsidR="00FB2202" w:rsidRDefault="008717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Актуальность</w:t>
      </w:r>
    </w:p>
    <w:p w14:paraId="0C000000" w14:textId="77777777" w:rsidR="00FB2202" w:rsidRDefault="008717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Счастливое детство состоит из ярких событий. В дошкольной педагогике существует понятие образовательного события — особой ситуации, которую воспитатель организует в педагогических целях, где за кажущейся несерьезной игрой стоит кропотливая работа взрослого, направленная на формирование у ребенка качеств, без которых ему будет трудно в жизни.</w:t>
      </w:r>
    </w:p>
    <w:p w14:paraId="0D000000" w14:textId="77777777" w:rsidR="00FB2202" w:rsidRDefault="008717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Развивающий эффект такого формата доказан многолетней практикой Е.Е. Кравцовой, Ж.И. </w:t>
      </w:r>
      <w:proofErr w:type="spellStart"/>
      <w:r>
        <w:rPr>
          <w:rFonts w:ascii="Times New Roman" w:hAnsi="Times New Roman"/>
          <w:sz w:val="24"/>
        </w:rPr>
        <w:t>Сугак</w:t>
      </w:r>
      <w:proofErr w:type="spellEnd"/>
      <w:r>
        <w:rPr>
          <w:rFonts w:ascii="Times New Roman" w:hAnsi="Times New Roman"/>
          <w:sz w:val="24"/>
        </w:rPr>
        <w:t xml:space="preserve">. Их идея заключается в погружении детей в особые увлекательные истории с продолжением и неожиданным поворотом. Тем самым, создавая комфортные условия для развития личности ребёнка, его позитивной социализации и индивидуализации, его эмоционального благополучия. </w:t>
      </w:r>
      <w:r>
        <w:rPr>
          <w:rFonts w:ascii="Times New Roman" w:hAnsi="Times New Roman"/>
          <w:color w:val="000000" w:themeColor="text1"/>
          <w:sz w:val="24"/>
        </w:rPr>
        <w:t xml:space="preserve">Такая форма работы актуальна и востребована. </w:t>
      </w:r>
    </w:p>
    <w:p w14:paraId="0E000000" w14:textId="77777777" w:rsidR="00FB2202" w:rsidRDefault="008717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Событийный формат образовательный деятельности позволяет создавать ситуации, в которых ребенок проявляет осмысленную потребность как в осознанном владении имеющимися культурными нормами, так и творческом подходе к использованию появившихся умений. Образовательное событие становиться тем пространством возможностей, в котором ребенок является инициатором собственной образовательной деятельности. А ведь, чем активней и разнообразней деятельность, где ребенок является активным участником, тем быстрее и полноценней развивается, происходит его всестороннее развитие и образовательное событие дает возможность для этого.</w:t>
      </w:r>
    </w:p>
    <w:p w14:paraId="0F000000" w14:textId="77777777" w:rsidR="00FB2202" w:rsidRDefault="008717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Новизна</w:t>
      </w:r>
      <w:r>
        <w:rPr>
          <w:rFonts w:ascii="Times New Roman" w:hAnsi="Times New Roman"/>
          <w:sz w:val="24"/>
        </w:rPr>
        <w:t xml:space="preserve"> опыта заключается в нестандартном подходе к организации образовательного пространства с использованием инновационной технологии образовательное событие, где ребенок является инициатором своей образовательной деятельности. </w:t>
      </w:r>
    </w:p>
    <w:p w14:paraId="10000000" w14:textId="77777777" w:rsidR="00FB2202" w:rsidRDefault="008717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Практическая значимость</w:t>
      </w:r>
    </w:p>
    <w:p w14:paraId="11000000" w14:textId="77777777" w:rsidR="00FB2202" w:rsidRDefault="0087177C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образовательного события в работе с детьми, позволяет разнообразить и насытить среду группу, в которой дети проявляют инициативу. Так как </w:t>
      </w:r>
      <w:r>
        <w:rPr>
          <w:rFonts w:ascii="Times New Roman" w:hAnsi="Times New Roman"/>
          <w:sz w:val="24"/>
        </w:rPr>
        <w:lastRenderedPageBreak/>
        <w:t xml:space="preserve">каждый участник образовательного события – это активный участник, а не зритель: у каждого – свои идеи, предложения, переживания и действия. При этом возможности выбора бывают, ограниченны (содержанием и временем) ресурсов, ребенок имеет неограниченные возможности. А обретенный опыт дети могут применять в дальнейшей жизни. </w:t>
      </w:r>
    </w:p>
    <w:p w14:paraId="12000000" w14:textId="77777777" w:rsidR="00FB2202" w:rsidRDefault="0087177C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Представленный формат образовательной деятельности может быть использован в практике работы педагогов и специалистов ДОУ и родителей, а также учителей младшей школы. </w:t>
      </w:r>
    </w:p>
    <w:p w14:paraId="37624942" w14:textId="0AD022E3" w:rsidR="008A2275" w:rsidRDefault="0081351B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3E7DA38" wp14:editId="4C59467C">
            <wp:simplePos x="0" y="0"/>
            <wp:positionH relativeFrom="column">
              <wp:posOffset>2520315</wp:posOffset>
            </wp:positionH>
            <wp:positionV relativeFrom="paragraph">
              <wp:posOffset>801370</wp:posOffset>
            </wp:positionV>
            <wp:extent cx="3413125" cy="2559685"/>
            <wp:effectExtent l="0" t="0" r="0" b="0"/>
            <wp:wrapSquare wrapText="bothSides"/>
            <wp:docPr id="1" name="Рисунок 1" descr="C:\Users\User\Desktop\Новая папка (2)\Фото\20210611_13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Фото\20210611_132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559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77C">
        <w:rPr>
          <w:rFonts w:ascii="Times New Roman" w:hAnsi="Times New Roman"/>
          <w:sz w:val="24"/>
        </w:rPr>
        <w:t>За прошедший год было реализовано не</w:t>
      </w:r>
      <w:r w:rsidR="008A2275">
        <w:rPr>
          <w:rFonts w:ascii="Times New Roman" w:hAnsi="Times New Roman"/>
          <w:sz w:val="24"/>
        </w:rPr>
        <w:t xml:space="preserve">сколько образовательных событий. И одно из  них это </w:t>
      </w:r>
      <w:r w:rsidR="008A2275">
        <w:rPr>
          <w:rFonts w:ascii="Times New Roman" w:hAnsi="Times New Roman"/>
          <w:i/>
          <w:sz w:val="24"/>
        </w:rPr>
        <w:t xml:space="preserve">Мы индейцы! </w:t>
      </w:r>
      <w:r w:rsidR="008A2275">
        <w:rPr>
          <w:rFonts w:ascii="Times New Roman" w:hAnsi="Times New Roman"/>
          <w:sz w:val="24"/>
        </w:rPr>
        <w:t>Это образовательное событие началось с рисунка, кот</w:t>
      </w:r>
      <w:r w:rsidR="006E4C1C">
        <w:rPr>
          <w:rFonts w:ascii="Times New Roman" w:hAnsi="Times New Roman"/>
          <w:sz w:val="24"/>
        </w:rPr>
        <w:t xml:space="preserve">орый в группу принесла девочка и показала детям. </w:t>
      </w:r>
      <w:r w:rsidR="005864D5">
        <w:rPr>
          <w:rFonts w:ascii="Times New Roman" w:hAnsi="Times New Roman"/>
          <w:sz w:val="24"/>
        </w:rPr>
        <w:t>У ребят в</w:t>
      </w:r>
      <w:r w:rsidR="006E4C1C">
        <w:rPr>
          <w:rFonts w:ascii="Times New Roman" w:hAnsi="Times New Roman"/>
          <w:sz w:val="24"/>
        </w:rPr>
        <w:t xml:space="preserve">озникло много вопросов, на которые мы </w:t>
      </w:r>
      <w:r w:rsidR="005864D5">
        <w:rPr>
          <w:rFonts w:ascii="Times New Roman" w:hAnsi="Times New Roman"/>
          <w:sz w:val="24"/>
        </w:rPr>
        <w:t xml:space="preserve">решили искать ответы совместно, используя различные источники. </w:t>
      </w:r>
    </w:p>
    <w:p w14:paraId="57A8723F" w14:textId="647FF830" w:rsidR="003E19C8" w:rsidRDefault="003E19C8" w:rsidP="003E19C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образовательного события ребята изготавл</w:t>
      </w:r>
      <w:r w:rsidR="00775E2F">
        <w:rPr>
          <w:rFonts w:ascii="Times New Roman" w:hAnsi="Times New Roman"/>
          <w:sz w:val="24"/>
        </w:rPr>
        <w:t>ивали перья, украшения и одежду</w:t>
      </w:r>
      <w:r w:rsidR="005864D5">
        <w:rPr>
          <w:rFonts w:ascii="Times New Roman" w:hAnsi="Times New Roman"/>
          <w:sz w:val="24"/>
        </w:rPr>
        <w:t xml:space="preserve"> племён индейцев</w:t>
      </w:r>
      <w:r w:rsidR="00775E2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С родителями искали интер</w:t>
      </w:r>
      <w:r w:rsidR="00775E2F">
        <w:rPr>
          <w:rFonts w:ascii="Times New Roman" w:hAnsi="Times New Roman"/>
          <w:sz w:val="24"/>
        </w:rPr>
        <w:t xml:space="preserve">есные факты </w:t>
      </w:r>
      <w:r>
        <w:rPr>
          <w:rFonts w:ascii="Times New Roman" w:hAnsi="Times New Roman"/>
          <w:sz w:val="24"/>
        </w:rPr>
        <w:t>о жизнь и традиции племен, про к</w:t>
      </w:r>
      <w:r w:rsidR="00FF7641">
        <w:rPr>
          <w:rFonts w:ascii="Times New Roman" w:hAnsi="Times New Roman"/>
          <w:sz w:val="24"/>
        </w:rPr>
        <w:t>оторые потом рассказывали нам</w:t>
      </w:r>
      <w:r>
        <w:rPr>
          <w:rFonts w:ascii="Times New Roman" w:hAnsi="Times New Roman"/>
          <w:sz w:val="24"/>
        </w:rPr>
        <w:t xml:space="preserve">. </w:t>
      </w:r>
      <w:r w:rsidR="005864D5">
        <w:rPr>
          <w:rFonts w:ascii="Times New Roman" w:hAnsi="Times New Roman"/>
          <w:sz w:val="24"/>
        </w:rPr>
        <w:t>Делились на племена и п</w:t>
      </w:r>
      <w:r>
        <w:rPr>
          <w:rFonts w:ascii="Times New Roman" w:hAnsi="Times New Roman"/>
          <w:sz w:val="24"/>
        </w:rPr>
        <w:t>роводили интере</w:t>
      </w:r>
      <w:r w:rsidR="005864D5">
        <w:rPr>
          <w:rFonts w:ascii="Times New Roman" w:hAnsi="Times New Roman"/>
          <w:sz w:val="24"/>
        </w:rPr>
        <w:t>сные обряды посвящения</w:t>
      </w:r>
      <w:r>
        <w:rPr>
          <w:rFonts w:ascii="Times New Roman" w:hAnsi="Times New Roman"/>
          <w:sz w:val="24"/>
        </w:rPr>
        <w:t xml:space="preserve">. </w:t>
      </w:r>
      <w:r w:rsidR="005864D5">
        <w:rPr>
          <w:rFonts w:ascii="Times New Roman" w:hAnsi="Times New Roman"/>
          <w:sz w:val="24"/>
        </w:rPr>
        <w:t>Придумывали</w:t>
      </w:r>
      <w:r w:rsidR="0081351B">
        <w:rPr>
          <w:rFonts w:ascii="Times New Roman" w:hAnsi="Times New Roman"/>
          <w:sz w:val="24"/>
        </w:rPr>
        <w:t xml:space="preserve"> имена</w:t>
      </w:r>
      <w:r w:rsidR="005864D5">
        <w:rPr>
          <w:rFonts w:ascii="Times New Roman" w:hAnsi="Times New Roman"/>
          <w:sz w:val="24"/>
        </w:rPr>
        <w:t xml:space="preserve"> каждому ребенку</w:t>
      </w:r>
      <w:r w:rsidR="0081351B">
        <w:rPr>
          <w:rFonts w:ascii="Times New Roman" w:hAnsi="Times New Roman"/>
          <w:sz w:val="24"/>
        </w:rPr>
        <w:t xml:space="preserve"> согласно </w:t>
      </w:r>
      <w:r w:rsidR="005864D5">
        <w:rPr>
          <w:rFonts w:ascii="Times New Roman" w:hAnsi="Times New Roman"/>
          <w:sz w:val="24"/>
        </w:rPr>
        <w:t>индейским традициям.</w:t>
      </w:r>
      <w:r w:rsidR="008135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Итогом данного образовательного события стало представление племен друг другу</w:t>
      </w:r>
      <w:r w:rsidR="008031CC">
        <w:rPr>
          <w:rFonts w:ascii="Times New Roman" w:hAnsi="Times New Roman"/>
          <w:sz w:val="24"/>
        </w:rPr>
        <w:t xml:space="preserve"> – танец, одежда.</w:t>
      </w:r>
      <w:r>
        <w:rPr>
          <w:rFonts w:ascii="Times New Roman" w:hAnsi="Times New Roman"/>
          <w:sz w:val="24"/>
        </w:rPr>
        <w:t xml:space="preserve"> Каждое </w:t>
      </w:r>
      <w:r w:rsidR="00775E2F">
        <w:rPr>
          <w:rFonts w:ascii="Times New Roman" w:hAnsi="Times New Roman"/>
          <w:sz w:val="24"/>
        </w:rPr>
        <w:t>племя проходило испытание на сообразительность, ловкость и меткость. И в конце испытаний был исполнен танец дружбы и радости.</w:t>
      </w:r>
    </w:p>
    <w:p w14:paraId="12985E53" w14:textId="5DFFE7CA" w:rsidR="0081351B" w:rsidRDefault="0081351B" w:rsidP="0081351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8E526C8" wp14:editId="663ACC2C">
            <wp:simplePos x="0" y="0"/>
            <wp:positionH relativeFrom="column">
              <wp:posOffset>34290</wp:posOffset>
            </wp:positionH>
            <wp:positionV relativeFrom="paragraph">
              <wp:posOffset>77470</wp:posOffset>
            </wp:positionV>
            <wp:extent cx="2978150" cy="2457450"/>
            <wp:effectExtent l="0" t="0" r="0" b="0"/>
            <wp:wrapSquare wrapText="bothSides"/>
            <wp:docPr id="2" name="Рисунок 2" descr="C:\Users\User\Desktop\Новая папка (2)\Фото\20210611_10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Фото\20210611_105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75" b="21250"/>
                    <a:stretch/>
                  </pic:blipFill>
                  <pic:spPr bwMode="auto">
                    <a:xfrm>
                      <a:off x="0" y="0"/>
                      <a:ext cx="297815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8B7971D" wp14:editId="7B2FF921">
            <wp:simplePos x="0" y="0"/>
            <wp:positionH relativeFrom="column">
              <wp:posOffset>3129915</wp:posOffset>
            </wp:positionH>
            <wp:positionV relativeFrom="paragraph">
              <wp:posOffset>201295</wp:posOffset>
            </wp:positionV>
            <wp:extent cx="2676525" cy="2532380"/>
            <wp:effectExtent l="0" t="0" r="0" b="0"/>
            <wp:wrapSquare wrapText="bothSides"/>
            <wp:docPr id="3" name="Рисунок 3" descr="C:\Users\User\Desktop\Новая папка (2)\Фото\20210611_11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Фото\20210611_1123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22"/>
                    <a:stretch/>
                  </pic:blipFill>
                  <pic:spPr bwMode="auto">
                    <a:xfrm>
                      <a:off x="0" y="0"/>
                      <a:ext cx="2676525" cy="2532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30791" w14:textId="77777777" w:rsidR="004A665A" w:rsidRDefault="004A665A" w:rsidP="002E3E0E">
      <w:pPr>
        <w:spacing w:after="0"/>
        <w:ind w:firstLine="709"/>
        <w:rPr>
          <w:rFonts w:ascii="Times New Roman" w:hAnsi="Times New Roman"/>
          <w:i/>
          <w:sz w:val="24"/>
        </w:rPr>
      </w:pPr>
    </w:p>
    <w:sectPr w:rsidR="004A665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202"/>
    <w:rsid w:val="001C5AC5"/>
    <w:rsid w:val="002E3E0E"/>
    <w:rsid w:val="003E19C8"/>
    <w:rsid w:val="004A665A"/>
    <w:rsid w:val="005864D5"/>
    <w:rsid w:val="006E4C1C"/>
    <w:rsid w:val="00775E2F"/>
    <w:rsid w:val="008031CC"/>
    <w:rsid w:val="0081351B"/>
    <w:rsid w:val="0087177C"/>
    <w:rsid w:val="008A2275"/>
    <w:rsid w:val="00F269B4"/>
    <w:rsid w:val="00FB2202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E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2022-03-30T03:25:00Z</dcterms:created>
  <dcterms:modified xsi:type="dcterms:W3CDTF">2022-03-31T16:43:00Z</dcterms:modified>
</cp:coreProperties>
</file>