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444" w:rsidRPr="00CF0444" w:rsidRDefault="00CF0444" w:rsidP="00CF0444">
      <w:pPr>
        <w:pStyle w:val="a5"/>
        <w:spacing w:line="276" w:lineRule="auto"/>
        <w:ind w:left="0"/>
        <w:jc w:val="center"/>
        <w:rPr>
          <w:b/>
          <w:szCs w:val="28"/>
        </w:rPr>
      </w:pPr>
      <w:r w:rsidRPr="00CF0444">
        <w:rPr>
          <w:b/>
          <w:color w:val="0D0D0D"/>
          <w:szCs w:val="28"/>
        </w:rPr>
        <w:t>ВСЕРОССИЙСКИЙ КОНКУРС</w:t>
      </w:r>
    </w:p>
    <w:p w:rsidR="00CF0444" w:rsidRPr="00CF0444" w:rsidRDefault="00CF0444" w:rsidP="00CF0444">
      <w:pPr>
        <w:pStyle w:val="a5"/>
        <w:spacing w:line="276" w:lineRule="auto"/>
        <w:ind w:left="0"/>
        <w:jc w:val="center"/>
        <w:rPr>
          <w:b/>
          <w:szCs w:val="28"/>
        </w:rPr>
      </w:pPr>
      <w:r w:rsidRPr="00CF0444">
        <w:rPr>
          <w:b/>
          <w:szCs w:val="28"/>
        </w:rPr>
        <w:t>«ЭФФЕКТИВНЫЕ ПРАКТИКИ ДОШКОЛЬНОГО ОБРАЗОВАНИЯ»</w:t>
      </w: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28"/>
          <w:szCs w:val="28"/>
        </w:rPr>
      </w:pPr>
    </w:p>
    <w:p w:rsidR="00CF0444" w:rsidRDefault="00CF0444" w:rsidP="00CF0444">
      <w:pPr>
        <w:spacing w:after="0"/>
        <w:jc w:val="center"/>
        <w:rPr>
          <w:rFonts w:cs="Times New Roman"/>
          <w:b/>
          <w:sz w:val="32"/>
          <w:szCs w:val="28"/>
        </w:rPr>
      </w:pP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МЕТОДИЧЕСКОЕ ПОСОБИЕ </w:t>
      </w:r>
    </w:p>
    <w:p w:rsidR="00CF0444" w:rsidRDefault="00CF0444" w:rsidP="00CF0444">
      <w:pPr>
        <w:spacing w:after="0"/>
        <w:jc w:val="center"/>
        <w:rPr>
          <w:rFonts w:ascii="Times New Roman" w:hAnsi="Times New Roman" w:cs="Times New Roman"/>
          <w:b/>
          <w:sz w:val="24"/>
          <w:szCs w:val="24"/>
        </w:rPr>
      </w:pPr>
    </w:p>
    <w:p w:rsidR="00CF0444" w:rsidRDefault="00CF0444" w:rsidP="00CF0444">
      <w:pPr>
        <w:spacing w:after="0"/>
        <w:jc w:val="center"/>
        <w:rPr>
          <w:rFonts w:ascii="Times New Roman" w:hAnsi="Times New Roman" w:cs="Times New Roman"/>
          <w:b/>
          <w:sz w:val="24"/>
          <w:szCs w:val="24"/>
        </w:rPr>
      </w:pPr>
      <w:r>
        <w:rPr>
          <w:rFonts w:ascii="Times New Roman" w:hAnsi="Times New Roman" w:cs="Times New Roman"/>
          <w:b/>
          <w:sz w:val="24"/>
          <w:szCs w:val="24"/>
        </w:rPr>
        <w:t>ТРАНСФОРМИРУЕМЫЙ ЛОГОПЕДИЧЕСКИЙ КУБ «РЕЧЕВИЧОК»</w:t>
      </w:r>
    </w:p>
    <w:p w:rsidR="009767E0" w:rsidRDefault="009767E0" w:rsidP="00B2617D">
      <w:pPr>
        <w:spacing w:after="0"/>
        <w:rPr>
          <w:rFonts w:ascii="Times New Roman" w:hAnsi="Times New Roman" w:cs="Times New Roman"/>
          <w:b/>
          <w:sz w:val="24"/>
          <w:szCs w:val="24"/>
        </w:rPr>
      </w:pPr>
      <w:bookmarkStart w:id="0" w:name="_GoBack"/>
      <w:bookmarkEnd w:id="0"/>
    </w:p>
    <w:p w:rsidR="009767E0" w:rsidRPr="00CF0444" w:rsidRDefault="009767E0" w:rsidP="00CF0444">
      <w:pPr>
        <w:spacing w:after="0"/>
        <w:jc w:val="center"/>
        <w:rPr>
          <w:rFonts w:ascii="Times New Roman" w:hAnsi="Times New Roman" w:cs="Times New Roman"/>
          <w:b/>
          <w:sz w:val="24"/>
          <w:szCs w:val="24"/>
        </w:rPr>
      </w:pPr>
      <w:r>
        <w:rPr>
          <w:rFonts w:ascii="Times New Roman" w:hAnsi="Times New Roman" w:cs="Times New Roman"/>
          <w:b/>
          <w:sz w:val="24"/>
          <w:szCs w:val="24"/>
        </w:rPr>
        <w:t>РАЗДЕЛ (КАТЕГОРИЯ): КОРРЕКЦИОННАЯ РАБОТА</w:t>
      </w:r>
    </w:p>
    <w:p w:rsidR="00CF0444" w:rsidRPr="00CF0444" w:rsidRDefault="00CF0444" w:rsidP="00CF0444">
      <w:pPr>
        <w:spacing w:after="0"/>
        <w:jc w:val="center"/>
        <w:rPr>
          <w:rFonts w:ascii="Times New Roman" w:hAnsi="Times New Roman" w:cs="Times New Roman"/>
          <w:b/>
          <w:sz w:val="24"/>
          <w:szCs w:val="24"/>
          <w:shd w:val="clear" w:color="auto" w:fill="FFFFFF"/>
        </w:rPr>
      </w:pPr>
      <w:r w:rsidRPr="00CF0444">
        <w:rPr>
          <w:rFonts w:ascii="Times New Roman" w:hAnsi="Times New Roman" w:cs="Times New Roman"/>
          <w:b/>
          <w:sz w:val="24"/>
          <w:szCs w:val="24"/>
        </w:rPr>
        <w:t xml:space="preserve"> </w:t>
      </w:r>
    </w:p>
    <w:p w:rsidR="00CF0444" w:rsidRPr="00CF0444" w:rsidRDefault="00CF0444" w:rsidP="00CF0444">
      <w:pPr>
        <w:spacing w:after="0"/>
        <w:jc w:val="center"/>
        <w:rPr>
          <w:rFonts w:ascii="Times New Roman" w:hAnsi="Times New Roman" w:cs="Times New Roman"/>
          <w:b/>
          <w:szCs w:val="24"/>
          <w:shd w:val="clear" w:color="auto" w:fill="FFFFFF"/>
        </w:rPr>
      </w:pPr>
    </w:p>
    <w:p w:rsidR="00CF0444" w:rsidRPr="00CF0444" w:rsidRDefault="00CF0444" w:rsidP="00CF0444">
      <w:pPr>
        <w:spacing w:after="0"/>
        <w:rPr>
          <w:rFonts w:ascii="Times New Roman" w:hAnsi="Times New Roman" w:cs="Times New Roman"/>
          <w:b/>
          <w:sz w:val="24"/>
          <w:szCs w:val="28"/>
        </w:rPr>
      </w:pPr>
    </w:p>
    <w:p w:rsidR="00CF0444" w:rsidRDefault="00CF0444" w:rsidP="00CF0444">
      <w:pPr>
        <w:spacing w:after="0"/>
        <w:jc w:val="both"/>
        <w:rPr>
          <w:rFonts w:ascii="Times New Roman" w:hAnsi="Times New Roman" w:cs="Times New Roman"/>
          <w:b/>
          <w:sz w:val="24"/>
          <w:szCs w:val="28"/>
        </w:rPr>
      </w:pPr>
    </w:p>
    <w:p w:rsidR="00CF0444" w:rsidRDefault="00CF0444" w:rsidP="00CF0444">
      <w:pPr>
        <w:spacing w:after="0"/>
        <w:jc w:val="both"/>
        <w:rPr>
          <w:rFonts w:ascii="Times New Roman" w:hAnsi="Times New Roman" w:cs="Times New Roman"/>
          <w:b/>
          <w:sz w:val="24"/>
          <w:szCs w:val="28"/>
        </w:rPr>
      </w:pPr>
    </w:p>
    <w:p w:rsidR="00CF0444" w:rsidRDefault="00CF0444" w:rsidP="00CF0444">
      <w:pPr>
        <w:spacing w:after="0"/>
        <w:jc w:val="both"/>
        <w:rPr>
          <w:rFonts w:ascii="Times New Roman" w:hAnsi="Times New Roman" w:cs="Times New Roman"/>
          <w:b/>
          <w:sz w:val="24"/>
          <w:szCs w:val="28"/>
        </w:rPr>
      </w:pPr>
    </w:p>
    <w:p w:rsidR="00CF0444" w:rsidRPr="00CF0444" w:rsidRDefault="00CF0444" w:rsidP="00CF0444">
      <w:pPr>
        <w:spacing w:after="0"/>
        <w:jc w:val="both"/>
        <w:rPr>
          <w:rFonts w:ascii="Times New Roman" w:hAnsi="Times New Roman" w:cs="Times New Roman"/>
          <w:b/>
          <w:sz w:val="24"/>
          <w:szCs w:val="28"/>
        </w:rPr>
      </w:pPr>
      <w:r w:rsidRPr="00CF0444">
        <w:rPr>
          <w:rFonts w:ascii="Times New Roman" w:hAnsi="Times New Roman" w:cs="Times New Roman"/>
          <w:b/>
          <w:sz w:val="24"/>
          <w:szCs w:val="28"/>
        </w:rPr>
        <w:t xml:space="preserve">Участник конкурса – </w:t>
      </w:r>
      <w:proofErr w:type="spellStart"/>
      <w:r w:rsidRPr="00CF0444">
        <w:rPr>
          <w:rFonts w:ascii="Times New Roman" w:hAnsi="Times New Roman" w:cs="Times New Roman"/>
          <w:b/>
          <w:sz w:val="24"/>
          <w:szCs w:val="28"/>
        </w:rPr>
        <w:t>Рысюкова</w:t>
      </w:r>
      <w:proofErr w:type="spellEnd"/>
      <w:r w:rsidRPr="00CF0444">
        <w:rPr>
          <w:rFonts w:ascii="Times New Roman" w:hAnsi="Times New Roman" w:cs="Times New Roman"/>
          <w:b/>
          <w:sz w:val="24"/>
          <w:szCs w:val="28"/>
        </w:rPr>
        <w:t xml:space="preserve"> Анна Викторовна,</w:t>
      </w:r>
      <w:r w:rsidRPr="00CF0444">
        <w:rPr>
          <w:rFonts w:ascii="Times New Roman" w:hAnsi="Times New Roman" w:cs="Times New Roman"/>
          <w:sz w:val="20"/>
        </w:rPr>
        <w:t xml:space="preserve"> </w:t>
      </w:r>
      <w:r w:rsidRPr="00CF0444">
        <w:rPr>
          <w:rFonts w:ascii="Times New Roman" w:hAnsi="Times New Roman" w:cs="Times New Roman"/>
          <w:b/>
          <w:sz w:val="24"/>
          <w:szCs w:val="28"/>
        </w:rPr>
        <w:t>учитель-логопед,</w:t>
      </w:r>
      <w:r w:rsidRPr="00CF0444">
        <w:rPr>
          <w:rFonts w:ascii="Times New Roman" w:hAnsi="Times New Roman" w:cs="Times New Roman"/>
          <w:sz w:val="20"/>
        </w:rPr>
        <w:t xml:space="preserve">  </w:t>
      </w:r>
      <w:r w:rsidRPr="00CF0444">
        <w:rPr>
          <w:rFonts w:ascii="Times New Roman" w:hAnsi="Times New Roman" w:cs="Times New Roman"/>
          <w:b/>
          <w:sz w:val="24"/>
          <w:szCs w:val="28"/>
        </w:rPr>
        <w:t xml:space="preserve">муниципального автономного дошкольного образовательного учреждения муниципального образования город Краснодар «Детский сад комбинированного вида №138» </w:t>
      </w:r>
    </w:p>
    <w:p w:rsidR="00CF0444" w:rsidRDefault="00CF0444" w:rsidP="00CF0444">
      <w:pPr>
        <w:spacing w:after="0"/>
        <w:jc w:val="right"/>
        <w:rPr>
          <w:rFonts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jc w:val="right"/>
        <w:rPr>
          <w:rFonts w:ascii="Times New Roman" w:hAnsi="Times New Roman" w:cs="Times New Roman"/>
          <w:b/>
          <w:sz w:val="28"/>
          <w:szCs w:val="28"/>
        </w:rPr>
      </w:pPr>
    </w:p>
    <w:p w:rsidR="00CF0444" w:rsidRDefault="00CF0444" w:rsidP="00CF0444">
      <w:pPr>
        <w:spacing w:after="0"/>
        <w:rPr>
          <w:rFonts w:cs="Times New Roman"/>
          <w:b/>
          <w:sz w:val="28"/>
          <w:szCs w:val="28"/>
        </w:rPr>
      </w:pPr>
    </w:p>
    <w:p w:rsidR="00CF0444" w:rsidRDefault="00CF0444" w:rsidP="00CF0444">
      <w:pPr>
        <w:spacing w:after="0"/>
        <w:rPr>
          <w:rFonts w:cs="Times New Roman"/>
          <w:b/>
          <w:sz w:val="28"/>
          <w:szCs w:val="28"/>
        </w:rPr>
      </w:pPr>
    </w:p>
    <w:p w:rsidR="00CF0444" w:rsidRDefault="00CF0444" w:rsidP="00CF0444">
      <w:pPr>
        <w:spacing w:after="0"/>
        <w:rPr>
          <w:rFonts w:cs="Times New Roman"/>
          <w:b/>
          <w:sz w:val="28"/>
          <w:szCs w:val="28"/>
        </w:rPr>
      </w:pPr>
    </w:p>
    <w:p w:rsidR="00CF0444" w:rsidRDefault="00CF0444" w:rsidP="00CF0444">
      <w:pPr>
        <w:spacing w:after="0"/>
        <w:jc w:val="center"/>
        <w:rPr>
          <w:rFonts w:cs="Times New Roman"/>
          <w:b/>
          <w:sz w:val="28"/>
          <w:szCs w:val="28"/>
        </w:rPr>
      </w:pPr>
    </w:p>
    <w:p w:rsidR="004B1617" w:rsidRPr="002A5D8E" w:rsidRDefault="002A5D8E" w:rsidP="002A5D8E">
      <w:pPr>
        <w:jc w:val="center"/>
        <w:rPr>
          <w:rFonts w:ascii="Times New Roman" w:hAnsi="Times New Roman" w:cs="Times New Roman"/>
          <w:b/>
          <w:sz w:val="24"/>
          <w:szCs w:val="24"/>
        </w:rPr>
      </w:pPr>
      <w:r w:rsidRPr="002A5D8E">
        <w:rPr>
          <w:rFonts w:ascii="Times New Roman" w:hAnsi="Times New Roman" w:cs="Times New Roman"/>
          <w:b/>
          <w:sz w:val="24"/>
          <w:szCs w:val="24"/>
        </w:rPr>
        <w:lastRenderedPageBreak/>
        <w:t>Методическое пособие т</w:t>
      </w:r>
      <w:r w:rsidR="004B1617" w:rsidRPr="002A5D8E">
        <w:rPr>
          <w:rFonts w:ascii="Times New Roman" w:hAnsi="Times New Roman" w:cs="Times New Roman"/>
          <w:b/>
          <w:sz w:val="24"/>
          <w:szCs w:val="24"/>
        </w:rPr>
        <w:t>рансформируемый логопедический куб «</w:t>
      </w:r>
      <w:proofErr w:type="spellStart"/>
      <w:r w:rsidR="004B1617" w:rsidRPr="002A5D8E">
        <w:rPr>
          <w:rFonts w:ascii="Times New Roman" w:hAnsi="Times New Roman" w:cs="Times New Roman"/>
          <w:b/>
          <w:sz w:val="24"/>
          <w:szCs w:val="24"/>
        </w:rPr>
        <w:t>Речевичок</w:t>
      </w:r>
      <w:proofErr w:type="spellEnd"/>
      <w:r w:rsidR="004B1617" w:rsidRPr="002A5D8E">
        <w:rPr>
          <w:rFonts w:ascii="Times New Roman" w:hAnsi="Times New Roman" w:cs="Times New Roman"/>
          <w:b/>
          <w:sz w:val="24"/>
          <w:szCs w:val="24"/>
        </w:rPr>
        <w:t>»</w:t>
      </w:r>
    </w:p>
    <w:p w:rsidR="004B1617" w:rsidRPr="000A5864" w:rsidRDefault="004B1617" w:rsidP="00CF0444">
      <w:pPr>
        <w:pStyle w:val="a3"/>
        <w:shd w:val="clear" w:color="auto" w:fill="FFFFFF"/>
        <w:spacing w:before="0" w:beforeAutospacing="0" w:after="0" w:afterAutospacing="0"/>
        <w:jc w:val="both"/>
      </w:pPr>
      <w:r w:rsidRPr="000A5864">
        <w:t xml:space="preserve">Автор: </w:t>
      </w:r>
      <w:proofErr w:type="spellStart"/>
      <w:r w:rsidRPr="000A5864">
        <w:t>Рысюкова</w:t>
      </w:r>
      <w:proofErr w:type="spellEnd"/>
      <w:r w:rsidRPr="000A5864">
        <w:t xml:space="preserve"> Анна Викторовна</w:t>
      </w:r>
      <w:r w:rsidR="002A5D8E">
        <w:t>, учитель-логопед</w:t>
      </w:r>
      <w:r w:rsidR="00CF0444">
        <w:t>.</w:t>
      </w:r>
    </w:p>
    <w:p w:rsidR="004B1617" w:rsidRPr="000A5864" w:rsidRDefault="004B1617" w:rsidP="00CF0444">
      <w:pPr>
        <w:pStyle w:val="a3"/>
        <w:shd w:val="clear" w:color="auto" w:fill="FFFFFF"/>
        <w:spacing w:before="0" w:beforeAutospacing="0" w:after="0" w:afterAutospacing="0"/>
        <w:jc w:val="both"/>
      </w:pPr>
      <w:r w:rsidRPr="000A5864">
        <w:t xml:space="preserve">Организация: </w:t>
      </w:r>
      <w:r w:rsidR="00CF0444">
        <w:t xml:space="preserve"> </w:t>
      </w:r>
      <w:r w:rsidRPr="000A5864">
        <w:t>МАДОУ МО г. Краснодар «Детский сад № 138»</w:t>
      </w:r>
      <w:r w:rsidR="00CF0444">
        <w:t>.</w:t>
      </w:r>
    </w:p>
    <w:p w:rsidR="004B1617" w:rsidRPr="000A5864" w:rsidRDefault="004B1617" w:rsidP="00CF0444">
      <w:pPr>
        <w:pStyle w:val="a3"/>
        <w:shd w:val="clear" w:color="auto" w:fill="FFFFFF"/>
        <w:spacing w:before="0" w:beforeAutospacing="0" w:after="0" w:afterAutospacing="0"/>
        <w:jc w:val="both"/>
      </w:pPr>
      <w:r w:rsidRPr="000A5864">
        <w:t>Населенный пункт: г</w:t>
      </w:r>
      <w:r w:rsidR="00CF0444">
        <w:t xml:space="preserve">ород </w:t>
      </w:r>
      <w:r w:rsidRPr="000A5864">
        <w:t xml:space="preserve"> Краснодар</w:t>
      </w:r>
    </w:p>
    <w:p w:rsidR="00CF0444" w:rsidRDefault="00CF0444" w:rsidP="004B1617">
      <w:pPr>
        <w:pStyle w:val="a3"/>
        <w:shd w:val="clear" w:color="auto" w:fill="FFFFFF"/>
        <w:spacing w:before="0" w:beforeAutospacing="0" w:after="150" w:afterAutospacing="0"/>
        <w:jc w:val="center"/>
        <w:rPr>
          <w:rStyle w:val="a4"/>
        </w:rPr>
      </w:pPr>
    </w:p>
    <w:p w:rsidR="004B1617" w:rsidRPr="000A5864" w:rsidRDefault="004B1617" w:rsidP="00B66398">
      <w:pPr>
        <w:pStyle w:val="a3"/>
        <w:shd w:val="clear" w:color="auto" w:fill="FFFFFF"/>
        <w:spacing w:before="0" w:beforeAutospacing="0" w:after="0" w:afterAutospacing="0"/>
        <w:jc w:val="center"/>
        <w:rPr>
          <w:rStyle w:val="a4"/>
        </w:rPr>
      </w:pPr>
      <w:r w:rsidRPr="000A5864">
        <w:rPr>
          <w:rStyle w:val="a4"/>
        </w:rPr>
        <w:t>Предисловие</w:t>
      </w:r>
    </w:p>
    <w:p w:rsidR="00421210" w:rsidRPr="007B2512" w:rsidRDefault="007B2512" w:rsidP="00B66398">
      <w:pPr>
        <w:spacing w:after="0"/>
        <w:jc w:val="both"/>
        <w:rPr>
          <w:rFonts w:ascii="Times New Roman" w:hAnsi="Times New Roman" w:cs="Times New Roman"/>
          <w:sz w:val="24"/>
          <w:szCs w:val="24"/>
        </w:rPr>
      </w:pPr>
      <w:r>
        <w:rPr>
          <w:rFonts w:ascii="Times New Roman" w:hAnsi="Times New Roman" w:cs="Times New Roman"/>
          <w:sz w:val="24"/>
          <w:szCs w:val="24"/>
        </w:rPr>
        <w:tab/>
      </w:r>
      <w:r w:rsidR="00421210" w:rsidRPr="000A5864">
        <w:rPr>
          <w:rFonts w:ascii="Times New Roman" w:hAnsi="Times New Roman" w:cs="Times New Roman"/>
          <w:sz w:val="24"/>
          <w:szCs w:val="24"/>
        </w:rPr>
        <w:t>Речь имеет огромное значение в общем</w:t>
      </w:r>
      <w:r w:rsidR="00421210" w:rsidRPr="000A5864">
        <w:rPr>
          <w:rStyle w:val="apple-converted-space"/>
          <w:rFonts w:ascii="Times New Roman" w:hAnsi="Times New Roman" w:cs="Times New Roman"/>
          <w:sz w:val="24"/>
          <w:szCs w:val="24"/>
        </w:rPr>
        <w:t> </w:t>
      </w:r>
      <w:r w:rsidR="00421210" w:rsidRPr="000A5864">
        <w:rPr>
          <w:rStyle w:val="a4"/>
          <w:rFonts w:ascii="Times New Roman" w:hAnsi="Times New Roman" w:cs="Times New Roman"/>
          <w:b w:val="0"/>
          <w:sz w:val="24"/>
          <w:szCs w:val="24"/>
          <w:bdr w:val="none" w:sz="0" w:space="0" w:color="auto" w:frame="1"/>
        </w:rPr>
        <w:t>развитии ребенка</w:t>
      </w:r>
      <w:r w:rsidR="00421210" w:rsidRPr="000A5864">
        <w:rPr>
          <w:rFonts w:ascii="Times New Roman" w:hAnsi="Times New Roman" w:cs="Times New Roman"/>
          <w:sz w:val="24"/>
          <w:szCs w:val="24"/>
        </w:rPr>
        <w:t>, в становлении его успешной личности, его будущего. Хорошо</w:t>
      </w:r>
      <w:r w:rsidR="00421210" w:rsidRPr="000A5864">
        <w:rPr>
          <w:rStyle w:val="apple-converted-space"/>
          <w:rFonts w:ascii="Times New Roman" w:hAnsi="Times New Roman" w:cs="Times New Roman"/>
          <w:sz w:val="24"/>
          <w:szCs w:val="24"/>
        </w:rPr>
        <w:t> </w:t>
      </w:r>
      <w:r w:rsidR="00421210" w:rsidRPr="000A5864">
        <w:rPr>
          <w:rStyle w:val="a4"/>
          <w:rFonts w:ascii="Times New Roman" w:hAnsi="Times New Roman" w:cs="Times New Roman"/>
          <w:b w:val="0"/>
          <w:sz w:val="24"/>
          <w:szCs w:val="24"/>
          <w:bdr w:val="none" w:sz="0" w:space="0" w:color="auto" w:frame="1"/>
        </w:rPr>
        <w:t>развитая</w:t>
      </w:r>
      <w:r w:rsidR="00421210" w:rsidRPr="000A5864">
        <w:rPr>
          <w:rStyle w:val="apple-converted-space"/>
          <w:rFonts w:ascii="Times New Roman" w:hAnsi="Times New Roman" w:cs="Times New Roman"/>
          <w:sz w:val="24"/>
          <w:szCs w:val="24"/>
        </w:rPr>
        <w:t> </w:t>
      </w:r>
      <w:r w:rsidR="00421210" w:rsidRPr="000A5864">
        <w:rPr>
          <w:rFonts w:ascii="Times New Roman" w:hAnsi="Times New Roman" w:cs="Times New Roman"/>
          <w:sz w:val="24"/>
          <w:szCs w:val="24"/>
        </w:rPr>
        <w:t>речь помогает легче воспринимать знания, получаемые в детском саду, в школе, дома, помогает в общении со сверстниками и взрослыми. Данн</w:t>
      </w:r>
      <w:r w:rsidR="00F44683">
        <w:rPr>
          <w:rFonts w:ascii="Times New Roman" w:hAnsi="Times New Roman" w:cs="Times New Roman"/>
          <w:sz w:val="24"/>
          <w:szCs w:val="24"/>
        </w:rPr>
        <w:t>ое</w:t>
      </w:r>
      <w:r w:rsidR="00421210" w:rsidRPr="000A5864">
        <w:rPr>
          <w:rFonts w:ascii="Times New Roman" w:hAnsi="Times New Roman" w:cs="Times New Roman"/>
          <w:sz w:val="24"/>
          <w:szCs w:val="24"/>
        </w:rPr>
        <w:t xml:space="preserve"> методическ</w:t>
      </w:r>
      <w:r w:rsidR="000A5864">
        <w:rPr>
          <w:rFonts w:ascii="Times New Roman" w:hAnsi="Times New Roman" w:cs="Times New Roman"/>
          <w:sz w:val="24"/>
          <w:szCs w:val="24"/>
        </w:rPr>
        <w:t xml:space="preserve">ое пособие </w:t>
      </w:r>
      <w:r w:rsidR="00421210" w:rsidRPr="000A5864">
        <w:rPr>
          <w:rFonts w:ascii="Times New Roman" w:hAnsi="Times New Roman" w:cs="Times New Roman"/>
          <w:sz w:val="24"/>
          <w:szCs w:val="24"/>
        </w:rPr>
        <w:t xml:space="preserve"> </w:t>
      </w:r>
      <w:r w:rsidR="00E41B7E" w:rsidRPr="00F44683">
        <w:rPr>
          <w:rFonts w:ascii="Times New Roman" w:hAnsi="Times New Roman" w:cs="Times New Roman"/>
          <w:sz w:val="24"/>
          <w:szCs w:val="24"/>
        </w:rPr>
        <w:t>по</w:t>
      </w:r>
      <w:r w:rsidR="000A5864" w:rsidRPr="00F44683">
        <w:rPr>
          <w:rFonts w:ascii="Times New Roman" w:hAnsi="Times New Roman" w:cs="Times New Roman"/>
          <w:sz w:val="24"/>
          <w:szCs w:val="24"/>
        </w:rPr>
        <w:t xml:space="preserve">зволяет </w:t>
      </w:r>
      <w:r w:rsidR="000A5864">
        <w:rPr>
          <w:rFonts w:ascii="Times New Roman" w:hAnsi="Times New Roman" w:cs="Times New Roman"/>
          <w:sz w:val="24"/>
          <w:szCs w:val="24"/>
        </w:rPr>
        <w:t>проводить коррекционно-</w:t>
      </w:r>
      <w:r w:rsidR="00E41B7E" w:rsidRPr="000A5864">
        <w:rPr>
          <w:rFonts w:ascii="Times New Roman" w:hAnsi="Times New Roman" w:cs="Times New Roman"/>
          <w:sz w:val="24"/>
          <w:szCs w:val="24"/>
        </w:rPr>
        <w:t>развивающ</w:t>
      </w:r>
      <w:r w:rsidR="000A5864">
        <w:rPr>
          <w:rFonts w:ascii="Times New Roman" w:hAnsi="Times New Roman" w:cs="Times New Roman"/>
          <w:sz w:val="24"/>
          <w:szCs w:val="24"/>
        </w:rPr>
        <w:t>ую работу</w:t>
      </w:r>
      <w:r w:rsidR="00284552" w:rsidRPr="000A5864">
        <w:rPr>
          <w:rFonts w:ascii="Times New Roman" w:hAnsi="Times New Roman" w:cs="Times New Roman"/>
          <w:sz w:val="24"/>
          <w:szCs w:val="24"/>
        </w:rPr>
        <w:t xml:space="preserve"> в </w:t>
      </w:r>
      <w:r w:rsidR="00413B3A">
        <w:rPr>
          <w:rFonts w:ascii="Times New Roman" w:hAnsi="Times New Roman" w:cs="Times New Roman"/>
          <w:sz w:val="24"/>
          <w:szCs w:val="24"/>
        </w:rPr>
        <w:t>увлекательно</w:t>
      </w:r>
      <w:r w:rsidR="00284552" w:rsidRPr="000A5864">
        <w:rPr>
          <w:rFonts w:ascii="Times New Roman" w:hAnsi="Times New Roman" w:cs="Times New Roman"/>
          <w:sz w:val="24"/>
          <w:szCs w:val="24"/>
        </w:rPr>
        <w:t>й форме, что</w:t>
      </w:r>
      <w:r w:rsidR="00F44683">
        <w:rPr>
          <w:rFonts w:ascii="Times New Roman" w:hAnsi="Times New Roman" w:cs="Times New Roman"/>
          <w:sz w:val="24"/>
          <w:szCs w:val="24"/>
        </w:rPr>
        <w:t xml:space="preserve"> влияет на эффективность усвоения материала детьми. </w:t>
      </w:r>
      <w:r w:rsidR="00284552" w:rsidRPr="000A5864">
        <w:rPr>
          <w:rFonts w:ascii="Times New Roman" w:hAnsi="Times New Roman" w:cs="Times New Roman"/>
          <w:sz w:val="24"/>
          <w:szCs w:val="24"/>
        </w:rPr>
        <w:t xml:space="preserve"> </w:t>
      </w:r>
    </w:p>
    <w:p w:rsidR="00FB3B52" w:rsidRDefault="007B2512" w:rsidP="001A23FD">
      <w:pPr>
        <w:spacing w:after="0"/>
        <w:jc w:val="both"/>
        <w:rPr>
          <w:rFonts w:ascii="Times New Roman" w:hAnsi="Times New Roman" w:cs="Times New Roman"/>
          <w:sz w:val="24"/>
          <w:szCs w:val="24"/>
        </w:rPr>
      </w:pPr>
      <w:r>
        <w:rPr>
          <w:rFonts w:ascii="Times New Roman" w:eastAsia="Calibri" w:hAnsi="Times New Roman" w:cs="Times New Roman"/>
          <w:sz w:val="24"/>
          <w:szCs w:val="24"/>
        </w:rPr>
        <w:tab/>
      </w:r>
      <w:r w:rsidR="00284552" w:rsidRPr="000A5864">
        <w:rPr>
          <w:rFonts w:ascii="Times New Roman" w:hAnsi="Times New Roman" w:cs="Times New Roman"/>
          <w:sz w:val="24"/>
          <w:szCs w:val="24"/>
        </w:rPr>
        <w:t xml:space="preserve">Пособие </w:t>
      </w:r>
      <w:r w:rsidR="00FB3B52" w:rsidRPr="000A5864">
        <w:rPr>
          <w:rFonts w:ascii="Times New Roman" w:hAnsi="Times New Roman" w:cs="Times New Roman"/>
          <w:sz w:val="24"/>
          <w:szCs w:val="24"/>
        </w:rPr>
        <w:t xml:space="preserve">представляет собой </w:t>
      </w:r>
      <w:r w:rsidR="00F463F4" w:rsidRPr="000A5864">
        <w:rPr>
          <w:rFonts w:ascii="Times New Roman" w:hAnsi="Times New Roman" w:cs="Times New Roman"/>
          <w:sz w:val="24"/>
          <w:szCs w:val="24"/>
        </w:rPr>
        <w:t>куб,</w:t>
      </w:r>
      <w:r w:rsidR="00FB3B52" w:rsidRPr="000A5864">
        <w:rPr>
          <w:rFonts w:ascii="Times New Roman" w:hAnsi="Times New Roman" w:cs="Times New Roman"/>
          <w:sz w:val="24"/>
          <w:szCs w:val="24"/>
        </w:rPr>
        <w:t xml:space="preserve"> изготовлен</w:t>
      </w:r>
      <w:r w:rsidR="00284552" w:rsidRPr="000A5864">
        <w:rPr>
          <w:rFonts w:ascii="Times New Roman" w:hAnsi="Times New Roman" w:cs="Times New Roman"/>
          <w:sz w:val="24"/>
          <w:szCs w:val="24"/>
        </w:rPr>
        <w:t>ный</w:t>
      </w:r>
      <w:r w:rsidR="00FB3B52" w:rsidRPr="000A5864">
        <w:rPr>
          <w:rFonts w:ascii="Times New Roman" w:hAnsi="Times New Roman" w:cs="Times New Roman"/>
          <w:sz w:val="24"/>
          <w:szCs w:val="24"/>
        </w:rPr>
        <w:t xml:space="preserve"> из пластика обклеен</w:t>
      </w:r>
      <w:r>
        <w:rPr>
          <w:rFonts w:ascii="Times New Roman" w:hAnsi="Times New Roman" w:cs="Times New Roman"/>
          <w:sz w:val="24"/>
          <w:szCs w:val="24"/>
        </w:rPr>
        <w:t>ного</w:t>
      </w:r>
      <w:r w:rsidR="00FB3B52" w:rsidRPr="000A5864">
        <w:rPr>
          <w:rFonts w:ascii="Times New Roman" w:hAnsi="Times New Roman" w:cs="Times New Roman"/>
          <w:sz w:val="24"/>
          <w:szCs w:val="24"/>
        </w:rPr>
        <w:t xml:space="preserve"> оракалом. </w:t>
      </w:r>
      <w:r w:rsidR="00BA2DCF">
        <w:rPr>
          <w:rFonts w:ascii="Times New Roman" w:hAnsi="Times New Roman" w:cs="Times New Roman"/>
          <w:sz w:val="24"/>
          <w:szCs w:val="24"/>
        </w:rPr>
        <w:t xml:space="preserve">Все рабочие материалы для детей (карточки, схемы, образцы, символы и т.д.) </w:t>
      </w:r>
      <w:proofErr w:type="spellStart"/>
      <w:r w:rsidR="00BA2DCF">
        <w:rPr>
          <w:rFonts w:ascii="Times New Roman" w:hAnsi="Times New Roman" w:cs="Times New Roman"/>
          <w:sz w:val="24"/>
          <w:szCs w:val="24"/>
        </w:rPr>
        <w:t>заламинированы</w:t>
      </w:r>
      <w:proofErr w:type="spellEnd"/>
      <w:r w:rsidR="00BA2DCF">
        <w:rPr>
          <w:rFonts w:ascii="Times New Roman" w:hAnsi="Times New Roman" w:cs="Times New Roman"/>
          <w:sz w:val="24"/>
          <w:szCs w:val="24"/>
        </w:rPr>
        <w:t xml:space="preserve">, что позволяет производить их обработку и увеличивает срок использования. </w:t>
      </w:r>
      <w:r w:rsidR="00BD29FD">
        <w:rPr>
          <w:rFonts w:ascii="Times New Roman" w:eastAsia="Calibri" w:hAnsi="Times New Roman" w:cs="Times New Roman"/>
          <w:sz w:val="24"/>
          <w:szCs w:val="24"/>
        </w:rPr>
        <w:t>Уникальность</w:t>
      </w:r>
      <w:r w:rsidR="00BD29FD" w:rsidRPr="000A5864">
        <w:rPr>
          <w:rFonts w:ascii="Times New Roman" w:eastAsia="Calibri" w:hAnsi="Times New Roman" w:cs="Times New Roman"/>
          <w:sz w:val="24"/>
          <w:szCs w:val="24"/>
        </w:rPr>
        <w:t xml:space="preserve"> данного пособия заключается в том, что логопедический</w:t>
      </w:r>
      <w:r w:rsidR="00BD29FD" w:rsidRPr="000A5864">
        <w:rPr>
          <w:rFonts w:ascii="Times New Roman" w:hAnsi="Times New Roman" w:cs="Times New Roman"/>
          <w:sz w:val="24"/>
          <w:szCs w:val="24"/>
        </w:rPr>
        <w:t xml:space="preserve"> куб «</w:t>
      </w:r>
      <w:proofErr w:type="spellStart"/>
      <w:r w:rsidR="00BD29FD" w:rsidRPr="000A5864">
        <w:rPr>
          <w:rFonts w:ascii="Times New Roman" w:hAnsi="Times New Roman" w:cs="Times New Roman"/>
          <w:sz w:val="24"/>
          <w:szCs w:val="24"/>
        </w:rPr>
        <w:t>Речевичок</w:t>
      </w:r>
      <w:proofErr w:type="spellEnd"/>
      <w:r w:rsidR="00BD29FD" w:rsidRPr="000A5864">
        <w:rPr>
          <w:rFonts w:ascii="Times New Roman" w:hAnsi="Times New Roman" w:cs="Times New Roman"/>
          <w:sz w:val="24"/>
          <w:szCs w:val="24"/>
        </w:rPr>
        <w:t>» является трансформируемым</w:t>
      </w:r>
      <w:r w:rsidR="00BD29FD">
        <w:rPr>
          <w:rFonts w:ascii="Times New Roman" w:hAnsi="Times New Roman" w:cs="Times New Roman"/>
          <w:sz w:val="24"/>
          <w:szCs w:val="24"/>
        </w:rPr>
        <w:t>: его</w:t>
      </w:r>
      <w:r w:rsidR="00BD29FD" w:rsidRPr="000A5864">
        <w:rPr>
          <w:rFonts w:ascii="Times New Roman" w:hAnsi="Times New Roman" w:cs="Times New Roman"/>
          <w:sz w:val="24"/>
          <w:szCs w:val="24"/>
        </w:rPr>
        <w:t xml:space="preserve"> можно разобрать и легко собрать, так как грани соединяются с помощью петель и магнитных замков.  </w:t>
      </w:r>
      <w:r w:rsidR="00BD29FD">
        <w:rPr>
          <w:rFonts w:ascii="Times New Roman" w:hAnsi="Times New Roman" w:cs="Times New Roman"/>
          <w:sz w:val="24"/>
          <w:szCs w:val="24"/>
        </w:rPr>
        <w:t xml:space="preserve">Кроме того, </w:t>
      </w:r>
      <w:r w:rsidR="00FB3B52" w:rsidRPr="000A5864">
        <w:rPr>
          <w:rFonts w:ascii="Times New Roman" w:hAnsi="Times New Roman" w:cs="Times New Roman"/>
          <w:sz w:val="24"/>
          <w:szCs w:val="24"/>
        </w:rPr>
        <w:t>используются не только внешние, но и внутренние</w:t>
      </w:r>
      <w:r w:rsidR="00BD29FD">
        <w:rPr>
          <w:rFonts w:ascii="Times New Roman" w:hAnsi="Times New Roman" w:cs="Times New Roman"/>
          <w:sz w:val="24"/>
          <w:szCs w:val="24"/>
        </w:rPr>
        <w:t xml:space="preserve"> поверхности граней</w:t>
      </w:r>
      <w:r w:rsidR="00FB3B52" w:rsidRPr="000A5864">
        <w:rPr>
          <w:rFonts w:ascii="Times New Roman" w:hAnsi="Times New Roman" w:cs="Times New Roman"/>
          <w:sz w:val="24"/>
          <w:szCs w:val="24"/>
        </w:rPr>
        <w:t>.</w:t>
      </w:r>
    </w:p>
    <w:p w:rsidR="00F86E30" w:rsidRDefault="00F86E30" w:rsidP="001A23FD">
      <w:pPr>
        <w:spacing w:after="0"/>
        <w:jc w:val="both"/>
        <w:rPr>
          <w:rFonts w:ascii="Times New Roman" w:hAnsi="Times New Roman" w:cs="Times New Roman"/>
          <w:sz w:val="24"/>
          <w:szCs w:val="24"/>
        </w:rPr>
      </w:pPr>
      <w:r>
        <w:rPr>
          <w:rFonts w:ascii="Times New Roman" w:hAnsi="Times New Roman" w:cs="Times New Roman"/>
          <w:sz w:val="24"/>
          <w:szCs w:val="24"/>
        </w:rPr>
        <w:tab/>
      </w:r>
      <w:r w:rsidRPr="000A5864">
        <w:rPr>
          <w:rFonts w:ascii="Times New Roman" w:hAnsi="Times New Roman" w:cs="Times New Roman"/>
          <w:sz w:val="24"/>
          <w:szCs w:val="24"/>
        </w:rPr>
        <w:t xml:space="preserve">На каждой грани куба размещены материалы </w:t>
      </w:r>
      <w:r>
        <w:rPr>
          <w:rFonts w:ascii="Times New Roman" w:hAnsi="Times New Roman" w:cs="Times New Roman"/>
          <w:sz w:val="24"/>
          <w:szCs w:val="24"/>
        </w:rPr>
        <w:t xml:space="preserve">для </w:t>
      </w:r>
      <w:r w:rsidRPr="000A5864">
        <w:rPr>
          <w:rFonts w:ascii="Times New Roman" w:hAnsi="Times New Roman" w:cs="Times New Roman"/>
          <w:sz w:val="24"/>
          <w:szCs w:val="24"/>
        </w:rPr>
        <w:t>игр, использование которых определяется задачами и этапами коррекционно-</w:t>
      </w:r>
      <w:r>
        <w:rPr>
          <w:rFonts w:ascii="Times New Roman" w:hAnsi="Times New Roman" w:cs="Times New Roman"/>
          <w:sz w:val="24"/>
          <w:szCs w:val="24"/>
        </w:rPr>
        <w:t>развивающе</w:t>
      </w:r>
      <w:r w:rsidRPr="000A5864">
        <w:rPr>
          <w:rFonts w:ascii="Times New Roman" w:hAnsi="Times New Roman" w:cs="Times New Roman"/>
          <w:sz w:val="24"/>
          <w:szCs w:val="24"/>
        </w:rPr>
        <w:t>й работы, возрастными и индив</w:t>
      </w:r>
      <w:r w:rsidR="001B7387">
        <w:rPr>
          <w:rFonts w:ascii="Times New Roman" w:hAnsi="Times New Roman" w:cs="Times New Roman"/>
          <w:sz w:val="24"/>
          <w:szCs w:val="24"/>
        </w:rPr>
        <w:t>идуальными особенностями детей.</w:t>
      </w:r>
    </w:p>
    <w:p w:rsidR="00A20D0B" w:rsidRPr="000A5864" w:rsidRDefault="00A20D0B" w:rsidP="001B7387">
      <w:pPr>
        <w:spacing w:after="0"/>
        <w:rPr>
          <w:rFonts w:ascii="Times New Roman" w:hAnsi="Times New Roman" w:cs="Times New Roman"/>
          <w:sz w:val="24"/>
          <w:szCs w:val="24"/>
        </w:rPr>
      </w:pPr>
      <w:r w:rsidRPr="00A20D0B">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2139315</wp:posOffset>
            </wp:positionH>
            <wp:positionV relativeFrom="paragraph">
              <wp:posOffset>232410</wp:posOffset>
            </wp:positionV>
            <wp:extent cx="1771650" cy="1767205"/>
            <wp:effectExtent l="19050" t="19050" r="19050" b="23495"/>
            <wp:wrapTight wrapText="bothSides">
              <wp:wrapPolygon edited="0">
                <wp:start x="-232" y="-233"/>
                <wp:lineTo x="-232" y="21887"/>
                <wp:lineTo x="21832" y="21887"/>
                <wp:lineTo x="21832" y="-233"/>
                <wp:lineTo x="-232" y="-233"/>
              </wp:wrapPolygon>
            </wp:wrapTight>
            <wp:docPr id="18" name="Рисунок 18" descr="H:\логопедический куб\фото куба\WhatsApp Image 2023-03-14 at 16.47.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логопедический куб\фото куба\WhatsApp Image 2023-03-14 at 16.47.23 (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836" t="3421" r="15176" b="6143"/>
                    <a:stretch/>
                  </pic:blipFill>
                  <pic:spPr bwMode="auto">
                    <a:xfrm>
                      <a:off x="0" y="0"/>
                      <a:ext cx="1771650" cy="176720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anchor>
        </w:drawing>
      </w:r>
      <w:r w:rsidR="00F86E30" w:rsidRPr="00F86E30">
        <w:rPr>
          <w:rFonts w:ascii="Times New Roman" w:hAnsi="Times New Roman" w:cs="Times New Roman"/>
          <w:noProof/>
          <w:sz w:val="24"/>
          <w:szCs w:val="24"/>
          <w:lang w:eastAsia="ru-RU"/>
        </w:rPr>
        <w:drawing>
          <wp:inline distT="0" distB="0" distL="0" distR="0">
            <wp:extent cx="1764665" cy="1933575"/>
            <wp:effectExtent l="19050" t="19050" r="26035" b="28575"/>
            <wp:docPr id="3"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a:stretch>
                      <a:fillRect/>
                    </a:stretch>
                  </pic:blipFill>
                  <pic:spPr bwMode="auto">
                    <a:xfrm>
                      <a:off x="0" y="0"/>
                      <a:ext cx="1764472" cy="1933364"/>
                    </a:xfrm>
                    <a:prstGeom prst="rect">
                      <a:avLst/>
                    </a:prstGeom>
                    <a:noFill/>
                    <a:ln w="12700">
                      <a:solidFill>
                        <a:schemeClr val="accent1"/>
                      </a:solidFill>
                      <a:miter lim="800000"/>
                      <a:headEnd/>
                      <a:tailEnd/>
                    </a:ln>
                    <a:effectLst/>
                  </pic:spPr>
                </pic:pic>
              </a:graphicData>
            </a:graphic>
          </wp:inline>
        </w:drawing>
      </w:r>
      <w:r>
        <w:rPr>
          <w:rFonts w:ascii="Times New Roman" w:hAnsi="Times New Roman" w:cs="Times New Roman"/>
          <w:sz w:val="24"/>
          <w:szCs w:val="24"/>
        </w:rPr>
        <w:t xml:space="preserve">    </w:t>
      </w:r>
      <w:r w:rsidR="001B7387">
        <w:rPr>
          <w:rFonts w:ascii="Times New Roman" w:hAnsi="Times New Roman" w:cs="Times New Roman"/>
          <w:sz w:val="24"/>
          <w:szCs w:val="24"/>
        </w:rPr>
        <w:t xml:space="preserve">               </w:t>
      </w:r>
      <w:r w:rsidR="00F86E30">
        <w:rPr>
          <w:rFonts w:ascii="Times New Roman" w:hAnsi="Times New Roman" w:cs="Times New Roman"/>
          <w:sz w:val="24"/>
          <w:szCs w:val="24"/>
        </w:rPr>
        <w:t xml:space="preserve"> </w:t>
      </w:r>
      <w:r w:rsidR="00F86E30" w:rsidRPr="00F86E30">
        <w:rPr>
          <w:rFonts w:ascii="Times New Roman" w:hAnsi="Times New Roman" w:cs="Times New Roman"/>
          <w:noProof/>
          <w:sz w:val="24"/>
          <w:szCs w:val="24"/>
          <w:lang w:eastAsia="ru-RU"/>
        </w:rPr>
        <w:drawing>
          <wp:inline distT="0" distB="0" distL="0" distR="0">
            <wp:extent cx="1741637" cy="1981200"/>
            <wp:effectExtent l="38100" t="19050" r="10963" b="19050"/>
            <wp:docPr id="5" name="Рисунок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 cstate="print"/>
                    <a:srcRect/>
                    <a:stretch>
                      <a:fillRect/>
                    </a:stretch>
                  </pic:blipFill>
                  <pic:spPr bwMode="auto">
                    <a:xfrm>
                      <a:off x="0" y="0"/>
                      <a:ext cx="1745356" cy="1985430"/>
                    </a:xfrm>
                    <a:prstGeom prst="rect">
                      <a:avLst/>
                    </a:prstGeom>
                    <a:noFill/>
                    <a:ln w="12700">
                      <a:solidFill>
                        <a:schemeClr val="accent1"/>
                      </a:solidFill>
                      <a:miter lim="800000"/>
                      <a:headEnd/>
                      <a:tailEnd/>
                    </a:ln>
                    <a:effectLst/>
                  </pic:spPr>
                </pic:pic>
              </a:graphicData>
            </a:graphic>
          </wp:inline>
        </w:drawing>
      </w:r>
    </w:p>
    <w:p w:rsidR="00FB45DD" w:rsidRPr="00FB45DD" w:rsidRDefault="00FB45DD" w:rsidP="00975F17">
      <w:pPr>
        <w:spacing w:after="0"/>
        <w:jc w:val="both"/>
        <w:rPr>
          <w:rFonts w:ascii="Times New Roman" w:hAnsi="Times New Roman" w:cs="Times New Roman"/>
          <w:b/>
          <w:sz w:val="12"/>
          <w:szCs w:val="24"/>
        </w:rPr>
      </w:pPr>
    </w:p>
    <w:p w:rsidR="006732C6" w:rsidRPr="00975F17" w:rsidRDefault="00D93877" w:rsidP="00975F17">
      <w:pPr>
        <w:spacing w:after="0"/>
        <w:jc w:val="both"/>
        <w:rPr>
          <w:rFonts w:ascii="Times New Roman" w:hAnsi="Times New Roman" w:cs="Times New Roman"/>
          <w:b/>
          <w:sz w:val="24"/>
          <w:szCs w:val="24"/>
        </w:rPr>
      </w:pPr>
      <w:r w:rsidRPr="00975F17">
        <w:rPr>
          <w:rFonts w:ascii="Times New Roman" w:hAnsi="Times New Roman" w:cs="Times New Roman"/>
          <w:b/>
          <w:sz w:val="24"/>
          <w:szCs w:val="24"/>
        </w:rPr>
        <w:t xml:space="preserve">Внешние </w:t>
      </w:r>
      <w:r w:rsidR="00975F17">
        <w:rPr>
          <w:rFonts w:ascii="Times New Roman" w:hAnsi="Times New Roman" w:cs="Times New Roman"/>
          <w:b/>
          <w:sz w:val="24"/>
          <w:szCs w:val="24"/>
        </w:rPr>
        <w:t xml:space="preserve">поверхности </w:t>
      </w:r>
      <w:r w:rsidRPr="00975F17">
        <w:rPr>
          <w:rFonts w:ascii="Times New Roman" w:hAnsi="Times New Roman" w:cs="Times New Roman"/>
          <w:b/>
          <w:sz w:val="24"/>
          <w:szCs w:val="24"/>
        </w:rPr>
        <w:t>гран</w:t>
      </w:r>
      <w:r w:rsidR="00975F17">
        <w:rPr>
          <w:rFonts w:ascii="Times New Roman" w:hAnsi="Times New Roman" w:cs="Times New Roman"/>
          <w:b/>
          <w:sz w:val="24"/>
          <w:szCs w:val="24"/>
        </w:rPr>
        <w:t>ей</w:t>
      </w:r>
      <w:r w:rsidRPr="00975F17">
        <w:rPr>
          <w:rFonts w:ascii="Times New Roman" w:hAnsi="Times New Roman" w:cs="Times New Roman"/>
          <w:b/>
          <w:sz w:val="24"/>
          <w:szCs w:val="24"/>
        </w:rPr>
        <w:t>:</w:t>
      </w:r>
      <w:r w:rsidR="00A74A8A">
        <w:rPr>
          <w:rFonts w:ascii="Times New Roman" w:hAnsi="Times New Roman" w:cs="Times New Roman"/>
          <w:b/>
          <w:noProof/>
          <w:sz w:val="24"/>
          <w:szCs w:val="24"/>
          <w:lang w:eastAsia="ru-RU"/>
        </w:rPr>
        <w:t xml:space="preserve">             </w:t>
      </w:r>
    </w:p>
    <w:p w:rsidR="00D93877" w:rsidRPr="000A5864" w:rsidRDefault="00D93877" w:rsidP="00975F17">
      <w:pPr>
        <w:numPr>
          <w:ilvl w:val="0"/>
          <w:numId w:val="1"/>
        </w:numPr>
        <w:spacing w:after="0"/>
        <w:contextualSpacing/>
        <w:jc w:val="both"/>
        <w:rPr>
          <w:rFonts w:ascii="Times New Roman" w:hAnsi="Times New Roman" w:cs="Times New Roman"/>
          <w:sz w:val="24"/>
          <w:szCs w:val="24"/>
        </w:rPr>
      </w:pPr>
      <w:r w:rsidRPr="000A5864">
        <w:rPr>
          <w:rFonts w:ascii="Times New Roman" w:hAnsi="Times New Roman" w:cs="Times New Roman"/>
          <w:sz w:val="24"/>
          <w:szCs w:val="24"/>
        </w:rPr>
        <w:t>«</w:t>
      </w:r>
      <w:proofErr w:type="spellStart"/>
      <w:r w:rsidRPr="000A5864">
        <w:rPr>
          <w:rFonts w:ascii="Times New Roman" w:hAnsi="Times New Roman" w:cs="Times New Roman"/>
          <w:sz w:val="24"/>
          <w:szCs w:val="24"/>
        </w:rPr>
        <w:t>Коврограф</w:t>
      </w:r>
      <w:proofErr w:type="spellEnd"/>
      <w:r w:rsidRPr="000A5864">
        <w:rPr>
          <w:rFonts w:ascii="Times New Roman" w:hAnsi="Times New Roman" w:cs="Times New Roman"/>
          <w:sz w:val="24"/>
          <w:szCs w:val="24"/>
        </w:rPr>
        <w:t>»</w:t>
      </w:r>
      <w:r w:rsidR="006732C6">
        <w:rPr>
          <w:rFonts w:ascii="Times New Roman" w:hAnsi="Times New Roman" w:cs="Times New Roman"/>
          <w:sz w:val="24"/>
          <w:szCs w:val="24"/>
        </w:rPr>
        <w:t xml:space="preserve">            </w:t>
      </w:r>
      <w:r w:rsidR="00A74A8A">
        <w:rPr>
          <w:rFonts w:ascii="Times New Roman" w:hAnsi="Times New Roman" w:cs="Times New Roman"/>
          <w:sz w:val="24"/>
          <w:szCs w:val="24"/>
        </w:rPr>
        <w:t xml:space="preserve">  </w:t>
      </w:r>
      <w:r w:rsidR="006732C6">
        <w:rPr>
          <w:rFonts w:ascii="Times New Roman" w:hAnsi="Times New Roman" w:cs="Times New Roman"/>
          <w:sz w:val="24"/>
          <w:szCs w:val="24"/>
        </w:rPr>
        <w:t xml:space="preserve">                       </w:t>
      </w:r>
      <w:r w:rsidR="006732C6" w:rsidRPr="006732C6">
        <w:rPr>
          <w:rFonts w:ascii="Times New Roman" w:hAnsi="Times New Roman" w:cs="Times New Roman"/>
          <w:b/>
          <w:noProof/>
          <w:sz w:val="24"/>
          <w:szCs w:val="24"/>
          <w:lang w:eastAsia="ru-RU"/>
        </w:rPr>
        <w:t xml:space="preserve"> </w:t>
      </w:r>
    </w:p>
    <w:p w:rsidR="00975F17" w:rsidRDefault="005B057C" w:rsidP="00975F17">
      <w:pPr>
        <w:spacing w:after="0"/>
        <w:jc w:val="both"/>
        <w:rPr>
          <w:rFonts w:ascii="Times New Roman" w:hAnsi="Times New Roman" w:cs="Times New Roman"/>
          <w:sz w:val="24"/>
          <w:szCs w:val="24"/>
        </w:rPr>
      </w:pPr>
      <w:r>
        <w:rPr>
          <w:rFonts w:ascii="Times New Roman" w:hAnsi="Times New Roman" w:cs="Times New Roman"/>
          <w:sz w:val="24"/>
          <w:szCs w:val="24"/>
        </w:rPr>
        <w:t>Материалы: нитки, шнурки</w:t>
      </w:r>
      <w:r w:rsidR="00975F17">
        <w:rPr>
          <w:rFonts w:ascii="Times New Roman" w:hAnsi="Times New Roman" w:cs="Times New Roman"/>
          <w:sz w:val="24"/>
          <w:szCs w:val="24"/>
        </w:rPr>
        <w:t xml:space="preserve"> разной фактуры, толщины, цвета.</w:t>
      </w:r>
    </w:p>
    <w:p w:rsidR="00D93877" w:rsidRDefault="00D93877" w:rsidP="00975F17">
      <w:pPr>
        <w:spacing w:after="0"/>
        <w:jc w:val="both"/>
        <w:rPr>
          <w:rFonts w:ascii="Times New Roman" w:hAnsi="Times New Roman" w:cs="Times New Roman"/>
          <w:sz w:val="24"/>
          <w:szCs w:val="24"/>
        </w:rPr>
      </w:pPr>
      <w:r w:rsidRPr="000A5864">
        <w:rPr>
          <w:rFonts w:ascii="Times New Roman" w:hAnsi="Times New Roman" w:cs="Times New Roman"/>
          <w:sz w:val="24"/>
          <w:szCs w:val="24"/>
        </w:rPr>
        <w:t xml:space="preserve">На этой грани </w:t>
      </w:r>
      <w:r w:rsidR="00FB45DD">
        <w:rPr>
          <w:rFonts w:ascii="Times New Roman" w:hAnsi="Times New Roman" w:cs="Times New Roman"/>
          <w:sz w:val="24"/>
          <w:szCs w:val="24"/>
        </w:rPr>
        <w:t xml:space="preserve">дети </w:t>
      </w:r>
      <w:r w:rsidRPr="000A5864">
        <w:rPr>
          <w:rFonts w:ascii="Times New Roman" w:hAnsi="Times New Roman" w:cs="Times New Roman"/>
          <w:sz w:val="24"/>
          <w:szCs w:val="24"/>
        </w:rPr>
        <w:t xml:space="preserve">могут выкладывать слова из букв, делать звуковой анализ этих слов, составлять схему предложения (ребенок может придумать предложение самостоятельно из выложенных слов или по заданию педагога). Для закрепления образа изученных букв, дети выкладывают их из ниток, шнурков и других </w:t>
      </w:r>
      <w:r w:rsidRPr="00F2028F">
        <w:rPr>
          <w:rFonts w:ascii="Times New Roman" w:hAnsi="Times New Roman" w:cs="Times New Roman"/>
          <w:sz w:val="24"/>
          <w:szCs w:val="24"/>
        </w:rPr>
        <w:t>материалов</w:t>
      </w:r>
      <w:r w:rsidR="00F2028F" w:rsidRPr="00F2028F">
        <w:rPr>
          <w:rFonts w:ascii="Times New Roman" w:hAnsi="Times New Roman" w:cs="Times New Roman"/>
          <w:sz w:val="24"/>
          <w:szCs w:val="24"/>
        </w:rPr>
        <w:t>,</w:t>
      </w:r>
      <w:r w:rsidR="00F2028F">
        <w:rPr>
          <w:rFonts w:ascii="Times New Roman" w:hAnsi="Times New Roman" w:cs="Times New Roman"/>
          <w:sz w:val="24"/>
          <w:szCs w:val="24"/>
        </w:rPr>
        <w:t xml:space="preserve"> которые </w:t>
      </w:r>
      <w:r w:rsidRPr="000A5864">
        <w:rPr>
          <w:rFonts w:ascii="Times New Roman" w:hAnsi="Times New Roman" w:cs="Times New Roman"/>
          <w:sz w:val="24"/>
          <w:szCs w:val="24"/>
        </w:rPr>
        <w:t>хран</w:t>
      </w:r>
      <w:r w:rsidR="00F2028F">
        <w:rPr>
          <w:rFonts w:ascii="Times New Roman" w:hAnsi="Times New Roman" w:cs="Times New Roman"/>
          <w:sz w:val="24"/>
          <w:szCs w:val="24"/>
        </w:rPr>
        <w:t>я</w:t>
      </w:r>
      <w:r w:rsidRPr="000A5864">
        <w:rPr>
          <w:rFonts w:ascii="Times New Roman" w:hAnsi="Times New Roman" w:cs="Times New Roman"/>
          <w:sz w:val="24"/>
          <w:szCs w:val="24"/>
        </w:rPr>
        <w:t xml:space="preserve">тся </w:t>
      </w:r>
      <w:r w:rsidR="00F2028F">
        <w:rPr>
          <w:rFonts w:ascii="Times New Roman" w:hAnsi="Times New Roman" w:cs="Times New Roman"/>
          <w:sz w:val="24"/>
          <w:szCs w:val="24"/>
        </w:rPr>
        <w:t xml:space="preserve">в специальном пластиковом конверте, расположенном </w:t>
      </w:r>
      <w:r w:rsidRPr="000A5864">
        <w:rPr>
          <w:rFonts w:ascii="Times New Roman" w:hAnsi="Times New Roman" w:cs="Times New Roman"/>
          <w:sz w:val="24"/>
          <w:szCs w:val="24"/>
        </w:rPr>
        <w:t>на соседн</w:t>
      </w:r>
      <w:r w:rsidR="00F2028F">
        <w:rPr>
          <w:rFonts w:ascii="Times New Roman" w:hAnsi="Times New Roman" w:cs="Times New Roman"/>
          <w:sz w:val="24"/>
          <w:szCs w:val="24"/>
        </w:rPr>
        <w:t>ей грани</w:t>
      </w:r>
      <w:r w:rsidRPr="000A5864">
        <w:rPr>
          <w:rFonts w:ascii="Times New Roman" w:hAnsi="Times New Roman" w:cs="Times New Roman"/>
          <w:sz w:val="24"/>
          <w:szCs w:val="24"/>
        </w:rPr>
        <w:t>. Если куб разобран</w:t>
      </w:r>
      <w:r w:rsidR="002C111E">
        <w:rPr>
          <w:rFonts w:ascii="Times New Roman" w:hAnsi="Times New Roman" w:cs="Times New Roman"/>
          <w:sz w:val="24"/>
          <w:szCs w:val="24"/>
        </w:rPr>
        <w:t>,</w:t>
      </w:r>
      <w:r w:rsidRPr="000A5864">
        <w:rPr>
          <w:rFonts w:ascii="Times New Roman" w:hAnsi="Times New Roman" w:cs="Times New Roman"/>
          <w:sz w:val="24"/>
          <w:szCs w:val="24"/>
        </w:rPr>
        <w:t xml:space="preserve"> эти две грани соединены между собой и ребенок может выполнить задания, удобно расположив грани на столе.</w:t>
      </w:r>
      <w:r w:rsidR="00AD5A79" w:rsidRPr="00AD5A79">
        <w:rPr>
          <w:rFonts w:ascii="Times New Roman" w:hAnsi="Times New Roman" w:cs="Times New Roman"/>
          <w:b/>
          <w:noProof/>
          <w:sz w:val="24"/>
          <w:szCs w:val="24"/>
          <w:lang w:eastAsia="ru-RU"/>
        </w:rPr>
        <w:t xml:space="preserve"> </w:t>
      </w:r>
    </w:p>
    <w:p w:rsidR="00A74A8A" w:rsidRDefault="00AD5A79" w:rsidP="00975F17">
      <w:pPr>
        <w:spacing w:after="0"/>
        <w:jc w:val="both"/>
        <w:rPr>
          <w:rFonts w:ascii="Times New Roman" w:hAnsi="Times New Roman" w:cs="Times New Roman"/>
          <w:sz w:val="24"/>
          <w:szCs w:val="24"/>
        </w:rPr>
      </w:pPr>
      <w:r w:rsidRPr="006732C6">
        <w:rPr>
          <w:rFonts w:ascii="Times New Roman" w:hAnsi="Times New Roman" w:cs="Times New Roman"/>
          <w:b/>
          <w:noProof/>
          <w:sz w:val="24"/>
          <w:szCs w:val="24"/>
          <w:lang w:eastAsia="ru-RU"/>
        </w:rPr>
        <w:lastRenderedPageBreak/>
        <w:drawing>
          <wp:inline distT="0" distB="0" distL="0" distR="0">
            <wp:extent cx="2956634" cy="1062507"/>
            <wp:effectExtent l="38100" t="38100" r="15240" b="23495"/>
            <wp:docPr id="1" name="Рисунок 1" descr="H:\логопедический куб\фото куба\WhatsApp Image 2023-03-14 at 16.47.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огопедический куб\фото куба\WhatsApp Image 2023-03-14 at 16.47.23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085"/>
                    <a:stretch/>
                  </pic:blipFill>
                  <pic:spPr bwMode="auto">
                    <a:xfrm>
                      <a:off x="0" y="0"/>
                      <a:ext cx="2962456" cy="1064599"/>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ru-RU"/>
        </w:rPr>
        <w:t xml:space="preserve">                 </w:t>
      </w:r>
      <w:r w:rsidRPr="00AD5A79">
        <w:rPr>
          <w:rFonts w:ascii="Times New Roman" w:hAnsi="Times New Roman" w:cs="Times New Roman"/>
          <w:b/>
          <w:noProof/>
          <w:sz w:val="24"/>
          <w:szCs w:val="24"/>
          <w:lang w:eastAsia="ru-RU"/>
        </w:rPr>
        <w:drawing>
          <wp:inline distT="0" distB="0" distL="0" distR="0">
            <wp:extent cx="2049912" cy="1114023"/>
            <wp:effectExtent l="38100" t="38100" r="26670" b="10160"/>
            <wp:docPr id="10" name="Рисунок 10" descr="G:\логопедический куб\фото куба\1e8c55cf-44ac-45fb-ad75-b15762a1a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огопедический куб\фото куба\1e8c55cf-44ac-45fb-ad75-b15762a1a7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393" cy="1139283"/>
                    </a:xfrm>
                    <a:prstGeom prst="rect">
                      <a:avLst/>
                    </a:prstGeom>
                    <a:noFill/>
                    <a:ln w="28575">
                      <a:solidFill>
                        <a:schemeClr val="accent1"/>
                      </a:solidFill>
                    </a:ln>
                  </pic:spPr>
                </pic:pic>
              </a:graphicData>
            </a:graphic>
          </wp:inline>
        </w:drawing>
      </w:r>
      <w:r w:rsidR="00A74A8A">
        <w:rPr>
          <w:rFonts w:ascii="Times New Roman" w:hAnsi="Times New Roman" w:cs="Times New Roman"/>
          <w:sz w:val="24"/>
          <w:szCs w:val="24"/>
        </w:rPr>
        <w:t xml:space="preserve">       </w:t>
      </w:r>
    </w:p>
    <w:p w:rsidR="00D05CB4" w:rsidRPr="000A5864" w:rsidRDefault="00D05CB4" w:rsidP="00D05CB4">
      <w:pPr>
        <w:spacing w:after="0" w:line="240" w:lineRule="auto"/>
        <w:jc w:val="both"/>
        <w:rPr>
          <w:rFonts w:ascii="Times New Roman" w:hAnsi="Times New Roman" w:cs="Times New Roman"/>
          <w:sz w:val="24"/>
          <w:szCs w:val="24"/>
        </w:rPr>
      </w:pPr>
    </w:p>
    <w:p w:rsidR="00D93877" w:rsidRPr="000A5864" w:rsidRDefault="00D93877" w:rsidP="00975F17">
      <w:pPr>
        <w:numPr>
          <w:ilvl w:val="0"/>
          <w:numId w:val="1"/>
        </w:numPr>
        <w:spacing w:after="0"/>
        <w:contextualSpacing/>
        <w:jc w:val="both"/>
        <w:rPr>
          <w:rFonts w:ascii="Times New Roman" w:hAnsi="Times New Roman" w:cs="Times New Roman"/>
          <w:sz w:val="24"/>
          <w:szCs w:val="24"/>
        </w:rPr>
      </w:pPr>
      <w:r w:rsidRPr="000A5864">
        <w:rPr>
          <w:rFonts w:ascii="Times New Roman" w:hAnsi="Times New Roman" w:cs="Times New Roman"/>
          <w:sz w:val="24"/>
          <w:szCs w:val="24"/>
        </w:rPr>
        <w:t>«Магнитная грань»</w:t>
      </w:r>
    </w:p>
    <w:p w:rsidR="005B057C" w:rsidRDefault="005B057C" w:rsidP="00975F17">
      <w:pPr>
        <w:spacing w:after="0"/>
        <w:jc w:val="both"/>
        <w:rPr>
          <w:rFonts w:ascii="Times New Roman" w:hAnsi="Times New Roman" w:cs="Times New Roman"/>
          <w:sz w:val="24"/>
          <w:szCs w:val="24"/>
        </w:rPr>
      </w:pPr>
      <w:r>
        <w:rPr>
          <w:rFonts w:ascii="Times New Roman" w:hAnsi="Times New Roman" w:cs="Times New Roman"/>
          <w:sz w:val="24"/>
          <w:szCs w:val="24"/>
        </w:rPr>
        <w:t>Материалы: пазлы, картинки  на магнитах.</w:t>
      </w:r>
    </w:p>
    <w:p w:rsidR="005B057C" w:rsidRDefault="00D93877" w:rsidP="00975F17">
      <w:pPr>
        <w:spacing w:after="0"/>
        <w:jc w:val="both"/>
        <w:rPr>
          <w:rFonts w:ascii="Times New Roman" w:hAnsi="Times New Roman" w:cs="Times New Roman"/>
          <w:sz w:val="24"/>
          <w:szCs w:val="24"/>
        </w:rPr>
      </w:pPr>
      <w:r w:rsidRPr="000A5864">
        <w:rPr>
          <w:rFonts w:ascii="Times New Roman" w:hAnsi="Times New Roman" w:cs="Times New Roman"/>
          <w:sz w:val="24"/>
          <w:szCs w:val="24"/>
        </w:rPr>
        <w:t xml:space="preserve">Цель </w:t>
      </w:r>
      <w:r w:rsidR="0090499E">
        <w:rPr>
          <w:rFonts w:ascii="Times New Roman" w:hAnsi="Times New Roman" w:cs="Times New Roman"/>
          <w:sz w:val="24"/>
          <w:szCs w:val="24"/>
        </w:rPr>
        <w:t xml:space="preserve">игр, представленных на </w:t>
      </w:r>
      <w:r w:rsidRPr="000A5864">
        <w:rPr>
          <w:rFonts w:ascii="Times New Roman" w:hAnsi="Times New Roman" w:cs="Times New Roman"/>
          <w:sz w:val="24"/>
          <w:szCs w:val="24"/>
        </w:rPr>
        <w:t>этой грани</w:t>
      </w:r>
      <w:r w:rsidR="0090499E">
        <w:rPr>
          <w:rFonts w:ascii="Times New Roman" w:hAnsi="Times New Roman" w:cs="Times New Roman"/>
          <w:sz w:val="24"/>
          <w:szCs w:val="24"/>
        </w:rPr>
        <w:t xml:space="preserve">, </w:t>
      </w:r>
      <w:r w:rsidRPr="000A5864">
        <w:rPr>
          <w:rFonts w:ascii="Times New Roman" w:hAnsi="Times New Roman" w:cs="Times New Roman"/>
          <w:sz w:val="24"/>
          <w:szCs w:val="24"/>
        </w:rPr>
        <w:t xml:space="preserve"> развитие связной речи. </w:t>
      </w:r>
      <w:r w:rsidR="00904D3A" w:rsidRPr="00904D3A">
        <w:rPr>
          <w:rFonts w:ascii="Times New Roman" w:hAnsi="Times New Roman" w:cs="Times New Roman"/>
          <w:color w:val="000000" w:themeColor="text1"/>
          <w:sz w:val="24"/>
          <w:szCs w:val="24"/>
        </w:rPr>
        <w:t>Детям</w:t>
      </w:r>
      <w:r w:rsidRPr="000A5864">
        <w:rPr>
          <w:rFonts w:ascii="Times New Roman" w:hAnsi="Times New Roman" w:cs="Times New Roman"/>
          <w:sz w:val="24"/>
          <w:szCs w:val="24"/>
        </w:rPr>
        <w:t xml:space="preserve"> предлагается сложить магнитные пазлы сюжетной картинки и составить небольшой описательный рассказ по ней. Второй вари</w:t>
      </w:r>
      <w:r w:rsidR="0090499E">
        <w:rPr>
          <w:rFonts w:ascii="Times New Roman" w:hAnsi="Times New Roman" w:cs="Times New Roman"/>
          <w:sz w:val="24"/>
          <w:szCs w:val="24"/>
        </w:rPr>
        <w:t xml:space="preserve">ант заданий на магнитной грани – </w:t>
      </w:r>
      <w:r w:rsidRPr="000A5864">
        <w:rPr>
          <w:rFonts w:ascii="Times New Roman" w:hAnsi="Times New Roman" w:cs="Times New Roman"/>
          <w:sz w:val="24"/>
          <w:szCs w:val="24"/>
        </w:rPr>
        <w:t xml:space="preserve">известная игра </w:t>
      </w:r>
      <w:r w:rsidR="0090499E" w:rsidRPr="000A5864">
        <w:rPr>
          <w:rFonts w:ascii="Times New Roman" w:hAnsi="Times New Roman" w:cs="Times New Roman"/>
          <w:sz w:val="24"/>
          <w:szCs w:val="24"/>
        </w:rPr>
        <w:t xml:space="preserve">многим </w:t>
      </w:r>
      <w:r w:rsidRPr="000A5864">
        <w:rPr>
          <w:rFonts w:ascii="Times New Roman" w:hAnsi="Times New Roman" w:cs="Times New Roman"/>
          <w:sz w:val="24"/>
          <w:szCs w:val="24"/>
        </w:rPr>
        <w:t>«Что сначала, что потом». Эта игра станет интереснее</w:t>
      </w:r>
      <w:r w:rsidR="0090499E">
        <w:rPr>
          <w:rFonts w:ascii="Times New Roman" w:hAnsi="Times New Roman" w:cs="Times New Roman"/>
          <w:sz w:val="24"/>
          <w:szCs w:val="24"/>
        </w:rPr>
        <w:t>,</w:t>
      </w:r>
      <w:r w:rsidRPr="000A5864">
        <w:rPr>
          <w:rFonts w:ascii="Times New Roman" w:hAnsi="Times New Roman" w:cs="Times New Roman"/>
          <w:sz w:val="24"/>
          <w:szCs w:val="24"/>
        </w:rPr>
        <w:t xml:space="preserve"> если ребенку предложить выложить сюжет (историю) в правильной последовательности с помощью магнитных картинок и составить по ним рассказ.</w:t>
      </w:r>
    </w:p>
    <w:p w:rsidR="005B057C" w:rsidRDefault="005B057C" w:rsidP="00975F17">
      <w:pPr>
        <w:spacing w:after="0"/>
        <w:jc w:val="both"/>
        <w:rPr>
          <w:rFonts w:ascii="Times New Roman" w:hAnsi="Times New Roman" w:cs="Times New Roman"/>
          <w:sz w:val="24"/>
          <w:szCs w:val="24"/>
        </w:rPr>
      </w:pPr>
      <w:r>
        <w:rPr>
          <w:rFonts w:ascii="Times New Roman" w:hAnsi="Times New Roman" w:cs="Times New Roman"/>
          <w:sz w:val="24"/>
          <w:szCs w:val="24"/>
        </w:rPr>
        <w:tab/>
      </w:r>
      <w:r w:rsidRPr="000A5864">
        <w:rPr>
          <w:rFonts w:ascii="Times New Roman" w:hAnsi="Times New Roman" w:cs="Times New Roman"/>
          <w:sz w:val="24"/>
          <w:szCs w:val="24"/>
        </w:rPr>
        <w:t>На этой грани ребенок может выполнять любые задания на магнитах.</w:t>
      </w:r>
      <w:r w:rsidR="00AD5A79" w:rsidRPr="00AD5A79">
        <w:rPr>
          <w:rFonts w:ascii="Times New Roman" w:hAnsi="Times New Roman" w:cs="Times New Roman"/>
          <w:noProof/>
          <w:sz w:val="24"/>
          <w:szCs w:val="24"/>
          <w:lang w:eastAsia="ru-RU"/>
        </w:rPr>
        <w:t xml:space="preserve"> </w:t>
      </w:r>
      <w:r w:rsidR="00AD5A79">
        <w:rPr>
          <w:rFonts w:ascii="Times New Roman" w:hAnsi="Times New Roman" w:cs="Times New Roman"/>
          <w:noProof/>
          <w:sz w:val="24"/>
          <w:szCs w:val="24"/>
          <w:lang w:eastAsia="ru-RU"/>
        </w:rPr>
        <w:t xml:space="preserve">                        </w:t>
      </w:r>
      <w:r w:rsidR="00AD5A79" w:rsidRPr="00A74A8A">
        <w:rPr>
          <w:rFonts w:ascii="Times New Roman" w:hAnsi="Times New Roman" w:cs="Times New Roman"/>
          <w:noProof/>
          <w:sz w:val="24"/>
          <w:szCs w:val="24"/>
          <w:lang w:eastAsia="ru-RU"/>
        </w:rPr>
        <w:drawing>
          <wp:inline distT="0" distB="0" distL="0" distR="0">
            <wp:extent cx="2221606" cy="2240821"/>
            <wp:effectExtent l="38100" t="38100" r="26670" b="26670"/>
            <wp:docPr id="8" name="Рисунок 8" descr="H:\логопедический куб\фото куба\WhatsApp Image 2023-03-14 at 16.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логопедический куб\фото куба\WhatsApp Image 2023-03-14 at 16.35.2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54"/>
                    <a:stretch/>
                  </pic:blipFill>
                  <pic:spPr bwMode="auto">
                    <a:xfrm>
                      <a:off x="0" y="0"/>
                      <a:ext cx="2231061" cy="2250357"/>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sidR="00AD5A79">
        <w:rPr>
          <w:rFonts w:ascii="Times New Roman" w:hAnsi="Times New Roman" w:cs="Times New Roman"/>
          <w:noProof/>
          <w:sz w:val="24"/>
          <w:szCs w:val="24"/>
          <w:lang w:eastAsia="ru-RU"/>
        </w:rPr>
        <w:t xml:space="preserve">                              </w:t>
      </w:r>
      <w:r w:rsidR="00AD5A79" w:rsidRPr="00A74A8A">
        <w:rPr>
          <w:rFonts w:ascii="Times New Roman" w:hAnsi="Times New Roman" w:cs="Times New Roman"/>
          <w:noProof/>
          <w:sz w:val="24"/>
          <w:szCs w:val="24"/>
          <w:lang w:eastAsia="ru-RU"/>
        </w:rPr>
        <w:drawing>
          <wp:inline distT="0" distB="0" distL="0" distR="0">
            <wp:extent cx="1661374" cy="2269699"/>
            <wp:effectExtent l="38100" t="38100" r="15240" b="16510"/>
            <wp:docPr id="9" name="Рисунок 9" descr="H:\логопедический куб\фото куба\WhatsApp Image 2023-03-14 at 16.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логопедический куб\фото куба\WhatsApp Image 2023-03-14 at 16.48.07.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086"/>
                    <a:stretch/>
                  </pic:blipFill>
                  <pic:spPr bwMode="auto">
                    <a:xfrm>
                      <a:off x="0" y="0"/>
                      <a:ext cx="1686029" cy="2303382"/>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90499E" w:rsidRPr="000A5864" w:rsidRDefault="001B7387" w:rsidP="00975F1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D93877" w:rsidRPr="000A5864" w:rsidRDefault="00D93877" w:rsidP="00975F17">
      <w:pPr>
        <w:numPr>
          <w:ilvl w:val="0"/>
          <w:numId w:val="1"/>
        </w:numPr>
        <w:spacing w:after="0"/>
        <w:contextualSpacing/>
        <w:jc w:val="both"/>
        <w:rPr>
          <w:rFonts w:ascii="Times New Roman" w:hAnsi="Times New Roman" w:cs="Times New Roman"/>
          <w:sz w:val="24"/>
          <w:szCs w:val="24"/>
        </w:rPr>
      </w:pPr>
      <w:r w:rsidRPr="000A5864">
        <w:rPr>
          <w:rFonts w:ascii="Times New Roman" w:hAnsi="Times New Roman" w:cs="Times New Roman"/>
          <w:sz w:val="24"/>
          <w:szCs w:val="24"/>
        </w:rPr>
        <w:t>«Звуковая улитка»</w:t>
      </w:r>
    </w:p>
    <w:p w:rsidR="005B057C" w:rsidRDefault="005B057C" w:rsidP="00975F17">
      <w:pPr>
        <w:spacing w:after="0"/>
        <w:jc w:val="both"/>
        <w:rPr>
          <w:rFonts w:ascii="Times New Roman" w:hAnsi="Times New Roman" w:cs="Times New Roman"/>
          <w:sz w:val="24"/>
          <w:szCs w:val="24"/>
        </w:rPr>
      </w:pPr>
      <w:r>
        <w:rPr>
          <w:rFonts w:ascii="Times New Roman" w:hAnsi="Times New Roman" w:cs="Times New Roman"/>
          <w:sz w:val="24"/>
          <w:szCs w:val="24"/>
        </w:rPr>
        <w:t>Материалы: картинки, буквы на липучках.</w:t>
      </w:r>
    </w:p>
    <w:p w:rsidR="00D93877" w:rsidRDefault="005B057C" w:rsidP="00975F17">
      <w:pPr>
        <w:spacing w:after="0"/>
        <w:jc w:val="both"/>
        <w:rPr>
          <w:rFonts w:ascii="Times New Roman" w:hAnsi="Times New Roman" w:cs="Times New Roman"/>
          <w:sz w:val="24"/>
          <w:szCs w:val="24"/>
        </w:rPr>
      </w:pPr>
      <w:r>
        <w:rPr>
          <w:rFonts w:ascii="Times New Roman" w:hAnsi="Times New Roman" w:cs="Times New Roman"/>
          <w:sz w:val="24"/>
          <w:szCs w:val="24"/>
        </w:rPr>
        <w:t xml:space="preserve">На </w:t>
      </w:r>
      <w:r w:rsidRPr="000A5864">
        <w:rPr>
          <w:rFonts w:ascii="Times New Roman" w:hAnsi="Times New Roman" w:cs="Times New Roman"/>
          <w:sz w:val="24"/>
          <w:szCs w:val="24"/>
        </w:rPr>
        <w:t>этой грани</w:t>
      </w:r>
      <w:r w:rsidR="00D93877" w:rsidRPr="000A5864">
        <w:rPr>
          <w:rFonts w:ascii="Times New Roman" w:hAnsi="Times New Roman" w:cs="Times New Roman"/>
          <w:sz w:val="24"/>
          <w:szCs w:val="24"/>
        </w:rPr>
        <w:t xml:space="preserve"> </w:t>
      </w:r>
      <w:r>
        <w:rPr>
          <w:rFonts w:ascii="Times New Roman" w:hAnsi="Times New Roman" w:cs="Times New Roman"/>
          <w:sz w:val="24"/>
          <w:szCs w:val="24"/>
        </w:rPr>
        <w:t xml:space="preserve">с </w:t>
      </w:r>
      <w:r w:rsidR="00D93877" w:rsidRPr="000A5864">
        <w:rPr>
          <w:rFonts w:ascii="Times New Roman" w:hAnsi="Times New Roman" w:cs="Times New Roman"/>
          <w:sz w:val="24"/>
          <w:szCs w:val="24"/>
        </w:rPr>
        <w:t xml:space="preserve">помощью </w:t>
      </w:r>
      <w:r>
        <w:rPr>
          <w:rFonts w:ascii="Times New Roman" w:hAnsi="Times New Roman" w:cs="Times New Roman"/>
          <w:sz w:val="24"/>
          <w:szCs w:val="24"/>
        </w:rPr>
        <w:t xml:space="preserve">игровых упражнений </w:t>
      </w:r>
      <w:r w:rsidR="00D93877" w:rsidRPr="000A5864">
        <w:rPr>
          <w:rFonts w:ascii="Times New Roman" w:hAnsi="Times New Roman" w:cs="Times New Roman"/>
          <w:sz w:val="24"/>
          <w:szCs w:val="24"/>
        </w:rPr>
        <w:t>можно в интересной форме автоматизировать или дифференцировать звуки в словах. В центр</w:t>
      </w:r>
      <w:r>
        <w:rPr>
          <w:rFonts w:ascii="Times New Roman" w:hAnsi="Times New Roman" w:cs="Times New Roman"/>
          <w:sz w:val="24"/>
          <w:szCs w:val="24"/>
        </w:rPr>
        <w:t>е</w:t>
      </w:r>
      <w:r w:rsidR="00D93877" w:rsidRPr="000A5864">
        <w:rPr>
          <w:rFonts w:ascii="Times New Roman" w:hAnsi="Times New Roman" w:cs="Times New Roman"/>
          <w:sz w:val="24"/>
          <w:szCs w:val="24"/>
        </w:rPr>
        <w:t xml:space="preserve"> улитки </w:t>
      </w:r>
      <w:r>
        <w:rPr>
          <w:rFonts w:ascii="Times New Roman" w:hAnsi="Times New Roman" w:cs="Times New Roman"/>
          <w:sz w:val="24"/>
          <w:szCs w:val="24"/>
        </w:rPr>
        <w:t>размещается</w:t>
      </w:r>
      <w:r w:rsidR="00D93877" w:rsidRPr="000A5864">
        <w:rPr>
          <w:rFonts w:ascii="Times New Roman" w:hAnsi="Times New Roman" w:cs="Times New Roman"/>
          <w:sz w:val="24"/>
          <w:szCs w:val="24"/>
        </w:rPr>
        <w:t xml:space="preserve"> буква (символ звука, который автоматизируется) и по спирали улитки крепятся картинки, в названиях которых есть данный звук. Весь материал хранится в контейнере, прикрепленн</w:t>
      </w:r>
      <w:r w:rsidR="0090499E">
        <w:rPr>
          <w:rFonts w:ascii="Times New Roman" w:hAnsi="Times New Roman" w:cs="Times New Roman"/>
          <w:sz w:val="24"/>
          <w:szCs w:val="24"/>
        </w:rPr>
        <w:t>ом</w:t>
      </w:r>
      <w:r w:rsidR="00D93877" w:rsidRPr="000A5864">
        <w:rPr>
          <w:rFonts w:ascii="Times New Roman" w:hAnsi="Times New Roman" w:cs="Times New Roman"/>
          <w:sz w:val="24"/>
          <w:szCs w:val="24"/>
        </w:rPr>
        <w:t xml:space="preserve"> к этой грани.</w:t>
      </w:r>
    </w:p>
    <w:p w:rsidR="00D05CB4" w:rsidRPr="000A5864" w:rsidRDefault="00263B75" w:rsidP="00975F17">
      <w:pPr>
        <w:spacing w:after="0"/>
        <w:jc w:val="both"/>
        <w:rPr>
          <w:rFonts w:ascii="Times New Roman" w:hAnsi="Times New Roman" w:cs="Times New Roman"/>
          <w:noProof/>
          <w:sz w:val="24"/>
          <w:szCs w:val="24"/>
          <w:lang w:eastAsia="ru-RU"/>
        </w:rPr>
      </w:pPr>
      <w:r w:rsidRPr="00A74A8A">
        <w:rPr>
          <w:rFonts w:ascii="Times New Roman" w:hAnsi="Times New Roman" w:cs="Times New Roman"/>
          <w:noProof/>
          <w:sz w:val="24"/>
          <w:szCs w:val="24"/>
          <w:lang w:eastAsia="ru-RU"/>
        </w:rPr>
        <w:drawing>
          <wp:inline distT="0" distB="0" distL="0" distR="0">
            <wp:extent cx="2000617" cy="2113733"/>
            <wp:effectExtent l="38100" t="38100" r="19050" b="20320"/>
            <wp:docPr id="11" name="Рисунок 11" descr="H:\логопедический куб\фото куба\WhatsApp Image 2023-03-14 at 16.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логопедический куб\фото куба\WhatsApp Image 2023-03-14 at 16.35.2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099" t="9370" r="78" b="-1"/>
                    <a:stretch/>
                  </pic:blipFill>
                  <pic:spPr bwMode="auto">
                    <a:xfrm>
                      <a:off x="0" y="0"/>
                      <a:ext cx="2022594" cy="2136953"/>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sidR="00A20D0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A74A8A">
        <w:rPr>
          <w:rFonts w:ascii="Times New Roman" w:hAnsi="Times New Roman" w:cs="Times New Roman"/>
          <w:noProof/>
          <w:sz w:val="24"/>
          <w:szCs w:val="24"/>
          <w:lang w:eastAsia="ru-RU"/>
        </w:rPr>
        <w:drawing>
          <wp:inline distT="0" distB="0" distL="0" distR="0">
            <wp:extent cx="1793660" cy="2143039"/>
            <wp:effectExtent l="38100" t="38100" r="16510" b="10160"/>
            <wp:docPr id="12" name="Рисунок 12" descr="H:\логопедический куб\фото куба\WhatsApp Image 2023-03-14 at 16.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логопедический куб\фото куба\WhatsApp Image 2023-03-14 at 16.48.07.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63" r="46291"/>
                    <a:stretch/>
                  </pic:blipFill>
                  <pic:spPr bwMode="auto">
                    <a:xfrm>
                      <a:off x="0" y="0"/>
                      <a:ext cx="1813782" cy="216708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D93877" w:rsidRPr="00975F17" w:rsidRDefault="00D93877" w:rsidP="00975F17">
      <w:pPr>
        <w:pStyle w:val="a5"/>
        <w:numPr>
          <w:ilvl w:val="0"/>
          <w:numId w:val="1"/>
        </w:numPr>
        <w:jc w:val="both"/>
      </w:pPr>
      <w:r w:rsidRPr="00975F17">
        <w:lastRenderedPageBreak/>
        <w:t>«Ритмичный круг»</w:t>
      </w:r>
      <w:r w:rsidR="00975F17" w:rsidRPr="00975F17">
        <w:t xml:space="preserve"> </w:t>
      </w:r>
    </w:p>
    <w:p w:rsidR="00975F17" w:rsidRDefault="00975F17" w:rsidP="00975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D93877" w:rsidRPr="000A5864">
        <w:rPr>
          <w:rFonts w:ascii="Times New Roman" w:hAnsi="Times New Roman" w:cs="Times New Roman"/>
          <w:sz w:val="24"/>
          <w:szCs w:val="24"/>
        </w:rPr>
        <w:t xml:space="preserve">ерхняя </w:t>
      </w:r>
      <w:r>
        <w:rPr>
          <w:rFonts w:ascii="Times New Roman" w:hAnsi="Times New Roman" w:cs="Times New Roman"/>
          <w:sz w:val="24"/>
          <w:szCs w:val="24"/>
        </w:rPr>
        <w:t>грань</w:t>
      </w:r>
      <w:r w:rsidR="00D93877" w:rsidRPr="000A5864">
        <w:rPr>
          <w:rFonts w:ascii="Times New Roman" w:hAnsi="Times New Roman" w:cs="Times New Roman"/>
          <w:sz w:val="24"/>
          <w:szCs w:val="24"/>
        </w:rPr>
        <w:t xml:space="preserve"> куба, </w:t>
      </w:r>
      <w:r>
        <w:rPr>
          <w:rFonts w:ascii="Times New Roman" w:hAnsi="Times New Roman" w:cs="Times New Roman"/>
          <w:sz w:val="24"/>
          <w:szCs w:val="24"/>
        </w:rPr>
        <w:t>представляет собой</w:t>
      </w:r>
      <w:r w:rsidRPr="000A5864">
        <w:rPr>
          <w:rFonts w:ascii="Times New Roman" w:hAnsi="Times New Roman" w:cs="Times New Roman"/>
          <w:sz w:val="24"/>
          <w:szCs w:val="24"/>
        </w:rPr>
        <w:t xml:space="preserve"> круг, разделенный на 12 сегментов.</w:t>
      </w:r>
      <w:r w:rsidR="00D26442">
        <w:rPr>
          <w:rFonts w:ascii="Times New Roman" w:hAnsi="Times New Roman" w:cs="Times New Roman"/>
          <w:sz w:val="24"/>
          <w:szCs w:val="24"/>
        </w:rPr>
        <w:t xml:space="preserve"> По углам расположены мешочки на липучках для хранения</w:t>
      </w:r>
      <w:r w:rsidRPr="000A5864">
        <w:rPr>
          <w:rFonts w:ascii="Times New Roman" w:hAnsi="Times New Roman" w:cs="Times New Roman"/>
          <w:sz w:val="24"/>
          <w:szCs w:val="24"/>
        </w:rPr>
        <w:t xml:space="preserve"> </w:t>
      </w:r>
      <w:r w:rsidR="00D26442">
        <w:rPr>
          <w:rFonts w:ascii="Times New Roman" w:hAnsi="Times New Roman" w:cs="Times New Roman"/>
          <w:sz w:val="24"/>
          <w:szCs w:val="24"/>
        </w:rPr>
        <w:t>материала.</w:t>
      </w:r>
    </w:p>
    <w:p w:rsidR="00975F17" w:rsidRDefault="00975F17" w:rsidP="00975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Материал: </w:t>
      </w:r>
      <w:r w:rsidRPr="000A5864">
        <w:rPr>
          <w:rFonts w:ascii="Times New Roman" w:hAnsi="Times New Roman" w:cs="Times New Roman"/>
          <w:sz w:val="24"/>
          <w:szCs w:val="24"/>
        </w:rPr>
        <w:t>камешки «</w:t>
      </w:r>
      <w:proofErr w:type="spellStart"/>
      <w:r w:rsidRPr="000A5864">
        <w:rPr>
          <w:rFonts w:ascii="Times New Roman" w:hAnsi="Times New Roman" w:cs="Times New Roman"/>
          <w:sz w:val="24"/>
          <w:szCs w:val="24"/>
        </w:rPr>
        <w:t>марблс</w:t>
      </w:r>
      <w:proofErr w:type="spellEnd"/>
      <w:r w:rsidRPr="000A5864">
        <w:rPr>
          <w:rFonts w:ascii="Times New Roman" w:hAnsi="Times New Roman" w:cs="Times New Roman"/>
          <w:sz w:val="24"/>
          <w:szCs w:val="24"/>
        </w:rPr>
        <w:t>» (большие и маленькие кру</w:t>
      </w:r>
      <w:r>
        <w:rPr>
          <w:rFonts w:ascii="Times New Roman" w:hAnsi="Times New Roman" w:cs="Times New Roman"/>
          <w:sz w:val="24"/>
          <w:szCs w:val="24"/>
        </w:rPr>
        <w:t>г</w:t>
      </w:r>
      <w:r w:rsidRPr="000A5864">
        <w:rPr>
          <w:rFonts w:ascii="Times New Roman" w:hAnsi="Times New Roman" w:cs="Times New Roman"/>
          <w:sz w:val="24"/>
          <w:szCs w:val="24"/>
        </w:rPr>
        <w:t>и, квадрат</w:t>
      </w:r>
      <w:r>
        <w:rPr>
          <w:rFonts w:ascii="Times New Roman" w:hAnsi="Times New Roman" w:cs="Times New Roman"/>
          <w:sz w:val="24"/>
          <w:szCs w:val="24"/>
        </w:rPr>
        <w:t>ы</w:t>
      </w:r>
      <w:r w:rsidRPr="000A5864">
        <w:rPr>
          <w:rFonts w:ascii="Times New Roman" w:hAnsi="Times New Roman" w:cs="Times New Roman"/>
          <w:sz w:val="24"/>
          <w:szCs w:val="24"/>
        </w:rPr>
        <w:t xml:space="preserve">, звездочки), разный мелкий конструктор, карточки с артикуляционной гимнастикой. </w:t>
      </w:r>
      <w:r>
        <w:rPr>
          <w:rFonts w:ascii="Times New Roman" w:hAnsi="Times New Roman" w:cs="Times New Roman"/>
          <w:sz w:val="24"/>
          <w:szCs w:val="24"/>
        </w:rPr>
        <w:t xml:space="preserve">Дополнительно </w:t>
      </w:r>
      <w:r w:rsidRPr="000A5864">
        <w:rPr>
          <w:rFonts w:ascii="Times New Roman" w:hAnsi="Times New Roman" w:cs="Times New Roman"/>
          <w:sz w:val="24"/>
          <w:szCs w:val="24"/>
        </w:rPr>
        <w:t>могут применят</w:t>
      </w:r>
      <w:r>
        <w:rPr>
          <w:rFonts w:ascii="Times New Roman" w:hAnsi="Times New Roman" w:cs="Times New Roman"/>
          <w:sz w:val="24"/>
          <w:szCs w:val="24"/>
        </w:rPr>
        <w:t>ь</w:t>
      </w:r>
      <w:r w:rsidRPr="000A5864">
        <w:rPr>
          <w:rFonts w:ascii="Times New Roman" w:hAnsi="Times New Roman" w:cs="Times New Roman"/>
          <w:sz w:val="24"/>
          <w:szCs w:val="24"/>
        </w:rPr>
        <w:t>ся любые мелкие фигурки и карточки, природный материал (шишки, орехи, камни и т.д.).</w:t>
      </w:r>
    </w:p>
    <w:p w:rsidR="00975F17" w:rsidRDefault="00975F17" w:rsidP="00975F17">
      <w:pPr>
        <w:spacing w:after="0" w:line="240" w:lineRule="auto"/>
        <w:jc w:val="both"/>
        <w:rPr>
          <w:rFonts w:ascii="Times New Roman" w:hAnsi="Times New Roman" w:cs="Times New Roman"/>
          <w:sz w:val="24"/>
          <w:szCs w:val="24"/>
        </w:rPr>
      </w:pPr>
      <w:r w:rsidRPr="00975F17">
        <w:rPr>
          <w:rFonts w:ascii="Times New Roman" w:hAnsi="Times New Roman" w:cs="Times New Roman"/>
          <w:sz w:val="24"/>
          <w:szCs w:val="24"/>
        </w:rPr>
        <w:t>Цель игр – разви</w:t>
      </w:r>
      <w:r w:rsidR="00D93877" w:rsidRPr="00975F17">
        <w:rPr>
          <w:rFonts w:ascii="Times New Roman" w:hAnsi="Times New Roman" w:cs="Times New Roman"/>
          <w:sz w:val="24"/>
          <w:szCs w:val="24"/>
        </w:rPr>
        <w:t>т</w:t>
      </w:r>
      <w:r w:rsidRPr="00975F17">
        <w:rPr>
          <w:rFonts w:ascii="Times New Roman" w:hAnsi="Times New Roman" w:cs="Times New Roman"/>
          <w:sz w:val="24"/>
          <w:szCs w:val="24"/>
        </w:rPr>
        <w:t xml:space="preserve">ие </w:t>
      </w:r>
      <w:r w:rsidR="00D93877" w:rsidRPr="00975F17">
        <w:rPr>
          <w:rFonts w:ascii="Times New Roman" w:hAnsi="Times New Roman" w:cs="Times New Roman"/>
          <w:sz w:val="24"/>
          <w:szCs w:val="24"/>
        </w:rPr>
        <w:t>чувства ритма, слухово</w:t>
      </w:r>
      <w:r w:rsidRPr="00975F17">
        <w:rPr>
          <w:rFonts w:ascii="Times New Roman" w:hAnsi="Times New Roman" w:cs="Times New Roman"/>
          <w:sz w:val="24"/>
          <w:szCs w:val="24"/>
        </w:rPr>
        <w:t>го</w:t>
      </w:r>
      <w:r w:rsidR="00D93877" w:rsidRPr="00975F17">
        <w:rPr>
          <w:rFonts w:ascii="Times New Roman" w:hAnsi="Times New Roman" w:cs="Times New Roman"/>
          <w:sz w:val="24"/>
          <w:szCs w:val="24"/>
        </w:rPr>
        <w:t xml:space="preserve"> и пространственно</w:t>
      </w:r>
      <w:r w:rsidRPr="00975F17">
        <w:rPr>
          <w:rFonts w:ascii="Times New Roman" w:hAnsi="Times New Roman" w:cs="Times New Roman"/>
          <w:sz w:val="24"/>
          <w:szCs w:val="24"/>
        </w:rPr>
        <w:t>го</w:t>
      </w:r>
      <w:r w:rsidR="00D93877" w:rsidRPr="00975F17">
        <w:rPr>
          <w:rFonts w:ascii="Times New Roman" w:hAnsi="Times New Roman" w:cs="Times New Roman"/>
          <w:sz w:val="24"/>
          <w:szCs w:val="24"/>
        </w:rPr>
        <w:t xml:space="preserve"> восприяти</w:t>
      </w:r>
      <w:r w:rsidRPr="00975F17">
        <w:rPr>
          <w:rFonts w:ascii="Times New Roman" w:hAnsi="Times New Roman" w:cs="Times New Roman"/>
          <w:sz w:val="24"/>
          <w:szCs w:val="24"/>
        </w:rPr>
        <w:t>я</w:t>
      </w:r>
      <w:r w:rsidR="00D93877" w:rsidRPr="00975F17">
        <w:rPr>
          <w:rFonts w:ascii="Times New Roman" w:hAnsi="Times New Roman" w:cs="Times New Roman"/>
          <w:color w:val="FF0000"/>
          <w:sz w:val="24"/>
          <w:szCs w:val="24"/>
        </w:rPr>
        <w:t>.</w:t>
      </w:r>
      <w:r w:rsidR="00D93877" w:rsidRPr="000A5864">
        <w:rPr>
          <w:rFonts w:ascii="Times New Roman" w:hAnsi="Times New Roman" w:cs="Times New Roman"/>
          <w:sz w:val="24"/>
          <w:szCs w:val="24"/>
        </w:rPr>
        <w:t xml:space="preserve">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Эт</w:t>
      </w:r>
      <w:r w:rsidR="00975F17">
        <w:rPr>
          <w:rFonts w:ascii="Times New Roman" w:hAnsi="Times New Roman" w:cs="Times New Roman"/>
          <w:sz w:val="24"/>
          <w:szCs w:val="24"/>
        </w:rPr>
        <w:t>а</w:t>
      </w:r>
      <w:r w:rsidRPr="000A5864">
        <w:rPr>
          <w:rFonts w:ascii="Times New Roman" w:hAnsi="Times New Roman" w:cs="Times New Roman"/>
          <w:sz w:val="24"/>
          <w:szCs w:val="24"/>
        </w:rPr>
        <w:t xml:space="preserve"> грань действительн</w:t>
      </w:r>
      <w:r w:rsidR="00975F17">
        <w:rPr>
          <w:rFonts w:ascii="Times New Roman" w:hAnsi="Times New Roman" w:cs="Times New Roman"/>
          <w:sz w:val="24"/>
          <w:szCs w:val="24"/>
        </w:rPr>
        <w:t>о</w:t>
      </w:r>
      <w:r w:rsidRPr="000A5864">
        <w:rPr>
          <w:rFonts w:ascii="Times New Roman" w:hAnsi="Times New Roman" w:cs="Times New Roman"/>
          <w:sz w:val="24"/>
          <w:szCs w:val="24"/>
        </w:rPr>
        <w:t xml:space="preserve"> уникальна, так как помогает решить множество задач таких как: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w:t>
      </w:r>
      <w:r w:rsidR="00975F17">
        <w:rPr>
          <w:rFonts w:ascii="Times New Roman" w:hAnsi="Times New Roman" w:cs="Times New Roman"/>
          <w:sz w:val="24"/>
          <w:szCs w:val="24"/>
        </w:rPr>
        <w:t xml:space="preserve"> </w:t>
      </w:r>
      <w:r w:rsidRPr="000A5864">
        <w:rPr>
          <w:rFonts w:ascii="Times New Roman" w:hAnsi="Times New Roman" w:cs="Times New Roman"/>
          <w:sz w:val="24"/>
          <w:szCs w:val="24"/>
        </w:rPr>
        <w:t xml:space="preserve">Формировать предпосылки развития слоговой структуры слова;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w:t>
      </w:r>
      <w:r w:rsidR="00975F17">
        <w:rPr>
          <w:rFonts w:ascii="Times New Roman" w:hAnsi="Times New Roman" w:cs="Times New Roman"/>
          <w:sz w:val="24"/>
          <w:szCs w:val="24"/>
        </w:rPr>
        <w:t xml:space="preserve"> </w:t>
      </w:r>
      <w:r w:rsidRPr="000A5864">
        <w:rPr>
          <w:rFonts w:ascii="Times New Roman" w:hAnsi="Times New Roman" w:cs="Times New Roman"/>
          <w:sz w:val="24"/>
          <w:szCs w:val="24"/>
        </w:rPr>
        <w:t xml:space="preserve">Развивать чувство ритма;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 xml:space="preserve">- Развивать слуховое внимание;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w:t>
      </w:r>
      <w:r w:rsidR="00975F17">
        <w:rPr>
          <w:rFonts w:ascii="Times New Roman" w:hAnsi="Times New Roman" w:cs="Times New Roman"/>
          <w:sz w:val="24"/>
          <w:szCs w:val="24"/>
        </w:rPr>
        <w:t xml:space="preserve"> </w:t>
      </w:r>
      <w:r w:rsidRPr="000A5864">
        <w:rPr>
          <w:rFonts w:ascii="Times New Roman" w:hAnsi="Times New Roman" w:cs="Times New Roman"/>
          <w:sz w:val="24"/>
          <w:szCs w:val="24"/>
        </w:rPr>
        <w:t xml:space="preserve">Развивать артикуляционную моторику; </w:t>
      </w:r>
    </w:p>
    <w:p w:rsidR="00D93877" w:rsidRPr="000A5864"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 xml:space="preserve">- Упражнять детей в навыках звукового анализа. </w:t>
      </w:r>
    </w:p>
    <w:p w:rsidR="00D93877" w:rsidRDefault="00D93877" w:rsidP="00975F17">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-Автоматизировать в речи детей заданный звук в слогах, словах.</w:t>
      </w:r>
    </w:p>
    <w:p w:rsidR="00D05CB4" w:rsidRPr="000A5864" w:rsidRDefault="00D05CB4" w:rsidP="00D05CB4">
      <w:pPr>
        <w:spacing w:after="0" w:line="240" w:lineRule="auto"/>
        <w:jc w:val="both"/>
        <w:rPr>
          <w:rFonts w:ascii="Times New Roman" w:hAnsi="Times New Roman" w:cs="Times New Roman"/>
          <w:sz w:val="24"/>
          <w:szCs w:val="24"/>
        </w:rPr>
      </w:pPr>
    </w:p>
    <w:p w:rsidR="008A1EC7" w:rsidRDefault="00D26442" w:rsidP="00D05CB4">
      <w:pPr>
        <w:spacing w:line="240" w:lineRule="auto"/>
        <w:rPr>
          <w:rFonts w:ascii="Times New Roman" w:hAnsi="Times New Roman" w:cs="Times New Roman"/>
          <w:sz w:val="24"/>
          <w:szCs w:val="24"/>
        </w:rPr>
      </w:pPr>
      <w:r w:rsidRPr="00D26442">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3208020</wp:posOffset>
            </wp:positionH>
            <wp:positionV relativeFrom="paragraph">
              <wp:posOffset>47821</wp:posOffset>
            </wp:positionV>
            <wp:extent cx="1835785" cy="1809115"/>
            <wp:effectExtent l="38100" t="57150" r="31115" b="38735"/>
            <wp:wrapSquare wrapText="bothSides"/>
            <wp:docPr id="13" name="Рисунок 13" descr="G:\логопедический куб\фото куба\WhatsApp Image 2023-03-14 at 16.3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огопедический куб\фото куба\WhatsApp Image 2023-03-14 at 16.35.3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835785" cy="1809115"/>
                    </a:xfrm>
                    <a:prstGeom prst="rect">
                      <a:avLst/>
                    </a:prstGeom>
                    <a:noFill/>
                    <a:ln w="28575">
                      <a:solidFill>
                        <a:schemeClr val="accent1"/>
                      </a:solidFill>
                    </a:ln>
                  </pic:spPr>
                </pic:pic>
              </a:graphicData>
            </a:graphic>
          </wp:anchor>
        </w:drawing>
      </w:r>
      <w:r w:rsidR="00C3068D">
        <w:rPr>
          <w:rFonts w:ascii="Times New Roman" w:hAnsi="Times New Roman" w:cs="Times New Roman"/>
          <w:noProof/>
          <w:sz w:val="24"/>
          <w:szCs w:val="24"/>
          <w:lang w:eastAsia="ru-RU"/>
        </w:rPr>
        <w:t xml:space="preserve"> </w:t>
      </w:r>
      <w:r w:rsidR="00C3068D" w:rsidRPr="00C3068D">
        <w:rPr>
          <w:rFonts w:ascii="Times New Roman" w:hAnsi="Times New Roman" w:cs="Times New Roman"/>
          <w:noProof/>
          <w:sz w:val="24"/>
          <w:szCs w:val="24"/>
          <w:lang w:eastAsia="ru-RU"/>
        </w:rPr>
        <w:drawing>
          <wp:inline distT="0" distB="0" distL="0" distR="0">
            <wp:extent cx="1854558" cy="1854558"/>
            <wp:effectExtent l="38100" t="38100" r="12700" b="12700"/>
            <wp:docPr id="15" name="Рисунок 15" descr="H:\логопедический куб\фото куба\WhatsApp Image 2023-03-24 at 11.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огопедический куб\фото куба\WhatsApp Image 2023-03-24 at 11.47.3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632" cy="1855632"/>
                    </a:xfrm>
                    <a:prstGeom prst="rect">
                      <a:avLst/>
                    </a:prstGeom>
                    <a:noFill/>
                    <a:ln w="28575">
                      <a:solidFill>
                        <a:schemeClr val="accent1"/>
                      </a:solidFill>
                    </a:ln>
                  </pic:spPr>
                </pic:pic>
              </a:graphicData>
            </a:graphic>
          </wp:inline>
        </w:drawing>
      </w:r>
    </w:p>
    <w:p w:rsidR="008A1EC7" w:rsidRPr="008A1EC7" w:rsidRDefault="00D93877" w:rsidP="008A1EC7">
      <w:pPr>
        <w:rPr>
          <w:rFonts w:ascii="Times New Roman" w:hAnsi="Times New Roman" w:cs="Times New Roman"/>
          <w:b/>
          <w:sz w:val="24"/>
          <w:szCs w:val="24"/>
        </w:rPr>
      </w:pPr>
      <w:r w:rsidRPr="000A5864">
        <w:rPr>
          <w:rFonts w:ascii="Times New Roman" w:hAnsi="Times New Roman" w:cs="Times New Roman"/>
          <w:sz w:val="24"/>
          <w:szCs w:val="24"/>
        </w:rPr>
        <w:t xml:space="preserve"> </w:t>
      </w:r>
      <w:r w:rsidR="008A1EC7" w:rsidRPr="008A1EC7">
        <w:rPr>
          <w:rFonts w:ascii="Times New Roman" w:hAnsi="Times New Roman" w:cs="Times New Roman"/>
          <w:b/>
          <w:sz w:val="24"/>
          <w:szCs w:val="24"/>
        </w:rPr>
        <w:t>Пример игр с использованием грани «Ритмический круг»:</w:t>
      </w:r>
    </w:p>
    <w:p w:rsidR="008A1EC7" w:rsidRPr="00BA2DCF" w:rsidRDefault="008A1EC7" w:rsidP="008A1EC7">
      <w:pPr>
        <w:spacing w:after="0"/>
        <w:rPr>
          <w:rFonts w:ascii="Times New Roman" w:hAnsi="Times New Roman" w:cs="Times New Roman"/>
          <w:b/>
          <w:sz w:val="24"/>
          <w:szCs w:val="24"/>
        </w:rPr>
      </w:pPr>
      <w:r w:rsidRPr="00BA2DCF">
        <w:rPr>
          <w:rFonts w:ascii="Times New Roman" w:hAnsi="Times New Roman" w:cs="Times New Roman"/>
          <w:b/>
          <w:sz w:val="24"/>
          <w:szCs w:val="24"/>
          <w:u w:val="single"/>
        </w:rPr>
        <w:t>Дидактическая игра «Веселые ритмы»</w:t>
      </w:r>
      <w:r w:rsidRPr="00BA2DCF">
        <w:rPr>
          <w:rFonts w:ascii="Times New Roman" w:hAnsi="Times New Roman" w:cs="Times New Roman"/>
          <w:b/>
          <w:sz w:val="24"/>
          <w:szCs w:val="24"/>
        </w:rPr>
        <w:t xml:space="preserve">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Цель</w:t>
      </w:r>
      <w:r w:rsidRPr="008A1EC7">
        <w:rPr>
          <w:rFonts w:ascii="Times New Roman" w:hAnsi="Times New Roman" w:cs="Times New Roman"/>
          <w:sz w:val="24"/>
          <w:szCs w:val="24"/>
        </w:rPr>
        <w:t xml:space="preserve">: формировать слоговую структуру слова. Развивать чувство ритма. Автоматизировать и дифференцировать звуки.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Правила игры:</w:t>
      </w:r>
      <w:r w:rsidRPr="008A1EC7">
        <w:rPr>
          <w:rFonts w:ascii="Times New Roman" w:hAnsi="Times New Roman" w:cs="Times New Roman"/>
          <w:sz w:val="24"/>
          <w:szCs w:val="24"/>
        </w:rPr>
        <w:t xml:space="preserve"> необходимо выкладывать определенную последовательность, в зависимости от этапа работы и уровня развития ребенка (1:1, 1:2, 1:3, 1:2:3 и др.). Также просим ребёнка отхлопать, оттопать, отстучать, отзвенеть количество звуков равное количеству элементов, лежащих в одной ячейке.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sz w:val="24"/>
          <w:szCs w:val="24"/>
          <w:u w:val="single"/>
        </w:rPr>
        <w:t>Второй вариант</w:t>
      </w:r>
      <w:r w:rsidRPr="008A1EC7">
        <w:rPr>
          <w:rFonts w:ascii="Times New Roman" w:hAnsi="Times New Roman" w:cs="Times New Roman"/>
          <w:sz w:val="24"/>
          <w:szCs w:val="24"/>
        </w:rPr>
        <w:t xml:space="preserve"> игры: разложить в ячейки по 1, 2, 3 камешка «</w:t>
      </w:r>
      <w:proofErr w:type="spellStart"/>
      <w:r w:rsidRPr="008A1EC7">
        <w:rPr>
          <w:rFonts w:ascii="Times New Roman" w:hAnsi="Times New Roman" w:cs="Times New Roman"/>
          <w:sz w:val="24"/>
          <w:szCs w:val="24"/>
        </w:rPr>
        <w:t>марблс</w:t>
      </w:r>
      <w:proofErr w:type="spellEnd"/>
      <w:r w:rsidRPr="008A1EC7">
        <w:rPr>
          <w:rFonts w:ascii="Times New Roman" w:hAnsi="Times New Roman" w:cs="Times New Roman"/>
          <w:sz w:val="24"/>
          <w:szCs w:val="24"/>
        </w:rPr>
        <w:t xml:space="preserve">». Предложить детям придумать слова с 1, 2 или 3-мя слогами, в соответствии с количеством камешков.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sz w:val="24"/>
          <w:szCs w:val="24"/>
          <w:u w:val="single"/>
        </w:rPr>
        <w:t>Третий вариант игры:</w:t>
      </w:r>
      <w:r w:rsidRPr="008A1EC7">
        <w:rPr>
          <w:rFonts w:ascii="Times New Roman" w:hAnsi="Times New Roman" w:cs="Times New Roman"/>
          <w:sz w:val="24"/>
          <w:szCs w:val="24"/>
        </w:rPr>
        <w:t xml:space="preserve"> необходимо выкладывать камешки на сегменты круга и произносить слоги, слова и предложения с заданным звуком.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sz w:val="24"/>
          <w:szCs w:val="24"/>
          <w:u w:val="single"/>
        </w:rPr>
        <w:t>Четвертый вариант игры:</w:t>
      </w:r>
      <w:r w:rsidRPr="008A1EC7">
        <w:rPr>
          <w:rFonts w:ascii="Times New Roman" w:hAnsi="Times New Roman" w:cs="Times New Roman"/>
          <w:sz w:val="24"/>
          <w:szCs w:val="24"/>
        </w:rPr>
        <w:t xml:space="preserve"> необходимо выкладывать камешки, в определенном заранее ритме, и произносить дифференцируемые звуки в слогах разного вида (например: [</w:t>
      </w:r>
      <w:proofErr w:type="spellStart"/>
      <w:r w:rsidRPr="008A1EC7">
        <w:rPr>
          <w:rFonts w:ascii="Times New Roman" w:hAnsi="Times New Roman" w:cs="Times New Roman"/>
          <w:sz w:val="24"/>
          <w:szCs w:val="24"/>
        </w:rPr>
        <w:t>са</w:t>
      </w:r>
      <w:proofErr w:type="spellEnd"/>
      <w:r w:rsidRPr="008A1EC7">
        <w:rPr>
          <w:rFonts w:ascii="Times New Roman" w:hAnsi="Times New Roman" w:cs="Times New Roman"/>
          <w:sz w:val="24"/>
          <w:szCs w:val="24"/>
        </w:rPr>
        <w:t>] и [</w:t>
      </w:r>
      <w:proofErr w:type="spellStart"/>
      <w:r w:rsidRPr="008A1EC7">
        <w:rPr>
          <w:rFonts w:ascii="Times New Roman" w:hAnsi="Times New Roman" w:cs="Times New Roman"/>
          <w:sz w:val="24"/>
          <w:szCs w:val="24"/>
        </w:rPr>
        <w:t>ша</w:t>
      </w:r>
      <w:proofErr w:type="spellEnd"/>
      <w:r w:rsidRPr="008A1EC7">
        <w:rPr>
          <w:rFonts w:ascii="Times New Roman" w:hAnsi="Times New Roman" w:cs="Times New Roman"/>
          <w:sz w:val="24"/>
          <w:szCs w:val="24"/>
        </w:rPr>
        <w:t>], [</w:t>
      </w:r>
      <w:proofErr w:type="spellStart"/>
      <w:r w:rsidRPr="008A1EC7">
        <w:rPr>
          <w:rFonts w:ascii="Times New Roman" w:hAnsi="Times New Roman" w:cs="Times New Roman"/>
          <w:sz w:val="24"/>
          <w:szCs w:val="24"/>
        </w:rPr>
        <w:t>аш</w:t>
      </w:r>
      <w:proofErr w:type="spellEnd"/>
      <w:r w:rsidRPr="008A1EC7">
        <w:rPr>
          <w:rFonts w:ascii="Times New Roman" w:hAnsi="Times New Roman" w:cs="Times New Roman"/>
          <w:sz w:val="24"/>
          <w:szCs w:val="24"/>
        </w:rPr>
        <w:t xml:space="preserve">] [ас]) и словах (рак и лак, сок и шок и др.) </w:t>
      </w:r>
    </w:p>
    <w:p w:rsidR="00BA2DCF" w:rsidRPr="00BA2DCF" w:rsidRDefault="00BA2DCF" w:rsidP="008A1EC7">
      <w:pPr>
        <w:spacing w:after="0"/>
        <w:jc w:val="both"/>
        <w:rPr>
          <w:rFonts w:ascii="Times New Roman" w:hAnsi="Times New Roman" w:cs="Times New Roman"/>
          <w:b/>
          <w:sz w:val="16"/>
          <w:szCs w:val="24"/>
          <w:u w:val="single"/>
        </w:rPr>
      </w:pP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u w:val="single"/>
        </w:rPr>
        <w:t xml:space="preserve">Дидактическая игра «Артикуляционная гимнастика на колесе»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Цель:</w:t>
      </w:r>
      <w:r w:rsidRPr="008A1EC7">
        <w:rPr>
          <w:rFonts w:ascii="Times New Roman" w:hAnsi="Times New Roman" w:cs="Times New Roman"/>
          <w:sz w:val="24"/>
          <w:szCs w:val="24"/>
        </w:rPr>
        <w:t xml:space="preserve"> развитие артикуляционной моторики.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Правила игры:</w:t>
      </w:r>
      <w:r w:rsidRPr="008A1EC7">
        <w:rPr>
          <w:rFonts w:ascii="Times New Roman" w:hAnsi="Times New Roman" w:cs="Times New Roman"/>
          <w:sz w:val="24"/>
          <w:szCs w:val="24"/>
        </w:rPr>
        <w:t xml:space="preserve"> заранее разложите на круге фишки с упражнениями артикуляционной гимнастики, картинкой вниз. Предложите ребенку узнать, что скрывается под фишками. В направлении слева направо, по одной открывайте фишки и выполняйте упражнения до тех пор, пока все фишки не будут открыты.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sz w:val="24"/>
          <w:szCs w:val="24"/>
          <w:u w:val="single"/>
        </w:rPr>
        <w:lastRenderedPageBreak/>
        <w:t>Второй вариант игры:</w:t>
      </w:r>
      <w:r w:rsidRPr="008A1EC7">
        <w:rPr>
          <w:rFonts w:ascii="Times New Roman" w:hAnsi="Times New Roman" w:cs="Times New Roman"/>
          <w:sz w:val="24"/>
          <w:szCs w:val="24"/>
        </w:rPr>
        <w:t xml:space="preserve"> сложите фишки артикуляционной гимнастики стопочкой. Предложите ребенку украсить круг фишками, а для этого ему необходимо ставить фишку и выполнять упражнение. Игра продолжается пока не закончатся фишки с гимнастикой.</w:t>
      </w:r>
    </w:p>
    <w:p w:rsidR="00BA2DCF" w:rsidRPr="00BA2DCF" w:rsidRDefault="008A1EC7" w:rsidP="008A1EC7">
      <w:pPr>
        <w:spacing w:after="0"/>
        <w:jc w:val="both"/>
        <w:rPr>
          <w:rFonts w:ascii="Times New Roman" w:hAnsi="Times New Roman" w:cs="Times New Roman"/>
          <w:sz w:val="16"/>
          <w:szCs w:val="24"/>
        </w:rPr>
      </w:pPr>
      <w:r w:rsidRPr="008A1EC7">
        <w:rPr>
          <w:rFonts w:ascii="Times New Roman" w:hAnsi="Times New Roman" w:cs="Times New Roman"/>
          <w:sz w:val="24"/>
          <w:szCs w:val="24"/>
        </w:rPr>
        <w:t xml:space="preserve">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u w:val="single"/>
        </w:rPr>
        <w:t>Дидактическая игра «Украшаем пирог»</w:t>
      </w:r>
      <w:r w:rsidRPr="008A1EC7">
        <w:rPr>
          <w:rFonts w:ascii="Times New Roman" w:hAnsi="Times New Roman" w:cs="Times New Roman"/>
          <w:sz w:val="24"/>
          <w:szCs w:val="24"/>
        </w:rPr>
        <w:t xml:space="preserve"> </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Цель:</w:t>
      </w:r>
      <w:r w:rsidRPr="008A1EC7">
        <w:rPr>
          <w:rFonts w:ascii="Times New Roman" w:hAnsi="Times New Roman" w:cs="Times New Roman"/>
          <w:sz w:val="24"/>
          <w:szCs w:val="24"/>
        </w:rPr>
        <w:t xml:space="preserve"> развитие грамматического строя речи, образование относительных прилагательных.</w:t>
      </w:r>
    </w:p>
    <w:p w:rsidR="008A1EC7" w:rsidRPr="008A1EC7" w:rsidRDefault="008A1EC7" w:rsidP="008A1EC7">
      <w:pPr>
        <w:spacing w:after="0"/>
        <w:jc w:val="both"/>
        <w:rPr>
          <w:rFonts w:ascii="Times New Roman" w:hAnsi="Times New Roman" w:cs="Times New Roman"/>
          <w:sz w:val="24"/>
          <w:szCs w:val="24"/>
        </w:rPr>
      </w:pPr>
      <w:r w:rsidRPr="008A1EC7">
        <w:rPr>
          <w:rFonts w:ascii="Times New Roman" w:hAnsi="Times New Roman" w:cs="Times New Roman"/>
          <w:b/>
          <w:sz w:val="24"/>
          <w:szCs w:val="24"/>
        </w:rPr>
        <w:t>Правила игры:</w:t>
      </w:r>
      <w:r w:rsidRPr="008A1EC7">
        <w:rPr>
          <w:rFonts w:ascii="Times New Roman" w:hAnsi="Times New Roman" w:cs="Times New Roman"/>
          <w:sz w:val="24"/>
          <w:szCs w:val="24"/>
        </w:rPr>
        <w:t xml:space="preserve"> предложите детям украсить круг различными фигурками (яблоками, </w:t>
      </w:r>
      <w:r w:rsidR="0054799D">
        <w:rPr>
          <w:rFonts w:ascii="Times New Roman" w:hAnsi="Times New Roman" w:cs="Times New Roman"/>
          <w:sz w:val="24"/>
          <w:szCs w:val="24"/>
        </w:rPr>
        <w:t>грибами, сливами</w:t>
      </w:r>
      <w:r w:rsidRPr="008A1EC7">
        <w:rPr>
          <w:rFonts w:ascii="Times New Roman" w:hAnsi="Times New Roman" w:cs="Times New Roman"/>
          <w:sz w:val="24"/>
          <w:szCs w:val="24"/>
        </w:rPr>
        <w:t>) и спросить: «Какой получится пирог с яблоками?</w:t>
      </w:r>
      <w:r w:rsidR="0054799D">
        <w:rPr>
          <w:rFonts w:ascii="Times New Roman" w:hAnsi="Times New Roman" w:cs="Times New Roman"/>
          <w:sz w:val="24"/>
          <w:szCs w:val="24"/>
        </w:rPr>
        <w:t>»</w:t>
      </w:r>
      <w:r w:rsidRPr="008A1EC7">
        <w:rPr>
          <w:rFonts w:ascii="Times New Roman" w:hAnsi="Times New Roman" w:cs="Times New Roman"/>
          <w:sz w:val="24"/>
          <w:szCs w:val="24"/>
        </w:rPr>
        <w:t xml:space="preserve"> </w:t>
      </w:r>
      <w:r w:rsidR="0054799D">
        <w:rPr>
          <w:rFonts w:ascii="Times New Roman" w:hAnsi="Times New Roman" w:cs="Times New Roman"/>
          <w:sz w:val="24"/>
          <w:szCs w:val="24"/>
        </w:rPr>
        <w:t>(яблочный и т.д.).</w:t>
      </w:r>
    </w:p>
    <w:p w:rsidR="00BA2DCF" w:rsidRDefault="00BA2DCF" w:rsidP="00D93877">
      <w:pPr>
        <w:spacing w:after="0" w:line="240" w:lineRule="auto"/>
        <w:jc w:val="both"/>
        <w:rPr>
          <w:rFonts w:ascii="Times New Roman" w:hAnsi="Times New Roman" w:cs="Times New Roman"/>
          <w:b/>
          <w:sz w:val="24"/>
          <w:szCs w:val="24"/>
        </w:rPr>
      </w:pPr>
    </w:p>
    <w:p w:rsidR="00D93877" w:rsidRPr="00975F17" w:rsidRDefault="00D93877" w:rsidP="00D93877">
      <w:pPr>
        <w:spacing w:after="0" w:line="240" w:lineRule="auto"/>
        <w:jc w:val="both"/>
        <w:rPr>
          <w:rFonts w:ascii="Times New Roman" w:hAnsi="Times New Roman" w:cs="Times New Roman"/>
          <w:b/>
          <w:sz w:val="24"/>
          <w:szCs w:val="24"/>
        </w:rPr>
      </w:pPr>
      <w:r w:rsidRPr="00975F17">
        <w:rPr>
          <w:rFonts w:ascii="Times New Roman" w:hAnsi="Times New Roman" w:cs="Times New Roman"/>
          <w:b/>
          <w:sz w:val="24"/>
          <w:szCs w:val="24"/>
        </w:rPr>
        <w:t>Внутренние</w:t>
      </w:r>
      <w:r w:rsidR="00975F17" w:rsidRPr="00975F17">
        <w:rPr>
          <w:rFonts w:ascii="Times New Roman" w:hAnsi="Times New Roman" w:cs="Times New Roman"/>
          <w:b/>
          <w:sz w:val="24"/>
          <w:szCs w:val="24"/>
        </w:rPr>
        <w:t xml:space="preserve"> </w:t>
      </w:r>
      <w:r w:rsidR="00A20D0B" w:rsidRPr="00975F17">
        <w:rPr>
          <w:rFonts w:ascii="Times New Roman" w:hAnsi="Times New Roman" w:cs="Times New Roman"/>
          <w:b/>
          <w:sz w:val="24"/>
          <w:szCs w:val="24"/>
        </w:rPr>
        <w:t>поверхности граней</w:t>
      </w:r>
      <w:r w:rsidRPr="00975F17">
        <w:rPr>
          <w:rFonts w:ascii="Times New Roman" w:hAnsi="Times New Roman" w:cs="Times New Roman"/>
          <w:b/>
          <w:sz w:val="24"/>
          <w:szCs w:val="24"/>
        </w:rPr>
        <w:t>:</w:t>
      </w:r>
    </w:p>
    <w:p w:rsidR="00D93877" w:rsidRDefault="00D93877" w:rsidP="00D93877">
      <w:pPr>
        <w:numPr>
          <w:ilvl w:val="0"/>
          <w:numId w:val="2"/>
        </w:numPr>
        <w:spacing w:after="0" w:line="240" w:lineRule="auto"/>
        <w:contextualSpacing/>
        <w:jc w:val="both"/>
        <w:rPr>
          <w:rFonts w:ascii="Times New Roman" w:hAnsi="Times New Roman" w:cs="Times New Roman"/>
          <w:sz w:val="24"/>
          <w:szCs w:val="24"/>
        </w:rPr>
      </w:pPr>
      <w:r w:rsidRPr="000A5864">
        <w:rPr>
          <w:rFonts w:ascii="Times New Roman" w:hAnsi="Times New Roman" w:cs="Times New Roman"/>
          <w:sz w:val="24"/>
          <w:szCs w:val="24"/>
        </w:rPr>
        <w:t>«Развиваем пальчики»</w:t>
      </w:r>
    </w:p>
    <w:p w:rsidR="00767AE2" w:rsidRPr="000A5864" w:rsidRDefault="00767AE2" w:rsidP="00767AE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Материалы: шнурок с наконечником, резинки, заколки, ленты, безопасные </w:t>
      </w:r>
      <w:r w:rsidR="00357033">
        <w:rPr>
          <w:rFonts w:ascii="Times New Roman" w:hAnsi="Times New Roman" w:cs="Times New Roman"/>
          <w:sz w:val="24"/>
          <w:szCs w:val="24"/>
        </w:rPr>
        <w:t>канцелярские скрепки, прищепки р</w:t>
      </w:r>
      <w:r>
        <w:rPr>
          <w:rFonts w:ascii="Times New Roman" w:hAnsi="Times New Roman" w:cs="Times New Roman"/>
          <w:sz w:val="24"/>
          <w:szCs w:val="24"/>
        </w:rPr>
        <w:t>азного размера и цвета</w:t>
      </w:r>
    </w:p>
    <w:p w:rsidR="00D93877" w:rsidRDefault="00D93877" w:rsidP="00D93877">
      <w:pPr>
        <w:spacing w:after="0" w:line="240" w:lineRule="auto"/>
        <w:jc w:val="both"/>
        <w:rPr>
          <w:rFonts w:ascii="Times New Roman" w:hAnsi="Times New Roman" w:cs="Times New Roman"/>
          <w:sz w:val="24"/>
          <w:szCs w:val="24"/>
        </w:rPr>
      </w:pPr>
      <w:r w:rsidRPr="00357033">
        <w:rPr>
          <w:rFonts w:ascii="Times New Roman" w:hAnsi="Times New Roman" w:cs="Times New Roman"/>
          <w:color w:val="000000" w:themeColor="text1"/>
          <w:sz w:val="24"/>
          <w:szCs w:val="24"/>
        </w:rPr>
        <w:t xml:space="preserve">Две грани, соединенные между собой петлями, предназначены </w:t>
      </w:r>
      <w:r w:rsidRPr="000A5864">
        <w:rPr>
          <w:rFonts w:ascii="Times New Roman" w:hAnsi="Times New Roman" w:cs="Times New Roman"/>
          <w:sz w:val="24"/>
          <w:szCs w:val="24"/>
        </w:rPr>
        <w:t xml:space="preserve">для развития мелкой моторики. «Веселая гусеница» с колечками для работы со шнурком, «Лучики для солнышка» </w:t>
      </w:r>
      <w:r w:rsidR="00767AE2">
        <w:rPr>
          <w:rFonts w:ascii="Times New Roman" w:hAnsi="Times New Roman" w:cs="Times New Roman"/>
          <w:sz w:val="24"/>
          <w:szCs w:val="24"/>
        </w:rPr>
        <w:t xml:space="preserve">и </w:t>
      </w:r>
      <w:r w:rsidRPr="000A5864">
        <w:rPr>
          <w:rFonts w:ascii="Times New Roman" w:hAnsi="Times New Roman" w:cs="Times New Roman"/>
          <w:sz w:val="24"/>
          <w:szCs w:val="24"/>
        </w:rPr>
        <w:t xml:space="preserve">«Дождик для тучки» (работа с </w:t>
      </w:r>
      <w:r w:rsidR="00EC4E63">
        <w:rPr>
          <w:rFonts w:ascii="Times New Roman" w:hAnsi="Times New Roman" w:cs="Times New Roman"/>
          <w:sz w:val="24"/>
          <w:szCs w:val="24"/>
        </w:rPr>
        <w:t xml:space="preserve">безопасными </w:t>
      </w:r>
      <w:r w:rsidRPr="000A5864">
        <w:rPr>
          <w:rFonts w:ascii="Times New Roman" w:hAnsi="Times New Roman" w:cs="Times New Roman"/>
          <w:sz w:val="24"/>
          <w:szCs w:val="24"/>
        </w:rPr>
        <w:t>канцелярскими скрепками</w:t>
      </w:r>
      <w:r w:rsidR="00767AE2">
        <w:rPr>
          <w:rFonts w:ascii="Times New Roman" w:hAnsi="Times New Roman" w:cs="Times New Roman"/>
          <w:sz w:val="24"/>
          <w:szCs w:val="24"/>
        </w:rPr>
        <w:t xml:space="preserve"> и прищепками разного размера</w:t>
      </w:r>
      <w:r w:rsidRPr="000A5864">
        <w:rPr>
          <w:rFonts w:ascii="Times New Roman" w:hAnsi="Times New Roman" w:cs="Times New Roman"/>
          <w:sz w:val="24"/>
          <w:szCs w:val="24"/>
        </w:rPr>
        <w:t>), «Прическа для куклы» (плетение косичек, прикрепление разных заколочек).</w:t>
      </w:r>
    </w:p>
    <w:p w:rsidR="00D26442" w:rsidRDefault="00D26442" w:rsidP="00A20D0B">
      <w:pPr>
        <w:spacing w:after="0" w:line="240" w:lineRule="auto"/>
        <w:rPr>
          <w:rFonts w:ascii="Times New Roman" w:hAnsi="Times New Roman" w:cs="Times New Roman"/>
          <w:noProof/>
          <w:sz w:val="24"/>
          <w:szCs w:val="24"/>
          <w:lang w:eastAsia="ru-RU"/>
        </w:rPr>
      </w:pPr>
      <w:r w:rsidRPr="00D26442">
        <w:rPr>
          <w:rFonts w:ascii="Times New Roman" w:hAnsi="Times New Roman" w:cs="Times New Roman"/>
          <w:noProof/>
          <w:sz w:val="24"/>
          <w:szCs w:val="24"/>
          <w:lang w:eastAsia="ru-RU"/>
        </w:rPr>
        <w:drawing>
          <wp:inline distT="0" distB="0" distL="0" distR="0">
            <wp:extent cx="2318487" cy="1738648"/>
            <wp:effectExtent l="57150" t="38100" r="43713" b="13952"/>
            <wp:docPr id="14" name="Рисунок 14" descr="G:\логопедический куб\фото куба\WhatsApp Image 2023-03-14 at 16.3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огопедический куб\фото куба\WhatsApp Image 2023-03-14 at 16.35.32.jpeg"/>
                    <pic:cNvPicPr>
                      <a:picLocks noChangeAspect="1" noChangeArrowheads="1"/>
                    </pic:cNvPicPr>
                  </pic:nvPicPr>
                  <pic:blipFill>
                    <a:blip r:embed="rId17" cstate="print">
                      <a:lum bright="-10000" contrast="20000"/>
                      <a:extLst>
                        <a:ext uri="{BEBA8EAE-BF5A-486C-A8C5-ECC9F3942E4B}">
                          <a14:imgProps xmlns:a14="http://schemas.microsoft.com/office/drawing/2010/main">
                            <a14:imgLayer r:embed="rId18">
                              <a14:imgEffect>
                                <a14:backgroundRemoval t="5238" b="96667" l="0" r="100000">
                                  <a14:foregroundMark x1="48841" y1="80714" x2="48841" y2="80714"/>
                                  <a14:foregroundMark x1="62745" y1="89524" x2="62745" y2="89524"/>
                                  <a14:foregroundMark x1="70232" y1="90476" x2="70232" y2="90476"/>
                                  <a14:foregroundMark x1="85027" y1="93810" x2="85027" y2="93810"/>
                                  <a14:foregroundMark x1="93048" y1="94762" x2="93048" y2="94762"/>
                                  <a14:foregroundMark x1="95544" y1="91905" x2="95544" y2="91905"/>
                                  <a14:foregroundMark x1="47772" y1="90000" x2="47772" y2="90000"/>
                                  <a14:foregroundMark x1="37968" y1="92619" x2="37968" y2="92619"/>
                                  <a14:foregroundMark x1="8556" y1="94524" x2="8556" y2="94524"/>
                                  <a14:foregroundMark x1="1604" y1="22857" x2="1604" y2="22857"/>
                                  <a14:foregroundMark x1="13369" y1="8571" x2="13369" y2="8571"/>
                                  <a14:foregroundMark x1="22995" y1="11190" x2="22995" y2="11190"/>
                                  <a14:foregroundMark x1="18360" y1="11190" x2="18360" y2="11190"/>
                                  <a14:foregroundMark x1="34225" y1="15476" x2="34225" y2="15476"/>
                                  <a14:foregroundMark x1="25312" y1="12857" x2="25312" y2="12857"/>
                                  <a14:foregroundMark x1="30481" y1="14762" x2="30481" y2="14762"/>
                                  <a14:foregroundMark x1="31729" y1="13810" x2="31729" y2="13810"/>
                                  <a14:foregroundMark x1="37433" y1="15238" x2="37433" y2="15238"/>
                                  <a14:backgroundMark x1="72549" y1="13810" x2="72549" y2="13810"/>
                                  <a14:backgroundMark x1="90196" y1="12857" x2="90196" y2="12857"/>
                                </a14:backgroundRemoval>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27892" cy="1745701"/>
                    </a:xfrm>
                    <a:prstGeom prst="rect">
                      <a:avLst/>
                    </a:prstGeom>
                    <a:noFill/>
                    <a:ln w="28575">
                      <a:solidFill>
                        <a:schemeClr val="accent1"/>
                      </a:solidFill>
                    </a:ln>
                  </pic:spPr>
                </pic:pic>
              </a:graphicData>
            </a:graphic>
          </wp:inline>
        </w:drawing>
      </w:r>
      <w:r w:rsidR="00767AE2" w:rsidRPr="00767A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67AE2">
        <w:rPr>
          <w:rFonts w:ascii="Times New Roman" w:hAnsi="Times New Roman" w:cs="Times New Roman"/>
          <w:noProof/>
          <w:sz w:val="24"/>
          <w:szCs w:val="24"/>
          <w:lang w:eastAsia="ru-RU"/>
        </w:rPr>
        <w:t xml:space="preserve">             </w:t>
      </w:r>
      <w:r w:rsidR="00A20D0B">
        <w:rPr>
          <w:rFonts w:ascii="Times New Roman" w:hAnsi="Times New Roman" w:cs="Times New Roman"/>
          <w:noProof/>
          <w:sz w:val="24"/>
          <w:szCs w:val="24"/>
          <w:lang w:eastAsia="ru-RU"/>
        </w:rPr>
        <w:t xml:space="preserve">         </w:t>
      </w:r>
      <w:r w:rsidR="00767AE2">
        <w:rPr>
          <w:rFonts w:ascii="Times New Roman" w:hAnsi="Times New Roman" w:cs="Times New Roman"/>
          <w:noProof/>
          <w:sz w:val="24"/>
          <w:szCs w:val="24"/>
          <w:lang w:eastAsia="ru-RU"/>
        </w:rPr>
        <w:t xml:space="preserve">    </w:t>
      </w:r>
      <w:r w:rsidR="00767AE2" w:rsidRPr="00767AE2">
        <w:rPr>
          <w:rFonts w:ascii="Times New Roman" w:hAnsi="Times New Roman" w:cs="Times New Roman"/>
          <w:noProof/>
          <w:sz w:val="24"/>
          <w:szCs w:val="24"/>
          <w:lang w:eastAsia="ru-RU"/>
        </w:rPr>
        <w:drawing>
          <wp:inline distT="0" distB="0" distL="0" distR="0">
            <wp:extent cx="1721861" cy="1738232"/>
            <wp:effectExtent l="57150" t="38100" r="30739" b="14368"/>
            <wp:docPr id="16" name="Рисунок 16" descr="G:\логопедический куб\фото куба\WhatsApp Image 2023-03-14 at 16.3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огопедический куб\фото куба\WhatsApp Image 2023-03-14 at 16.35.32 (1).jpeg"/>
                    <pic:cNvPicPr>
                      <a:picLocks noChangeAspect="1" noChangeArrowheads="1"/>
                    </pic:cNvPicPr>
                  </pic:nvPicPr>
                  <pic:blipFill rotWithShape="1">
                    <a:blip r:embed="rId19" cstate="print">
                      <a:lum bright="-10000" contrast="20000"/>
                      <a:extLst>
                        <a:ext uri="{28A0092B-C50C-407E-A947-70E740481C1C}">
                          <a14:useLocalDpi xmlns:a14="http://schemas.microsoft.com/office/drawing/2010/main" val="0"/>
                        </a:ext>
                      </a:extLst>
                    </a:blip>
                    <a:srcRect l="52141" t="23359" r="-5" b="12208"/>
                    <a:stretch/>
                  </pic:blipFill>
                  <pic:spPr bwMode="auto">
                    <a:xfrm>
                      <a:off x="0" y="0"/>
                      <a:ext cx="1731140" cy="1747599"/>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D05CB4" w:rsidRPr="000A5864" w:rsidRDefault="00D05CB4" w:rsidP="00A20D0B">
      <w:pPr>
        <w:spacing w:after="0" w:line="240" w:lineRule="auto"/>
        <w:rPr>
          <w:rFonts w:ascii="Times New Roman" w:hAnsi="Times New Roman" w:cs="Times New Roman"/>
          <w:sz w:val="24"/>
          <w:szCs w:val="24"/>
        </w:rPr>
      </w:pPr>
    </w:p>
    <w:p w:rsidR="00D93877" w:rsidRPr="000A5864" w:rsidRDefault="00D93877" w:rsidP="00D93877">
      <w:pPr>
        <w:numPr>
          <w:ilvl w:val="0"/>
          <w:numId w:val="2"/>
        </w:numPr>
        <w:spacing w:after="0" w:line="240" w:lineRule="auto"/>
        <w:contextualSpacing/>
        <w:jc w:val="both"/>
        <w:rPr>
          <w:rFonts w:ascii="Times New Roman" w:hAnsi="Times New Roman" w:cs="Times New Roman"/>
          <w:sz w:val="24"/>
          <w:szCs w:val="24"/>
        </w:rPr>
      </w:pPr>
      <w:r w:rsidRPr="000A5864">
        <w:rPr>
          <w:rFonts w:ascii="Times New Roman" w:hAnsi="Times New Roman" w:cs="Times New Roman"/>
          <w:sz w:val="24"/>
          <w:szCs w:val="24"/>
        </w:rPr>
        <w:t>«</w:t>
      </w:r>
      <w:proofErr w:type="spellStart"/>
      <w:r w:rsidRPr="000A5864">
        <w:rPr>
          <w:rFonts w:ascii="Times New Roman" w:hAnsi="Times New Roman" w:cs="Times New Roman"/>
          <w:sz w:val="24"/>
          <w:szCs w:val="24"/>
        </w:rPr>
        <w:t>Звукотека</w:t>
      </w:r>
      <w:proofErr w:type="spellEnd"/>
      <w:r w:rsidRPr="000A5864">
        <w:rPr>
          <w:rFonts w:ascii="Times New Roman" w:hAnsi="Times New Roman" w:cs="Times New Roman"/>
          <w:sz w:val="24"/>
          <w:szCs w:val="24"/>
        </w:rPr>
        <w:t>»</w:t>
      </w:r>
    </w:p>
    <w:p w:rsidR="00EC4E63" w:rsidRDefault="00EC4E63" w:rsidP="00D938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Материал: </w:t>
      </w:r>
      <w:r w:rsidR="00227037">
        <w:rPr>
          <w:rFonts w:ascii="Times New Roman" w:hAnsi="Times New Roman" w:cs="Times New Roman"/>
          <w:sz w:val="24"/>
          <w:szCs w:val="24"/>
        </w:rPr>
        <w:t>карточки с</w:t>
      </w:r>
      <w:r w:rsidR="00626ED4">
        <w:rPr>
          <w:rFonts w:ascii="Times New Roman" w:hAnsi="Times New Roman" w:cs="Times New Roman"/>
          <w:sz w:val="24"/>
          <w:szCs w:val="24"/>
        </w:rPr>
        <w:t xml:space="preserve"> символами звука и</w:t>
      </w:r>
      <w:r w:rsidR="00227037">
        <w:rPr>
          <w:rFonts w:ascii="Times New Roman" w:hAnsi="Times New Roman" w:cs="Times New Roman"/>
          <w:sz w:val="24"/>
          <w:szCs w:val="24"/>
        </w:rPr>
        <w:t xml:space="preserve"> букв</w:t>
      </w:r>
      <w:r w:rsidR="00626ED4">
        <w:rPr>
          <w:rFonts w:ascii="Times New Roman" w:hAnsi="Times New Roman" w:cs="Times New Roman"/>
          <w:sz w:val="24"/>
          <w:szCs w:val="24"/>
        </w:rPr>
        <w:t>ами</w:t>
      </w:r>
      <w:r w:rsidR="00227037">
        <w:rPr>
          <w:rFonts w:ascii="Times New Roman" w:hAnsi="Times New Roman" w:cs="Times New Roman"/>
          <w:sz w:val="24"/>
          <w:szCs w:val="24"/>
        </w:rPr>
        <w:t>, картинк</w:t>
      </w:r>
      <w:r w:rsidR="00626ED4">
        <w:rPr>
          <w:rFonts w:ascii="Times New Roman" w:hAnsi="Times New Roman" w:cs="Times New Roman"/>
          <w:sz w:val="24"/>
          <w:szCs w:val="24"/>
        </w:rPr>
        <w:t>и-символы</w:t>
      </w:r>
      <w:r w:rsidR="00227037">
        <w:rPr>
          <w:rFonts w:ascii="Times New Roman" w:hAnsi="Times New Roman" w:cs="Times New Roman"/>
          <w:sz w:val="24"/>
          <w:szCs w:val="24"/>
        </w:rPr>
        <w:t xml:space="preserve"> и фото</w:t>
      </w:r>
      <w:r w:rsidR="00626ED4">
        <w:rPr>
          <w:rFonts w:ascii="Times New Roman" w:hAnsi="Times New Roman" w:cs="Times New Roman"/>
          <w:sz w:val="24"/>
          <w:szCs w:val="24"/>
        </w:rPr>
        <w:t xml:space="preserve"> с артикуляционными упражнениями</w:t>
      </w:r>
      <w:r w:rsidR="00227037">
        <w:rPr>
          <w:rFonts w:ascii="Times New Roman" w:hAnsi="Times New Roman" w:cs="Times New Roman"/>
          <w:sz w:val="24"/>
          <w:szCs w:val="24"/>
        </w:rPr>
        <w:t>, карточки-символы для анализа артикуляции звука</w:t>
      </w:r>
      <w:r w:rsidR="00626ED4">
        <w:rPr>
          <w:rFonts w:ascii="Times New Roman" w:hAnsi="Times New Roman" w:cs="Times New Roman"/>
          <w:sz w:val="24"/>
          <w:szCs w:val="24"/>
        </w:rPr>
        <w:t>.</w:t>
      </w:r>
    </w:p>
    <w:p w:rsidR="00EC4E63" w:rsidRDefault="00EC4E63" w:rsidP="00D938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игр: развитие артикуляционного аппарата, подготовка к постановке звуков. </w:t>
      </w:r>
    </w:p>
    <w:p w:rsidR="00EC4E63" w:rsidRDefault="00EC4E63" w:rsidP="00EC4E63">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Две </w:t>
      </w:r>
      <w:r w:rsidR="00626ED4">
        <w:rPr>
          <w:rFonts w:ascii="Times New Roman" w:hAnsi="Times New Roman" w:cs="Times New Roman"/>
          <w:sz w:val="24"/>
          <w:szCs w:val="24"/>
        </w:rPr>
        <w:t>внутренние поверхности грани</w:t>
      </w:r>
      <w:r>
        <w:rPr>
          <w:rFonts w:ascii="Times New Roman" w:hAnsi="Times New Roman" w:cs="Times New Roman"/>
          <w:sz w:val="24"/>
          <w:szCs w:val="24"/>
        </w:rPr>
        <w:t xml:space="preserve"> </w:t>
      </w:r>
      <w:r w:rsidR="00D93877" w:rsidRPr="000A5864">
        <w:rPr>
          <w:rFonts w:ascii="Times New Roman" w:hAnsi="Times New Roman" w:cs="Times New Roman"/>
          <w:sz w:val="24"/>
          <w:szCs w:val="24"/>
        </w:rPr>
        <w:t xml:space="preserve">соединены между собой петлями. </w:t>
      </w:r>
    </w:p>
    <w:p w:rsidR="00626ED4" w:rsidRDefault="00D93877" w:rsidP="00EC4E63">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Ребенок или педагог ставит в окошко символ зв</w:t>
      </w:r>
      <w:r w:rsidR="00EC4E63">
        <w:rPr>
          <w:rFonts w:ascii="Times New Roman" w:hAnsi="Times New Roman" w:cs="Times New Roman"/>
          <w:sz w:val="24"/>
          <w:szCs w:val="24"/>
        </w:rPr>
        <w:t>ука над которым проходит работа</w:t>
      </w:r>
      <w:r w:rsidRPr="000A5864">
        <w:rPr>
          <w:rFonts w:ascii="Times New Roman" w:hAnsi="Times New Roman" w:cs="Times New Roman"/>
          <w:sz w:val="24"/>
          <w:szCs w:val="24"/>
        </w:rPr>
        <w:t xml:space="preserve"> (змейка для звука [ш], насос для звука[с] и т.д.)</w:t>
      </w:r>
      <w:r w:rsidR="00EC4E63">
        <w:rPr>
          <w:rFonts w:ascii="Times New Roman" w:hAnsi="Times New Roman" w:cs="Times New Roman"/>
          <w:sz w:val="24"/>
          <w:szCs w:val="24"/>
        </w:rPr>
        <w:t xml:space="preserve">. </w:t>
      </w:r>
      <w:r w:rsidRPr="000A5864">
        <w:rPr>
          <w:rFonts w:ascii="Times New Roman" w:hAnsi="Times New Roman" w:cs="Times New Roman"/>
          <w:sz w:val="24"/>
          <w:szCs w:val="24"/>
        </w:rPr>
        <w:t xml:space="preserve"> Если ребенок уже знаком с графическим знаком данного звука (с буквой), то во второе окошко вставляется буква, обозначающая на письме изучаемый звук.</w:t>
      </w:r>
    </w:p>
    <w:p w:rsidR="00174DF9" w:rsidRDefault="00174DF9" w:rsidP="00EC4E63">
      <w:pPr>
        <w:spacing w:after="0" w:line="240" w:lineRule="auto"/>
        <w:jc w:val="both"/>
        <w:rPr>
          <w:rFonts w:ascii="Times New Roman" w:hAnsi="Times New Roman" w:cs="Times New Roman"/>
          <w:sz w:val="24"/>
          <w:szCs w:val="24"/>
        </w:rPr>
      </w:pPr>
    </w:p>
    <w:p w:rsidR="00BA2DCF" w:rsidRPr="00D05CB4" w:rsidRDefault="00174DF9" w:rsidP="00D05CB4">
      <w:pPr>
        <w:spacing w:after="0" w:line="240" w:lineRule="auto"/>
        <w:jc w:val="center"/>
        <w:rPr>
          <w:rFonts w:ascii="Times New Roman" w:hAnsi="Times New Roman" w:cs="Times New Roman"/>
          <w:sz w:val="24"/>
          <w:szCs w:val="24"/>
        </w:rPr>
      </w:pPr>
      <w:r w:rsidRPr="00174DF9">
        <w:rPr>
          <w:rFonts w:ascii="Times New Roman" w:hAnsi="Times New Roman" w:cs="Times New Roman"/>
          <w:noProof/>
          <w:sz w:val="24"/>
          <w:szCs w:val="24"/>
          <w:lang w:eastAsia="ru-RU"/>
        </w:rPr>
        <w:drawing>
          <wp:inline distT="0" distB="0" distL="0" distR="0">
            <wp:extent cx="3664040" cy="1872108"/>
            <wp:effectExtent l="38100" t="38100" r="12700" b="13970"/>
            <wp:docPr id="7" name="Рисунок 7" descr="H:\логопедический куб\фото куба\WhatsApp Image 2023-03-24 at 10.1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огопедический куб\фото куба\WhatsApp Image 2023-03-24 at 10.13.46.jpeg"/>
                    <pic:cNvPicPr>
                      <a:picLocks noChangeAspect="1" noChangeArrowheads="1"/>
                    </pic:cNvPicPr>
                  </pic:nvPicPr>
                  <pic:blipFill rotWithShape="1">
                    <a:blip r:embed="rId20" cstate="print">
                      <a:lum bright="-10000" contrast="20000"/>
                      <a:extLst>
                        <a:ext uri="{28A0092B-C50C-407E-A947-70E740481C1C}">
                          <a14:useLocalDpi xmlns:a14="http://schemas.microsoft.com/office/drawing/2010/main" val="0"/>
                        </a:ext>
                      </a:extLst>
                    </a:blip>
                    <a:srcRect t="3213" r="1396" b="2525"/>
                    <a:stretch/>
                  </pic:blipFill>
                  <pic:spPr bwMode="auto">
                    <a:xfrm>
                      <a:off x="0" y="0"/>
                      <a:ext cx="3684026" cy="1882320"/>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D93877" w:rsidRPr="000A5864" w:rsidRDefault="00D93877" w:rsidP="00D9387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A5864">
        <w:rPr>
          <w:rFonts w:ascii="Times New Roman" w:eastAsia="Times New Roman" w:hAnsi="Times New Roman" w:cs="Times New Roman"/>
          <w:sz w:val="24"/>
          <w:szCs w:val="24"/>
          <w:lang w:eastAsia="ru-RU"/>
        </w:rPr>
        <w:lastRenderedPageBreak/>
        <w:t>Для постановки звука необходимо выполнять определенный комплекс упражнений для губ, языка, подготавливающий правильное произнесение </w:t>
      </w:r>
      <w:r w:rsidRPr="000A5864">
        <w:rPr>
          <w:rFonts w:ascii="Times New Roman" w:eastAsia="Times New Roman" w:hAnsi="Times New Roman" w:cs="Times New Roman"/>
          <w:bCs/>
          <w:sz w:val="24"/>
          <w:szCs w:val="24"/>
          <w:bdr w:val="none" w:sz="0" w:space="0" w:color="auto" w:frame="1"/>
          <w:lang w:eastAsia="ru-RU"/>
        </w:rPr>
        <w:t>звука</w:t>
      </w:r>
      <w:r w:rsidRPr="000A5864">
        <w:rPr>
          <w:rFonts w:ascii="Times New Roman" w:eastAsia="Times New Roman" w:hAnsi="Times New Roman" w:cs="Times New Roman"/>
          <w:b/>
          <w:sz w:val="24"/>
          <w:szCs w:val="24"/>
          <w:lang w:eastAsia="ru-RU"/>
        </w:rPr>
        <w:t>.</w:t>
      </w:r>
      <w:r w:rsidRPr="000A5864">
        <w:rPr>
          <w:rFonts w:ascii="Times New Roman" w:eastAsia="Times New Roman" w:hAnsi="Times New Roman" w:cs="Times New Roman"/>
          <w:sz w:val="24"/>
          <w:szCs w:val="24"/>
          <w:lang w:eastAsia="ru-RU"/>
        </w:rPr>
        <w:t xml:space="preserve"> На этой </w:t>
      </w:r>
      <w:r w:rsidR="00F97023">
        <w:rPr>
          <w:rFonts w:ascii="Times New Roman" w:eastAsia="Times New Roman" w:hAnsi="Times New Roman" w:cs="Times New Roman"/>
          <w:sz w:val="24"/>
          <w:szCs w:val="24"/>
          <w:lang w:eastAsia="ru-RU"/>
        </w:rPr>
        <w:t>внутренней поверхности</w:t>
      </w:r>
      <w:r w:rsidRPr="000A5864">
        <w:rPr>
          <w:rFonts w:ascii="Times New Roman" w:eastAsia="Times New Roman" w:hAnsi="Times New Roman" w:cs="Times New Roman"/>
          <w:sz w:val="24"/>
          <w:szCs w:val="24"/>
          <w:lang w:eastAsia="ru-RU"/>
        </w:rPr>
        <w:t xml:space="preserve"> педагог отбирает определенные картинки, обозначающие какое упражнение надо сделать. Ребенок под этими картинками (по указанию стрелочки) подбирает фото с упражнениями. Это помогает ребенку лучше запомнить, как символы упражнений, так и правильную технику выполнения.</w:t>
      </w:r>
    </w:p>
    <w:p w:rsidR="00D93877" w:rsidRDefault="00D93877" w:rsidP="0054799D">
      <w:pPr>
        <w:spacing w:after="0" w:line="240" w:lineRule="auto"/>
        <w:jc w:val="both"/>
        <w:rPr>
          <w:rFonts w:ascii="Times New Roman" w:hAnsi="Times New Roman" w:cs="Times New Roman"/>
          <w:sz w:val="24"/>
          <w:szCs w:val="24"/>
        </w:rPr>
      </w:pPr>
      <w:r w:rsidRPr="000A5864">
        <w:rPr>
          <w:rFonts w:ascii="Times New Roman" w:hAnsi="Times New Roman" w:cs="Times New Roman"/>
          <w:sz w:val="24"/>
          <w:szCs w:val="24"/>
        </w:rPr>
        <w:t xml:space="preserve"> </w:t>
      </w:r>
      <w:r w:rsidRPr="000A5864">
        <w:rPr>
          <w:rFonts w:ascii="Times New Roman" w:hAnsi="Times New Roman" w:cs="Times New Roman"/>
          <w:sz w:val="24"/>
          <w:szCs w:val="24"/>
        </w:rPr>
        <w:tab/>
        <w:t>Для отработки правильной артикуляции звука, над которым проходит работа, на липучках крепятся карточки, помогающие ребенку вспомнить положение губ, языка, какая струя воздуха должна быть, глухой или звонкий данный звук.</w:t>
      </w:r>
    </w:p>
    <w:p w:rsidR="001B7387" w:rsidRPr="0054799D" w:rsidRDefault="001B7387" w:rsidP="0054799D">
      <w:pPr>
        <w:spacing w:after="0"/>
        <w:jc w:val="both"/>
        <w:rPr>
          <w:rFonts w:ascii="Times New Roman" w:hAnsi="Times New Roman" w:cs="Times New Roman"/>
          <w:sz w:val="16"/>
          <w:szCs w:val="24"/>
        </w:rPr>
      </w:pPr>
    </w:p>
    <w:p w:rsidR="00EC4E63" w:rsidRPr="001B7387" w:rsidRDefault="00EC4E63" w:rsidP="0054799D">
      <w:pPr>
        <w:spacing w:after="0"/>
        <w:jc w:val="center"/>
        <w:rPr>
          <w:rFonts w:ascii="Times New Roman" w:hAnsi="Times New Roman" w:cs="Times New Roman"/>
          <w:b/>
          <w:sz w:val="24"/>
          <w:szCs w:val="24"/>
        </w:rPr>
      </w:pPr>
      <w:r w:rsidRPr="00EC4E63">
        <w:rPr>
          <w:rFonts w:ascii="Times New Roman" w:hAnsi="Times New Roman" w:cs="Times New Roman"/>
          <w:b/>
          <w:sz w:val="24"/>
          <w:szCs w:val="24"/>
        </w:rPr>
        <w:t>Логопедический куб «</w:t>
      </w:r>
      <w:proofErr w:type="spellStart"/>
      <w:r w:rsidRPr="00EC4E63">
        <w:rPr>
          <w:rFonts w:ascii="Times New Roman" w:hAnsi="Times New Roman" w:cs="Times New Roman"/>
          <w:b/>
          <w:sz w:val="24"/>
          <w:szCs w:val="24"/>
        </w:rPr>
        <w:t>Речевичо</w:t>
      </w:r>
      <w:r w:rsidR="001B7387">
        <w:rPr>
          <w:rFonts w:ascii="Times New Roman" w:hAnsi="Times New Roman" w:cs="Times New Roman"/>
          <w:b/>
          <w:sz w:val="24"/>
          <w:szCs w:val="24"/>
        </w:rPr>
        <w:t>к</w:t>
      </w:r>
      <w:proofErr w:type="spellEnd"/>
      <w:r w:rsidR="001B7387">
        <w:rPr>
          <w:rFonts w:ascii="Times New Roman" w:hAnsi="Times New Roman" w:cs="Times New Roman"/>
          <w:b/>
          <w:sz w:val="24"/>
          <w:szCs w:val="24"/>
        </w:rPr>
        <w:t>» (в форме интерактивной игры)</w:t>
      </w:r>
    </w:p>
    <w:p w:rsidR="00D93877" w:rsidRDefault="00A54276" w:rsidP="0054799D">
      <w:pPr>
        <w:spacing w:after="0"/>
        <w:ind w:firstLine="708"/>
        <w:jc w:val="both"/>
        <w:rPr>
          <w:rFonts w:ascii="Times New Roman" w:hAnsi="Times New Roman" w:cs="Times New Roman"/>
          <w:sz w:val="24"/>
          <w:szCs w:val="24"/>
          <w:shd w:val="clear" w:color="auto" w:fill="FFFFFF"/>
        </w:rPr>
      </w:pPr>
      <w:r w:rsidRPr="000A5864">
        <w:rPr>
          <w:rFonts w:ascii="Times New Roman" w:hAnsi="Times New Roman" w:cs="Times New Roman"/>
          <w:sz w:val="24"/>
          <w:szCs w:val="24"/>
          <w:shd w:val="clear" w:color="auto" w:fill="FFFFFF" w:themeFill="background1"/>
        </w:rPr>
        <w:t>Сегодняшние дети – люди нового поколения, нового информационного общества.</w:t>
      </w:r>
      <w:r w:rsidRPr="000A5864">
        <w:rPr>
          <w:rFonts w:ascii="Times New Roman" w:hAnsi="Times New Roman" w:cs="Times New Roman"/>
          <w:sz w:val="24"/>
          <w:szCs w:val="24"/>
          <w:shd w:val="clear" w:color="auto" w:fill="FFFFFF"/>
        </w:rPr>
        <w:t xml:space="preserve"> В современном мире все популярнее становится внедрение информационных технологий. Поэтому было принято решение на базе трансформируемого логопедического куба «</w:t>
      </w:r>
      <w:proofErr w:type="spellStart"/>
      <w:r w:rsidRPr="000A5864">
        <w:rPr>
          <w:rFonts w:ascii="Times New Roman" w:hAnsi="Times New Roman" w:cs="Times New Roman"/>
          <w:sz w:val="24"/>
          <w:szCs w:val="24"/>
          <w:shd w:val="clear" w:color="auto" w:fill="FFFFFF"/>
        </w:rPr>
        <w:t>Речевичок</w:t>
      </w:r>
      <w:proofErr w:type="spellEnd"/>
      <w:r w:rsidRPr="000A5864">
        <w:rPr>
          <w:rFonts w:ascii="Times New Roman" w:hAnsi="Times New Roman" w:cs="Times New Roman"/>
          <w:sz w:val="24"/>
          <w:szCs w:val="24"/>
          <w:shd w:val="clear" w:color="auto" w:fill="FFFFFF"/>
        </w:rPr>
        <w:t xml:space="preserve">» создать интерактивную игру. </w:t>
      </w:r>
    </w:p>
    <w:p w:rsidR="0054799D" w:rsidRPr="0054799D" w:rsidRDefault="0054799D" w:rsidP="00D05CB4">
      <w:pPr>
        <w:spacing w:after="0"/>
        <w:ind w:firstLine="708"/>
        <w:jc w:val="both"/>
        <w:rPr>
          <w:rFonts w:ascii="Times New Roman" w:hAnsi="Times New Roman" w:cs="Times New Roman"/>
          <w:sz w:val="12"/>
          <w:szCs w:val="24"/>
          <w:shd w:val="clear" w:color="auto" w:fill="FFFFFF"/>
        </w:rPr>
      </w:pPr>
    </w:p>
    <w:p w:rsidR="0054799D" w:rsidRDefault="00EC4E63" w:rsidP="00D05CB4">
      <w:pPr>
        <w:spacing w:after="0" w:line="240" w:lineRule="auto"/>
        <w:jc w:val="center"/>
        <w:rPr>
          <w:rFonts w:ascii="Times New Roman" w:hAnsi="Times New Roman" w:cs="Times New Roman"/>
          <w:sz w:val="24"/>
          <w:szCs w:val="24"/>
          <w:shd w:val="clear" w:color="auto" w:fill="FFFFFF"/>
        </w:rPr>
      </w:pPr>
      <w:r w:rsidRPr="00EC4E63">
        <w:rPr>
          <w:rFonts w:ascii="Times New Roman" w:hAnsi="Times New Roman" w:cs="Times New Roman"/>
          <w:noProof/>
          <w:sz w:val="24"/>
          <w:szCs w:val="24"/>
          <w:shd w:val="clear" w:color="auto" w:fill="FFFFFF"/>
          <w:lang w:eastAsia="ru-RU"/>
        </w:rPr>
        <w:drawing>
          <wp:inline distT="0" distB="0" distL="0" distR="0">
            <wp:extent cx="2663190" cy="1519496"/>
            <wp:effectExtent l="57150" t="38100" r="41910" b="23554"/>
            <wp:docPr id="6" name="Рисунок 1" descr="G:\логопедический куб\описание куба Рысюкова А.В\скрины интерактивной игры\2023-03-12_14-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огопедический куб\описание куба Рысюкова А.В\скрины интерактивной игры\2023-03-12_14-47-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635" cy="1519750"/>
                    </a:xfrm>
                    <a:prstGeom prst="rect">
                      <a:avLst/>
                    </a:prstGeom>
                    <a:noFill/>
                    <a:ln w="28575">
                      <a:solidFill>
                        <a:schemeClr val="accent1"/>
                      </a:solidFill>
                    </a:ln>
                  </pic:spPr>
                </pic:pic>
              </a:graphicData>
            </a:graphic>
          </wp:inline>
        </w:drawing>
      </w:r>
    </w:p>
    <w:p w:rsidR="0054799D" w:rsidRPr="0054799D" w:rsidRDefault="0054799D" w:rsidP="00D05CB4">
      <w:pPr>
        <w:spacing w:after="0" w:line="240" w:lineRule="auto"/>
        <w:jc w:val="center"/>
        <w:rPr>
          <w:rFonts w:ascii="Times New Roman" w:hAnsi="Times New Roman" w:cs="Times New Roman"/>
          <w:sz w:val="12"/>
          <w:szCs w:val="24"/>
          <w:shd w:val="clear" w:color="auto" w:fill="FFFFFF"/>
        </w:rPr>
      </w:pPr>
    </w:p>
    <w:p w:rsidR="009A030F" w:rsidRDefault="00F95B00" w:rsidP="00D05CB4">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Игра в данном формате </w:t>
      </w:r>
      <w:r w:rsidR="009A030F">
        <w:rPr>
          <w:rFonts w:ascii="Times New Roman" w:hAnsi="Times New Roman" w:cs="Times New Roman"/>
          <w:sz w:val="24"/>
          <w:szCs w:val="24"/>
          <w:shd w:val="clear" w:color="auto" w:fill="FFFFFF"/>
        </w:rPr>
        <w:t xml:space="preserve">включает в себя </w:t>
      </w:r>
      <w:r>
        <w:rPr>
          <w:rFonts w:ascii="Times New Roman" w:hAnsi="Times New Roman" w:cs="Times New Roman"/>
          <w:sz w:val="24"/>
          <w:szCs w:val="24"/>
          <w:shd w:val="clear" w:color="auto" w:fill="FFFFFF"/>
        </w:rPr>
        <w:t>несколько страниц</w:t>
      </w:r>
      <w:r w:rsidR="009A030F">
        <w:rPr>
          <w:rFonts w:ascii="Times New Roman" w:hAnsi="Times New Roman" w:cs="Times New Roman"/>
          <w:sz w:val="24"/>
          <w:szCs w:val="24"/>
          <w:shd w:val="clear" w:color="auto" w:fill="FFFFFF"/>
        </w:rPr>
        <w:t>, связанных между собой выполнением определенных заданий по одному из направлений речевого развития ребенка.</w:t>
      </w:r>
    </w:p>
    <w:p w:rsidR="00901404" w:rsidRDefault="009A030F" w:rsidP="00D05CB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Страница </w:t>
      </w:r>
      <w:r w:rsidR="00F95B00">
        <w:rPr>
          <w:rFonts w:ascii="Times New Roman" w:hAnsi="Times New Roman" w:cs="Times New Roman"/>
          <w:sz w:val="24"/>
          <w:szCs w:val="24"/>
          <w:shd w:val="clear" w:color="auto" w:fill="FFFFFF"/>
        </w:rPr>
        <w:t xml:space="preserve">1 – название игры, 2 – правила игры, </w:t>
      </w:r>
      <w:r w:rsidRPr="00281C55">
        <w:rPr>
          <w:rFonts w:ascii="Times New Roman" w:hAnsi="Times New Roman" w:cs="Times New Roman"/>
          <w:sz w:val="24"/>
          <w:szCs w:val="24"/>
          <w:shd w:val="clear" w:color="auto" w:fill="FFFFFF"/>
        </w:rPr>
        <w:t>последующие страницы представляют собой</w:t>
      </w:r>
      <w:r>
        <w:rPr>
          <w:rFonts w:ascii="Times New Roman" w:hAnsi="Times New Roman" w:cs="Times New Roman"/>
          <w:color w:val="FF0000"/>
          <w:sz w:val="24"/>
          <w:szCs w:val="24"/>
          <w:shd w:val="clear" w:color="auto" w:fill="FFFFFF"/>
        </w:rPr>
        <w:t xml:space="preserve"> </w:t>
      </w:r>
      <w:r w:rsidR="001B6A80">
        <w:rPr>
          <w:rFonts w:ascii="Times New Roman" w:hAnsi="Times New Roman" w:cs="Times New Roman"/>
          <w:color w:val="FF0000"/>
          <w:sz w:val="24"/>
          <w:szCs w:val="24"/>
          <w:shd w:val="clear" w:color="auto" w:fill="FFFFFF"/>
        </w:rPr>
        <w:t xml:space="preserve"> </w:t>
      </w:r>
      <w:r w:rsidR="00F95B00">
        <w:rPr>
          <w:rFonts w:ascii="Times New Roman" w:hAnsi="Times New Roman" w:cs="Times New Roman"/>
          <w:sz w:val="24"/>
          <w:szCs w:val="24"/>
          <w:shd w:val="clear" w:color="auto" w:fill="FFFFFF"/>
        </w:rPr>
        <w:t>интерактивны</w:t>
      </w:r>
      <w:r>
        <w:rPr>
          <w:rFonts w:ascii="Times New Roman" w:hAnsi="Times New Roman" w:cs="Times New Roman"/>
          <w:sz w:val="24"/>
          <w:szCs w:val="24"/>
          <w:shd w:val="clear" w:color="auto" w:fill="FFFFFF"/>
        </w:rPr>
        <w:t>е</w:t>
      </w:r>
      <w:r w:rsidR="00F95B00">
        <w:rPr>
          <w:rFonts w:ascii="Times New Roman" w:hAnsi="Times New Roman" w:cs="Times New Roman"/>
          <w:sz w:val="24"/>
          <w:szCs w:val="24"/>
          <w:shd w:val="clear" w:color="auto" w:fill="FFFFFF"/>
        </w:rPr>
        <w:t xml:space="preserve"> задания в виде игр и игровых упражнений. </w:t>
      </w:r>
    </w:p>
    <w:p w:rsidR="0054799D" w:rsidRPr="0054799D" w:rsidRDefault="0054799D" w:rsidP="00D05CB4">
      <w:pPr>
        <w:spacing w:after="0" w:line="240" w:lineRule="auto"/>
        <w:jc w:val="both"/>
        <w:rPr>
          <w:rFonts w:ascii="Times New Roman" w:hAnsi="Times New Roman" w:cs="Times New Roman"/>
          <w:sz w:val="12"/>
          <w:szCs w:val="24"/>
          <w:shd w:val="clear" w:color="auto" w:fill="FFFFFF"/>
        </w:rPr>
      </w:pPr>
    </w:p>
    <w:p w:rsidR="00626ED4" w:rsidRDefault="00901404" w:rsidP="004766A6">
      <w:pPr>
        <w:spacing w:after="0"/>
        <w:jc w:val="center"/>
        <w:rPr>
          <w:rFonts w:ascii="Times New Roman" w:eastAsia="Calibri" w:hAnsi="Times New Roman" w:cs="Times New Roman"/>
          <w:kern w:val="24"/>
          <w:sz w:val="24"/>
          <w:szCs w:val="24"/>
        </w:rPr>
      </w:pPr>
      <w:r w:rsidRPr="000A5864">
        <w:rPr>
          <w:rFonts w:ascii="Times New Roman" w:hAnsi="Times New Roman" w:cs="Times New Roman"/>
          <w:noProof/>
          <w:sz w:val="24"/>
          <w:szCs w:val="24"/>
          <w:lang w:eastAsia="ru-RU"/>
        </w:rPr>
        <w:drawing>
          <wp:inline distT="0" distB="0" distL="0" distR="0">
            <wp:extent cx="2796760" cy="1577101"/>
            <wp:effectExtent l="57150" t="38100" r="41690" b="23099"/>
            <wp:docPr id="2" name="Рисунок 2" descr="G:\логопедический куб\описание куба Рысюкова А.В\скрины интерактивной игры\2023-03-12_14-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огопедический куб\описание куба Рысюкова А.В\скрины интерактивной игры\2023-03-12_14-47-33.png"/>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2830195" cy="1595955"/>
                    </a:xfrm>
                    <a:prstGeom prst="rect">
                      <a:avLst/>
                    </a:prstGeom>
                    <a:noFill/>
                    <a:ln w="28575">
                      <a:solidFill>
                        <a:schemeClr val="accent1"/>
                      </a:solidFill>
                    </a:ln>
                  </pic:spPr>
                </pic:pic>
              </a:graphicData>
            </a:graphic>
          </wp:inline>
        </w:drawing>
      </w:r>
    </w:p>
    <w:p w:rsidR="0054799D" w:rsidRPr="0054799D" w:rsidRDefault="0054799D" w:rsidP="004766A6">
      <w:pPr>
        <w:spacing w:after="0"/>
        <w:jc w:val="center"/>
        <w:rPr>
          <w:rFonts w:ascii="Times New Roman" w:eastAsia="Calibri" w:hAnsi="Times New Roman" w:cs="Times New Roman"/>
          <w:kern w:val="24"/>
          <w:sz w:val="12"/>
          <w:szCs w:val="24"/>
        </w:rPr>
      </w:pPr>
    </w:p>
    <w:p w:rsidR="0054799D" w:rsidRPr="0054799D" w:rsidRDefault="00771223" w:rsidP="00D05CB4">
      <w:pPr>
        <w:ind w:firstLine="708"/>
        <w:jc w:val="both"/>
        <w:rPr>
          <w:rFonts w:ascii="Times New Roman" w:hAnsi="Times New Roman" w:cs="Times New Roman"/>
          <w:sz w:val="24"/>
          <w:szCs w:val="24"/>
        </w:rPr>
      </w:pPr>
      <w:r w:rsidRPr="000A5864">
        <w:rPr>
          <w:rFonts w:ascii="Times New Roman" w:hAnsi="Times New Roman" w:cs="Times New Roman"/>
          <w:sz w:val="24"/>
          <w:szCs w:val="24"/>
        </w:rPr>
        <w:t>На данной странице ребенок или педагог выбирает упражнение, нажатием на определенную кнопку</w:t>
      </w:r>
      <w:r w:rsidR="001701AB" w:rsidRPr="000A5864">
        <w:rPr>
          <w:rFonts w:ascii="Times New Roman" w:hAnsi="Times New Roman" w:cs="Times New Roman"/>
          <w:sz w:val="24"/>
          <w:szCs w:val="24"/>
        </w:rPr>
        <w:t>.</w:t>
      </w:r>
    </w:p>
    <w:p w:rsidR="00D05CB4" w:rsidRDefault="004766A6" w:rsidP="004766A6">
      <w:pPr>
        <w:ind w:firstLine="708"/>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0A5864">
        <w:rPr>
          <w:rFonts w:ascii="Times New Roman" w:hAnsi="Times New Roman" w:cs="Times New Roman"/>
          <w:noProof/>
          <w:sz w:val="24"/>
          <w:szCs w:val="24"/>
          <w:lang w:eastAsia="ru-RU"/>
        </w:rPr>
        <w:drawing>
          <wp:inline distT="0" distB="0" distL="0" distR="0">
            <wp:extent cx="2713609" cy="1524815"/>
            <wp:effectExtent l="57150" t="38100" r="29591" b="18235"/>
            <wp:docPr id="4" name="Рисунок 4" descr="G:\логопедический куб\описание куба Рысюкова А.В\скрины интерактивной игры\2023-03-12_14-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огопедический куб\описание куба Рысюкова А.В\скрины интерактивной игры\2023-03-12_14-48-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56" cy="1557657"/>
                    </a:xfrm>
                    <a:prstGeom prst="rect">
                      <a:avLst/>
                    </a:prstGeom>
                    <a:noFill/>
                    <a:ln w="28575">
                      <a:solidFill>
                        <a:schemeClr val="accent1"/>
                      </a:solidFill>
                    </a:ln>
                  </pic:spPr>
                </pic:pic>
              </a:graphicData>
            </a:graphic>
          </wp:inline>
        </w:drawing>
      </w:r>
    </w:p>
    <w:p w:rsidR="001701AB" w:rsidRPr="000A5864" w:rsidRDefault="001701AB" w:rsidP="004766A6">
      <w:pPr>
        <w:spacing w:after="0"/>
        <w:ind w:firstLine="708"/>
        <w:rPr>
          <w:rFonts w:ascii="Times New Roman" w:hAnsi="Times New Roman" w:cs="Times New Roman"/>
          <w:sz w:val="24"/>
          <w:szCs w:val="24"/>
        </w:rPr>
      </w:pPr>
      <w:r w:rsidRPr="000A5864">
        <w:rPr>
          <w:rFonts w:ascii="Times New Roman" w:hAnsi="Times New Roman" w:cs="Times New Roman"/>
          <w:sz w:val="24"/>
          <w:szCs w:val="24"/>
        </w:rPr>
        <w:lastRenderedPageBreak/>
        <w:t xml:space="preserve">Нажав кнопку «Артикуляционная гимнастика», предоставляется доступ к выбору упражнений. </w:t>
      </w:r>
      <w:r w:rsidR="009F7E54" w:rsidRPr="000A5864">
        <w:rPr>
          <w:rFonts w:ascii="Times New Roman" w:hAnsi="Times New Roman" w:cs="Times New Roman"/>
          <w:sz w:val="24"/>
          <w:szCs w:val="24"/>
        </w:rPr>
        <w:t>На начальном этапе педагог делает выбор необходимых упражнений, затем взрослый говорит название упражнения, а ребенок самостоятельно нажимает нужные картинки.</w:t>
      </w:r>
    </w:p>
    <w:p w:rsidR="001701AB" w:rsidRDefault="00D05CB4" w:rsidP="00D05CB4">
      <w:pPr>
        <w:jc w:val="center"/>
        <w:rPr>
          <w:rFonts w:ascii="Times New Roman" w:hAnsi="Times New Roman" w:cs="Times New Roman"/>
          <w:sz w:val="24"/>
          <w:szCs w:val="24"/>
        </w:rPr>
      </w:pPr>
      <w:r w:rsidRPr="000A5864">
        <w:rPr>
          <w:rFonts w:ascii="Times New Roman" w:hAnsi="Times New Roman" w:cs="Times New Roman"/>
          <w:noProof/>
          <w:sz w:val="24"/>
          <w:szCs w:val="24"/>
          <w:lang w:eastAsia="ru-RU"/>
        </w:rPr>
        <w:drawing>
          <wp:inline distT="0" distB="0" distL="0" distR="0">
            <wp:extent cx="2360671" cy="1320084"/>
            <wp:effectExtent l="38100" t="38100" r="20955" b="13970"/>
            <wp:docPr id="21" name="Рисунок 21" descr="G:\логопедический куб\описание куба Рысюкова А.В\скрины интерактивной игры\2023-03-12_14-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огопедический куб\описание куба Рысюкова А.В\скрины интерактивной игры\2023-03-12_14-48-4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038" cy="1321967"/>
                    </a:xfrm>
                    <a:prstGeom prst="rect">
                      <a:avLst/>
                    </a:prstGeom>
                    <a:noFill/>
                    <a:ln w="28575">
                      <a:solidFill>
                        <a:schemeClr val="accent1"/>
                      </a:solidFill>
                    </a:ln>
                  </pic:spPr>
                </pic:pic>
              </a:graphicData>
            </a:graphic>
          </wp:inline>
        </w:drawing>
      </w:r>
    </w:p>
    <w:p w:rsidR="00D05CB4" w:rsidRDefault="00BB0C64" w:rsidP="00D05CB4">
      <w:pPr>
        <w:ind w:firstLine="708"/>
        <w:jc w:val="both"/>
        <w:rPr>
          <w:rFonts w:ascii="Times New Roman" w:hAnsi="Times New Roman" w:cs="Times New Roman"/>
          <w:sz w:val="24"/>
          <w:szCs w:val="24"/>
        </w:rPr>
      </w:pPr>
      <w:r w:rsidRPr="000A5864">
        <w:rPr>
          <w:rFonts w:ascii="Times New Roman" w:hAnsi="Times New Roman" w:cs="Times New Roman"/>
          <w:sz w:val="24"/>
          <w:szCs w:val="24"/>
        </w:rPr>
        <w:t>Выбрав задание</w:t>
      </w:r>
      <w:r w:rsidR="001701AB" w:rsidRPr="000A5864">
        <w:rPr>
          <w:rFonts w:ascii="Times New Roman" w:hAnsi="Times New Roman" w:cs="Times New Roman"/>
          <w:sz w:val="24"/>
          <w:szCs w:val="24"/>
        </w:rPr>
        <w:t>, открывается окно с фотографией правильного выполнения упражнения</w:t>
      </w:r>
      <w:r w:rsidRPr="000A5864">
        <w:rPr>
          <w:rFonts w:ascii="Times New Roman" w:hAnsi="Times New Roman" w:cs="Times New Roman"/>
          <w:sz w:val="24"/>
          <w:szCs w:val="24"/>
        </w:rPr>
        <w:t>, включается</w:t>
      </w:r>
      <w:r w:rsidR="001701AB" w:rsidRPr="000A5864">
        <w:rPr>
          <w:rFonts w:ascii="Times New Roman" w:hAnsi="Times New Roman" w:cs="Times New Roman"/>
          <w:sz w:val="24"/>
          <w:szCs w:val="24"/>
        </w:rPr>
        <w:t xml:space="preserve"> таймер</w:t>
      </w:r>
      <w:r w:rsidRPr="000A5864">
        <w:rPr>
          <w:rFonts w:ascii="Times New Roman" w:hAnsi="Times New Roman" w:cs="Times New Roman"/>
          <w:sz w:val="24"/>
          <w:szCs w:val="24"/>
        </w:rPr>
        <w:t xml:space="preserve"> с</w:t>
      </w:r>
      <w:r w:rsidR="001701AB" w:rsidRPr="000A5864">
        <w:rPr>
          <w:rFonts w:ascii="Times New Roman" w:hAnsi="Times New Roman" w:cs="Times New Roman"/>
          <w:sz w:val="24"/>
          <w:szCs w:val="24"/>
        </w:rPr>
        <w:t xml:space="preserve"> обратн</w:t>
      </w:r>
      <w:r w:rsidRPr="000A5864">
        <w:rPr>
          <w:rFonts w:ascii="Times New Roman" w:hAnsi="Times New Roman" w:cs="Times New Roman"/>
          <w:sz w:val="24"/>
          <w:szCs w:val="24"/>
        </w:rPr>
        <w:t>ым</w:t>
      </w:r>
      <w:r w:rsidR="001701AB" w:rsidRPr="000A5864">
        <w:rPr>
          <w:rFonts w:ascii="Times New Roman" w:hAnsi="Times New Roman" w:cs="Times New Roman"/>
          <w:sz w:val="24"/>
          <w:szCs w:val="24"/>
        </w:rPr>
        <w:t xml:space="preserve"> отсчет</w:t>
      </w:r>
      <w:r w:rsidRPr="000A5864">
        <w:rPr>
          <w:rFonts w:ascii="Times New Roman" w:hAnsi="Times New Roman" w:cs="Times New Roman"/>
          <w:sz w:val="24"/>
          <w:szCs w:val="24"/>
        </w:rPr>
        <w:t>ом</w:t>
      </w:r>
      <w:r w:rsidR="009F7E54" w:rsidRPr="000A5864">
        <w:rPr>
          <w:rFonts w:ascii="Times New Roman" w:hAnsi="Times New Roman" w:cs="Times New Roman"/>
          <w:sz w:val="24"/>
          <w:szCs w:val="24"/>
        </w:rPr>
        <w:t xml:space="preserve"> (от 10 до 1)</w:t>
      </w:r>
      <w:r w:rsidRPr="000A5864">
        <w:rPr>
          <w:rFonts w:ascii="Times New Roman" w:hAnsi="Times New Roman" w:cs="Times New Roman"/>
          <w:sz w:val="24"/>
          <w:szCs w:val="24"/>
        </w:rPr>
        <w:t xml:space="preserve"> в </w:t>
      </w:r>
      <w:r w:rsidR="007559FB" w:rsidRPr="000A5864">
        <w:rPr>
          <w:rFonts w:ascii="Times New Roman" w:hAnsi="Times New Roman" w:cs="Times New Roman"/>
          <w:sz w:val="24"/>
          <w:szCs w:val="24"/>
        </w:rPr>
        <w:t>звуковом сопровождении</w:t>
      </w:r>
      <w:r w:rsidRPr="000A5864">
        <w:rPr>
          <w:rFonts w:ascii="Times New Roman" w:hAnsi="Times New Roman" w:cs="Times New Roman"/>
          <w:sz w:val="24"/>
          <w:szCs w:val="24"/>
        </w:rPr>
        <w:t xml:space="preserve">, что позволяет повысить точность и плавность выполняемых </w:t>
      </w:r>
      <w:r w:rsidR="007559FB" w:rsidRPr="000A5864">
        <w:rPr>
          <w:rFonts w:ascii="Times New Roman" w:hAnsi="Times New Roman" w:cs="Times New Roman"/>
          <w:sz w:val="24"/>
          <w:szCs w:val="24"/>
        </w:rPr>
        <w:t>движений.</w:t>
      </w:r>
      <w:r w:rsidR="001701AB" w:rsidRPr="000A5864">
        <w:rPr>
          <w:rFonts w:ascii="Times New Roman" w:hAnsi="Times New Roman" w:cs="Times New Roman"/>
          <w:sz w:val="24"/>
          <w:szCs w:val="24"/>
        </w:rPr>
        <w:t xml:space="preserve"> </w:t>
      </w:r>
    </w:p>
    <w:p w:rsidR="007559FB" w:rsidRPr="000A5864" w:rsidRDefault="00D05CB4" w:rsidP="00D05CB4">
      <w:pPr>
        <w:jc w:val="center"/>
        <w:rPr>
          <w:rFonts w:ascii="Times New Roman" w:hAnsi="Times New Roman" w:cs="Times New Roman"/>
          <w:sz w:val="24"/>
          <w:szCs w:val="24"/>
        </w:rPr>
      </w:pPr>
      <w:r w:rsidRPr="000A5864">
        <w:rPr>
          <w:rFonts w:ascii="Times New Roman" w:hAnsi="Times New Roman" w:cs="Times New Roman"/>
          <w:noProof/>
          <w:sz w:val="24"/>
          <w:szCs w:val="24"/>
          <w:lang w:eastAsia="ru-RU"/>
        </w:rPr>
        <w:drawing>
          <wp:inline distT="0" distB="0" distL="0" distR="0">
            <wp:extent cx="2330199" cy="1309448"/>
            <wp:effectExtent l="38100" t="38100" r="13335" b="24130"/>
            <wp:docPr id="22" name="Рисунок 22" descr="G:\логопедический куб\описание куба Рысюкова А.В\скрины интерактивной игры\2023-03-12_14-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огопедический куб\описание куба Рысюкова А.В\скрины интерактивной игры\2023-03-12_14-49-2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4206" cy="1311700"/>
                    </a:xfrm>
                    <a:prstGeom prst="rect">
                      <a:avLst/>
                    </a:prstGeom>
                    <a:noFill/>
                    <a:ln w="28575">
                      <a:solidFill>
                        <a:schemeClr val="accent1"/>
                      </a:solidFill>
                    </a:ln>
                  </pic:spPr>
                </pic:pic>
              </a:graphicData>
            </a:graphic>
          </wp:inline>
        </w:drawing>
      </w:r>
    </w:p>
    <w:p w:rsidR="006B2B08" w:rsidRPr="000A5864" w:rsidRDefault="001701AB" w:rsidP="00D05CB4">
      <w:pPr>
        <w:spacing w:after="0"/>
        <w:jc w:val="both"/>
        <w:rPr>
          <w:rFonts w:ascii="Times New Roman" w:hAnsi="Times New Roman" w:cs="Times New Roman"/>
          <w:sz w:val="24"/>
          <w:szCs w:val="24"/>
        </w:rPr>
      </w:pPr>
      <w:r w:rsidRPr="000A5864">
        <w:rPr>
          <w:rFonts w:ascii="Times New Roman" w:hAnsi="Times New Roman" w:cs="Times New Roman"/>
          <w:sz w:val="24"/>
          <w:szCs w:val="24"/>
        </w:rPr>
        <w:t>Кнопка в правом нижнем углу поможет перейти на страницу выбора упражнений.</w:t>
      </w:r>
    </w:p>
    <w:p w:rsidR="00D05CB4" w:rsidRDefault="00D05CB4" w:rsidP="00D05CB4">
      <w:pPr>
        <w:spacing w:after="0"/>
        <w:jc w:val="both"/>
        <w:rPr>
          <w:rFonts w:ascii="Times New Roman" w:hAnsi="Times New Roman" w:cs="Times New Roman"/>
          <w:sz w:val="24"/>
          <w:szCs w:val="24"/>
        </w:rPr>
      </w:pPr>
      <w:r w:rsidRPr="000A5864">
        <w:rPr>
          <w:rFonts w:ascii="Times New Roman" w:hAnsi="Times New Roman" w:cs="Times New Roman"/>
          <w:sz w:val="24"/>
          <w:szCs w:val="24"/>
        </w:rPr>
        <w:t>Нажимая, на кнопку «Слоговой поезд», предоставляется выбор двух уровней</w:t>
      </w:r>
      <w:r>
        <w:rPr>
          <w:rFonts w:ascii="Times New Roman" w:hAnsi="Times New Roman" w:cs="Times New Roman"/>
          <w:sz w:val="24"/>
          <w:szCs w:val="24"/>
        </w:rPr>
        <w:t xml:space="preserve">. </w:t>
      </w:r>
    </w:p>
    <w:p w:rsidR="00D05CB4" w:rsidRPr="000A5864" w:rsidRDefault="00D05CB4" w:rsidP="00D05CB4">
      <w:pPr>
        <w:spacing w:after="0"/>
        <w:jc w:val="both"/>
        <w:rPr>
          <w:rFonts w:ascii="Times New Roman" w:hAnsi="Times New Roman" w:cs="Times New Roman"/>
          <w:sz w:val="24"/>
          <w:szCs w:val="24"/>
        </w:rPr>
      </w:pPr>
      <w:r w:rsidRPr="000A5864">
        <w:rPr>
          <w:rFonts w:ascii="Times New Roman" w:hAnsi="Times New Roman" w:cs="Times New Roman"/>
          <w:sz w:val="24"/>
          <w:szCs w:val="24"/>
        </w:rPr>
        <w:t>1 уровень: ребенок делит на слоги название изображенного предмета, а затем проверяет свой ответ нажатием на картинку, изображение само отправляется в нужный вагон.</w:t>
      </w:r>
    </w:p>
    <w:p w:rsidR="00D05CB4" w:rsidRDefault="00D05CB4" w:rsidP="00D05CB4">
      <w:pPr>
        <w:spacing w:after="0"/>
        <w:jc w:val="both"/>
        <w:rPr>
          <w:rFonts w:ascii="Times New Roman" w:hAnsi="Times New Roman" w:cs="Times New Roman"/>
          <w:sz w:val="24"/>
          <w:szCs w:val="24"/>
        </w:rPr>
      </w:pPr>
      <w:r w:rsidRPr="000A5864">
        <w:rPr>
          <w:rFonts w:ascii="Times New Roman" w:hAnsi="Times New Roman" w:cs="Times New Roman"/>
          <w:sz w:val="24"/>
          <w:szCs w:val="24"/>
        </w:rPr>
        <w:t xml:space="preserve">2 уровень: ребенок самостоятельно перетягивает предметы в нужный вагон. Педагог контролирует правильное выполнение задания. </w:t>
      </w:r>
    </w:p>
    <w:p w:rsidR="0054799D" w:rsidRPr="0054799D" w:rsidRDefault="0054799D" w:rsidP="00D05CB4">
      <w:pPr>
        <w:spacing w:after="0"/>
        <w:jc w:val="both"/>
        <w:rPr>
          <w:rFonts w:ascii="Times New Roman" w:hAnsi="Times New Roman" w:cs="Times New Roman"/>
          <w:sz w:val="16"/>
          <w:szCs w:val="24"/>
        </w:rPr>
      </w:pPr>
    </w:p>
    <w:p w:rsidR="00901404" w:rsidRPr="000A5864" w:rsidRDefault="00D05CB4" w:rsidP="00D05CB4">
      <w:pPr>
        <w:jc w:val="both"/>
        <w:rPr>
          <w:rFonts w:ascii="Times New Roman" w:hAnsi="Times New Roman" w:cs="Times New Roman"/>
          <w:sz w:val="24"/>
          <w:szCs w:val="24"/>
        </w:rPr>
      </w:pPr>
      <w:r w:rsidRPr="000A5864">
        <w:rPr>
          <w:rFonts w:ascii="Times New Roman" w:hAnsi="Times New Roman" w:cs="Times New Roman"/>
          <w:noProof/>
          <w:sz w:val="24"/>
          <w:szCs w:val="24"/>
          <w:lang w:eastAsia="ru-RU"/>
        </w:rPr>
        <w:drawing>
          <wp:inline distT="0" distB="0" distL="0" distR="0">
            <wp:extent cx="2369344" cy="1331844"/>
            <wp:effectExtent l="38100" t="38100" r="12065" b="20955"/>
            <wp:docPr id="24" name="Рисунок 24" descr="G:\логопедический куб\описание куба Рысюкова А.В\скрины интерактивной игры\2023-03-12_14-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логопедический куб\описание куба Рысюкова А.В\скрины интерактивной игры\2023-03-12_14-50-3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344" cy="1331844"/>
                    </a:xfrm>
                    <a:prstGeom prst="rect">
                      <a:avLst/>
                    </a:prstGeom>
                    <a:noFill/>
                    <a:ln w="28575">
                      <a:solidFill>
                        <a:schemeClr val="accent1"/>
                      </a:solidFill>
                    </a:ln>
                  </pic:spPr>
                </pic:pic>
              </a:graphicData>
            </a:graphic>
          </wp:inline>
        </w:drawing>
      </w:r>
      <w:r>
        <w:rPr>
          <w:rFonts w:ascii="Times New Roman" w:hAnsi="Times New Roman" w:cs="Times New Roman"/>
          <w:sz w:val="24"/>
          <w:szCs w:val="24"/>
        </w:rPr>
        <w:t xml:space="preserve">      </w:t>
      </w:r>
      <w:r w:rsidR="004766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5864">
        <w:rPr>
          <w:rFonts w:ascii="Times New Roman" w:hAnsi="Times New Roman" w:cs="Times New Roman"/>
          <w:noProof/>
          <w:sz w:val="24"/>
          <w:szCs w:val="24"/>
          <w:lang w:eastAsia="ru-RU"/>
        </w:rPr>
        <w:drawing>
          <wp:inline distT="0" distB="0" distL="0" distR="0">
            <wp:extent cx="2391705" cy="1345750"/>
            <wp:effectExtent l="38100" t="38100" r="27940" b="26035"/>
            <wp:docPr id="23" name="Рисунок 23" descr="G:\логопедический куб\описание куба Рысюкова А.В\скрины интерактивной игры\2023-03-12_14-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логопедический куб\описание куба Рысюкова А.В\скрины интерактивной игры\2023-03-12_14-49-5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3314" cy="1352282"/>
                    </a:xfrm>
                    <a:prstGeom prst="rect">
                      <a:avLst/>
                    </a:prstGeom>
                    <a:noFill/>
                    <a:ln w="28575">
                      <a:solidFill>
                        <a:schemeClr val="accent1"/>
                      </a:solidFill>
                    </a:ln>
                  </pic:spPr>
                </pic:pic>
              </a:graphicData>
            </a:graphic>
          </wp:inline>
        </w:drawing>
      </w:r>
    </w:p>
    <w:p w:rsidR="00D05CB4" w:rsidRDefault="00886060" w:rsidP="004766A6">
      <w:pPr>
        <w:spacing w:after="0"/>
        <w:jc w:val="both"/>
        <w:rPr>
          <w:rFonts w:ascii="Times New Roman" w:hAnsi="Times New Roman" w:cs="Times New Roman"/>
          <w:sz w:val="24"/>
          <w:szCs w:val="24"/>
        </w:rPr>
      </w:pPr>
      <w:r w:rsidRPr="000A5864">
        <w:rPr>
          <w:rFonts w:ascii="Times New Roman" w:hAnsi="Times New Roman" w:cs="Times New Roman"/>
          <w:sz w:val="24"/>
          <w:szCs w:val="24"/>
        </w:rPr>
        <w:t>Цветной кубик в правом нижнем углу помогает перейти к выбору заданий.</w:t>
      </w:r>
    </w:p>
    <w:p w:rsidR="000710CE" w:rsidRPr="000A5864" w:rsidRDefault="000710CE" w:rsidP="004766A6">
      <w:pPr>
        <w:spacing w:after="0"/>
        <w:ind w:firstLine="708"/>
        <w:jc w:val="both"/>
        <w:rPr>
          <w:rFonts w:ascii="Times New Roman" w:hAnsi="Times New Roman" w:cs="Times New Roman"/>
          <w:sz w:val="24"/>
          <w:szCs w:val="24"/>
        </w:rPr>
      </w:pPr>
      <w:r w:rsidRPr="000A5864">
        <w:rPr>
          <w:rFonts w:ascii="Times New Roman" w:hAnsi="Times New Roman" w:cs="Times New Roman"/>
          <w:sz w:val="24"/>
          <w:szCs w:val="24"/>
        </w:rPr>
        <w:t>Страница «Звуковая улитка» по</w:t>
      </w:r>
      <w:r w:rsidR="00E63FE7" w:rsidRPr="000A5864">
        <w:rPr>
          <w:rFonts w:ascii="Times New Roman" w:hAnsi="Times New Roman" w:cs="Times New Roman"/>
          <w:sz w:val="24"/>
          <w:szCs w:val="24"/>
        </w:rPr>
        <w:t>могает автоматизировать или дифференцировать звуки. Для этого необходимо нажать на кнопку, отрабатываемого звука.</w:t>
      </w:r>
    </w:p>
    <w:p w:rsidR="00E63FE7" w:rsidRPr="0054799D" w:rsidRDefault="00E63FE7" w:rsidP="00E63FE7">
      <w:pPr>
        <w:spacing w:after="0"/>
        <w:jc w:val="both"/>
        <w:rPr>
          <w:rFonts w:ascii="Times New Roman" w:hAnsi="Times New Roman" w:cs="Times New Roman"/>
          <w:sz w:val="16"/>
          <w:szCs w:val="24"/>
        </w:rPr>
      </w:pPr>
    </w:p>
    <w:p w:rsidR="00D05CB4" w:rsidRDefault="00D05CB4" w:rsidP="00826DBE">
      <w:pPr>
        <w:spacing w:after="0"/>
        <w:jc w:val="center"/>
        <w:rPr>
          <w:rFonts w:ascii="Times New Roman" w:hAnsi="Times New Roman" w:cs="Times New Roman"/>
          <w:sz w:val="24"/>
          <w:szCs w:val="24"/>
        </w:rPr>
      </w:pPr>
      <w:r w:rsidRPr="000A5864">
        <w:rPr>
          <w:rFonts w:ascii="Times New Roman" w:hAnsi="Times New Roman" w:cs="Times New Roman"/>
          <w:noProof/>
          <w:sz w:val="24"/>
          <w:szCs w:val="24"/>
          <w:lang w:eastAsia="ru-RU"/>
        </w:rPr>
        <w:drawing>
          <wp:inline distT="0" distB="0" distL="0" distR="0">
            <wp:extent cx="2264299" cy="1267241"/>
            <wp:effectExtent l="57150" t="38100" r="40751" b="28159"/>
            <wp:docPr id="25" name="Рисунок 25" descr="G:\логопедический куб\описание куба Рысюкова А.В\скрины интерактивной игры\2023-03-12_14-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логопедический куб\описание куба Рысюкова А.В\скрины интерактивной игры\2023-03-12_14-50-5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4405" cy="1267300"/>
                    </a:xfrm>
                    <a:prstGeom prst="rect">
                      <a:avLst/>
                    </a:prstGeom>
                    <a:noFill/>
                    <a:ln w="28575">
                      <a:solidFill>
                        <a:schemeClr val="accent1"/>
                      </a:solidFill>
                    </a:ln>
                  </pic:spPr>
                </pic:pic>
              </a:graphicData>
            </a:graphic>
          </wp:inline>
        </w:drawing>
      </w:r>
    </w:p>
    <w:p w:rsidR="00E63FE7" w:rsidRPr="000A5864" w:rsidRDefault="00E63FE7" w:rsidP="004766A6">
      <w:pPr>
        <w:spacing w:after="0"/>
        <w:ind w:firstLine="708"/>
        <w:jc w:val="both"/>
        <w:rPr>
          <w:rFonts w:ascii="Times New Roman" w:hAnsi="Times New Roman" w:cs="Times New Roman"/>
          <w:sz w:val="24"/>
          <w:szCs w:val="24"/>
        </w:rPr>
      </w:pPr>
      <w:r w:rsidRPr="000A5864">
        <w:rPr>
          <w:rFonts w:ascii="Times New Roman" w:hAnsi="Times New Roman" w:cs="Times New Roman"/>
          <w:sz w:val="24"/>
          <w:szCs w:val="24"/>
        </w:rPr>
        <w:lastRenderedPageBreak/>
        <w:t xml:space="preserve">На звуковой улитке </w:t>
      </w:r>
      <w:r w:rsidR="00886060" w:rsidRPr="000A5864">
        <w:rPr>
          <w:rFonts w:ascii="Times New Roman" w:hAnsi="Times New Roman" w:cs="Times New Roman"/>
          <w:sz w:val="24"/>
          <w:szCs w:val="24"/>
        </w:rPr>
        <w:tab/>
        <w:t xml:space="preserve">изображены картинки, в названиях которых есть отрабатываемый звук. С помощью передвижного анимационного круга выделяется картинка, которую надо назвать.  </w:t>
      </w:r>
      <w:r w:rsidR="00F60BB2" w:rsidRPr="000A5864">
        <w:rPr>
          <w:rFonts w:ascii="Times New Roman" w:hAnsi="Times New Roman" w:cs="Times New Roman"/>
          <w:sz w:val="24"/>
          <w:szCs w:val="24"/>
        </w:rPr>
        <w:t>Анимационный круг</w:t>
      </w:r>
      <w:r w:rsidR="00886060" w:rsidRPr="000A5864">
        <w:rPr>
          <w:rFonts w:ascii="Times New Roman" w:hAnsi="Times New Roman" w:cs="Times New Roman"/>
          <w:sz w:val="24"/>
          <w:szCs w:val="24"/>
        </w:rPr>
        <w:t xml:space="preserve"> может передвигать как </w:t>
      </w:r>
      <w:r w:rsidR="009F7E54" w:rsidRPr="000A5864">
        <w:rPr>
          <w:rFonts w:ascii="Times New Roman" w:hAnsi="Times New Roman" w:cs="Times New Roman"/>
          <w:sz w:val="24"/>
          <w:szCs w:val="24"/>
        </w:rPr>
        <w:t>взрослый,</w:t>
      </w:r>
      <w:r w:rsidR="00886060" w:rsidRPr="000A5864">
        <w:rPr>
          <w:rFonts w:ascii="Times New Roman" w:hAnsi="Times New Roman" w:cs="Times New Roman"/>
          <w:sz w:val="24"/>
          <w:szCs w:val="24"/>
        </w:rPr>
        <w:t xml:space="preserve"> так и ребенок.</w:t>
      </w:r>
    </w:p>
    <w:p w:rsidR="009F7E54" w:rsidRPr="000A5864" w:rsidRDefault="00D05CB4" w:rsidP="004766A6">
      <w:pPr>
        <w:spacing w:after="0"/>
        <w:jc w:val="center"/>
        <w:rPr>
          <w:rFonts w:ascii="Times New Roman" w:hAnsi="Times New Roman" w:cs="Times New Roman"/>
          <w:sz w:val="24"/>
          <w:szCs w:val="24"/>
        </w:rPr>
      </w:pPr>
      <w:r w:rsidRPr="000A5864">
        <w:rPr>
          <w:rFonts w:ascii="Times New Roman" w:hAnsi="Times New Roman" w:cs="Times New Roman"/>
          <w:noProof/>
          <w:sz w:val="24"/>
          <w:szCs w:val="24"/>
          <w:lang w:eastAsia="ru-RU"/>
        </w:rPr>
        <w:drawing>
          <wp:inline distT="0" distB="0" distL="0" distR="0">
            <wp:extent cx="2369185" cy="1330960"/>
            <wp:effectExtent l="38100" t="38100" r="12065" b="21590"/>
            <wp:docPr id="26" name="Рисунок 26" descr="G:\логопедический куб\описание куба Рысюкова А.В\скрины интерактивной игры\2023-03-12_14-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логопедический куб\описание куба Рысюкова А.В\скрины интерактивной игры\2023-03-12_14-51-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9185" cy="1330960"/>
                    </a:xfrm>
                    <a:prstGeom prst="rect">
                      <a:avLst/>
                    </a:prstGeom>
                    <a:noFill/>
                    <a:ln w="28575">
                      <a:solidFill>
                        <a:schemeClr val="accent1"/>
                      </a:solidFill>
                    </a:ln>
                  </pic:spPr>
                </pic:pic>
              </a:graphicData>
            </a:graphic>
          </wp:inline>
        </w:drawing>
      </w:r>
    </w:p>
    <w:p w:rsidR="00901404" w:rsidRPr="000A5864" w:rsidRDefault="00901404" w:rsidP="00E63FE7">
      <w:pPr>
        <w:spacing w:after="0"/>
        <w:jc w:val="both"/>
        <w:rPr>
          <w:rFonts w:ascii="Times New Roman" w:hAnsi="Times New Roman" w:cs="Times New Roman"/>
          <w:noProof/>
          <w:sz w:val="24"/>
          <w:szCs w:val="24"/>
          <w:lang w:eastAsia="ru-RU"/>
        </w:rPr>
      </w:pPr>
    </w:p>
    <w:p w:rsidR="009F7E54" w:rsidRDefault="00F60BB2" w:rsidP="00E63FE7">
      <w:pPr>
        <w:spacing w:after="0"/>
        <w:jc w:val="both"/>
        <w:rPr>
          <w:rFonts w:ascii="Times New Roman" w:hAnsi="Times New Roman" w:cs="Times New Roman"/>
          <w:sz w:val="24"/>
          <w:szCs w:val="24"/>
        </w:rPr>
      </w:pPr>
      <w:r w:rsidRPr="000A5864">
        <w:rPr>
          <w:rFonts w:ascii="Times New Roman" w:hAnsi="Times New Roman" w:cs="Times New Roman"/>
          <w:noProof/>
          <w:sz w:val="24"/>
          <w:szCs w:val="24"/>
          <w:lang w:eastAsia="ru-RU"/>
        </w:rPr>
        <w:t xml:space="preserve">Перейдя </w:t>
      </w:r>
      <w:r w:rsidRPr="000A5864">
        <w:rPr>
          <w:rFonts w:ascii="Times New Roman" w:hAnsi="Times New Roman" w:cs="Times New Roman"/>
          <w:sz w:val="24"/>
          <w:szCs w:val="24"/>
        </w:rPr>
        <w:t>на</w:t>
      </w:r>
      <w:r w:rsidR="009F7E54" w:rsidRPr="000A5864">
        <w:rPr>
          <w:rFonts w:ascii="Times New Roman" w:hAnsi="Times New Roman" w:cs="Times New Roman"/>
          <w:sz w:val="24"/>
          <w:szCs w:val="24"/>
        </w:rPr>
        <w:t xml:space="preserve"> страницу «История в картинках»</w:t>
      </w:r>
      <w:r w:rsidRPr="000A5864">
        <w:rPr>
          <w:rFonts w:ascii="Times New Roman" w:hAnsi="Times New Roman" w:cs="Times New Roman"/>
          <w:sz w:val="24"/>
          <w:szCs w:val="24"/>
        </w:rPr>
        <w:t>, ребенок выбирает историю, нажатием нужного изображения. Цель этого задания – развитие связной речи.</w:t>
      </w:r>
    </w:p>
    <w:p w:rsidR="007F683F" w:rsidRPr="000A5864" w:rsidRDefault="004766A6" w:rsidP="00E63FE7">
      <w:pPr>
        <w:spacing w:after="0"/>
        <w:jc w:val="both"/>
        <w:rPr>
          <w:rFonts w:ascii="Times New Roman" w:hAnsi="Times New Roman" w:cs="Times New Roman"/>
          <w:sz w:val="24"/>
          <w:szCs w:val="24"/>
        </w:rPr>
      </w:pPr>
      <w:r w:rsidRPr="000A5864">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1797855</wp:posOffset>
            </wp:positionH>
            <wp:positionV relativeFrom="paragraph">
              <wp:posOffset>110302</wp:posOffset>
            </wp:positionV>
            <wp:extent cx="2386965" cy="1339215"/>
            <wp:effectExtent l="38100" t="38100" r="13335" b="13335"/>
            <wp:wrapTight wrapText="bothSides">
              <wp:wrapPolygon edited="0">
                <wp:start x="-345" y="-615"/>
                <wp:lineTo x="-345" y="21815"/>
                <wp:lineTo x="21721" y="21815"/>
                <wp:lineTo x="21721" y="-615"/>
                <wp:lineTo x="-345" y="-615"/>
              </wp:wrapPolygon>
            </wp:wrapTight>
            <wp:docPr id="27" name="Рисунок 27" descr="G:\логопедический куб\описание куба Рысюкова А.В\скрины интерактивной игры\2023-03-12_14-5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логопедический куб\описание куба Рысюкова А.В\скрины интерактивной игры\2023-03-12_14-51-5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965" cy="1339215"/>
                    </a:xfrm>
                    <a:prstGeom prst="rect">
                      <a:avLst/>
                    </a:prstGeom>
                    <a:noFill/>
                    <a:ln w="28575">
                      <a:solidFill>
                        <a:schemeClr val="accent1"/>
                      </a:solidFill>
                    </a:ln>
                  </pic:spPr>
                </pic:pic>
              </a:graphicData>
            </a:graphic>
          </wp:anchor>
        </w:drawing>
      </w:r>
    </w:p>
    <w:p w:rsidR="00CD6708" w:rsidRPr="000A5864" w:rsidRDefault="00CD6708" w:rsidP="00E63FE7">
      <w:pPr>
        <w:spacing w:after="0"/>
        <w:jc w:val="both"/>
        <w:rPr>
          <w:rFonts w:ascii="Times New Roman" w:hAnsi="Times New Roman" w:cs="Times New Roman"/>
          <w:sz w:val="24"/>
          <w:szCs w:val="24"/>
        </w:rPr>
      </w:pPr>
    </w:p>
    <w:p w:rsidR="00CD6708" w:rsidRPr="000A5864" w:rsidRDefault="00CD6708" w:rsidP="00E63FE7">
      <w:pPr>
        <w:spacing w:after="0"/>
        <w:jc w:val="both"/>
        <w:rPr>
          <w:rFonts w:ascii="Times New Roman" w:hAnsi="Times New Roman" w:cs="Times New Roman"/>
          <w:sz w:val="24"/>
          <w:szCs w:val="24"/>
        </w:rPr>
      </w:pPr>
    </w:p>
    <w:p w:rsidR="00CD6708" w:rsidRPr="000A5864" w:rsidRDefault="00CD6708" w:rsidP="00E63FE7">
      <w:pPr>
        <w:spacing w:after="0"/>
        <w:jc w:val="both"/>
        <w:rPr>
          <w:rFonts w:ascii="Times New Roman" w:hAnsi="Times New Roman" w:cs="Times New Roman"/>
          <w:sz w:val="24"/>
          <w:szCs w:val="24"/>
        </w:rPr>
      </w:pPr>
    </w:p>
    <w:p w:rsidR="00CD6708" w:rsidRPr="000A5864" w:rsidRDefault="00CD6708" w:rsidP="00E63FE7">
      <w:pPr>
        <w:spacing w:after="0"/>
        <w:jc w:val="both"/>
        <w:rPr>
          <w:rFonts w:ascii="Times New Roman" w:hAnsi="Times New Roman" w:cs="Times New Roman"/>
          <w:sz w:val="24"/>
          <w:szCs w:val="24"/>
        </w:rPr>
      </w:pPr>
      <w:r w:rsidRPr="000A5864">
        <w:rPr>
          <w:rFonts w:ascii="Times New Roman" w:hAnsi="Times New Roman" w:cs="Times New Roman"/>
          <w:sz w:val="24"/>
          <w:szCs w:val="24"/>
        </w:rPr>
        <w:t xml:space="preserve">                 </w:t>
      </w: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4766A6" w:rsidP="00E63FE7">
      <w:pPr>
        <w:spacing w:after="0"/>
        <w:jc w:val="both"/>
        <w:rPr>
          <w:rFonts w:ascii="Times New Roman" w:hAnsi="Times New Roman" w:cs="Times New Roman"/>
          <w:sz w:val="24"/>
          <w:szCs w:val="24"/>
        </w:rPr>
      </w:pPr>
      <w:r w:rsidRPr="000A5864">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3505200</wp:posOffset>
            </wp:positionH>
            <wp:positionV relativeFrom="paragraph">
              <wp:posOffset>82738</wp:posOffset>
            </wp:positionV>
            <wp:extent cx="2311400" cy="1306830"/>
            <wp:effectExtent l="38100" t="38100" r="12700" b="26670"/>
            <wp:wrapTight wrapText="bothSides">
              <wp:wrapPolygon edited="0">
                <wp:start x="-356" y="-630"/>
                <wp:lineTo x="-356" y="22041"/>
                <wp:lineTo x="21719" y="22041"/>
                <wp:lineTo x="21719" y="-630"/>
                <wp:lineTo x="-356" y="-630"/>
              </wp:wrapPolygon>
            </wp:wrapTight>
            <wp:docPr id="29" name="Рисунок 29" descr="G:\логопедический куб\описание куба Рысюкова А.В\скрины интерактивной игры\2023-03-12_14-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логопедический куб\описание куба Рысюкова А.В\скрины интерактивной игры\2023-03-12_14-52-5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1400" cy="1306830"/>
                    </a:xfrm>
                    <a:prstGeom prst="rect">
                      <a:avLst/>
                    </a:prstGeom>
                    <a:noFill/>
                    <a:ln w="28575">
                      <a:solidFill>
                        <a:schemeClr val="accent1"/>
                      </a:solidFill>
                    </a:ln>
                  </pic:spPr>
                </pic:pic>
              </a:graphicData>
            </a:graphic>
          </wp:anchor>
        </w:drawing>
      </w:r>
      <w:r w:rsidRPr="000A5864">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158911</wp:posOffset>
            </wp:positionH>
            <wp:positionV relativeFrom="paragraph">
              <wp:posOffset>85636</wp:posOffset>
            </wp:positionV>
            <wp:extent cx="2312035" cy="1299845"/>
            <wp:effectExtent l="38100" t="38100" r="12065" b="14605"/>
            <wp:wrapTight wrapText="bothSides">
              <wp:wrapPolygon edited="0">
                <wp:start x="-356" y="-633"/>
                <wp:lineTo x="-356" y="21843"/>
                <wp:lineTo x="21713" y="21843"/>
                <wp:lineTo x="21713" y="-633"/>
                <wp:lineTo x="-356" y="-633"/>
              </wp:wrapPolygon>
            </wp:wrapTight>
            <wp:docPr id="28" name="Рисунок 28" descr="G:\логопедический куб\описание куба Рысюкова А.В\скрины интерактивной игры\2023-03-12_14-5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логопедический куб\описание куба Рысюкова А.В\скрины интерактивной игры\2023-03-12_14-52-2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2035" cy="1299845"/>
                    </a:xfrm>
                    <a:prstGeom prst="rect">
                      <a:avLst/>
                    </a:prstGeom>
                    <a:noFill/>
                    <a:ln w="28575">
                      <a:solidFill>
                        <a:schemeClr val="accent1"/>
                      </a:solidFill>
                    </a:ln>
                  </pic:spPr>
                </pic:pic>
              </a:graphicData>
            </a:graphic>
          </wp:anchor>
        </w:drawing>
      </w: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901404" w:rsidP="00E63FE7">
      <w:pPr>
        <w:spacing w:after="0"/>
        <w:jc w:val="both"/>
        <w:rPr>
          <w:rFonts w:ascii="Times New Roman" w:hAnsi="Times New Roman" w:cs="Times New Roman"/>
          <w:sz w:val="24"/>
          <w:szCs w:val="24"/>
        </w:rPr>
      </w:pPr>
    </w:p>
    <w:p w:rsidR="00901404" w:rsidRPr="000A5864" w:rsidRDefault="004766A6" w:rsidP="00E63F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4766A6" w:rsidRDefault="004766A6" w:rsidP="00E63FE7">
      <w:pPr>
        <w:spacing w:after="0"/>
        <w:jc w:val="both"/>
        <w:rPr>
          <w:rFonts w:ascii="Times New Roman" w:hAnsi="Times New Roman" w:cs="Times New Roman"/>
          <w:sz w:val="24"/>
          <w:szCs w:val="24"/>
        </w:rPr>
      </w:pPr>
    </w:p>
    <w:p w:rsidR="00CD6708" w:rsidRPr="000A5864" w:rsidRDefault="00CD6708" w:rsidP="004766A6">
      <w:pPr>
        <w:spacing w:after="0"/>
        <w:ind w:firstLine="708"/>
        <w:jc w:val="both"/>
        <w:rPr>
          <w:rFonts w:ascii="Times New Roman" w:hAnsi="Times New Roman" w:cs="Times New Roman"/>
          <w:sz w:val="24"/>
          <w:szCs w:val="24"/>
        </w:rPr>
      </w:pPr>
      <w:r w:rsidRPr="000A5864">
        <w:rPr>
          <w:rFonts w:ascii="Times New Roman" w:hAnsi="Times New Roman" w:cs="Times New Roman"/>
          <w:sz w:val="24"/>
          <w:szCs w:val="24"/>
        </w:rPr>
        <w:t>Достоинство этой игры в том, что ребенок самостоятельно, как считает нужным, расставляет картинки, а после вместе с педагогом или с группой детей мож</w:t>
      </w:r>
      <w:r w:rsidR="007F683F">
        <w:rPr>
          <w:rFonts w:ascii="Times New Roman" w:hAnsi="Times New Roman" w:cs="Times New Roman"/>
          <w:sz w:val="24"/>
          <w:szCs w:val="24"/>
        </w:rPr>
        <w:t>ет</w:t>
      </w:r>
      <w:r w:rsidRPr="000A5864">
        <w:rPr>
          <w:rFonts w:ascii="Times New Roman" w:hAnsi="Times New Roman" w:cs="Times New Roman"/>
          <w:sz w:val="24"/>
          <w:szCs w:val="24"/>
        </w:rPr>
        <w:t xml:space="preserve"> составить короткий рассказ и </w:t>
      </w:r>
      <w:r w:rsidR="00BB0C64" w:rsidRPr="000A5864">
        <w:rPr>
          <w:rFonts w:ascii="Times New Roman" w:hAnsi="Times New Roman" w:cs="Times New Roman"/>
          <w:sz w:val="24"/>
          <w:szCs w:val="24"/>
        </w:rPr>
        <w:t>обсудить</w:t>
      </w:r>
      <w:r w:rsidR="007F683F">
        <w:rPr>
          <w:rFonts w:ascii="Times New Roman" w:hAnsi="Times New Roman" w:cs="Times New Roman"/>
          <w:sz w:val="24"/>
          <w:szCs w:val="24"/>
        </w:rPr>
        <w:t>:</w:t>
      </w:r>
      <w:r w:rsidR="00BB0C64" w:rsidRPr="000A5864">
        <w:rPr>
          <w:rFonts w:ascii="Times New Roman" w:hAnsi="Times New Roman" w:cs="Times New Roman"/>
          <w:sz w:val="24"/>
          <w:szCs w:val="24"/>
        </w:rPr>
        <w:t xml:space="preserve"> верно </w:t>
      </w:r>
      <w:r w:rsidR="007F683F">
        <w:rPr>
          <w:rFonts w:ascii="Times New Roman" w:hAnsi="Times New Roman" w:cs="Times New Roman"/>
          <w:sz w:val="24"/>
          <w:szCs w:val="24"/>
        </w:rPr>
        <w:t xml:space="preserve">ли </w:t>
      </w:r>
      <w:r w:rsidR="00BB0C64" w:rsidRPr="000A5864">
        <w:rPr>
          <w:rFonts w:ascii="Times New Roman" w:hAnsi="Times New Roman" w:cs="Times New Roman"/>
          <w:sz w:val="24"/>
          <w:szCs w:val="24"/>
        </w:rPr>
        <w:t>выполнено задание</w:t>
      </w:r>
      <w:r w:rsidR="007F683F">
        <w:rPr>
          <w:rFonts w:ascii="Times New Roman" w:hAnsi="Times New Roman" w:cs="Times New Roman"/>
          <w:sz w:val="24"/>
          <w:szCs w:val="24"/>
        </w:rPr>
        <w:t>,</w:t>
      </w:r>
      <w:r w:rsidRPr="000A5864">
        <w:rPr>
          <w:rFonts w:ascii="Times New Roman" w:hAnsi="Times New Roman" w:cs="Times New Roman"/>
          <w:sz w:val="24"/>
          <w:szCs w:val="24"/>
        </w:rPr>
        <w:t xml:space="preserve"> или были допущены ошибки.</w:t>
      </w:r>
    </w:p>
    <w:p w:rsidR="004766A6" w:rsidRDefault="00CD6708" w:rsidP="00E63FE7">
      <w:pPr>
        <w:spacing w:after="0"/>
        <w:jc w:val="both"/>
        <w:rPr>
          <w:rFonts w:ascii="Times New Roman" w:hAnsi="Times New Roman" w:cs="Times New Roman"/>
          <w:sz w:val="24"/>
          <w:szCs w:val="24"/>
        </w:rPr>
      </w:pPr>
      <w:r w:rsidRPr="000A5864">
        <w:rPr>
          <w:rFonts w:ascii="Times New Roman" w:hAnsi="Times New Roman" w:cs="Times New Roman"/>
          <w:sz w:val="24"/>
          <w:szCs w:val="24"/>
        </w:rPr>
        <w:t>С помощью</w:t>
      </w:r>
      <w:r w:rsidR="007559FB" w:rsidRPr="000A5864">
        <w:rPr>
          <w:rFonts w:ascii="Times New Roman" w:hAnsi="Times New Roman" w:cs="Times New Roman"/>
          <w:sz w:val="24"/>
          <w:szCs w:val="24"/>
        </w:rPr>
        <w:t xml:space="preserve"> такого тренажера </w:t>
      </w:r>
      <w:r w:rsidR="007F683F">
        <w:rPr>
          <w:rFonts w:ascii="Times New Roman" w:hAnsi="Times New Roman" w:cs="Times New Roman"/>
          <w:sz w:val="24"/>
          <w:szCs w:val="24"/>
        </w:rPr>
        <w:t xml:space="preserve">дети </w:t>
      </w:r>
      <w:r w:rsidR="004766A6">
        <w:rPr>
          <w:rFonts w:ascii="Times New Roman" w:hAnsi="Times New Roman" w:cs="Times New Roman"/>
          <w:sz w:val="24"/>
          <w:szCs w:val="24"/>
        </w:rPr>
        <w:t xml:space="preserve">могут </w:t>
      </w:r>
      <w:r w:rsidR="004766A6" w:rsidRPr="000A5864">
        <w:rPr>
          <w:rFonts w:ascii="Times New Roman" w:hAnsi="Times New Roman" w:cs="Times New Roman"/>
          <w:sz w:val="24"/>
          <w:szCs w:val="24"/>
        </w:rPr>
        <w:t>придумывать</w:t>
      </w:r>
      <w:r w:rsidRPr="000A5864">
        <w:rPr>
          <w:rFonts w:ascii="Times New Roman" w:hAnsi="Times New Roman" w:cs="Times New Roman"/>
          <w:sz w:val="24"/>
          <w:szCs w:val="24"/>
        </w:rPr>
        <w:t xml:space="preserve"> свои рассказы</w:t>
      </w:r>
      <w:r w:rsidR="007F683F">
        <w:rPr>
          <w:rFonts w:ascii="Times New Roman" w:hAnsi="Times New Roman" w:cs="Times New Roman"/>
          <w:sz w:val="24"/>
          <w:szCs w:val="24"/>
        </w:rPr>
        <w:t>. Э</w:t>
      </w:r>
      <w:r w:rsidRPr="000A5864">
        <w:rPr>
          <w:rFonts w:ascii="Times New Roman" w:hAnsi="Times New Roman" w:cs="Times New Roman"/>
          <w:sz w:val="24"/>
          <w:szCs w:val="24"/>
        </w:rPr>
        <w:t xml:space="preserve">то способствует развитию творческого мышления, </w:t>
      </w:r>
      <w:r w:rsidR="00BB0C64" w:rsidRPr="000A5864">
        <w:rPr>
          <w:rFonts w:ascii="Times New Roman" w:hAnsi="Times New Roman" w:cs="Times New Roman"/>
          <w:sz w:val="24"/>
          <w:szCs w:val="24"/>
        </w:rPr>
        <w:t>мыслительных процессов, связной и понятной логичной речи.</w:t>
      </w:r>
    </w:p>
    <w:p w:rsidR="004766A6" w:rsidRDefault="00C9028F" w:rsidP="004766A6">
      <w:pPr>
        <w:spacing w:after="0"/>
        <w:ind w:firstLine="708"/>
        <w:jc w:val="both"/>
        <w:rPr>
          <w:rFonts w:ascii="Times New Roman" w:hAnsi="Times New Roman" w:cs="Times New Roman"/>
          <w:noProof/>
          <w:sz w:val="24"/>
          <w:szCs w:val="24"/>
          <w:lang w:eastAsia="ru-RU"/>
        </w:rPr>
      </w:pPr>
      <w:r>
        <w:rPr>
          <w:rFonts w:ascii="Times New Roman" w:hAnsi="Times New Roman" w:cs="Times New Roman"/>
          <w:sz w:val="24"/>
          <w:szCs w:val="24"/>
        </w:rPr>
        <w:t>Задания на с</w:t>
      </w:r>
      <w:r w:rsidR="007559FB" w:rsidRPr="000A5864">
        <w:rPr>
          <w:rFonts w:ascii="Times New Roman" w:hAnsi="Times New Roman" w:cs="Times New Roman"/>
          <w:sz w:val="24"/>
          <w:szCs w:val="24"/>
        </w:rPr>
        <w:t>траниц</w:t>
      </w:r>
      <w:r w:rsidR="00281C55">
        <w:rPr>
          <w:rFonts w:ascii="Times New Roman" w:hAnsi="Times New Roman" w:cs="Times New Roman"/>
          <w:sz w:val="24"/>
          <w:szCs w:val="24"/>
        </w:rPr>
        <w:t>е</w:t>
      </w:r>
      <w:r w:rsidR="007559FB" w:rsidRPr="000A5864">
        <w:rPr>
          <w:rFonts w:ascii="Times New Roman" w:hAnsi="Times New Roman" w:cs="Times New Roman"/>
          <w:sz w:val="24"/>
          <w:szCs w:val="24"/>
        </w:rPr>
        <w:t xml:space="preserve"> «Логопедические пазлы», направлен</w:t>
      </w:r>
      <w:r w:rsidR="00281C55">
        <w:rPr>
          <w:rFonts w:ascii="Times New Roman" w:hAnsi="Times New Roman" w:cs="Times New Roman"/>
          <w:sz w:val="24"/>
          <w:szCs w:val="24"/>
        </w:rPr>
        <w:t>ы</w:t>
      </w:r>
      <w:r w:rsidR="007559FB" w:rsidRPr="000A5864">
        <w:rPr>
          <w:rFonts w:ascii="Times New Roman" w:hAnsi="Times New Roman" w:cs="Times New Roman"/>
          <w:sz w:val="24"/>
          <w:szCs w:val="24"/>
        </w:rPr>
        <w:t xml:space="preserve"> на развитие связной речи. Ребенок выбирает картинку, которую хочет собрать, нажатием на изображение. В левом верхнем углу можно нажать на символ </w:t>
      </w:r>
      <w:proofErr w:type="spellStart"/>
      <w:r w:rsidR="007559FB" w:rsidRPr="000A5864">
        <w:rPr>
          <w:rFonts w:ascii="Times New Roman" w:hAnsi="Times New Roman" w:cs="Times New Roman"/>
          <w:sz w:val="24"/>
          <w:szCs w:val="24"/>
        </w:rPr>
        <w:t>пазл</w:t>
      </w:r>
      <w:proofErr w:type="spellEnd"/>
      <w:r w:rsidR="00281C55">
        <w:rPr>
          <w:rFonts w:ascii="Times New Roman" w:hAnsi="Times New Roman" w:cs="Times New Roman"/>
          <w:sz w:val="24"/>
          <w:szCs w:val="24"/>
        </w:rPr>
        <w:t>,</w:t>
      </w:r>
      <w:r w:rsidR="007559FB" w:rsidRPr="000A5864">
        <w:rPr>
          <w:rFonts w:ascii="Times New Roman" w:hAnsi="Times New Roman" w:cs="Times New Roman"/>
          <w:sz w:val="24"/>
          <w:szCs w:val="24"/>
        </w:rPr>
        <w:t xml:space="preserve"> и перейти снова к выбору картинки. </w:t>
      </w:r>
      <w:r w:rsidR="00281C55">
        <w:rPr>
          <w:rFonts w:ascii="Times New Roman" w:hAnsi="Times New Roman" w:cs="Times New Roman"/>
          <w:sz w:val="24"/>
          <w:szCs w:val="24"/>
        </w:rPr>
        <w:t xml:space="preserve">При нажатии </w:t>
      </w:r>
      <w:r w:rsidR="007559FB" w:rsidRPr="000A5864">
        <w:rPr>
          <w:rFonts w:ascii="Times New Roman" w:hAnsi="Times New Roman" w:cs="Times New Roman"/>
          <w:sz w:val="24"/>
          <w:szCs w:val="24"/>
        </w:rPr>
        <w:t>на цветной кубик в нижнем правом углу будет доступен переход к выбору всех заданий куба.</w:t>
      </w:r>
      <w:r w:rsidR="004766A6" w:rsidRPr="004766A6">
        <w:rPr>
          <w:rFonts w:ascii="Times New Roman" w:hAnsi="Times New Roman" w:cs="Times New Roman"/>
          <w:noProof/>
          <w:sz w:val="24"/>
          <w:szCs w:val="24"/>
          <w:lang w:eastAsia="ru-RU"/>
        </w:rPr>
        <w:t xml:space="preserve"> </w:t>
      </w:r>
      <w:r w:rsidR="004766A6">
        <w:rPr>
          <w:rFonts w:ascii="Times New Roman" w:hAnsi="Times New Roman" w:cs="Times New Roman"/>
          <w:noProof/>
          <w:sz w:val="24"/>
          <w:szCs w:val="24"/>
          <w:lang w:eastAsia="ru-RU"/>
        </w:rPr>
        <w:t xml:space="preserve">                                                          </w:t>
      </w:r>
    </w:p>
    <w:p w:rsidR="007F683F" w:rsidRDefault="004766A6" w:rsidP="004766A6">
      <w:pPr>
        <w:spacing w:after="0"/>
        <w:ind w:firstLine="708"/>
        <w:jc w:val="center"/>
        <w:rPr>
          <w:rFonts w:ascii="Times New Roman" w:hAnsi="Times New Roman" w:cs="Times New Roman"/>
          <w:noProof/>
          <w:sz w:val="24"/>
          <w:szCs w:val="24"/>
          <w:lang w:eastAsia="ru-RU"/>
        </w:rPr>
      </w:pPr>
      <w:r w:rsidRPr="000A5864">
        <w:rPr>
          <w:rFonts w:ascii="Times New Roman" w:hAnsi="Times New Roman" w:cs="Times New Roman"/>
          <w:noProof/>
          <w:sz w:val="24"/>
          <w:szCs w:val="24"/>
          <w:lang w:eastAsia="ru-RU"/>
        </w:rPr>
        <w:drawing>
          <wp:inline distT="0" distB="0" distL="0" distR="0">
            <wp:extent cx="2376077" cy="1333500"/>
            <wp:effectExtent l="38100" t="38100" r="24765" b="19050"/>
            <wp:docPr id="30" name="Рисунок 30" descr="G:\логопедический куб\описание куба Рысюкова А.В\скрины интерактивной игры\2023-03-12_14-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логопедический куб\описание куба Рысюкова А.В\скрины интерактивной игры\2023-03-12_14-53-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6383" cy="1344896"/>
                    </a:xfrm>
                    <a:prstGeom prst="rect">
                      <a:avLst/>
                    </a:prstGeom>
                    <a:noFill/>
                    <a:ln w="28575">
                      <a:solidFill>
                        <a:schemeClr val="accent1"/>
                      </a:solidFill>
                    </a:ln>
                  </pic:spPr>
                </pic:pic>
              </a:graphicData>
            </a:graphic>
          </wp:inline>
        </w:drawing>
      </w:r>
    </w:p>
    <w:p w:rsidR="0054799D" w:rsidRDefault="002F7882" w:rsidP="0054799D">
      <w:pPr>
        <w:spacing w:after="0"/>
        <w:ind w:firstLine="708"/>
        <w:jc w:val="both"/>
        <w:rPr>
          <w:rFonts w:ascii="Times New Roman" w:hAnsi="Times New Roman" w:cs="Times New Roman"/>
          <w:sz w:val="24"/>
          <w:szCs w:val="24"/>
        </w:rPr>
      </w:pPr>
      <w:r w:rsidRPr="000A5864">
        <w:rPr>
          <w:rFonts w:ascii="Times New Roman" w:hAnsi="Times New Roman" w:cs="Times New Roman"/>
          <w:sz w:val="24"/>
          <w:szCs w:val="24"/>
        </w:rPr>
        <w:lastRenderedPageBreak/>
        <w:t xml:space="preserve">После выбора картинки открывается страница с зеленой рамочкой (для собирания </w:t>
      </w:r>
      <w:proofErr w:type="spellStart"/>
      <w:r w:rsidRPr="000A5864">
        <w:rPr>
          <w:rFonts w:ascii="Times New Roman" w:hAnsi="Times New Roman" w:cs="Times New Roman"/>
          <w:sz w:val="24"/>
          <w:szCs w:val="24"/>
        </w:rPr>
        <w:t>пазл</w:t>
      </w:r>
      <w:proofErr w:type="spellEnd"/>
      <w:r w:rsidRPr="000A5864">
        <w:rPr>
          <w:rFonts w:ascii="Times New Roman" w:hAnsi="Times New Roman" w:cs="Times New Roman"/>
          <w:sz w:val="24"/>
          <w:szCs w:val="24"/>
        </w:rPr>
        <w:t xml:space="preserve">), готовое изображение-образец и непосредственно детали-пазлы. </w:t>
      </w:r>
      <w:r w:rsidR="00C129AB" w:rsidRPr="000A5864">
        <w:rPr>
          <w:rFonts w:ascii="Times New Roman" w:hAnsi="Times New Roman" w:cs="Times New Roman"/>
          <w:sz w:val="24"/>
          <w:szCs w:val="24"/>
        </w:rPr>
        <w:t>Ребенок самостоятельно перетягивает детали в зеленую рамочку, собирая целостную картину. После того как изображение готово</w:t>
      </w:r>
      <w:r w:rsidR="00CC07E2" w:rsidRPr="000A5864">
        <w:rPr>
          <w:rFonts w:ascii="Times New Roman" w:hAnsi="Times New Roman" w:cs="Times New Roman"/>
          <w:sz w:val="24"/>
          <w:szCs w:val="24"/>
        </w:rPr>
        <w:t>,</w:t>
      </w:r>
      <w:r w:rsidR="00C129AB" w:rsidRPr="000A5864">
        <w:rPr>
          <w:rFonts w:ascii="Times New Roman" w:hAnsi="Times New Roman" w:cs="Times New Roman"/>
          <w:sz w:val="24"/>
          <w:szCs w:val="24"/>
        </w:rPr>
        <w:t xml:space="preserve"> по картине составляется описательный рассказ. </w:t>
      </w:r>
      <w:r w:rsidR="004766A6" w:rsidRPr="000A5864">
        <w:rPr>
          <w:rFonts w:ascii="Times New Roman" w:hAnsi="Times New Roman" w:cs="Times New Roman"/>
          <w:noProof/>
          <w:sz w:val="24"/>
          <w:szCs w:val="24"/>
          <w:lang w:eastAsia="ru-RU"/>
        </w:rPr>
        <w:drawing>
          <wp:inline distT="0" distB="0" distL="0" distR="0">
            <wp:extent cx="2508885" cy="1381125"/>
            <wp:effectExtent l="57150" t="38100" r="43815" b="28575"/>
            <wp:docPr id="31" name="Рисунок 31" descr="G:\логопедический куб\описание куба Рысюкова А.В\скрины интерактивной игры\2023-03-12_14-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логопедический куб\описание куба Рысюкова А.В\скрины интерактивной игры\2023-03-12_14-53-5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5490" cy="1390266"/>
                    </a:xfrm>
                    <a:prstGeom prst="rect">
                      <a:avLst/>
                    </a:prstGeom>
                    <a:noFill/>
                    <a:ln w="28575">
                      <a:solidFill>
                        <a:schemeClr val="accent1"/>
                      </a:solidFill>
                    </a:ln>
                  </pic:spPr>
                </pic:pic>
              </a:graphicData>
            </a:graphic>
          </wp:inline>
        </w:drawing>
      </w:r>
      <w:r w:rsidR="0054799D">
        <w:rPr>
          <w:rFonts w:ascii="Times New Roman" w:hAnsi="Times New Roman" w:cs="Times New Roman"/>
          <w:noProof/>
          <w:sz w:val="24"/>
          <w:szCs w:val="24"/>
          <w:lang w:eastAsia="ru-RU"/>
        </w:rPr>
        <w:t xml:space="preserve">             </w:t>
      </w:r>
      <w:r w:rsidR="004766A6">
        <w:rPr>
          <w:rFonts w:ascii="Times New Roman" w:hAnsi="Times New Roman" w:cs="Times New Roman"/>
          <w:noProof/>
          <w:sz w:val="24"/>
          <w:szCs w:val="24"/>
          <w:lang w:eastAsia="ru-RU"/>
        </w:rPr>
        <w:t xml:space="preserve">    </w:t>
      </w:r>
      <w:r w:rsidR="004766A6" w:rsidRPr="000A5864">
        <w:rPr>
          <w:rFonts w:ascii="Times New Roman" w:hAnsi="Times New Roman" w:cs="Times New Roman"/>
          <w:noProof/>
          <w:sz w:val="24"/>
          <w:szCs w:val="24"/>
          <w:lang w:eastAsia="ru-RU"/>
        </w:rPr>
        <w:drawing>
          <wp:inline distT="0" distB="0" distL="0" distR="0">
            <wp:extent cx="2477144" cy="1397350"/>
            <wp:effectExtent l="38100" t="38100" r="18415" b="12700"/>
            <wp:docPr id="32" name="Рисунок 32" descr="G:\логопедический куб\описание куба Рысюкова А.В\скрины интерактивной игры\2023-03-12_14-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логопедический куб\описание куба Рысюкова А.В\скрины интерактивной игры\2023-03-12_14-54-3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1728" cy="1416859"/>
                    </a:xfrm>
                    <a:prstGeom prst="rect">
                      <a:avLst/>
                    </a:prstGeom>
                    <a:noFill/>
                    <a:ln w="28575">
                      <a:solidFill>
                        <a:schemeClr val="accent1"/>
                      </a:solidFill>
                    </a:ln>
                  </pic:spPr>
                </pic:pic>
              </a:graphicData>
            </a:graphic>
          </wp:inline>
        </w:drawing>
      </w:r>
    </w:p>
    <w:p w:rsidR="0054799D" w:rsidRPr="0054799D" w:rsidRDefault="0054799D" w:rsidP="0054799D">
      <w:pPr>
        <w:spacing w:after="0"/>
        <w:ind w:firstLine="708"/>
        <w:jc w:val="both"/>
        <w:rPr>
          <w:rFonts w:ascii="Times New Roman" w:hAnsi="Times New Roman" w:cs="Times New Roman"/>
          <w:sz w:val="16"/>
          <w:szCs w:val="24"/>
        </w:rPr>
      </w:pPr>
    </w:p>
    <w:p w:rsidR="00CC07E2" w:rsidRPr="000A5864" w:rsidRDefault="00CC07E2" w:rsidP="0054799D">
      <w:pPr>
        <w:shd w:val="clear" w:color="auto" w:fill="FFFFFF" w:themeFill="background1"/>
        <w:spacing w:after="0"/>
        <w:ind w:firstLine="708"/>
        <w:jc w:val="both"/>
        <w:rPr>
          <w:rFonts w:ascii="Times New Roman" w:hAnsi="Times New Roman" w:cs="Times New Roman"/>
          <w:sz w:val="24"/>
          <w:szCs w:val="24"/>
        </w:rPr>
      </w:pPr>
      <w:r w:rsidRPr="000A5864">
        <w:rPr>
          <w:rFonts w:ascii="Times New Roman" w:hAnsi="Times New Roman" w:cs="Times New Roman"/>
          <w:sz w:val="24"/>
          <w:szCs w:val="24"/>
        </w:rPr>
        <w:t>Эта авторская интерактивная игра создана с помощью программы</w:t>
      </w:r>
      <w:r w:rsidRPr="000A5864">
        <w:rPr>
          <w:rFonts w:ascii="Times New Roman" w:hAnsi="Times New Roman" w:cs="Times New Roman"/>
          <w:sz w:val="24"/>
          <w:szCs w:val="24"/>
          <w:shd w:val="clear" w:color="auto" w:fill="F9F9F9"/>
        </w:rPr>
        <w:t xml:space="preserve"> PowerPoint с внедрённым специальный макросом </w:t>
      </w:r>
      <w:proofErr w:type="spellStart"/>
      <w:r w:rsidRPr="000A5864">
        <w:rPr>
          <w:rFonts w:ascii="Times New Roman" w:hAnsi="Times New Roman" w:cs="Times New Roman"/>
          <w:sz w:val="24"/>
          <w:szCs w:val="24"/>
          <w:shd w:val="clear" w:color="auto" w:fill="F9F9F9"/>
        </w:rPr>
        <w:t>DragandDrop</w:t>
      </w:r>
      <w:proofErr w:type="spellEnd"/>
      <w:r w:rsidRPr="000A5864">
        <w:rPr>
          <w:rFonts w:ascii="Times New Roman" w:hAnsi="Times New Roman" w:cs="Times New Roman"/>
          <w:sz w:val="24"/>
          <w:szCs w:val="24"/>
          <w:shd w:val="clear" w:color="auto" w:fill="F9F9F9"/>
        </w:rPr>
        <w:t xml:space="preserve">. Благодаря этому макросу открывается возможность в презентации PowerPoint с помощью мышки «перетаскивать» предметы. </w:t>
      </w:r>
    </w:p>
    <w:p w:rsidR="00CC07E2" w:rsidRPr="000A5864" w:rsidRDefault="004766A6" w:rsidP="005479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Данное методическое пособие </w:t>
      </w:r>
      <w:r w:rsidRPr="0054799D">
        <w:rPr>
          <w:rFonts w:ascii="Times New Roman" w:hAnsi="Times New Roman" w:cs="Times New Roman"/>
          <w:sz w:val="24"/>
          <w:szCs w:val="24"/>
        </w:rPr>
        <w:t xml:space="preserve">могут использовать </w:t>
      </w:r>
      <w:r w:rsidR="00904D3A" w:rsidRPr="0054799D">
        <w:rPr>
          <w:rFonts w:ascii="Times New Roman" w:hAnsi="Times New Roman" w:cs="Times New Roman"/>
          <w:sz w:val="24"/>
          <w:szCs w:val="24"/>
        </w:rPr>
        <w:t>как учителя-логопеды, так и воспитатели</w:t>
      </w:r>
      <w:r w:rsidRPr="0054799D">
        <w:rPr>
          <w:rFonts w:ascii="Times New Roman" w:hAnsi="Times New Roman" w:cs="Times New Roman"/>
          <w:sz w:val="24"/>
          <w:szCs w:val="24"/>
        </w:rPr>
        <w:t xml:space="preserve">. </w:t>
      </w:r>
      <w:r w:rsidR="0054799D" w:rsidRPr="0054799D">
        <w:rPr>
          <w:rFonts w:ascii="Times New Roman" w:hAnsi="Times New Roman" w:cs="Times New Roman"/>
          <w:sz w:val="24"/>
          <w:szCs w:val="24"/>
        </w:rPr>
        <w:t>И</w:t>
      </w:r>
      <w:r w:rsidR="00904D3A" w:rsidRPr="0054799D">
        <w:rPr>
          <w:rFonts w:ascii="Times New Roman" w:hAnsi="Times New Roman" w:cs="Times New Roman"/>
          <w:sz w:val="24"/>
          <w:szCs w:val="24"/>
        </w:rPr>
        <w:t xml:space="preserve">нтерактивный вид игры </w:t>
      </w:r>
      <w:r w:rsidR="0054799D" w:rsidRPr="0054799D">
        <w:rPr>
          <w:rFonts w:ascii="Times New Roman" w:hAnsi="Times New Roman" w:cs="Times New Roman"/>
          <w:sz w:val="24"/>
          <w:szCs w:val="24"/>
        </w:rPr>
        <w:t>доступен для применения</w:t>
      </w:r>
      <w:r w:rsidR="00904D3A" w:rsidRPr="0054799D">
        <w:rPr>
          <w:rFonts w:ascii="Times New Roman" w:hAnsi="Times New Roman" w:cs="Times New Roman"/>
          <w:sz w:val="24"/>
          <w:szCs w:val="24"/>
        </w:rPr>
        <w:t xml:space="preserve"> в домашних условиях</w:t>
      </w:r>
      <w:r w:rsidR="00904D3A">
        <w:rPr>
          <w:rFonts w:ascii="Times New Roman" w:hAnsi="Times New Roman" w:cs="Times New Roman"/>
          <w:sz w:val="24"/>
          <w:szCs w:val="24"/>
        </w:rPr>
        <w:t>.</w:t>
      </w:r>
    </w:p>
    <w:sectPr w:rsidR="00CC07E2" w:rsidRPr="000A5864" w:rsidSect="003570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13538"/>
    <w:multiLevelType w:val="hybridMultilevel"/>
    <w:tmpl w:val="BF48AFD6"/>
    <w:lvl w:ilvl="0" w:tplc="4686D45A">
      <w:start w:val="1"/>
      <w:numFmt w:val="bullet"/>
      <w:lvlText w:val="-"/>
      <w:lvlJc w:val="left"/>
      <w:pPr>
        <w:tabs>
          <w:tab w:val="num" w:pos="720"/>
        </w:tabs>
        <w:ind w:left="720" w:hanging="360"/>
      </w:pPr>
      <w:rPr>
        <w:rFonts w:ascii="Times New Roman" w:hAnsi="Times New Roman" w:hint="default"/>
      </w:rPr>
    </w:lvl>
    <w:lvl w:ilvl="1" w:tplc="0B1EF1A2" w:tentative="1">
      <w:start w:val="1"/>
      <w:numFmt w:val="bullet"/>
      <w:lvlText w:val="-"/>
      <w:lvlJc w:val="left"/>
      <w:pPr>
        <w:tabs>
          <w:tab w:val="num" w:pos="1440"/>
        </w:tabs>
        <w:ind w:left="1440" w:hanging="360"/>
      </w:pPr>
      <w:rPr>
        <w:rFonts w:ascii="Times New Roman" w:hAnsi="Times New Roman" w:hint="default"/>
      </w:rPr>
    </w:lvl>
    <w:lvl w:ilvl="2" w:tplc="94B8D8D2" w:tentative="1">
      <w:start w:val="1"/>
      <w:numFmt w:val="bullet"/>
      <w:lvlText w:val="-"/>
      <w:lvlJc w:val="left"/>
      <w:pPr>
        <w:tabs>
          <w:tab w:val="num" w:pos="2160"/>
        </w:tabs>
        <w:ind w:left="2160" w:hanging="360"/>
      </w:pPr>
      <w:rPr>
        <w:rFonts w:ascii="Times New Roman" w:hAnsi="Times New Roman" w:hint="default"/>
      </w:rPr>
    </w:lvl>
    <w:lvl w:ilvl="3" w:tplc="AEBE3F92" w:tentative="1">
      <w:start w:val="1"/>
      <w:numFmt w:val="bullet"/>
      <w:lvlText w:val="-"/>
      <w:lvlJc w:val="left"/>
      <w:pPr>
        <w:tabs>
          <w:tab w:val="num" w:pos="2880"/>
        </w:tabs>
        <w:ind w:left="2880" w:hanging="360"/>
      </w:pPr>
      <w:rPr>
        <w:rFonts w:ascii="Times New Roman" w:hAnsi="Times New Roman" w:hint="default"/>
      </w:rPr>
    </w:lvl>
    <w:lvl w:ilvl="4" w:tplc="3FC2878E" w:tentative="1">
      <w:start w:val="1"/>
      <w:numFmt w:val="bullet"/>
      <w:lvlText w:val="-"/>
      <w:lvlJc w:val="left"/>
      <w:pPr>
        <w:tabs>
          <w:tab w:val="num" w:pos="3600"/>
        </w:tabs>
        <w:ind w:left="3600" w:hanging="360"/>
      </w:pPr>
      <w:rPr>
        <w:rFonts w:ascii="Times New Roman" w:hAnsi="Times New Roman" w:hint="default"/>
      </w:rPr>
    </w:lvl>
    <w:lvl w:ilvl="5" w:tplc="C7F0B570" w:tentative="1">
      <w:start w:val="1"/>
      <w:numFmt w:val="bullet"/>
      <w:lvlText w:val="-"/>
      <w:lvlJc w:val="left"/>
      <w:pPr>
        <w:tabs>
          <w:tab w:val="num" w:pos="4320"/>
        </w:tabs>
        <w:ind w:left="4320" w:hanging="360"/>
      </w:pPr>
      <w:rPr>
        <w:rFonts w:ascii="Times New Roman" w:hAnsi="Times New Roman" w:hint="default"/>
      </w:rPr>
    </w:lvl>
    <w:lvl w:ilvl="6" w:tplc="08FE361A" w:tentative="1">
      <w:start w:val="1"/>
      <w:numFmt w:val="bullet"/>
      <w:lvlText w:val="-"/>
      <w:lvlJc w:val="left"/>
      <w:pPr>
        <w:tabs>
          <w:tab w:val="num" w:pos="5040"/>
        </w:tabs>
        <w:ind w:left="5040" w:hanging="360"/>
      </w:pPr>
      <w:rPr>
        <w:rFonts w:ascii="Times New Roman" w:hAnsi="Times New Roman" w:hint="default"/>
      </w:rPr>
    </w:lvl>
    <w:lvl w:ilvl="7" w:tplc="0556F5BC" w:tentative="1">
      <w:start w:val="1"/>
      <w:numFmt w:val="bullet"/>
      <w:lvlText w:val="-"/>
      <w:lvlJc w:val="left"/>
      <w:pPr>
        <w:tabs>
          <w:tab w:val="num" w:pos="5760"/>
        </w:tabs>
        <w:ind w:left="5760" w:hanging="360"/>
      </w:pPr>
      <w:rPr>
        <w:rFonts w:ascii="Times New Roman" w:hAnsi="Times New Roman" w:hint="default"/>
      </w:rPr>
    </w:lvl>
    <w:lvl w:ilvl="8" w:tplc="CB08B09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9367D9"/>
    <w:multiLevelType w:val="hybridMultilevel"/>
    <w:tmpl w:val="C674D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886BBA"/>
    <w:multiLevelType w:val="hybridMultilevel"/>
    <w:tmpl w:val="388A5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compat>
    <w:compatSetting w:name="compatibilityMode" w:uri="http://schemas.microsoft.com/office/word" w:val="12"/>
  </w:compat>
  <w:rsids>
    <w:rsidRoot w:val="00571290"/>
    <w:rsid w:val="000312DB"/>
    <w:rsid w:val="000349CB"/>
    <w:rsid w:val="000710CE"/>
    <w:rsid w:val="000A5864"/>
    <w:rsid w:val="001701AB"/>
    <w:rsid w:val="00174DF9"/>
    <w:rsid w:val="001A23FD"/>
    <w:rsid w:val="001B6A80"/>
    <w:rsid w:val="001B7387"/>
    <w:rsid w:val="001D1F1A"/>
    <w:rsid w:val="00227037"/>
    <w:rsid w:val="00263B75"/>
    <w:rsid w:val="00281C55"/>
    <w:rsid w:val="00284552"/>
    <w:rsid w:val="002A5D8E"/>
    <w:rsid w:val="002C111E"/>
    <w:rsid w:val="002F7882"/>
    <w:rsid w:val="00357033"/>
    <w:rsid w:val="00413B3A"/>
    <w:rsid w:val="00421210"/>
    <w:rsid w:val="004766A6"/>
    <w:rsid w:val="004B1617"/>
    <w:rsid w:val="0054799D"/>
    <w:rsid w:val="00563578"/>
    <w:rsid w:val="00571290"/>
    <w:rsid w:val="005910D9"/>
    <w:rsid w:val="005B057C"/>
    <w:rsid w:val="00626ED4"/>
    <w:rsid w:val="006678BB"/>
    <w:rsid w:val="006732C6"/>
    <w:rsid w:val="006B2B08"/>
    <w:rsid w:val="00704203"/>
    <w:rsid w:val="007559FB"/>
    <w:rsid w:val="00767AE2"/>
    <w:rsid w:val="00771223"/>
    <w:rsid w:val="00797244"/>
    <w:rsid w:val="007B2512"/>
    <w:rsid w:val="007E3559"/>
    <w:rsid w:val="007F154F"/>
    <w:rsid w:val="007F683F"/>
    <w:rsid w:val="00826DBE"/>
    <w:rsid w:val="008754F9"/>
    <w:rsid w:val="00886060"/>
    <w:rsid w:val="008910BC"/>
    <w:rsid w:val="008A1EC7"/>
    <w:rsid w:val="008B56D0"/>
    <w:rsid w:val="00901404"/>
    <w:rsid w:val="0090499E"/>
    <w:rsid w:val="00904D3A"/>
    <w:rsid w:val="009718EA"/>
    <w:rsid w:val="00975F17"/>
    <w:rsid w:val="009767E0"/>
    <w:rsid w:val="009A030F"/>
    <w:rsid w:val="009F7E54"/>
    <w:rsid w:val="00A20D0B"/>
    <w:rsid w:val="00A54276"/>
    <w:rsid w:val="00A74A8A"/>
    <w:rsid w:val="00AD5A79"/>
    <w:rsid w:val="00B2617D"/>
    <w:rsid w:val="00B66398"/>
    <w:rsid w:val="00BA2DCF"/>
    <w:rsid w:val="00BB0C64"/>
    <w:rsid w:val="00BD29FD"/>
    <w:rsid w:val="00C129AB"/>
    <w:rsid w:val="00C3068D"/>
    <w:rsid w:val="00C9028F"/>
    <w:rsid w:val="00CC07E2"/>
    <w:rsid w:val="00CD6708"/>
    <w:rsid w:val="00CF0444"/>
    <w:rsid w:val="00D05CB4"/>
    <w:rsid w:val="00D26442"/>
    <w:rsid w:val="00D73044"/>
    <w:rsid w:val="00D93877"/>
    <w:rsid w:val="00E41B7E"/>
    <w:rsid w:val="00E55101"/>
    <w:rsid w:val="00E63FE7"/>
    <w:rsid w:val="00EC4E63"/>
    <w:rsid w:val="00EE3BAD"/>
    <w:rsid w:val="00EF61DF"/>
    <w:rsid w:val="00F00AA4"/>
    <w:rsid w:val="00F2028F"/>
    <w:rsid w:val="00F44683"/>
    <w:rsid w:val="00F463F4"/>
    <w:rsid w:val="00F60BB2"/>
    <w:rsid w:val="00F86E30"/>
    <w:rsid w:val="00F90AEA"/>
    <w:rsid w:val="00F95B00"/>
    <w:rsid w:val="00F97023"/>
    <w:rsid w:val="00FB3B52"/>
    <w:rsid w:val="00FB3D9F"/>
    <w:rsid w:val="00FB4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C76C4-950D-41B3-BC13-248A1616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6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1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1617"/>
    <w:rPr>
      <w:b/>
      <w:bCs/>
    </w:rPr>
  </w:style>
  <w:style w:type="character" w:customStyle="1" w:styleId="apple-converted-space">
    <w:name w:val="apple-converted-space"/>
    <w:basedOn w:val="a0"/>
    <w:rsid w:val="00421210"/>
  </w:style>
  <w:style w:type="paragraph" w:styleId="a5">
    <w:name w:val="List Paragraph"/>
    <w:basedOn w:val="a"/>
    <w:qFormat/>
    <w:rsid w:val="008754F9"/>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86E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6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269385">
      <w:bodyDiv w:val="1"/>
      <w:marLeft w:val="0"/>
      <w:marRight w:val="0"/>
      <w:marTop w:val="0"/>
      <w:marBottom w:val="0"/>
      <w:divBdr>
        <w:top w:val="none" w:sz="0" w:space="0" w:color="auto"/>
        <w:left w:val="none" w:sz="0" w:space="0" w:color="auto"/>
        <w:bottom w:val="none" w:sz="0" w:space="0" w:color="auto"/>
        <w:right w:val="none" w:sz="0" w:space="0" w:color="auto"/>
      </w:divBdr>
    </w:div>
    <w:div w:id="1048184661">
      <w:bodyDiv w:val="1"/>
      <w:marLeft w:val="0"/>
      <w:marRight w:val="0"/>
      <w:marTop w:val="0"/>
      <w:marBottom w:val="0"/>
      <w:divBdr>
        <w:top w:val="none" w:sz="0" w:space="0" w:color="auto"/>
        <w:left w:val="none" w:sz="0" w:space="0" w:color="auto"/>
        <w:bottom w:val="none" w:sz="0" w:space="0" w:color="auto"/>
        <w:right w:val="none" w:sz="0" w:space="0" w:color="auto"/>
      </w:divBdr>
    </w:div>
    <w:div w:id="1218739314">
      <w:bodyDiv w:val="1"/>
      <w:marLeft w:val="0"/>
      <w:marRight w:val="0"/>
      <w:marTop w:val="0"/>
      <w:marBottom w:val="0"/>
      <w:divBdr>
        <w:top w:val="none" w:sz="0" w:space="0" w:color="auto"/>
        <w:left w:val="none" w:sz="0" w:space="0" w:color="auto"/>
        <w:bottom w:val="none" w:sz="0" w:space="0" w:color="auto"/>
        <w:right w:val="none" w:sz="0" w:space="0" w:color="auto"/>
      </w:divBdr>
      <w:divsChild>
        <w:div w:id="402263811">
          <w:marLeft w:val="446"/>
          <w:marRight w:val="0"/>
          <w:marTop w:val="0"/>
          <w:marBottom w:val="160"/>
          <w:divBdr>
            <w:top w:val="none" w:sz="0" w:space="0" w:color="auto"/>
            <w:left w:val="none" w:sz="0" w:space="0" w:color="auto"/>
            <w:bottom w:val="none" w:sz="0" w:space="0" w:color="auto"/>
            <w:right w:val="none" w:sz="0" w:space="0" w:color="auto"/>
          </w:divBdr>
        </w:div>
        <w:div w:id="537813481">
          <w:marLeft w:val="446"/>
          <w:marRight w:val="0"/>
          <w:marTop w:val="0"/>
          <w:marBottom w:val="160"/>
          <w:divBdr>
            <w:top w:val="none" w:sz="0" w:space="0" w:color="auto"/>
            <w:left w:val="none" w:sz="0" w:space="0" w:color="auto"/>
            <w:bottom w:val="none" w:sz="0" w:space="0" w:color="auto"/>
            <w:right w:val="none" w:sz="0" w:space="0" w:color="auto"/>
          </w:divBdr>
        </w:div>
        <w:div w:id="1577738997">
          <w:marLeft w:val="446"/>
          <w:marRight w:val="0"/>
          <w:marTop w:val="0"/>
          <w:marBottom w:val="160"/>
          <w:divBdr>
            <w:top w:val="none" w:sz="0" w:space="0" w:color="auto"/>
            <w:left w:val="none" w:sz="0" w:space="0" w:color="auto"/>
            <w:bottom w:val="none" w:sz="0" w:space="0" w:color="auto"/>
            <w:right w:val="none" w:sz="0" w:space="0" w:color="auto"/>
          </w:divBdr>
        </w:div>
        <w:div w:id="2039118689">
          <w:marLeft w:val="446"/>
          <w:marRight w:val="0"/>
          <w:marTop w:val="0"/>
          <w:marBottom w:val="160"/>
          <w:divBdr>
            <w:top w:val="none" w:sz="0" w:space="0" w:color="auto"/>
            <w:left w:val="none" w:sz="0" w:space="0" w:color="auto"/>
            <w:bottom w:val="none" w:sz="0" w:space="0" w:color="auto"/>
            <w:right w:val="none" w:sz="0" w:space="0" w:color="auto"/>
          </w:divBdr>
        </w:div>
      </w:divsChild>
    </w:div>
    <w:div w:id="196542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microsoft.com/office/2007/relationships/hdphoto" Target="media/hdphoto1.wdp"/><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5AA82-8AB9-4C87-A761-5C8B62FC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9</Pages>
  <Words>1801</Words>
  <Characters>10267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22</cp:revision>
  <dcterms:created xsi:type="dcterms:W3CDTF">2023-03-12T07:00:00Z</dcterms:created>
  <dcterms:modified xsi:type="dcterms:W3CDTF">2023-03-27T11:53:00Z</dcterms:modified>
</cp:coreProperties>
</file>