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F0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center"/>
        <w:rPr>
          <w:color w:val="111111"/>
        </w:rPr>
      </w:pP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center"/>
        <w:rPr>
          <w:rStyle w:val="a4"/>
          <w:color w:val="111111"/>
          <w:bdr w:val="none" w:sz="0" w:space="0" w:color="auto" w:frame="1"/>
        </w:rPr>
      </w:pPr>
      <w:r w:rsidRPr="00252051">
        <w:rPr>
          <w:color w:val="111111"/>
        </w:rPr>
        <w:t>«</w:t>
      </w:r>
      <w:proofErr w:type="spellStart"/>
      <w:r w:rsidRPr="00252051">
        <w:rPr>
          <w:rStyle w:val="a4"/>
          <w:color w:val="111111"/>
          <w:bdr w:val="none" w:sz="0" w:space="0" w:color="auto" w:frame="1"/>
        </w:rPr>
        <w:t>Изоэкология</w:t>
      </w:r>
      <w:proofErr w:type="spellEnd"/>
      <w:r w:rsidRPr="00252051">
        <w:rPr>
          <w:rStyle w:val="a4"/>
          <w:color w:val="111111"/>
          <w:bdr w:val="none" w:sz="0" w:space="0" w:color="auto" w:frame="1"/>
        </w:rPr>
        <w:t xml:space="preserve"> как средство формирования </w:t>
      </w:r>
      <w:proofErr w:type="spellStart"/>
      <w:r w:rsidRPr="00252051">
        <w:rPr>
          <w:rStyle w:val="a4"/>
          <w:color w:val="111111"/>
          <w:bdr w:val="none" w:sz="0" w:space="0" w:color="auto" w:frame="1"/>
        </w:rPr>
        <w:t>экосознания</w:t>
      </w:r>
      <w:proofErr w:type="spellEnd"/>
      <w:r w:rsidRPr="00252051">
        <w:rPr>
          <w:rStyle w:val="a4"/>
          <w:color w:val="111111"/>
          <w:bdr w:val="none" w:sz="0" w:space="0" w:color="auto" w:frame="1"/>
        </w:rPr>
        <w:t xml:space="preserve"> </w:t>
      </w:r>
    </w:p>
    <w:p w:rsidR="006F57F0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center"/>
        <w:rPr>
          <w:color w:val="111111"/>
        </w:rPr>
      </w:pPr>
      <w:proofErr w:type="gramStart"/>
      <w:r w:rsidRPr="00252051">
        <w:rPr>
          <w:rStyle w:val="a4"/>
          <w:color w:val="111111"/>
          <w:bdr w:val="none" w:sz="0" w:space="0" w:color="auto" w:frame="1"/>
        </w:rPr>
        <w:t>и</w:t>
      </w:r>
      <w:proofErr w:type="gramEnd"/>
      <w:r w:rsidRPr="00252051">
        <w:rPr>
          <w:rStyle w:val="a4"/>
          <w:color w:val="111111"/>
          <w:bdr w:val="none" w:sz="0" w:space="0" w:color="auto" w:frame="1"/>
        </w:rPr>
        <w:t xml:space="preserve"> развития творческих способностей дошкольников</w:t>
      </w:r>
      <w:r w:rsidRPr="00252051">
        <w:rPr>
          <w:color w:val="111111"/>
        </w:rPr>
        <w:t>»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center"/>
        <w:rPr>
          <w:color w:val="111111"/>
        </w:rPr>
      </w:pPr>
    </w:p>
    <w:p w:rsidR="006F57F0" w:rsidRPr="00A95719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  <w:sz w:val="28"/>
          <w:szCs w:val="28"/>
        </w:rPr>
      </w:pP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right"/>
        <w:rPr>
          <w:i/>
          <w:color w:val="111111"/>
        </w:rPr>
      </w:pPr>
      <w:r w:rsidRPr="00252051">
        <w:rPr>
          <w:i/>
          <w:color w:val="111111"/>
        </w:rPr>
        <w:t>«Мир, окружающий ребенка, – это прежде всего,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right"/>
        <w:rPr>
          <w:i/>
          <w:color w:val="111111"/>
        </w:rPr>
      </w:pPr>
      <w:proofErr w:type="gramStart"/>
      <w:r w:rsidRPr="00252051">
        <w:rPr>
          <w:i/>
          <w:color w:val="111111"/>
        </w:rPr>
        <w:t>мир</w:t>
      </w:r>
      <w:proofErr w:type="gramEnd"/>
      <w:r w:rsidRPr="00252051">
        <w:rPr>
          <w:i/>
          <w:color w:val="111111"/>
        </w:rPr>
        <w:t xml:space="preserve"> природы с безграничным богатством явлений,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right"/>
        <w:rPr>
          <w:i/>
          <w:color w:val="111111"/>
        </w:rPr>
      </w:pPr>
      <w:proofErr w:type="gramStart"/>
      <w:r w:rsidRPr="00252051">
        <w:rPr>
          <w:i/>
          <w:color w:val="111111"/>
        </w:rPr>
        <w:t>с</w:t>
      </w:r>
      <w:proofErr w:type="gramEnd"/>
      <w:r w:rsidRPr="00252051">
        <w:rPr>
          <w:i/>
          <w:color w:val="111111"/>
        </w:rPr>
        <w:t xml:space="preserve"> неисчерпаемой красотой. Очень важно с ранних лет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right"/>
        <w:rPr>
          <w:i/>
          <w:color w:val="111111"/>
        </w:rPr>
      </w:pPr>
      <w:proofErr w:type="gramStart"/>
      <w:r w:rsidRPr="00252051">
        <w:rPr>
          <w:rStyle w:val="a4"/>
          <w:b w:val="0"/>
          <w:i/>
          <w:color w:val="111111"/>
          <w:bdr w:val="none" w:sz="0" w:space="0" w:color="auto" w:frame="1"/>
        </w:rPr>
        <w:t>развивать</w:t>
      </w:r>
      <w:proofErr w:type="gramEnd"/>
      <w:r w:rsidRPr="00252051">
        <w:rPr>
          <w:i/>
          <w:color w:val="111111"/>
        </w:rPr>
        <w:t> в детях умение созерцать, наслаждаться ею,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right"/>
        <w:rPr>
          <w:i/>
          <w:color w:val="111111"/>
        </w:rPr>
      </w:pPr>
      <w:proofErr w:type="gramStart"/>
      <w:r w:rsidRPr="00252051">
        <w:rPr>
          <w:i/>
          <w:color w:val="111111"/>
        </w:rPr>
        <w:t>вглядываться</w:t>
      </w:r>
      <w:proofErr w:type="gramEnd"/>
      <w:r w:rsidRPr="00252051">
        <w:rPr>
          <w:i/>
          <w:color w:val="111111"/>
        </w:rPr>
        <w:t xml:space="preserve"> в нее и вслушиваться»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right"/>
        <w:rPr>
          <w:i/>
          <w:color w:val="111111"/>
        </w:rPr>
      </w:pPr>
      <w:r w:rsidRPr="00252051">
        <w:rPr>
          <w:i/>
          <w:color w:val="111111"/>
        </w:rPr>
        <w:t>В. А. Сухомлинский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</w:rPr>
      </w:pP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</w:rPr>
      </w:pPr>
      <w:r w:rsidRPr="00252051">
        <w:rPr>
          <w:color w:val="111111"/>
        </w:rPr>
        <w:t>Современное общество ориентировано на </w:t>
      </w:r>
      <w:r w:rsidRPr="00252051">
        <w:rPr>
          <w:rStyle w:val="a4"/>
          <w:b w:val="0"/>
          <w:color w:val="111111"/>
          <w:bdr w:val="none" w:sz="0" w:space="0" w:color="auto" w:frame="1"/>
        </w:rPr>
        <w:t>творческую</w:t>
      </w:r>
      <w:r w:rsidRPr="00252051">
        <w:rPr>
          <w:b/>
          <w:color w:val="111111"/>
        </w:rPr>
        <w:t>,</w:t>
      </w:r>
      <w:r w:rsidRPr="00252051">
        <w:rPr>
          <w:color w:val="111111"/>
        </w:rPr>
        <w:t xml:space="preserve"> активную личность, умеющую </w:t>
      </w:r>
      <w:r w:rsidRPr="00252051">
        <w:rPr>
          <w:rStyle w:val="a4"/>
          <w:b w:val="0"/>
          <w:color w:val="111111"/>
          <w:bdr w:val="none" w:sz="0" w:space="0" w:color="auto" w:frame="1"/>
        </w:rPr>
        <w:t>приспосабливаться</w:t>
      </w:r>
      <w:r w:rsidRPr="00252051">
        <w:rPr>
          <w:color w:val="111111"/>
        </w:rPr>
        <w:t> и взаимодействовать с окружающей действительностью и природой.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</w:rPr>
      </w:pPr>
      <w:r w:rsidRPr="00252051">
        <w:rPr>
          <w:color w:val="111111"/>
        </w:rPr>
        <w:t>Природа, являясь </w:t>
      </w:r>
      <w:r w:rsidRPr="00252051">
        <w:rPr>
          <w:rStyle w:val="a4"/>
          <w:b w:val="0"/>
          <w:color w:val="111111"/>
          <w:bdr w:val="none" w:sz="0" w:space="0" w:color="auto" w:frame="1"/>
        </w:rPr>
        <w:t>средой обитания человека</w:t>
      </w:r>
      <w:r w:rsidRPr="00252051">
        <w:rPr>
          <w:b/>
          <w:color w:val="111111"/>
        </w:rPr>
        <w:t>,</w:t>
      </w:r>
      <w:r w:rsidRPr="00252051">
        <w:rPr>
          <w:color w:val="111111"/>
        </w:rPr>
        <w:t xml:space="preserve"> источником, питающим его жизненные силы и вдохновляющим на сбережение ее богатств, вместе с тем, заключает в себе огромный потенциал всестороннего </w:t>
      </w:r>
      <w:r w:rsidRPr="00252051">
        <w:rPr>
          <w:rStyle w:val="a4"/>
          <w:b w:val="0"/>
          <w:color w:val="111111"/>
          <w:bdr w:val="none" w:sz="0" w:space="0" w:color="auto" w:frame="1"/>
        </w:rPr>
        <w:t>развития личности</w:t>
      </w:r>
      <w:r w:rsidRPr="00252051">
        <w:rPr>
          <w:b/>
          <w:color w:val="111111"/>
        </w:rPr>
        <w:t>.</w:t>
      </w:r>
      <w:r w:rsidRPr="00252051">
        <w:rPr>
          <w:color w:val="111111"/>
        </w:rPr>
        <w:t xml:space="preserve"> Особенно эффективно осуществляется это </w:t>
      </w:r>
      <w:r w:rsidRPr="00252051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252051">
        <w:rPr>
          <w:b/>
          <w:color w:val="111111"/>
        </w:rPr>
        <w:t>,</w:t>
      </w:r>
      <w:r w:rsidRPr="00252051">
        <w:rPr>
          <w:color w:val="111111"/>
        </w:rPr>
        <w:t xml:space="preserve"> если оно начинается с раннего детства. Восприимчивость ребенка в </w:t>
      </w:r>
      <w:r w:rsidRPr="00252051">
        <w:rPr>
          <w:rStyle w:val="a4"/>
          <w:b w:val="0"/>
          <w:color w:val="111111"/>
          <w:bdr w:val="none" w:sz="0" w:space="0" w:color="auto" w:frame="1"/>
        </w:rPr>
        <w:t>дошкольные годы и</w:t>
      </w:r>
      <w:r w:rsidRPr="00252051">
        <w:rPr>
          <w:color w:val="111111"/>
        </w:rPr>
        <w:t xml:space="preserve"> влияние природы на </w:t>
      </w:r>
      <w:r w:rsidRPr="00252051">
        <w:rPr>
          <w:rStyle w:val="a4"/>
          <w:b w:val="0"/>
          <w:color w:val="111111"/>
          <w:bdr w:val="none" w:sz="0" w:space="0" w:color="auto" w:frame="1"/>
        </w:rPr>
        <w:t>формирование</w:t>
      </w:r>
      <w:r w:rsidRPr="00252051">
        <w:rPr>
          <w:color w:val="111111"/>
        </w:rPr>
        <w:t xml:space="preserve"> различных сторон личности малыша широко известны. Природа возбуждает любознательность ребенка, воздействует на его </w:t>
      </w:r>
      <w:proofErr w:type="spellStart"/>
      <w:r w:rsidRPr="00252051">
        <w:rPr>
          <w:color w:val="111111"/>
        </w:rPr>
        <w:t>сенсорику</w:t>
      </w:r>
      <w:proofErr w:type="spellEnd"/>
      <w:r w:rsidRPr="00252051">
        <w:rPr>
          <w:color w:val="111111"/>
        </w:rPr>
        <w:t xml:space="preserve"> и </w:t>
      </w:r>
      <w:r w:rsidRPr="00252051">
        <w:rPr>
          <w:rStyle w:val="a4"/>
          <w:b w:val="0"/>
          <w:color w:val="111111"/>
          <w:bdr w:val="none" w:sz="0" w:space="0" w:color="auto" w:frame="1"/>
        </w:rPr>
        <w:t>развивает</w:t>
      </w:r>
      <w:r w:rsidRPr="00252051">
        <w:rPr>
          <w:b/>
          <w:color w:val="111111"/>
        </w:rPr>
        <w:t> </w:t>
      </w:r>
      <w:r>
        <w:rPr>
          <w:color w:val="111111"/>
        </w:rPr>
        <w:t>эстетическое восприятие</w:t>
      </w:r>
      <w:r w:rsidRPr="00252051">
        <w:rPr>
          <w:color w:val="111111"/>
        </w:rPr>
        <w:t>. Можно без преувеличения сказать, что наиболее полно ребенок познает красоту окружающего мира через восприятие красоты природы.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</w:rPr>
      </w:pPr>
      <w:r w:rsidRPr="008504EE">
        <w:rPr>
          <w:noProof/>
          <w:color w:val="111111"/>
        </w:rPr>
        <w:drawing>
          <wp:anchor distT="0" distB="0" distL="114300" distR="114300" simplePos="0" relativeHeight="251659264" behindDoc="0" locked="0" layoutInCell="1" allowOverlap="1" wp14:anchorId="4676C07D" wp14:editId="54C34583">
            <wp:simplePos x="0" y="0"/>
            <wp:positionH relativeFrom="margin">
              <wp:align>right</wp:align>
            </wp:positionH>
            <wp:positionV relativeFrom="margin">
              <wp:posOffset>4204970</wp:posOffset>
            </wp:positionV>
            <wp:extent cx="1733550" cy="2325370"/>
            <wp:effectExtent l="0" t="0" r="0" b="0"/>
            <wp:wrapSquare wrapText="bothSides"/>
            <wp:docPr id="1" name="Рисунок 1" descr="D:\Изостудия Росинка + Таня\работы\20131126_12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остудия Росинка + Таня\работы\20131126_1259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4" r="2459" b="1"/>
                    <a:stretch/>
                  </pic:blipFill>
                  <pic:spPr bwMode="auto">
                    <a:xfrm>
                      <a:off x="0" y="0"/>
                      <a:ext cx="1733550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52051">
        <w:rPr>
          <w:color w:val="111111"/>
        </w:rPr>
        <w:t>«Глядя на п</w:t>
      </w:r>
      <w:r>
        <w:rPr>
          <w:color w:val="111111"/>
        </w:rPr>
        <w:t xml:space="preserve">рекрасное и слушая о </w:t>
      </w:r>
      <w:proofErr w:type="gramStart"/>
      <w:r>
        <w:rPr>
          <w:color w:val="111111"/>
        </w:rPr>
        <w:t xml:space="preserve">прекрасном </w:t>
      </w:r>
      <w:r w:rsidRPr="00252051">
        <w:rPr>
          <w:color w:val="111111"/>
        </w:rPr>
        <w:t xml:space="preserve"> человек</w:t>
      </w:r>
      <w:proofErr w:type="gramEnd"/>
      <w:r w:rsidRPr="00252051">
        <w:rPr>
          <w:color w:val="111111"/>
        </w:rPr>
        <w:t xml:space="preserve"> улучшается» -так  говорили древние греки. Поэтому мы должны окружать ребенка красотой – всем прекрасным, чем сможем! Природа может дать нам все необходимое для воспитания детей. Сколько чудесных ощущений и впечатлений можно получить от общения с природой! Сколько красок, форм, звуков, превращений в ней </w:t>
      </w:r>
      <w:r>
        <w:rPr>
          <w:color w:val="111111"/>
        </w:rPr>
        <w:t>м</w:t>
      </w:r>
      <w:r w:rsidRPr="00252051">
        <w:rPr>
          <w:color w:val="111111"/>
        </w:rPr>
        <w:t xml:space="preserve">ожно увидеть и услышать, а потом отобразить в своих работах по </w:t>
      </w:r>
      <w:proofErr w:type="spellStart"/>
      <w:r w:rsidRPr="00252051">
        <w:rPr>
          <w:color w:val="111111"/>
        </w:rPr>
        <w:t>изодеятельности</w:t>
      </w:r>
      <w:proofErr w:type="spellEnd"/>
      <w:r w:rsidRPr="00252051">
        <w:rPr>
          <w:color w:val="111111"/>
        </w:rPr>
        <w:t>.</w:t>
      </w:r>
    </w:p>
    <w:p w:rsidR="006F57F0" w:rsidRPr="00252051" w:rsidRDefault="006F57F0" w:rsidP="006F57F0">
      <w:pPr>
        <w:pStyle w:val="c10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000000"/>
        </w:rPr>
      </w:pPr>
      <w:r w:rsidRPr="00252051">
        <w:rPr>
          <w:rStyle w:val="c3"/>
          <w:color w:val="000000"/>
        </w:rPr>
        <w:t>Что такое красота? В чем красота? Где ее искать и как нести детям?</w:t>
      </w:r>
    </w:p>
    <w:p w:rsidR="006F57F0" w:rsidRPr="00252051" w:rsidRDefault="006F57F0" w:rsidP="006F57F0">
      <w:pPr>
        <w:pStyle w:val="c10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rStyle w:val="c3"/>
          <w:color w:val="000000"/>
        </w:rPr>
      </w:pPr>
      <w:r w:rsidRPr="00252051">
        <w:rPr>
          <w:rStyle w:val="c3"/>
          <w:color w:val="000000"/>
        </w:rPr>
        <w:t xml:space="preserve"> Если дошкольнику дать установку нарисовать «красивое», то он обязательно будет рисовать природу, ее явления и объекты. Это говорит о том, что для </w:t>
      </w:r>
      <w:proofErr w:type="gramStart"/>
      <w:r w:rsidRPr="00252051">
        <w:rPr>
          <w:rStyle w:val="c3"/>
          <w:color w:val="000000"/>
        </w:rPr>
        <w:t>ребенка  природа</w:t>
      </w:r>
      <w:proofErr w:type="gramEnd"/>
      <w:r w:rsidRPr="00252051">
        <w:rPr>
          <w:rStyle w:val="c3"/>
          <w:color w:val="000000"/>
        </w:rPr>
        <w:t xml:space="preserve"> очень важна и значима.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</w:pPr>
      <w:r w:rsidRPr="00252051">
        <w:t>Экологическое воспитание является составной частью эстетического и нравственного воспитания. Поэтому экология – этика – эстетика – это три единства сознания и поведения каждой личности.</w:t>
      </w:r>
      <w:r>
        <w:t xml:space="preserve"> </w:t>
      </w:r>
    </w:p>
    <w:p w:rsidR="006F57F0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i/>
        </w:rPr>
      </w:pPr>
      <w:r w:rsidRPr="00252051">
        <w:t xml:space="preserve">В своей педагогической практике для многостороннего развития маленького гражданина мы стараемся соединить два понятия </w:t>
      </w:r>
      <w:r>
        <w:t xml:space="preserve">- </w:t>
      </w:r>
      <w:r w:rsidRPr="00252051">
        <w:t>«</w:t>
      </w:r>
      <w:r w:rsidRPr="00252051">
        <w:rPr>
          <w:i/>
        </w:rPr>
        <w:t>Красота природы» и «Изобразительное искусство».</w:t>
      </w:r>
      <w:r w:rsidRPr="008F04A0">
        <w:rPr>
          <w:color w:val="111111"/>
        </w:rPr>
        <w:t xml:space="preserve"> </w:t>
      </w:r>
      <w:r w:rsidRPr="00252051">
        <w:rPr>
          <w:color w:val="111111"/>
        </w:rPr>
        <w:t>С этой целью мы используем такое направление, как </w:t>
      </w:r>
      <w:proofErr w:type="spellStart"/>
      <w:r w:rsidRPr="00252051">
        <w:rPr>
          <w:rStyle w:val="a4"/>
          <w:b w:val="0"/>
          <w:color w:val="111111"/>
          <w:bdr w:val="none" w:sz="0" w:space="0" w:color="auto" w:frame="1"/>
        </w:rPr>
        <w:t>изоэкология</w:t>
      </w:r>
      <w:proofErr w:type="spellEnd"/>
      <w:r w:rsidRPr="00252051">
        <w:rPr>
          <w:b/>
          <w:color w:val="111111"/>
        </w:rPr>
        <w:t>.</w:t>
      </w:r>
    </w:p>
    <w:p w:rsidR="006F57F0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000000" w:themeColor="text1"/>
        </w:rPr>
      </w:pPr>
      <w:r w:rsidRPr="008F04A0">
        <w:rPr>
          <w:color w:val="000000" w:themeColor="text1"/>
        </w:rPr>
        <w:t xml:space="preserve">В своей работе по </w:t>
      </w:r>
      <w:proofErr w:type="spellStart"/>
      <w:r w:rsidRPr="008F04A0">
        <w:rPr>
          <w:color w:val="000000" w:themeColor="text1"/>
        </w:rPr>
        <w:t>изоэкологии</w:t>
      </w:r>
      <w:proofErr w:type="spellEnd"/>
      <w:r w:rsidRPr="008F04A0">
        <w:rPr>
          <w:color w:val="000000" w:themeColor="text1"/>
        </w:rPr>
        <w:t xml:space="preserve"> наши педагоги способствуют эмоциональному и эстетическому развитию детей, воспитанию доброго и бережного отношения к природе, её красоте, стараются доставить детям радость и вдохновение на творчество. 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000000"/>
        </w:rPr>
      </w:pPr>
      <w:r>
        <w:rPr>
          <w:color w:val="000000" w:themeColor="text1"/>
        </w:rPr>
        <w:t xml:space="preserve">Понятие </w:t>
      </w:r>
      <w:proofErr w:type="spellStart"/>
      <w:r>
        <w:rPr>
          <w:color w:val="000000" w:themeColor="text1"/>
        </w:rPr>
        <w:t>изоэкологии</w:t>
      </w:r>
      <w:proofErr w:type="spellEnd"/>
      <w:r>
        <w:rPr>
          <w:color w:val="000000" w:themeColor="text1"/>
        </w:rPr>
        <w:t xml:space="preserve"> трактуются, как</w:t>
      </w:r>
      <w:r w:rsidRPr="00252051">
        <w:t xml:space="preserve"> вид детского творчества, в котором художественные образы создаются из природных материалов, а сюжеты в рисовании черпаются из природного окружения. (Сердитых Е. В.)</w:t>
      </w:r>
      <w:r w:rsidRPr="00252051">
        <w:rPr>
          <w:color w:val="000000"/>
        </w:rPr>
        <w:t xml:space="preserve"> 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</w:rPr>
      </w:pPr>
      <w:r>
        <w:rPr>
          <w:color w:val="000000"/>
        </w:rPr>
        <w:t>А также п</w:t>
      </w:r>
      <w:r w:rsidRPr="00252051">
        <w:rPr>
          <w:color w:val="000000"/>
        </w:rPr>
        <w:t>онятие «</w:t>
      </w:r>
      <w:proofErr w:type="spellStart"/>
      <w:r w:rsidRPr="00252051">
        <w:rPr>
          <w:color w:val="000000"/>
        </w:rPr>
        <w:t>изоэкология</w:t>
      </w:r>
      <w:proofErr w:type="spellEnd"/>
      <w:r w:rsidRPr="00252051">
        <w:rPr>
          <w:color w:val="000000"/>
        </w:rPr>
        <w:t xml:space="preserve">» включает в себя и такую многогранную составляющую как </w:t>
      </w:r>
      <w:proofErr w:type="spellStart"/>
      <w:r w:rsidRPr="00252051">
        <w:rPr>
          <w:color w:val="000000"/>
        </w:rPr>
        <w:t>экологичность</w:t>
      </w:r>
      <w:proofErr w:type="spellEnd"/>
      <w:r w:rsidRPr="00252051">
        <w:rPr>
          <w:color w:val="000000"/>
        </w:rPr>
        <w:t>, что предполагает, с одной стороны натуральность и естественность (т. е. безвредность для здоровья), с другой стороны, необходимость бережного отношения к природе (культур</w:t>
      </w:r>
      <w:r>
        <w:rPr>
          <w:color w:val="000000"/>
        </w:rPr>
        <w:t>у</w:t>
      </w:r>
      <w:r w:rsidRPr="00252051">
        <w:rPr>
          <w:color w:val="000000"/>
        </w:rPr>
        <w:t xml:space="preserve"> поведения в природе и отношени</w:t>
      </w:r>
      <w:r>
        <w:rPr>
          <w:color w:val="000000"/>
        </w:rPr>
        <w:t>е</w:t>
      </w:r>
      <w:r w:rsidRPr="00252051">
        <w:rPr>
          <w:color w:val="000000"/>
        </w:rPr>
        <w:t xml:space="preserve"> к природному окружению).</w:t>
      </w:r>
    </w:p>
    <w:p w:rsidR="006F57F0" w:rsidRPr="008504EE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</w:rPr>
      </w:pPr>
      <w:r w:rsidRPr="00252051">
        <w:rPr>
          <w:color w:val="111111"/>
        </w:rPr>
        <w:t>Ведущую роль в </w:t>
      </w:r>
      <w:proofErr w:type="spellStart"/>
      <w:r w:rsidRPr="00252051">
        <w:rPr>
          <w:rStyle w:val="a4"/>
          <w:b w:val="0"/>
          <w:color w:val="111111"/>
          <w:bdr w:val="none" w:sz="0" w:space="0" w:color="auto" w:frame="1"/>
        </w:rPr>
        <w:t>изоэкологии</w:t>
      </w:r>
      <w:proofErr w:type="spellEnd"/>
      <w:r w:rsidRPr="00252051">
        <w:rPr>
          <w:rStyle w:val="a4"/>
          <w:b w:val="0"/>
          <w:color w:val="111111"/>
          <w:bdr w:val="none" w:sz="0" w:space="0" w:color="auto" w:frame="1"/>
        </w:rPr>
        <w:t xml:space="preserve"> играет формирование</w:t>
      </w:r>
      <w:r w:rsidRPr="00252051">
        <w:rPr>
          <w:color w:val="111111"/>
        </w:rPr>
        <w:t> у детей познавательного интереса к природе и искусству. Положительный интерес к природному окружению и живописи, с одной стороны, является стимулом </w:t>
      </w:r>
      <w:r w:rsidRPr="00252051">
        <w:rPr>
          <w:rStyle w:val="a4"/>
          <w:b w:val="0"/>
          <w:color w:val="111111"/>
          <w:bdr w:val="none" w:sz="0" w:space="0" w:color="auto" w:frame="1"/>
        </w:rPr>
        <w:t>развития творческих способностей ребенка</w:t>
      </w:r>
      <w:r w:rsidRPr="00252051">
        <w:rPr>
          <w:b/>
          <w:color w:val="111111"/>
        </w:rPr>
        <w:t xml:space="preserve">, </w:t>
      </w:r>
      <w:r w:rsidRPr="00252051">
        <w:rPr>
          <w:color w:val="111111"/>
        </w:rPr>
        <w:t xml:space="preserve">а с другой стороны – </w:t>
      </w:r>
      <w:r w:rsidRPr="00252051">
        <w:rPr>
          <w:color w:val="111111"/>
        </w:rPr>
        <w:lastRenderedPageBreak/>
        <w:t>стимулом для </w:t>
      </w:r>
      <w:r w:rsidRPr="00252051">
        <w:rPr>
          <w:rStyle w:val="a4"/>
          <w:b w:val="0"/>
          <w:color w:val="111111"/>
          <w:bdr w:val="none" w:sz="0" w:space="0" w:color="auto" w:frame="1"/>
        </w:rPr>
        <w:t>развития</w:t>
      </w:r>
      <w:r w:rsidRPr="00252051">
        <w:rPr>
          <w:color w:val="111111"/>
        </w:rPr>
        <w:t> бережного отношения к природе, умения видеть ее красоту и неповторимость.</w:t>
      </w:r>
      <w:r w:rsidRPr="008504E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57F0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</w:rPr>
      </w:pPr>
      <w:r w:rsidRPr="00252051">
        <w:rPr>
          <w:color w:val="111111"/>
        </w:rPr>
        <w:t>На занятиях по </w:t>
      </w:r>
      <w:proofErr w:type="spellStart"/>
      <w:r w:rsidRPr="00252051">
        <w:rPr>
          <w:rStyle w:val="a4"/>
          <w:b w:val="0"/>
          <w:color w:val="111111"/>
          <w:bdr w:val="none" w:sz="0" w:space="0" w:color="auto" w:frame="1"/>
        </w:rPr>
        <w:t>изоэкологии</w:t>
      </w:r>
      <w:proofErr w:type="spellEnd"/>
      <w:r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252051">
        <w:rPr>
          <w:color w:val="111111"/>
          <w:bdr w:val="none" w:sz="0" w:space="0" w:color="auto" w:frame="1"/>
        </w:rPr>
        <w:t>решается комплекс задач</w:t>
      </w:r>
      <w:r w:rsidRPr="00252051">
        <w:rPr>
          <w:color w:val="111111"/>
        </w:rPr>
        <w:t xml:space="preserve">: </w:t>
      </w:r>
    </w:p>
    <w:p w:rsidR="006F57F0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</w:rPr>
      </w:pPr>
      <w:r>
        <w:rPr>
          <w:color w:val="111111"/>
        </w:rPr>
        <w:t xml:space="preserve">- </w:t>
      </w:r>
      <w:r w:rsidRPr="00252051">
        <w:rPr>
          <w:color w:val="111111"/>
        </w:rPr>
        <w:t>систематизир</w:t>
      </w:r>
      <w:r>
        <w:rPr>
          <w:color w:val="111111"/>
        </w:rPr>
        <w:t>ова</w:t>
      </w:r>
      <w:r w:rsidRPr="00252051">
        <w:rPr>
          <w:color w:val="111111"/>
        </w:rPr>
        <w:t>т</w:t>
      </w:r>
      <w:r>
        <w:rPr>
          <w:color w:val="111111"/>
        </w:rPr>
        <w:t>ь</w:t>
      </w:r>
      <w:r w:rsidRPr="00252051">
        <w:rPr>
          <w:color w:val="111111"/>
        </w:rPr>
        <w:t xml:space="preserve"> свои знания о природе, </w:t>
      </w:r>
    </w:p>
    <w:p w:rsidR="006F57F0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</w:rPr>
      </w:pPr>
      <w:r>
        <w:rPr>
          <w:color w:val="111111"/>
        </w:rPr>
        <w:t xml:space="preserve">- </w:t>
      </w:r>
      <w:r w:rsidRPr="00252051">
        <w:rPr>
          <w:rStyle w:val="a4"/>
          <w:b w:val="0"/>
          <w:color w:val="111111"/>
          <w:bdr w:val="none" w:sz="0" w:space="0" w:color="auto" w:frame="1"/>
        </w:rPr>
        <w:t>формир</w:t>
      </w:r>
      <w:r>
        <w:rPr>
          <w:rStyle w:val="a4"/>
          <w:b w:val="0"/>
          <w:color w:val="111111"/>
          <w:bdr w:val="none" w:sz="0" w:space="0" w:color="auto" w:frame="1"/>
        </w:rPr>
        <w:t>овать</w:t>
      </w:r>
      <w:r w:rsidRPr="00252051">
        <w:rPr>
          <w:color w:val="111111"/>
        </w:rPr>
        <w:t> интерес к окружающему миру, </w:t>
      </w:r>
    </w:p>
    <w:p w:rsidR="006F57F0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</w:rPr>
      </w:pPr>
      <w:r>
        <w:rPr>
          <w:color w:val="111111"/>
        </w:rPr>
        <w:t>-</w:t>
      </w:r>
      <w:r w:rsidRPr="00252051">
        <w:rPr>
          <w:rStyle w:val="a4"/>
          <w:b w:val="0"/>
          <w:color w:val="111111"/>
          <w:bdr w:val="none" w:sz="0" w:space="0" w:color="auto" w:frame="1"/>
        </w:rPr>
        <w:t>развива</w:t>
      </w:r>
      <w:r>
        <w:rPr>
          <w:rStyle w:val="a4"/>
          <w:b w:val="0"/>
          <w:color w:val="111111"/>
          <w:bdr w:val="none" w:sz="0" w:space="0" w:color="auto" w:frame="1"/>
        </w:rPr>
        <w:t>ть</w:t>
      </w:r>
      <w:r w:rsidRPr="00252051">
        <w:rPr>
          <w:rStyle w:val="a4"/>
          <w:b w:val="0"/>
          <w:color w:val="111111"/>
          <w:bdr w:val="none" w:sz="0" w:space="0" w:color="auto" w:frame="1"/>
        </w:rPr>
        <w:t xml:space="preserve"> </w:t>
      </w:r>
      <w:proofErr w:type="gramStart"/>
      <w:r w:rsidRPr="00252051">
        <w:rPr>
          <w:rStyle w:val="a4"/>
          <w:b w:val="0"/>
          <w:color w:val="111111"/>
          <w:bdr w:val="none" w:sz="0" w:space="0" w:color="auto" w:frame="1"/>
        </w:rPr>
        <w:t>любознательность</w:t>
      </w:r>
      <w:r w:rsidRPr="00252051">
        <w:rPr>
          <w:color w:val="111111"/>
        </w:rPr>
        <w:t xml:space="preserve">, </w:t>
      </w:r>
      <w:r>
        <w:rPr>
          <w:color w:val="111111"/>
        </w:rPr>
        <w:t xml:space="preserve"> познавательная</w:t>
      </w:r>
      <w:proofErr w:type="gramEnd"/>
      <w:r>
        <w:rPr>
          <w:color w:val="111111"/>
        </w:rPr>
        <w:t xml:space="preserve"> активность и  </w:t>
      </w:r>
      <w:r w:rsidRPr="00252051">
        <w:rPr>
          <w:color w:val="111111"/>
        </w:rPr>
        <w:t xml:space="preserve">желание отобразить свои впечатления от общения с природой в рисунках, аппликации, конструировании и других видах изобразительной деятельности. 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</w:rPr>
      </w:pPr>
      <w:r w:rsidRPr="00252051">
        <w:rPr>
          <w:rStyle w:val="a4"/>
          <w:b w:val="0"/>
          <w:color w:val="111111"/>
          <w:bdr w:val="none" w:sz="0" w:space="0" w:color="auto" w:frame="1"/>
        </w:rPr>
        <w:t>Способность заметить</w:t>
      </w:r>
      <w:r w:rsidRPr="00252051">
        <w:rPr>
          <w:color w:val="111111"/>
        </w:rPr>
        <w:t>, выделить красоту объектов в природе </w:t>
      </w:r>
      <w:r w:rsidRPr="00252051">
        <w:rPr>
          <w:rStyle w:val="a4"/>
          <w:b w:val="0"/>
          <w:color w:val="111111"/>
          <w:bdr w:val="none" w:sz="0" w:space="0" w:color="auto" w:frame="1"/>
        </w:rPr>
        <w:t>развивается постепенно</w:t>
      </w:r>
      <w:r>
        <w:rPr>
          <w:rStyle w:val="a4"/>
          <w:b w:val="0"/>
          <w:color w:val="111111"/>
          <w:bdr w:val="none" w:sz="0" w:space="0" w:color="auto" w:frame="1"/>
        </w:rPr>
        <w:t>,</w:t>
      </w:r>
      <w:r w:rsidRPr="00252051">
        <w:rPr>
          <w:color w:val="111111"/>
        </w:rPr>
        <w:t xml:space="preserve"> но если </w:t>
      </w:r>
      <w:r w:rsidRPr="00252051">
        <w:rPr>
          <w:rStyle w:val="a4"/>
          <w:b w:val="0"/>
          <w:color w:val="111111"/>
          <w:bdr w:val="none" w:sz="0" w:space="0" w:color="auto" w:frame="1"/>
        </w:rPr>
        <w:t>развитие происходит стихийно</w:t>
      </w:r>
      <w:r w:rsidRPr="00252051">
        <w:rPr>
          <w:color w:val="111111"/>
        </w:rPr>
        <w:t>, без целенаправленного влияния, то оно может задержаться. Поэтому мы стараемся направлять эстетическое воспитание окружающей действительности своих воспитанников.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</w:rPr>
      </w:pPr>
      <w:r w:rsidRPr="00252051">
        <w:rPr>
          <w:color w:val="111111"/>
        </w:rPr>
        <w:t>Природа может выступать в роли Художницы или прекрасной Волшебницы, которая творит видимый мир по законам красоты и гармонии. Создавать соответствующий замысел атмосферы занятий нам помогает привлечение художественно-образных средств: музык</w:t>
      </w:r>
      <w:r>
        <w:rPr>
          <w:color w:val="111111"/>
        </w:rPr>
        <w:t>и</w:t>
      </w:r>
      <w:r w:rsidRPr="00252051">
        <w:rPr>
          <w:color w:val="111111"/>
        </w:rPr>
        <w:t xml:space="preserve"> и литератур</w:t>
      </w:r>
      <w:r>
        <w:rPr>
          <w:color w:val="111111"/>
        </w:rPr>
        <w:t>ы</w:t>
      </w:r>
      <w:r w:rsidRPr="00252051">
        <w:rPr>
          <w:color w:val="111111"/>
        </w:rPr>
        <w:t>.</w:t>
      </w:r>
    </w:p>
    <w:p w:rsidR="006F57F0" w:rsidRPr="008504EE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b/>
          <w:color w:val="111111"/>
        </w:rPr>
      </w:pPr>
      <w:r w:rsidRPr="008504EE">
        <w:rPr>
          <w:b/>
          <w:noProof/>
          <w:color w:val="111111"/>
        </w:rPr>
        <w:drawing>
          <wp:anchor distT="0" distB="0" distL="114300" distR="114300" simplePos="0" relativeHeight="251660288" behindDoc="0" locked="0" layoutInCell="1" allowOverlap="1" wp14:anchorId="5CB9A433" wp14:editId="58DD2AF1">
            <wp:simplePos x="0" y="0"/>
            <wp:positionH relativeFrom="margin">
              <wp:posOffset>-714375</wp:posOffset>
            </wp:positionH>
            <wp:positionV relativeFrom="margin">
              <wp:posOffset>3024505</wp:posOffset>
            </wp:positionV>
            <wp:extent cx="2501265" cy="2075815"/>
            <wp:effectExtent l="3175" t="0" r="0" b="0"/>
            <wp:wrapSquare wrapText="bothSides"/>
            <wp:docPr id="2" name="Рисунок 2" descr="D:\Изостудия Росинка + Таня\работы\20131017_172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остудия Росинка + Таня\работы\20131017_1723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90" b="2936"/>
                    <a:stretch/>
                  </pic:blipFill>
                  <pic:spPr bwMode="auto">
                    <a:xfrm rot="5400000">
                      <a:off x="0" y="0"/>
                      <a:ext cx="250126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52051">
        <w:rPr>
          <w:color w:val="111111"/>
        </w:rPr>
        <w:t>Как показывает опыт, дети очень любят работать с природным материалом, так как учатся видеть в простой </w:t>
      </w:r>
      <w:r w:rsidRPr="00252051">
        <w:rPr>
          <w:rStyle w:val="a4"/>
          <w:b w:val="0"/>
          <w:color w:val="111111"/>
          <w:bdr w:val="none" w:sz="0" w:space="0" w:color="auto" w:frame="1"/>
        </w:rPr>
        <w:t>форме необычные образы</w:t>
      </w:r>
      <w:r w:rsidRPr="00252051">
        <w:rPr>
          <w:b/>
          <w:color w:val="111111"/>
        </w:rPr>
        <w:t>.</w:t>
      </w:r>
      <w:r w:rsidRPr="008504E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</w:rPr>
      </w:pPr>
      <w:r w:rsidRPr="00252051">
        <w:rPr>
          <w:color w:val="111111"/>
        </w:rPr>
        <w:t>На занятиях по </w:t>
      </w:r>
      <w:proofErr w:type="spellStart"/>
      <w:r w:rsidRPr="00252051">
        <w:rPr>
          <w:rStyle w:val="a4"/>
          <w:b w:val="0"/>
          <w:color w:val="111111"/>
          <w:bdr w:val="none" w:sz="0" w:space="0" w:color="auto" w:frame="1"/>
        </w:rPr>
        <w:t>изоэкологии</w:t>
      </w:r>
      <w:proofErr w:type="spellEnd"/>
      <w:r w:rsidRPr="00252051">
        <w:rPr>
          <w:color w:val="111111"/>
        </w:rPr>
        <w:t> используем самый разнообразный природный материал – камни, песок, ракушки, листья, ветки, кору, семена, плоды и многое другое.</w:t>
      </w:r>
    </w:p>
    <w:p w:rsidR="006F57F0" w:rsidRPr="00252051" w:rsidRDefault="006F57F0" w:rsidP="006F57F0">
      <w:pPr>
        <w:pStyle w:val="c8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000000"/>
        </w:rPr>
      </w:pPr>
      <w:r w:rsidRPr="00252051">
        <w:rPr>
          <w:rStyle w:val="c11"/>
          <w:color w:val="111111"/>
          <w:shd w:val="clear" w:color="auto" w:fill="FFFFFF"/>
        </w:rPr>
        <w:t>Зачастую недостаточно привычных, традиционных способов и средств рисования, чтобы выразить красоту окружающего мира.</w:t>
      </w:r>
    </w:p>
    <w:p w:rsidR="006F57F0" w:rsidRPr="00252051" w:rsidRDefault="006F57F0" w:rsidP="006F57F0">
      <w:pPr>
        <w:spacing w:after="0" w:line="240" w:lineRule="atLeast"/>
        <w:ind w:left="-567"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4EE">
        <w:rPr>
          <w:noProof/>
          <w:color w:val="111111"/>
        </w:rPr>
        <w:drawing>
          <wp:anchor distT="0" distB="0" distL="114300" distR="114300" simplePos="0" relativeHeight="251661312" behindDoc="0" locked="0" layoutInCell="1" allowOverlap="1" wp14:anchorId="23E3C501" wp14:editId="74097121">
            <wp:simplePos x="0" y="0"/>
            <wp:positionH relativeFrom="margin">
              <wp:align>right</wp:align>
            </wp:positionH>
            <wp:positionV relativeFrom="margin">
              <wp:posOffset>5597525</wp:posOffset>
            </wp:positionV>
            <wp:extent cx="2650490" cy="1988185"/>
            <wp:effectExtent l="7302" t="0" r="4763" b="4762"/>
            <wp:wrapSquare wrapText="bothSides"/>
            <wp:docPr id="3" name="Рисунок 3" descr="D:\ГДОУ 102\ст вос 21-22\Изоэкология откр февраль\Наши работы\1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ДОУ 102\ст вос 21-22\Изоэкология откр февраль\Наши работы\1 (1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049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2051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более эффективной передачи природного мира в детских работах, из многочисленных техник изобразительного искусства мы выбрали нетрадиционные техники рисования: </w:t>
      </w:r>
      <w:r w:rsidRPr="008F04A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пальчики-палитра, рисование ладошкой, оттиск печатками, рисование с помощью соли, монотипия, </w:t>
      </w:r>
      <w:proofErr w:type="spellStart"/>
      <w:r w:rsidRPr="008F04A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набрызг</w:t>
      </w:r>
      <w:proofErr w:type="spellEnd"/>
      <w:r w:rsidRPr="008F04A0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много другое.</w:t>
      </w:r>
    </w:p>
    <w:p w:rsidR="006F57F0" w:rsidRPr="008504EE" w:rsidRDefault="006F57F0" w:rsidP="006F57F0">
      <w:pPr>
        <w:pStyle w:val="c15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color w:val="111111"/>
        </w:rPr>
      </w:pPr>
      <w:r>
        <w:rPr>
          <w:color w:val="111111"/>
        </w:rPr>
        <w:t>Р</w:t>
      </w:r>
      <w:r w:rsidRPr="00252051">
        <w:rPr>
          <w:color w:val="111111"/>
        </w:rPr>
        <w:t>абота с детьми </w:t>
      </w:r>
      <w:r w:rsidRPr="00252051">
        <w:rPr>
          <w:rStyle w:val="a4"/>
          <w:b w:val="0"/>
          <w:color w:val="111111"/>
          <w:bdr w:val="none" w:sz="0" w:space="0" w:color="auto" w:frame="1"/>
        </w:rPr>
        <w:t xml:space="preserve">дошкольного возраста по </w:t>
      </w:r>
      <w:proofErr w:type="spellStart"/>
      <w:r w:rsidRPr="00252051">
        <w:rPr>
          <w:rStyle w:val="a4"/>
          <w:b w:val="0"/>
          <w:color w:val="111111"/>
          <w:bdr w:val="none" w:sz="0" w:space="0" w:color="auto" w:frame="1"/>
        </w:rPr>
        <w:t>изоэкологии</w:t>
      </w:r>
      <w:proofErr w:type="spellEnd"/>
      <w:r w:rsidRPr="00252051">
        <w:rPr>
          <w:color w:val="111111"/>
        </w:rPr>
        <w:t> позволяет ребенку постигать прекрасное, осваивая цвет, линии, звуки, симметрию и асимметрию, </w:t>
      </w:r>
      <w:r w:rsidRPr="00252051">
        <w:rPr>
          <w:rStyle w:val="a4"/>
          <w:b w:val="0"/>
          <w:color w:val="111111"/>
          <w:bdr w:val="none" w:sz="0" w:space="0" w:color="auto" w:frame="1"/>
        </w:rPr>
        <w:t>формы и свойства</w:t>
      </w:r>
      <w:r w:rsidRPr="00252051">
        <w:rPr>
          <w:b/>
          <w:color w:val="111111"/>
        </w:rPr>
        <w:t>.</w:t>
      </w:r>
      <w:r w:rsidRPr="00252051">
        <w:rPr>
          <w:color w:val="111111"/>
        </w:rPr>
        <w:t xml:space="preserve"> Большое значение имеет </w:t>
      </w:r>
      <w:r w:rsidRPr="00252051">
        <w:rPr>
          <w:rStyle w:val="a4"/>
          <w:b w:val="0"/>
          <w:color w:val="111111"/>
          <w:bdr w:val="none" w:sz="0" w:space="0" w:color="auto" w:frame="1"/>
        </w:rPr>
        <w:t>развитие</w:t>
      </w:r>
      <w:r w:rsidRPr="00252051">
        <w:rPr>
          <w:color w:val="111111"/>
        </w:rPr>
        <w:t> эмоциональной сферы при общении детей с миром природы. Природа выступает </w:t>
      </w:r>
      <w:r w:rsidRPr="00252051">
        <w:rPr>
          <w:rStyle w:val="a4"/>
          <w:b w:val="0"/>
          <w:color w:val="111111"/>
          <w:bdr w:val="none" w:sz="0" w:space="0" w:color="auto" w:frame="1"/>
        </w:rPr>
        <w:t>средством познания</w:t>
      </w:r>
      <w:r w:rsidRPr="00252051">
        <w:rPr>
          <w:b/>
          <w:color w:val="111111"/>
        </w:rPr>
        <w:t>,</w:t>
      </w:r>
      <w:r w:rsidRPr="00252051">
        <w:rPr>
          <w:color w:val="111111"/>
        </w:rPr>
        <w:t xml:space="preserve"> мотивации, </w:t>
      </w:r>
      <w:r w:rsidRPr="00252051">
        <w:rPr>
          <w:rStyle w:val="a4"/>
          <w:b w:val="0"/>
          <w:color w:val="111111"/>
          <w:bdr w:val="none" w:sz="0" w:space="0" w:color="auto" w:frame="1"/>
        </w:rPr>
        <w:t>развития и восприятия</w:t>
      </w:r>
      <w:r w:rsidRPr="00252051">
        <w:rPr>
          <w:b/>
          <w:color w:val="111111"/>
        </w:rPr>
        <w:t>.</w:t>
      </w:r>
      <w:r w:rsidRPr="00252051">
        <w:rPr>
          <w:color w:val="111111"/>
        </w:rPr>
        <w:t xml:space="preserve"> Ведь именно через нее можно увидеть гармонию, т. е. </w:t>
      </w:r>
      <w:r w:rsidRPr="00252051">
        <w:rPr>
          <w:color w:val="111111"/>
          <w:bdr w:val="none" w:sz="0" w:space="0" w:color="auto" w:frame="1"/>
        </w:rPr>
        <w:t>основу красоты</w:t>
      </w:r>
      <w:r w:rsidRPr="00252051">
        <w:rPr>
          <w:color w:val="111111"/>
        </w:rPr>
        <w:t>: разнообразие и сочетание красок, </w:t>
      </w:r>
      <w:r w:rsidRPr="00252051">
        <w:rPr>
          <w:rStyle w:val="a4"/>
          <w:b w:val="0"/>
          <w:color w:val="111111"/>
          <w:bdr w:val="none" w:sz="0" w:space="0" w:color="auto" w:frame="1"/>
        </w:rPr>
        <w:t>форм</w:t>
      </w:r>
      <w:r w:rsidRPr="00252051">
        <w:rPr>
          <w:b/>
          <w:color w:val="111111"/>
        </w:rPr>
        <w:t xml:space="preserve">, </w:t>
      </w:r>
      <w:r w:rsidRPr="00252051">
        <w:rPr>
          <w:color w:val="111111"/>
        </w:rPr>
        <w:t>звуков.</w:t>
      </w:r>
      <w:r w:rsidRPr="008504E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F57F0" w:rsidRPr="00252051" w:rsidRDefault="006F57F0" w:rsidP="006F57F0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rPr>
          <w:b/>
          <w:i/>
          <w:color w:val="111111"/>
        </w:rPr>
      </w:pPr>
      <w:r>
        <w:rPr>
          <w:i/>
          <w:color w:val="111111"/>
        </w:rPr>
        <w:t>Таким образом, р</w:t>
      </w:r>
      <w:r w:rsidRPr="00252051">
        <w:rPr>
          <w:i/>
          <w:color w:val="111111"/>
        </w:rPr>
        <w:t>абота по</w:t>
      </w:r>
      <w:r w:rsidRPr="00252051">
        <w:rPr>
          <w:b/>
          <w:i/>
          <w:color w:val="111111"/>
        </w:rPr>
        <w:t> </w:t>
      </w:r>
      <w:r w:rsidRPr="00252051">
        <w:rPr>
          <w:rStyle w:val="a4"/>
          <w:b w:val="0"/>
          <w:i/>
          <w:color w:val="111111"/>
          <w:bdr w:val="none" w:sz="0" w:space="0" w:color="auto" w:frame="1"/>
        </w:rPr>
        <w:t xml:space="preserve">формированию </w:t>
      </w:r>
      <w:proofErr w:type="spellStart"/>
      <w:r w:rsidRPr="00252051">
        <w:rPr>
          <w:rStyle w:val="a4"/>
          <w:b w:val="0"/>
          <w:i/>
          <w:color w:val="111111"/>
          <w:bdr w:val="none" w:sz="0" w:space="0" w:color="auto" w:frame="1"/>
        </w:rPr>
        <w:t>экосознания</w:t>
      </w:r>
      <w:proofErr w:type="spellEnd"/>
      <w:r w:rsidRPr="00252051">
        <w:rPr>
          <w:rStyle w:val="a4"/>
          <w:b w:val="0"/>
          <w:i/>
          <w:color w:val="111111"/>
          <w:bdr w:val="none" w:sz="0" w:space="0" w:color="auto" w:frame="1"/>
        </w:rPr>
        <w:t xml:space="preserve"> и развитию творческих способностей детей средствами </w:t>
      </w:r>
      <w:proofErr w:type="spellStart"/>
      <w:r w:rsidRPr="00252051">
        <w:rPr>
          <w:rStyle w:val="a4"/>
          <w:b w:val="0"/>
          <w:i/>
          <w:color w:val="111111"/>
          <w:bdr w:val="none" w:sz="0" w:space="0" w:color="auto" w:frame="1"/>
        </w:rPr>
        <w:t>изоэкологии</w:t>
      </w:r>
      <w:proofErr w:type="spellEnd"/>
      <w:r w:rsidRPr="00252051">
        <w:rPr>
          <w:rStyle w:val="a4"/>
          <w:b w:val="0"/>
          <w:i/>
          <w:color w:val="111111"/>
          <w:bdr w:val="none" w:sz="0" w:space="0" w:color="auto" w:frame="1"/>
        </w:rPr>
        <w:t xml:space="preserve"> приводит к тому</w:t>
      </w:r>
      <w:r w:rsidRPr="00252051">
        <w:rPr>
          <w:i/>
          <w:color w:val="111111"/>
        </w:rPr>
        <w:t>,</w:t>
      </w:r>
      <w:r w:rsidRPr="00252051">
        <w:rPr>
          <w:b/>
          <w:i/>
          <w:color w:val="111111"/>
        </w:rPr>
        <w:t xml:space="preserve"> </w:t>
      </w:r>
      <w:r w:rsidRPr="00252051">
        <w:rPr>
          <w:i/>
          <w:color w:val="111111"/>
        </w:rPr>
        <w:t>что дети постепенно становятся более открытыми, уверенными, любознательными, активными, а их работы – более</w:t>
      </w:r>
      <w:r w:rsidRPr="00252051">
        <w:rPr>
          <w:b/>
          <w:i/>
          <w:color w:val="111111"/>
        </w:rPr>
        <w:t> </w:t>
      </w:r>
      <w:r w:rsidRPr="00252051">
        <w:rPr>
          <w:rStyle w:val="a4"/>
          <w:b w:val="0"/>
          <w:i/>
          <w:color w:val="111111"/>
          <w:bdr w:val="none" w:sz="0" w:space="0" w:color="auto" w:frame="1"/>
        </w:rPr>
        <w:t>творческими и интересными</w:t>
      </w:r>
      <w:r w:rsidRPr="00252051">
        <w:rPr>
          <w:i/>
          <w:color w:val="111111"/>
        </w:rPr>
        <w:t>.</w:t>
      </w:r>
    </w:p>
    <w:p w:rsidR="006F57F0" w:rsidRDefault="006F57F0" w:rsidP="006F57F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57F0" w:rsidRDefault="006F57F0" w:rsidP="006F57F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F57F0" w:rsidRDefault="006F57F0" w:rsidP="006F57F0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8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Список литературы и </w:t>
      </w:r>
      <w:proofErr w:type="spellStart"/>
      <w:r w:rsidRPr="00F8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интернет-ресурсов</w:t>
      </w:r>
      <w:proofErr w:type="spellEnd"/>
      <w:r w:rsidRPr="00F82D5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6F57F0" w:rsidRPr="00F82D58" w:rsidRDefault="006F57F0" w:rsidP="006F57F0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 Н. </w:t>
      </w:r>
      <w:proofErr w:type="spellStart"/>
      <w:r w:rsidRPr="00F82D58">
        <w:rPr>
          <w:rFonts w:ascii="Times New Roman" w:hAnsi="Times New Roman" w:cs="Times New Roman"/>
          <w:sz w:val="24"/>
          <w:szCs w:val="24"/>
          <w:shd w:val="clear" w:color="auto" w:fill="FFFFFF"/>
        </w:rPr>
        <w:t>Доронова</w:t>
      </w:r>
      <w:proofErr w:type="spellEnd"/>
      <w:r w:rsidRPr="00F82D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82D58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Природа, искусство и изобразительная деятельность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 - </w:t>
      </w:r>
      <w:r w:rsidRPr="00F82D58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источник: http://psychlib.ru/index.php</w:t>
      </w:r>
      <w:r w:rsidRPr="00F82D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7F0" w:rsidRDefault="006F57F0" w:rsidP="006F57F0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Л.В. </w:t>
      </w:r>
      <w:proofErr w:type="spellStart"/>
      <w:r w:rsidRPr="00F82D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Компанцева</w:t>
      </w:r>
      <w:proofErr w:type="spellEnd"/>
      <w:r w:rsidRPr="00F82D5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 природы в детском рисунке- М.: Просвещение, 1985</w:t>
      </w:r>
    </w:p>
    <w:p w:rsidR="006F57F0" w:rsidRDefault="006F57F0" w:rsidP="006F57F0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С.Н. Николаева Юный эколог: программа и условия ее реализации в детском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Мозаика-синтез, 1999</w:t>
      </w:r>
    </w:p>
    <w:p w:rsidR="00A22DC3" w:rsidRDefault="006F57F0" w:rsidP="006F57F0">
      <w:pPr>
        <w:shd w:val="clear" w:color="auto" w:fill="FFFFFF"/>
        <w:tabs>
          <w:tab w:val="left" w:pos="284"/>
        </w:tabs>
        <w:spacing w:after="0" w:line="240" w:lineRule="auto"/>
        <w:ind w:left="-567" w:firstLine="567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F82D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Рыжова «Наш дом – природа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82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КАРАПУЗ-ДИДАКТИКА, 2005</w:t>
      </w:r>
      <w:bookmarkStart w:id="0" w:name="_GoBack"/>
      <w:bookmarkEnd w:id="0"/>
    </w:p>
    <w:sectPr w:rsidR="00A22DC3" w:rsidSect="0099161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30574"/>
    <w:multiLevelType w:val="hybridMultilevel"/>
    <w:tmpl w:val="BF5A58D6"/>
    <w:lvl w:ilvl="0" w:tplc="AE3808EC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F0"/>
    <w:rsid w:val="006F57F0"/>
    <w:rsid w:val="00A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CF124-A575-4529-AFC1-ACADB22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57F0"/>
    <w:rPr>
      <w:b/>
      <w:bCs/>
    </w:rPr>
  </w:style>
  <w:style w:type="paragraph" w:customStyle="1" w:styleId="c10">
    <w:name w:val="c10"/>
    <w:basedOn w:val="a"/>
    <w:rsid w:val="006F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F57F0"/>
  </w:style>
  <w:style w:type="paragraph" w:customStyle="1" w:styleId="c8">
    <w:name w:val="c8"/>
    <w:basedOn w:val="a"/>
    <w:rsid w:val="006F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F57F0"/>
  </w:style>
  <w:style w:type="character" w:customStyle="1" w:styleId="c0">
    <w:name w:val="c0"/>
    <w:basedOn w:val="a0"/>
    <w:rsid w:val="006F57F0"/>
  </w:style>
  <w:style w:type="paragraph" w:customStyle="1" w:styleId="c15">
    <w:name w:val="c15"/>
    <w:basedOn w:val="a"/>
    <w:rsid w:val="006F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2022-03-30T12:23:00Z</dcterms:created>
  <dcterms:modified xsi:type="dcterms:W3CDTF">2022-03-30T12:24:00Z</dcterms:modified>
</cp:coreProperties>
</file>