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572" w:rsidRPr="003845F7" w:rsidRDefault="00805572" w:rsidP="003845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45F7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 № 6 СТАНИЦЫ НОВОПОКРОВСКОЙ МУНИЦИПАЛЬНОГО ОБРАЗОВАНИЯ НОВОПОКРОВСКИЙ  РАЙОН</w:t>
      </w:r>
    </w:p>
    <w:p w:rsidR="003845F7" w:rsidRDefault="003845F7" w:rsidP="004D72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45F7" w:rsidRPr="00E31344" w:rsidRDefault="003845F7" w:rsidP="003845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5572" w:rsidRPr="00E31344" w:rsidRDefault="00805572" w:rsidP="00805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5572" w:rsidRPr="00E31344" w:rsidRDefault="00805572" w:rsidP="00805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5572" w:rsidRPr="00E31344" w:rsidRDefault="00805572" w:rsidP="00805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5572" w:rsidRDefault="00805572" w:rsidP="00805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5572" w:rsidRDefault="00805572" w:rsidP="00805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5572" w:rsidRPr="00E31344" w:rsidRDefault="00805572" w:rsidP="008055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5572" w:rsidRDefault="00805572" w:rsidP="008055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Методическое пособие</w:t>
      </w:r>
    </w:p>
    <w:p w:rsidR="00805572" w:rsidRDefault="00FA226C" w:rsidP="008055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«Дидактические</w:t>
      </w:r>
      <w:r w:rsidR="00805572">
        <w:rPr>
          <w:rFonts w:ascii="Times New Roman" w:hAnsi="Times New Roman" w:cs="Times New Roman"/>
          <w:b/>
          <w:sz w:val="28"/>
          <w:szCs w:val="28"/>
        </w:rPr>
        <w:t xml:space="preserve"> игр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bookmarkStart w:id="0" w:name="_GoBack"/>
      <w:bookmarkEnd w:id="0"/>
      <w:r w:rsidR="00805572">
        <w:rPr>
          <w:rFonts w:ascii="Times New Roman" w:hAnsi="Times New Roman" w:cs="Times New Roman"/>
          <w:b/>
          <w:sz w:val="28"/>
          <w:szCs w:val="28"/>
        </w:rPr>
        <w:t xml:space="preserve"> по сенсорному развитию для детей младшего дошкольного возраста».</w:t>
      </w:r>
    </w:p>
    <w:p w:rsidR="00805572" w:rsidRDefault="00805572" w:rsidP="008055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572" w:rsidRDefault="00805572" w:rsidP="008055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572" w:rsidRDefault="00805572" w:rsidP="008055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572" w:rsidRDefault="00805572" w:rsidP="008055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572" w:rsidRDefault="00805572" w:rsidP="003845F7">
      <w:pPr>
        <w:rPr>
          <w:rFonts w:ascii="Times New Roman" w:hAnsi="Times New Roman" w:cs="Times New Roman"/>
          <w:b/>
          <w:sz w:val="28"/>
          <w:szCs w:val="28"/>
        </w:rPr>
      </w:pPr>
    </w:p>
    <w:p w:rsidR="00805572" w:rsidRDefault="00805572" w:rsidP="008055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572" w:rsidRPr="00A23A41" w:rsidRDefault="00805572" w:rsidP="008055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:rsidR="00805572" w:rsidRDefault="00805572" w:rsidP="008055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 МБДОУ № 6</w:t>
      </w:r>
    </w:p>
    <w:p w:rsidR="00805572" w:rsidRDefault="00805572" w:rsidP="008055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Придачина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05572" w:rsidRDefault="00805572" w:rsidP="008055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5572" w:rsidRDefault="00805572" w:rsidP="008055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5572" w:rsidRDefault="00805572" w:rsidP="008055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5572" w:rsidRDefault="00805572" w:rsidP="008055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05572" w:rsidRDefault="00805572" w:rsidP="004D72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Новопокровская</w:t>
      </w:r>
    </w:p>
    <w:p w:rsidR="001F0866" w:rsidRDefault="001F0866" w:rsidP="004D72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866" w:rsidRPr="004D72E3" w:rsidRDefault="001F0866" w:rsidP="004D72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45F7" w:rsidRDefault="003845F7" w:rsidP="008055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45F7" w:rsidRDefault="003845F7" w:rsidP="008055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5D03" w:rsidRPr="00565D03" w:rsidRDefault="00835CDC" w:rsidP="008055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</w:p>
    <w:p w:rsidR="007D042D" w:rsidRDefault="003C5489" w:rsidP="008055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Предисловие</w:t>
      </w:r>
    </w:p>
    <w:p w:rsidR="001967D7" w:rsidRDefault="001967D7" w:rsidP="00CD11E5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67D7">
        <w:rPr>
          <w:color w:val="000000"/>
          <w:sz w:val="28"/>
          <w:szCs w:val="28"/>
        </w:rPr>
        <w:t xml:space="preserve">Сенсорное развитие ребенка буквально с первых дней его жизни является залогом успешного осуществления разных видов деятельности, </w:t>
      </w:r>
      <w:r w:rsidR="006D0C89" w:rsidRPr="001967D7">
        <w:rPr>
          <w:color w:val="000000"/>
          <w:sz w:val="28"/>
          <w:szCs w:val="28"/>
        </w:rPr>
        <w:t>готовнос</w:t>
      </w:r>
      <w:r w:rsidR="006D0C89">
        <w:rPr>
          <w:color w:val="000000"/>
          <w:sz w:val="28"/>
          <w:szCs w:val="28"/>
        </w:rPr>
        <w:t xml:space="preserve">ти ребенка к школьному обучению, </w:t>
      </w:r>
      <w:r w:rsidRPr="001967D7">
        <w:rPr>
          <w:color w:val="000000"/>
          <w:sz w:val="28"/>
          <w:szCs w:val="28"/>
        </w:rPr>
        <w:t>формирования различных способностей</w:t>
      </w:r>
      <w:r w:rsidR="006D0C89">
        <w:rPr>
          <w:color w:val="000000"/>
          <w:sz w:val="28"/>
          <w:szCs w:val="28"/>
        </w:rPr>
        <w:t xml:space="preserve">  и умений. </w:t>
      </w:r>
    </w:p>
    <w:p w:rsidR="006D0C89" w:rsidRPr="006D0C89" w:rsidRDefault="006D0C89" w:rsidP="00CD11E5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0C89">
        <w:rPr>
          <w:color w:val="000000" w:themeColor="text1"/>
          <w:sz w:val="28"/>
          <w:szCs w:val="28"/>
          <w:shd w:val="clear" w:color="auto" w:fill="FFFFFF"/>
        </w:rPr>
        <w:t>В дошкольном воспитании достаточно много внимания </w:t>
      </w:r>
      <w:hyperlink r:id="rId7" w:history="1">
        <w:r w:rsidRPr="006D0C89">
          <w:rPr>
            <w:rStyle w:val="ac"/>
            <w:color w:val="000000" w:themeColor="text1"/>
            <w:sz w:val="28"/>
            <w:szCs w:val="28"/>
            <w:u w:val="none"/>
            <w:shd w:val="clear" w:color="auto" w:fill="FFFFFF"/>
          </w:rPr>
          <w:t>уделяется сенсорному формированию детей</w:t>
        </w:r>
      </w:hyperlink>
      <w:r w:rsidRPr="006D0C89">
        <w:rPr>
          <w:color w:val="000000" w:themeColor="text1"/>
          <w:sz w:val="28"/>
          <w:szCs w:val="28"/>
          <w:shd w:val="clear" w:color="auto" w:fill="FFFFFF"/>
        </w:rPr>
        <w:t>.</w:t>
      </w:r>
      <w:r w:rsidRPr="006D0C89">
        <w:rPr>
          <w:color w:val="000000"/>
          <w:sz w:val="28"/>
          <w:szCs w:val="28"/>
          <w:shd w:val="clear" w:color="auto" w:fill="FFFFFF"/>
        </w:rPr>
        <w:t xml:space="preserve">Это </w:t>
      </w:r>
      <w:r>
        <w:rPr>
          <w:color w:val="000000"/>
          <w:sz w:val="28"/>
          <w:szCs w:val="28"/>
          <w:shd w:val="clear" w:color="auto" w:fill="FFFFFF"/>
        </w:rPr>
        <w:t xml:space="preserve">прекрасный </w:t>
      </w:r>
      <w:r w:rsidRPr="006D0C89">
        <w:rPr>
          <w:color w:val="000000"/>
          <w:sz w:val="28"/>
          <w:szCs w:val="28"/>
          <w:shd w:val="clear" w:color="auto" w:fill="FFFFFF"/>
        </w:rPr>
        <w:t xml:space="preserve"> способ научить детей адекватно воспринимать вещи. Дети учатся таким образом выде</w:t>
      </w:r>
      <w:r>
        <w:rPr>
          <w:color w:val="000000"/>
          <w:sz w:val="28"/>
          <w:szCs w:val="28"/>
          <w:shd w:val="clear" w:color="auto" w:fill="FFFFFF"/>
        </w:rPr>
        <w:t>лять главные признаки и свойства.</w:t>
      </w:r>
    </w:p>
    <w:p w:rsidR="001967D7" w:rsidRPr="001967D7" w:rsidRDefault="001967D7" w:rsidP="00196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487">
        <w:rPr>
          <w:rFonts w:ascii="Times New Roman" w:hAnsi="Times New Roman" w:cs="Times New Roman"/>
          <w:sz w:val="28"/>
          <w:szCs w:val="28"/>
        </w:rPr>
        <w:t xml:space="preserve">Сенсорное воспитание является наиболее </w:t>
      </w:r>
      <w:r w:rsidR="006D0C89">
        <w:rPr>
          <w:rFonts w:ascii="Times New Roman" w:hAnsi="Times New Roman" w:cs="Times New Roman"/>
          <w:sz w:val="28"/>
          <w:szCs w:val="28"/>
        </w:rPr>
        <w:t xml:space="preserve">значимым и важнейшим  </w:t>
      </w:r>
      <w:r w:rsidRPr="00D61487">
        <w:rPr>
          <w:rFonts w:ascii="Times New Roman" w:hAnsi="Times New Roman" w:cs="Times New Roman"/>
          <w:sz w:val="28"/>
          <w:szCs w:val="28"/>
        </w:rPr>
        <w:t xml:space="preserve"> направлением при формировании у детей сенсорных эталонов. Уровень сенсорного развития ребенка зависит от успешного умственного, эстетического, физического воспитания. Ранний возраст-самое наилучшее, благоприятное время для сенсорного воспитания, без которого невозможно формирование способностей ребенка.</w:t>
      </w:r>
    </w:p>
    <w:p w:rsidR="001967D7" w:rsidRPr="001967D7" w:rsidRDefault="001967D7" w:rsidP="001967D7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1967D7">
        <w:rPr>
          <w:color w:val="000000"/>
          <w:sz w:val="28"/>
          <w:szCs w:val="28"/>
        </w:rPr>
        <w:t>сновной формой и содержанием организации жизни детей является игра, игра - самая любимая и естественная деятельность дошкольников. "Для детей дошкольного возраста игры имеют исключительное значение: игра для них - учеба, игра для них - труд, игра для них - серьезная форма воспитания. Игра для дошкольников - способ познания окружающего", - говорила Н. К. Крупская.</w:t>
      </w:r>
    </w:p>
    <w:p w:rsidR="00894C8F" w:rsidRPr="00D22441" w:rsidRDefault="006D0C89" w:rsidP="00D22441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помощью игры </w:t>
      </w:r>
      <w:r w:rsidR="001967D7" w:rsidRPr="001967D7">
        <w:rPr>
          <w:color w:val="000000"/>
          <w:sz w:val="28"/>
          <w:szCs w:val="28"/>
        </w:rPr>
        <w:t>ребенок учится осязанию, восприятию и усваивает все сенсорные эталоны; учится сопоставлять, сравнивать, устанавливать закономерности, принимать самостоятельное решение; развивается и познает мир.</w:t>
      </w:r>
    </w:p>
    <w:p w:rsidR="001967D7" w:rsidRDefault="003C5489" w:rsidP="001967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Введение </w:t>
      </w:r>
    </w:p>
    <w:p w:rsidR="00F15002" w:rsidRPr="00894C8F" w:rsidRDefault="00894C8F" w:rsidP="00894C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4C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Раннее детство – особый период становления органов и систем и, прежде всего, функци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мозга. Ранний возраст – наиболее </w:t>
      </w:r>
      <w:r w:rsidRPr="00894C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благоприятное время для сенсорного воспитания, без которого невозможно нормальное формирование умственных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физических </w:t>
      </w:r>
      <w:r w:rsidRPr="00894C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способностей ребенка. Этот период важен для совершенствования деятельности органов чувств, накопления представлений об окружающем мире, распознавания творческих способностей.</w:t>
      </w:r>
    </w:p>
    <w:p w:rsidR="00A6543F" w:rsidRPr="00DC5E98" w:rsidRDefault="00894C8F" w:rsidP="00DC5E98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894C8F">
        <w:rPr>
          <w:color w:val="000000"/>
          <w:sz w:val="28"/>
          <w:szCs w:val="28"/>
          <w:shd w:val="clear" w:color="auto" w:fill="FFFFFF"/>
        </w:rPr>
        <w:t xml:space="preserve">Вопросами сенсорного воспитания занимались известные отечественные и зарубежные </w:t>
      </w:r>
      <w:proofErr w:type="gramStart"/>
      <w:r w:rsidRPr="00894C8F">
        <w:rPr>
          <w:color w:val="000000"/>
          <w:sz w:val="28"/>
          <w:szCs w:val="28"/>
          <w:shd w:val="clear" w:color="auto" w:fill="FFFFFF"/>
        </w:rPr>
        <w:t>педагоги</w:t>
      </w:r>
      <w:proofErr w:type="gramEnd"/>
      <w:r w:rsidRPr="00894C8F">
        <w:rPr>
          <w:color w:val="000000"/>
          <w:sz w:val="28"/>
          <w:szCs w:val="28"/>
          <w:shd w:val="clear" w:color="auto" w:fill="FFFFFF"/>
        </w:rPr>
        <w:t xml:space="preserve"> и психологи, такие как: Е. И. Тихеева, А. В. Запорожец, А. П. Усова, И. П. </w:t>
      </w:r>
      <w:proofErr w:type="spellStart"/>
      <w:r w:rsidRPr="00894C8F">
        <w:rPr>
          <w:color w:val="000000"/>
          <w:sz w:val="28"/>
          <w:szCs w:val="28"/>
          <w:shd w:val="clear" w:color="auto" w:fill="FFFFFF"/>
        </w:rPr>
        <w:t>Сакулина</w:t>
      </w:r>
      <w:proofErr w:type="spellEnd"/>
      <w:r w:rsidRPr="00894C8F">
        <w:rPr>
          <w:color w:val="000000"/>
          <w:sz w:val="28"/>
          <w:szCs w:val="28"/>
          <w:shd w:val="clear" w:color="auto" w:fill="FFFFFF"/>
        </w:rPr>
        <w:t xml:space="preserve">, Н. М. </w:t>
      </w:r>
      <w:proofErr w:type="spellStart"/>
      <w:r w:rsidRPr="00894C8F">
        <w:rPr>
          <w:color w:val="000000"/>
          <w:sz w:val="28"/>
          <w:szCs w:val="28"/>
          <w:shd w:val="clear" w:color="auto" w:fill="FFFFFF"/>
        </w:rPr>
        <w:t>Щелованов</w:t>
      </w:r>
      <w:proofErr w:type="spellEnd"/>
      <w:r w:rsidRPr="00894C8F">
        <w:rPr>
          <w:color w:val="000000"/>
          <w:sz w:val="28"/>
          <w:szCs w:val="28"/>
          <w:shd w:val="clear" w:color="auto" w:fill="FFFFFF"/>
        </w:rPr>
        <w:t xml:space="preserve">, Ф. </w:t>
      </w:r>
      <w:proofErr w:type="spellStart"/>
      <w:r w:rsidRPr="00894C8F">
        <w:rPr>
          <w:color w:val="000000"/>
          <w:sz w:val="28"/>
          <w:szCs w:val="28"/>
          <w:shd w:val="clear" w:color="auto" w:fill="FFFFFF"/>
        </w:rPr>
        <w:t>Фребель</w:t>
      </w:r>
      <w:proofErr w:type="spellEnd"/>
      <w:r w:rsidRPr="00894C8F">
        <w:rPr>
          <w:color w:val="000000"/>
          <w:sz w:val="28"/>
          <w:szCs w:val="28"/>
          <w:shd w:val="clear" w:color="auto" w:fill="FFFFFF"/>
        </w:rPr>
        <w:t xml:space="preserve">, М. </w:t>
      </w:r>
      <w:proofErr w:type="spellStart"/>
      <w:r w:rsidRPr="00894C8F">
        <w:rPr>
          <w:color w:val="000000"/>
          <w:sz w:val="28"/>
          <w:szCs w:val="28"/>
          <w:shd w:val="clear" w:color="auto" w:fill="FFFFFF"/>
        </w:rPr>
        <w:t>Монтессори</w:t>
      </w:r>
      <w:proofErr w:type="spellEnd"/>
      <w:r w:rsidRPr="00894C8F">
        <w:rPr>
          <w:color w:val="000000"/>
          <w:sz w:val="28"/>
          <w:szCs w:val="28"/>
          <w:shd w:val="clear" w:color="auto" w:fill="FFFFFF"/>
        </w:rPr>
        <w:t xml:space="preserve">. Они считали, что сенсорное воспитание, направленное на </w:t>
      </w:r>
      <w:r w:rsidRPr="00665BB9">
        <w:rPr>
          <w:color w:val="000000"/>
          <w:sz w:val="28"/>
          <w:szCs w:val="28"/>
          <w:shd w:val="clear" w:color="auto" w:fill="FFFFFF"/>
        </w:rPr>
        <w:t>обеспечение полноценного сенсорного развития, является одной из</w:t>
      </w:r>
      <w:r w:rsidRPr="00894C8F">
        <w:rPr>
          <w:color w:val="000000"/>
          <w:sz w:val="28"/>
          <w:szCs w:val="28"/>
          <w:shd w:val="clear" w:color="auto" w:fill="FFFFFF"/>
        </w:rPr>
        <w:t xml:space="preserve"> основных сторон дошкольного воспитания.</w:t>
      </w:r>
    </w:p>
    <w:p w:rsidR="00665BB9" w:rsidRDefault="00665BB9" w:rsidP="00665BB9">
      <w:pPr>
        <w:pStyle w:val="aa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9FAFA"/>
        </w:rPr>
      </w:pPr>
      <w:r w:rsidRPr="00665BB9">
        <w:rPr>
          <w:color w:val="000000" w:themeColor="text1"/>
          <w:sz w:val="28"/>
          <w:szCs w:val="28"/>
          <w:shd w:val="clear" w:color="auto" w:fill="FFFFFF" w:themeFill="background1"/>
        </w:rPr>
        <w:t>Для повышения эффективности образовательной работы, сенсорного воспитания и обучения большое значение имеет использование в дидактическом процессе различных средств и форм организации обучения: дидактические игры. Дидактические игрыкак и раньше, остаются эффективнымсредствомсенсорного воспитания.</w:t>
      </w:r>
      <w:r w:rsidRPr="00665BB9">
        <w:rPr>
          <w:color w:val="000000" w:themeColor="text1"/>
          <w:sz w:val="28"/>
          <w:szCs w:val="28"/>
          <w:shd w:val="clear" w:color="auto" w:fill="F9FAFA"/>
        </w:rPr>
        <w:t> </w:t>
      </w:r>
    </w:p>
    <w:p w:rsidR="00DC5E98" w:rsidRPr="00665BB9" w:rsidRDefault="00DC5E98" w:rsidP="00DC5E98">
      <w:pPr>
        <w:pStyle w:val="aa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9FAFA"/>
        </w:rPr>
        <w:lastRenderedPageBreak/>
        <w:t>3</w:t>
      </w:r>
    </w:p>
    <w:p w:rsidR="00F15002" w:rsidRDefault="00894C8F" w:rsidP="003C5489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894C8F">
        <w:rPr>
          <w:sz w:val="28"/>
          <w:szCs w:val="28"/>
        </w:rPr>
        <w:t>На сегодняшний день</w:t>
      </w:r>
      <w:r>
        <w:rPr>
          <w:sz w:val="28"/>
          <w:szCs w:val="28"/>
        </w:rPr>
        <w:t xml:space="preserve"> одной из главных задач воспитателя </w:t>
      </w:r>
      <w:r w:rsidRPr="00894C8F">
        <w:rPr>
          <w:sz w:val="28"/>
          <w:szCs w:val="28"/>
        </w:rPr>
        <w:t xml:space="preserve"> является создание условий для проявления личностного потенциала ребенка. Дидактическая игра выступает эффективным средством развития мышления, речи, воображения, памяти, расширения и закрепления представлений об окружающей жизни у ребенка. </w:t>
      </w:r>
      <w:r w:rsidR="00665BB9" w:rsidRPr="00665BB9">
        <w:rPr>
          <w:sz w:val="28"/>
          <w:szCs w:val="28"/>
        </w:rPr>
        <w:t>Под сенсорным воспитанием в настоящее время понимают «целенаправленное совершенствование, развитие у детей сенсорных процессов (ощущений, восприятий, представлений)». Сенсорное воспитание осуществляется в повседневной жизни и на занятиях</w:t>
      </w:r>
      <w:r w:rsidR="00665BB9">
        <w:rPr>
          <w:sz w:val="28"/>
          <w:szCs w:val="28"/>
        </w:rPr>
        <w:t>.</w:t>
      </w:r>
    </w:p>
    <w:p w:rsidR="009E23D8" w:rsidRDefault="005C0EC2" w:rsidP="00D22441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C0EC2">
        <w:rPr>
          <w:b/>
          <w:color w:val="000000"/>
          <w:sz w:val="28"/>
          <w:szCs w:val="28"/>
        </w:rPr>
        <w:t>Пояснительная записка</w:t>
      </w:r>
    </w:p>
    <w:p w:rsidR="00BA5AE5" w:rsidRPr="009E23D8" w:rsidRDefault="00BA5AE5" w:rsidP="00D22441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181818"/>
          <w:sz w:val="28"/>
          <w:szCs w:val="28"/>
        </w:rPr>
      </w:pPr>
      <w:r w:rsidRPr="009E23D8">
        <w:rPr>
          <w:color w:val="181818"/>
          <w:sz w:val="28"/>
          <w:szCs w:val="28"/>
        </w:rPr>
        <w:t>Дидактическая игра пр</w:t>
      </w:r>
      <w:r w:rsidR="009E23D8">
        <w:rPr>
          <w:color w:val="181818"/>
          <w:sz w:val="28"/>
          <w:szCs w:val="28"/>
        </w:rPr>
        <w:t>едставляет собой</w:t>
      </w:r>
      <w:r w:rsidR="008E2FDC">
        <w:rPr>
          <w:color w:val="181818"/>
          <w:sz w:val="28"/>
          <w:szCs w:val="28"/>
        </w:rPr>
        <w:t>,</w:t>
      </w:r>
      <w:r w:rsidR="009E23D8">
        <w:rPr>
          <w:color w:val="181818"/>
          <w:sz w:val="28"/>
          <w:szCs w:val="28"/>
        </w:rPr>
        <w:t xml:space="preserve"> по моему мнению</w:t>
      </w:r>
      <w:r w:rsidR="008E2FDC">
        <w:rPr>
          <w:color w:val="181818"/>
          <w:sz w:val="28"/>
          <w:szCs w:val="28"/>
        </w:rPr>
        <w:t>,</w:t>
      </w:r>
      <w:r w:rsidR="009E23D8">
        <w:rPr>
          <w:color w:val="181818"/>
          <w:sz w:val="28"/>
          <w:szCs w:val="28"/>
        </w:rPr>
        <w:t xml:space="preserve"> очень </w:t>
      </w:r>
      <w:r w:rsidRPr="009E23D8">
        <w:rPr>
          <w:color w:val="181818"/>
          <w:sz w:val="28"/>
          <w:szCs w:val="28"/>
        </w:rPr>
        <w:t>сложное</w:t>
      </w:r>
      <w:r w:rsidR="009E23D8">
        <w:rPr>
          <w:color w:val="181818"/>
          <w:sz w:val="28"/>
          <w:szCs w:val="28"/>
        </w:rPr>
        <w:t xml:space="preserve">, </w:t>
      </w:r>
      <w:r w:rsidRPr="009E23D8">
        <w:rPr>
          <w:color w:val="181818"/>
          <w:sz w:val="28"/>
          <w:szCs w:val="28"/>
        </w:rPr>
        <w:t xml:space="preserve"> педагогическое явление: она является </w:t>
      </w:r>
      <w:r w:rsidR="009E23D8">
        <w:rPr>
          <w:color w:val="181818"/>
          <w:sz w:val="28"/>
          <w:szCs w:val="28"/>
        </w:rPr>
        <w:t xml:space="preserve">непременно </w:t>
      </w:r>
      <w:r w:rsidRPr="009E23D8">
        <w:rPr>
          <w:color w:val="181818"/>
          <w:sz w:val="28"/>
          <w:szCs w:val="28"/>
        </w:rPr>
        <w:t xml:space="preserve">и игровым методом обучения детей дошкольного возраста, и формой обучения, и </w:t>
      </w:r>
      <w:r w:rsidR="009E23D8">
        <w:rPr>
          <w:color w:val="181818"/>
          <w:sz w:val="28"/>
          <w:szCs w:val="28"/>
        </w:rPr>
        <w:t xml:space="preserve">также, </w:t>
      </w:r>
      <w:r w:rsidRPr="009E23D8">
        <w:rPr>
          <w:color w:val="181818"/>
          <w:sz w:val="28"/>
          <w:szCs w:val="28"/>
        </w:rPr>
        <w:t>самостоятельной иг</w:t>
      </w:r>
      <w:r w:rsidR="009E23D8">
        <w:rPr>
          <w:color w:val="181818"/>
          <w:sz w:val="28"/>
          <w:szCs w:val="28"/>
        </w:rPr>
        <w:t>ровой деятельностью.</w:t>
      </w:r>
    </w:p>
    <w:p w:rsidR="00D22441" w:rsidRDefault="00BA5AE5" w:rsidP="00D22441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181818"/>
          <w:sz w:val="28"/>
          <w:szCs w:val="28"/>
          <w:shd w:val="clear" w:color="auto" w:fill="FFFFFF"/>
        </w:rPr>
      </w:pPr>
      <w:r w:rsidRPr="009E23D8">
        <w:rPr>
          <w:color w:val="181818"/>
          <w:sz w:val="28"/>
          <w:szCs w:val="28"/>
          <w:shd w:val="clear" w:color="auto" w:fill="FFFFFF"/>
        </w:rPr>
        <w:t xml:space="preserve">С помощью игр – занятий </w:t>
      </w:r>
      <w:r w:rsidR="009E23D8">
        <w:rPr>
          <w:color w:val="181818"/>
          <w:sz w:val="28"/>
          <w:szCs w:val="28"/>
          <w:shd w:val="clear" w:color="auto" w:fill="FFFFFF"/>
        </w:rPr>
        <w:t>мы воспитатели не только передаем определенные знания, формируем представления, но и учим</w:t>
      </w:r>
      <w:r w:rsidRPr="009E23D8">
        <w:rPr>
          <w:color w:val="181818"/>
          <w:sz w:val="28"/>
          <w:szCs w:val="28"/>
          <w:shd w:val="clear" w:color="auto" w:fill="FFFFFF"/>
        </w:rPr>
        <w:t xml:space="preserve"> детей играть. Основой для и</w:t>
      </w:r>
      <w:r w:rsidR="009E23D8">
        <w:rPr>
          <w:color w:val="181818"/>
          <w:sz w:val="28"/>
          <w:szCs w:val="28"/>
          <w:shd w:val="clear" w:color="auto" w:fill="FFFFFF"/>
        </w:rPr>
        <w:t xml:space="preserve">гр детей служат выраженные </w:t>
      </w:r>
      <w:r w:rsidRPr="009E23D8">
        <w:rPr>
          <w:color w:val="181818"/>
          <w:sz w:val="28"/>
          <w:szCs w:val="28"/>
          <w:shd w:val="clear" w:color="auto" w:fill="FFFFFF"/>
        </w:rPr>
        <w:t xml:space="preserve"> представления о построении игрового сюжета, о разнообразных </w:t>
      </w:r>
      <w:r w:rsidR="009E23D8">
        <w:rPr>
          <w:color w:val="181818"/>
          <w:sz w:val="28"/>
          <w:szCs w:val="28"/>
          <w:shd w:val="clear" w:color="auto" w:fill="FFFFFF"/>
        </w:rPr>
        <w:t xml:space="preserve">игровых действиях с предметами и их заменителями. Важно, чтобы  </w:t>
      </w:r>
      <w:r w:rsidRPr="009E23D8">
        <w:rPr>
          <w:color w:val="181818"/>
          <w:sz w:val="28"/>
          <w:szCs w:val="28"/>
          <w:shd w:val="clear" w:color="auto" w:fill="FFFFFF"/>
        </w:rPr>
        <w:t xml:space="preserve"> создан</w:t>
      </w:r>
      <w:r w:rsidR="009E23D8">
        <w:rPr>
          <w:color w:val="181818"/>
          <w:sz w:val="28"/>
          <w:szCs w:val="28"/>
          <w:shd w:val="clear" w:color="auto" w:fill="FFFFFF"/>
        </w:rPr>
        <w:t>н</w:t>
      </w:r>
      <w:r w:rsidRPr="009E23D8">
        <w:rPr>
          <w:color w:val="181818"/>
          <w:sz w:val="28"/>
          <w:szCs w:val="28"/>
          <w:shd w:val="clear" w:color="auto" w:fill="FFFFFF"/>
        </w:rPr>
        <w:t>ы</w:t>
      </w:r>
      <w:r w:rsidR="009E23D8">
        <w:rPr>
          <w:color w:val="181818"/>
          <w:sz w:val="28"/>
          <w:szCs w:val="28"/>
          <w:shd w:val="clear" w:color="auto" w:fill="FFFFFF"/>
        </w:rPr>
        <w:t>е условия применялись детьми  в самостоятельных и творческих играх.</w:t>
      </w:r>
    </w:p>
    <w:p w:rsidR="00D22441" w:rsidRDefault="009E23D8" w:rsidP="00D22441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181818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Методическое пособие по сенсорному развитию </w:t>
      </w:r>
      <w:r w:rsidR="009C4700">
        <w:rPr>
          <w:color w:val="000000"/>
          <w:sz w:val="28"/>
          <w:szCs w:val="28"/>
        </w:rPr>
        <w:t>направлено</w:t>
      </w:r>
      <w:r w:rsidR="00BA5AE5" w:rsidRPr="009E23D8">
        <w:rPr>
          <w:color w:val="000000"/>
          <w:sz w:val="28"/>
          <w:szCs w:val="28"/>
        </w:rPr>
        <w:t xml:space="preserve"> на развитие у детей младшего дошкольного возраста </w:t>
      </w:r>
      <w:proofErr w:type="spellStart"/>
      <w:r w:rsidR="00BA5AE5" w:rsidRPr="009E23D8">
        <w:rPr>
          <w:color w:val="000000"/>
          <w:sz w:val="28"/>
          <w:szCs w:val="28"/>
        </w:rPr>
        <w:t>цветовосприятия</w:t>
      </w:r>
      <w:proofErr w:type="spellEnd"/>
      <w:r w:rsidR="00BA5AE5" w:rsidRPr="009E23D8">
        <w:rPr>
          <w:color w:val="000000"/>
          <w:sz w:val="28"/>
          <w:szCs w:val="28"/>
        </w:rPr>
        <w:t xml:space="preserve"> и накопления сенсорного опыта через ознакомление с предметами окружающего мира, выделяя цвет как основной внешний признак предмета.</w:t>
      </w:r>
    </w:p>
    <w:p w:rsidR="00F15002" w:rsidRPr="00D22441" w:rsidRDefault="00F15002" w:rsidP="00D22441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181818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В данном сборнике представлены игры из нестандартных материалов для игровой деятельности, отвечающие эстетическим, гигиеническим и педагогическим требованиям. В </w:t>
      </w:r>
      <w:r w:rsidRPr="009E23D8">
        <w:rPr>
          <w:color w:val="000000"/>
          <w:sz w:val="28"/>
          <w:szCs w:val="28"/>
        </w:rPr>
        <w:t>разработку включены образцы сенсорных эталонов разных свойств (формы, цвета, величины и др.), которые ребёнок может освоить в игровых занятиях.</w:t>
      </w:r>
      <w:r>
        <w:rPr>
          <w:color w:val="000000"/>
          <w:sz w:val="28"/>
          <w:szCs w:val="28"/>
        </w:rPr>
        <w:t xml:space="preserve"> Дидактические игры можно сделать самим, из подручных средств.</w:t>
      </w:r>
    </w:p>
    <w:p w:rsidR="00F15002" w:rsidRDefault="00F15002" w:rsidP="00D224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A6543F" w:rsidRPr="00D22441" w:rsidRDefault="00F15002" w:rsidP="00D224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487">
        <w:rPr>
          <w:rFonts w:ascii="Times New Roman" w:hAnsi="Times New Roman" w:cs="Times New Roman"/>
          <w:sz w:val="28"/>
          <w:szCs w:val="28"/>
        </w:rPr>
        <w:t>Сенсорное развитие ребенка</w:t>
      </w:r>
      <w:r w:rsidR="009C4700">
        <w:rPr>
          <w:rFonts w:ascii="Times New Roman" w:hAnsi="Times New Roman" w:cs="Times New Roman"/>
          <w:sz w:val="28"/>
          <w:szCs w:val="28"/>
        </w:rPr>
        <w:t xml:space="preserve"> </w:t>
      </w:r>
      <w:r w:rsidRPr="00D61487">
        <w:rPr>
          <w:rFonts w:ascii="Times New Roman" w:hAnsi="Times New Roman" w:cs="Times New Roman"/>
          <w:sz w:val="28"/>
          <w:szCs w:val="28"/>
        </w:rPr>
        <w:t>-</w:t>
      </w:r>
      <w:r w:rsidR="009C4700">
        <w:rPr>
          <w:rFonts w:ascii="Times New Roman" w:hAnsi="Times New Roman" w:cs="Times New Roman"/>
          <w:sz w:val="28"/>
          <w:szCs w:val="28"/>
        </w:rPr>
        <w:t xml:space="preserve"> </w:t>
      </w:r>
      <w:r w:rsidRPr="00D61487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>целенаправле</w:t>
      </w:r>
      <w:r w:rsidR="003845F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ное развитие, </w:t>
      </w:r>
      <w:r w:rsidRPr="00D61487">
        <w:rPr>
          <w:rFonts w:ascii="Times New Roman" w:hAnsi="Times New Roman" w:cs="Times New Roman"/>
          <w:sz w:val="28"/>
          <w:szCs w:val="28"/>
        </w:rPr>
        <w:t>формирование представлений о свойствах предмета, развитие его восприятия.</w:t>
      </w:r>
    </w:p>
    <w:p w:rsidR="00D22441" w:rsidRDefault="00F15002" w:rsidP="00DC5E98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967D7">
        <w:rPr>
          <w:color w:val="000000"/>
          <w:sz w:val="28"/>
          <w:szCs w:val="28"/>
        </w:rPr>
        <w:t xml:space="preserve">Моя педагогическая деятельность связана с детьми раннего возраста. Возраст моих детей от 1,5 </w:t>
      </w:r>
      <w:r w:rsidRPr="001967D7">
        <w:rPr>
          <w:sz w:val="28"/>
          <w:szCs w:val="28"/>
        </w:rPr>
        <w:t xml:space="preserve">до 3 лет. Именно этот возраст наиболее благоприятен для совершенствования деятельности органов чувств, накопление представлений об окружающем мире. А. П. Усова верно </w:t>
      </w:r>
    </w:p>
    <w:p w:rsidR="00F15002" w:rsidRPr="001967D7" w:rsidRDefault="00F15002" w:rsidP="00F15002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967D7">
        <w:rPr>
          <w:sz w:val="28"/>
          <w:szCs w:val="28"/>
        </w:rPr>
        <w:t>указывала, что 9/10 накопленного умственного багажа детей дошкольного возраста составляют чувственно воспринимаемые впечатления.</w:t>
      </w:r>
    </w:p>
    <w:p w:rsidR="00DC5E98" w:rsidRDefault="00F15002" w:rsidP="00F15002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967D7">
        <w:rPr>
          <w:sz w:val="28"/>
          <w:szCs w:val="28"/>
        </w:rPr>
        <w:t xml:space="preserve">Я считаю, что эта тема наиболее актуальна в наше время. Процесс образования меняется, идет вперед, появляются новые разработки, программы, в следствии меняется и потребность школ </w:t>
      </w:r>
      <w:proofErr w:type="gramStart"/>
      <w:r w:rsidRPr="001967D7">
        <w:rPr>
          <w:sz w:val="28"/>
          <w:szCs w:val="28"/>
        </w:rPr>
        <w:t>в</w:t>
      </w:r>
      <w:proofErr w:type="gramEnd"/>
      <w:r w:rsidRPr="001967D7">
        <w:rPr>
          <w:sz w:val="28"/>
          <w:szCs w:val="28"/>
        </w:rPr>
        <w:t xml:space="preserve"> новых, умных,</w:t>
      </w:r>
    </w:p>
    <w:p w:rsidR="00DC5E98" w:rsidRDefault="00DC5E98" w:rsidP="00DC5E98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</w:p>
    <w:p w:rsidR="00F15002" w:rsidRDefault="00F15002" w:rsidP="00F15002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967D7">
        <w:rPr>
          <w:sz w:val="28"/>
          <w:szCs w:val="28"/>
        </w:rPr>
        <w:t xml:space="preserve"> любознательных </w:t>
      </w:r>
      <w:proofErr w:type="gramStart"/>
      <w:r w:rsidRPr="001967D7">
        <w:rPr>
          <w:sz w:val="28"/>
          <w:szCs w:val="28"/>
        </w:rPr>
        <w:t>детях</w:t>
      </w:r>
      <w:proofErr w:type="gramEnd"/>
      <w:r w:rsidRPr="001967D7">
        <w:rPr>
          <w:sz w:val="28"/>
          <w:szCs w:val="28"/>
        </w:rPr>
        <w:t>. Значит должен меняться и сам пед</w:t>
      </w:r>
      <w:r>
        <w:rPr>
          <w:sz w:val="28"/>
          <w:szCs w:val="28"/>
        </w:rPr>
        <w:t xml:space="preserve">агог- воспитатель, вносить что-то новое, яркое. </w:t>
      </w:r>
    </w:p>
    <w:p w:rsidR="00F15002" w:rsidRPr="001967D7" w:rsidRDefault="00F15002" w:rsidP="00F15002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67D7">
        <w:rPr>
          <w:b/>
          <w:bCs/>
          <w:color w:val="000000"/>
          <w:sz w:val="28"/>
          <w:szCs w:val="28"/>
        </w:rPr>
        <w:t xml:space="preserve">Новизна </w:t>
      </w:r>
    </w:p>
    <w:p w:rsidR="00F15002" w:rsidRDefault="00F15002" w:rsidP="00F15002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967D7">
        <w:rPr>
          <w:color w:val="000000"/>
          <w:sz w:val="28"/>
          <w:szCs w:val="28"/>
        </w:rPr>
        <w:t>Подобран комплекс дидактических игр и созданы условия для эффективного использования дидактических игр.</w:t>
      </w:r>
    </w:p>
    <w:p w:rsidR="003C5489" w:rsidRPr="00D22441" w:rsidRDefault="00F15002" w:rsidP="001967D7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1487">
        <w:rPr>
          <w:sz w:val="28"/>
          <w:szCs w:val="28"/>
        </w:rPr>
        <w:t>Для работы по сенсорному развитию у детей младшего</w:t>
      </w:r>
      <w:r w:rsidR="009C4700">
        <w:rPr>
          <w:sz w:val="28"/>
          <w:szCs w:val="28"/>
        </w:rPr>
        <w:t xml:space="preserve"> возраста, мною была разработано методическое пособие дидактических игр, которое</w:t>
      </w:r>
      <w:r w:rsidRPr="00D61487">
        <w:rPr>
          <w:sz w:val="28"/>
          <w:szCs w:val="28"/>
        </w:rPr>
        <w:t xml:space="preserve"> использую в разные режимные моменты</w:t>
      </w:r>
      <w:r>
        <w:rPr>
          <w:sz w:val="28"/>
          <w:szCs w:val="28"/>
        </w:rPr>
        <w:t>, на занятиях, на прогулках, как в первую половину дня, так и во вторую, с целью закрепления и систематизации знаний. При этом учитываю индивидуальные особенности развития каждого ребенка.</w:t>
      </w:r>
    </w:p>
    <w:p w:rsidR="00D61487" w:rsidRDefault="00D61487" w:rsidP="00CD1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6E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и развитие сенсорных способностей  детей младшего дошкольного возраста через дидактические игры.</w:t>
      </w:r>
    </w:p>
    <w:p w:rsidR="00D61487" w:rsidRPr="00C576EB" w:rsidRDefault="00D61487" w:rsidP="00CD11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76E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61487" w:rsidRDefault="00D61487" w:rsidP="00CD1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1.Формировать сенсорное предста</w:t>
      </w:r>
      <w:r w:rsidR="009C4700">
        <w:rPr>
          <w:rFonts w:ascii="Times New Roman" w:hAnsi="Times New Roman" w:cs="Times New Roman"/>
          <w:sz w:val="28"/>
          <w:szCs w:val="28"/>
        </w:rPr>
        <w:t xml:space="preserve">вление детей младшего возраста </w:t>
      </w:r>
      <w:r>
        <w:rPr>
          <w:rFonts w:ascii="Times New Roman" w:hAnsi="Times New Roman" w:cs="Times New Roman"/>
          <w:sz w:val="28"/>
          <w:szCs w:val="28"/>
        </w:rPr>
        <w:t xml:space="preserve"> внешних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свойствах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предметов: их величине, форме, цвете.</w:t>
      </w:r>
    </w:p>
    <w:p w:rsidR="00D61487" w:rsidRDefault="00D61487" w:rsidP="00CD1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2.Систематизировать знания детей по развитию сенсорных способностей средствами дидактических игр.</w:t>
      </w:r>
    </w:p>
    <w:p w:rsidR="00D61487" w:rsidRDefault="004A6E59" w:rsidP="00CD1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3.Подобрать и разработать</w:t>
      </w:r>
      <w:r w:rsidR="00D61487">
        <w:rPr>
          <w:rFonts w:ascii="Times New Roman" w:hAnsi="Times New Roman" w:cs="Times New Roman"/>
          <w:sz w:val="28"/>
          <w:szCs w:val="28"/>
        </w:rPr>
        <w:t xml:space="preserve"> материал в соответствии с возрастом.</w:t>
      </w:r>
    </w:p>
    <w:p w:rsidR="00D61487" w:rsidRDefault="00D61487" w:rsidP="00CD1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4.Пополнить предметно-развивающую среду дидактическими играми, пособиями на развитие мелкой моторики рук и </w:t>
      </w:r>
      <w:r w:rsidR="00C576EB">
        <w:rPr>
          <w:rFonts w:ascii="Times New Roman" w:hAnsi="Times New Roman" w:cs="Times New Roman"/>
          <w:sz w:val="28"/>
          <w:szCs w:val="28"/>
        </w:rPr>
        <w:t>сенсорных способностей.</w:t>
      </w:r>
    </w:p>
    <w:p w:rsidR="00C576EB" w:rsidRDefault="00C576EB" w:rsidP="00CD1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5.Развивать стремление к познанию.</w:t>
      </w:r>
    </w:p>
    <w:p w:rsidR="00BB5E06" w:rsidRPr="00BB5E06" w:rsidRDefault="00C576EB" w:rsidP="00BB5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6.Развивать мелкую моторику рук.</w:t>
      </w:r>
    </w:p>
    <w:p w:rsidR="00BB5E06" w:rsidRDefault="00BB5E06" w:rsidP="00BB5E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Результативность</w:t>
      </w:r>
      <w:r w:rsidRPr="00C576EB">
        <w:rPr>
          <w:rFonts w:ascii="Times New Roman" w:hAnsi="Times New Roman" w:cs="Times New Roman"/>
          <w:b/>
          <w:sz w:val="28"/>
          <w:szCs w:val="28"/>
        </w:rPr>
        <w:t>:</w:t>
      </w:r>
    </w:p>
    <w:p w:rsidR="00BB5E06" w:rsidRDefault="00BB5E06" w:rsidP="00BB5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6EB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9C4700">
        <w:rPr>
          <w:rFonts w:ascii="Times New Roman" w:hAnsi="Times New Roman" w:cs="Times New Roman"/>
          <w:sz w:val="28"/>
          <w:szCs w:val="28"/>
        </w:rPr>
        <w:t>методического пособия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76EB">
        <w:rPr>
          <w:rFonts w:ascii="Times New Roman" w:hAnsi="Times New Roman" w:cs="Times New Roman"/>
          <w:sz w:val="28"/>
          <w:szCs w:val="28"/>
        </w:rPr>
        <w:t>дидактических игр</w:t>
      </w:r>
      <w:r w:rsidR="009C4700">
        <w:rPr>
          <w:rFonts w:ascii="Times New Roman" w:hAnsi="Times New Roman" w:cs="Times New Roman"/>
          <w:sz w:val="28"/>
          <w:szCs w:val="28"/>
        </w:rPr>
        <w:t>,</w:t>
      </w:r>
      <w:r w:rsidRPr="00C576EB">
        <w:rPr>
          <w:rFonts w:ascii="Times New Roman" w:hAnsi="Times New Roman" w:cs="Times New Roman"/>
          <w:sz w:val="28"/>
          <w:szCs w:val="28"/>
        </w:rPr>
        <w:t xml:space="preserve"> направленных на развитие сенсорного восприятия дети научатся:</w:t>
      </w:r>
    </w:p>
    <w:p w:rsidR="00BB5E06" w:rsidRDefault="00BB5E06" w:rsidP="00BB5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6EB">
        <w:rPr>
          <w:rFonts w:ascii="Times New Roman" w:hAnsi="Times New Roman" w:cs="Times New Roman"/>
          <w:sz w:val="28"/>
          <w:szCs w:val="28"/>
        </w:rPr>
        <w:t>различать основные цвета, познакомят</w:t>
      </w:r>
      <w:r>
        <w:rPr>
          <w:rFonts w:ascii="Times New Roman" w:hAnsi="Times New Roman" w:cs="Times New Roman"/>
          <w:sz w:val="28"/>
          <w:szCs w:val="28"/>
        </w:rPr>
        <w:t>ся с формой предмета, величиной;</w:t>
      </w:r>
    </w:p>
    <w:p w:rsidR="00D22441" w:rsidRDefault="00BB5E06" w:rsidP="00D224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76EB">
        <w:rPr>
          <w:rFonts w:ascii="Times New Roman" w:hAnsi="Times New Roman" w:cs="Times New Roman"/>
          <w:sz w:val="28"/>
          <w:szCs w:val="28"/>
        </w:rPr>
        <w:t>развивается любознательность, внимание, творческие способности, мелкая моторика рук, память, сообразительность</w:t>
      </w:r>
      <w:r w:rsidR="00D22441">
        <w:rPr>
          <w:rFonts w:ascii="Times New Roman" w:hAnsi="Times New Roman" w:cs="Times New Roman"/>
          <w:b/>
          <w:sz w:val="28"/>
          <w:szCs w:val="28"/>
        </w:rPr>
        <w:t>.</w:t>
      </w:r>
    </w:p>
    <w:p w:rsidR="00A6543F" w:rsidRPr="00A6543F" w:rsidRDefault="00A6543F" w:rsidP="00D224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144"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</w:p>
    <w:p w:rsidR="00D22441" w:rsidRPr="009C4700" w:rsidRDefault="00697144" w:rsidP="009C47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Младший возраст – </w:t>
      </w:r>
      <w:r w:rsidR="00D92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наиболее</w:t>
      </w:r>
      <w:r w:rsidRPr="00697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благоприятное время для сенсорного воспитания, без которого невозможно нормальное формирование умственных способностей ребенка. Этот период</w:t>
      </w:r>
      <w:r w:rsidR="00D92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очень </w:t>
      </w:r>
      <w:r w:rsidRPr="00697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важен для совершенствования деятельности органов чувств, накопления представлений об окружающем мире</w:t>
      </w:r>
      <w:r w:rsidR="00D92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C4700" w:rsidRDefault="009C4700" w:rsidP="00D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Разработанное</w:t>
      </w:r>
      <w:r w:rsidR="00665B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пособие</w:t>
      </w:r>
      <w:r w:rsidR="00697144" w:rsidRPr="00C576EB">
        <w:rPr>
          <w:rFonts w:ascii="Times New Roman" w:hAnsi="Times New Roman" w:cs="Times New Roman"/>
          <w:sz w:val="28"/>
          <w:szCs w:val="28"/>
        </w:rPr>
        <w:t xml:space="preserve"> по сенсорному воспитанию способствует  расширению кругозора ребенка, его внутреннего мира, развивает мелкую моторику рук, углубленно знакомит со свойствами предмета: формой, величиной, размером и т.д</w:t>
      </w:r>
      <w:r w:rsidR="00697144">
        <w:rPr>
          <w:rFonts w:ascii="Times New Roman" w:hAnsi="Times New Roman" w:cs="Times New Roman"/>
          <w:sz w:val="28"/>
          <w:szCs w:val="28"/>
        </w:rPr>
        <w:t>.</w:t>
      </w:r>
    </w:p>
    <w:p w:rsidR="009C4700" w:rsidRDefault="009C4700" w:rsidP="009C4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Учиться играя! Именно, для обучения через игру и созданы дидактические игры. Главная их особенность состоит в том, что задание предлагается детям в игровой форме. Дети играют и не подозревают, что осваивают какие-то знания, овладевают навыками и умениями</w:t>
      </w:r>
      <w:r w:rsidR="009420C7">
        <w:rPr>
          <w:rFonts w:ascii="Times New Roman" w:hAnsi="Times New Roman" w:cs="Times New Roman"/>
          <w:sz w:val="28"/>
          <w:szCs w:val="28"/>
        </w:rPr>
        <w:t>…</w:t>
      </w:r>
    </w:p>
    <w:p w:rsidR="00DC5E98" w:rsidRDefault="00DC5E98" w:rsidP="009C4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E98" w:rsidRDefault="00DC5E98" w:rsidP="00DC5E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</w:p>
    <w:p w:rsidR="00DC5E98" w:rsidRDefault="009420C7" w:rsidP="00D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дидактическая игра состоит из познавательного содержания, игрового задания, игровых действий. Содержание формулируется как цель и преподносится ребенку как игровое задание. Они выполняют игровые действия, тем самым вовлечены в познавательную деятельность. Воспитатель выступает как организатор.</w:t>
      </w:r>
    </w:p>
    <w:p w:rsidR="00DC5E98" w:rsidRPr="00DC5E98" w:rsidRDefault="00DC5E98" w:rsidP="00D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E98" w:rsidRDefault="00DC5E98" w:rsidP="00DC5E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Дидактические игры по сенсорному развитию для детей младшего дошкольного возраста.</w:t>
      </w:r>
    </w:p>
    <w:p w:rsidR="00DC5E98" w:rsidRPr="00D22441" w:rsidRDefault="00DC5E98" w:rsidP="00D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5D2" w:rsidRPr="005465D2" w:rsidRDefault="005465D2" w:rsidP="00DC5E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465D2">
        <w:rPr>
          <w:rFonts w:ascii="Times New Roman" w:hAnsi="Times New Roman" w:cs="Times New Roman"/>
          <w:b/>
          <w:sz w:val="28"/>
          <w:szCs w:val="28"/>
        </w:rPr>
        <w:t>Игра №</w:t>
      </w:r>
      <w:r w:rsidR="00DC5E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65D2">
        <w:rPr>
          <w:rFonts w:ascii="Times New Roman" w:hAnsi="Times New Roman" w:cs="Times New Roman"/>
          <w:b/>
          <w:sz w:val="28"/>
          <w:szCs w:val="28"/>
        </w:rPr>
        <w:t>1</w:t>
      </w:r>
    </w:p>
    <w:p w:rsidR="00302E0A" w:rsidRPr="00B937C4" w:rsidRDefault="007464C6" w:rsidP="00D224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937C4">
        <w:rPr>
          <w:rFonts w:ascii="Times New Roman" w:hAnsi="Times New Roman" w:cs="Times New Roman"/>
          <w:b/>
          <w:sz w:val="28"/>
          <w:szCs w:val="28"/>
          <w:u w:val="single"/>
        </w:rPr>
        <w:t>«Осенние листочки»</w:t>
      </w:r>
    </w:p>
    <w:p w:rsidR="00D22441" w:rsidRDefault="007464C6" w:rsidP="00D224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1D04BD">
        <w:rPr>
          <w:rFonts w:ascii="Times New Roman" w:hAnsi="Times New Roman" w:cs="Times New Roman"/>
          <w:b/>
          <w:sz w:val="28"/>
          <w:szCs w:val="28"/>
        </w:rPr>
        <w:t>Цель</w:t>
      </w:r>
      <w:r w:rsidR="00A640B9" w:rsidRPr="001D04BD">
        <w:rPr>
          <w:rFonts w:ascii="Times New Roman" w:hAnsi="Times New Roman" w:cs="Times New Roman"/>
          <w:b/>
          <w:sz w:val="28"/>
          <w:szCs w:val="28"/>
        </w:rPr>
        <w:t xml:space="preserve"> игры</w:t>
      </w:r>
      <w:proofErr w:type="gramStart"/>
      <w:r w:rsidRPr="001D04B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пособствовать развитию умения называть и узнавать цвета (желтый, красный</w:t>
      </w:r>
      <w:r w:rsidR="00412204">
        <w:rPr>
          <w:rFonts w:ascii="Times New Roman" w:hAnsi="Times New Roman" w:cs="Times New Roman"/>
          <w:sz w:val="28"/>
          <w:szCs w:val="28"/>
        </w:rPr>
        <w:t xml:space="preserve">), </w:t>
      </w:r>
      <w:r w:rsidR="00412204" w:rsidRPr="00412204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а также пр</w:t>
      </w:r>
      <w:r w:rsidR="000E3F7F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авильно подбирать их .</w:t>
      </w:r>
      <w:r w:rsidRPr="00412204">
        <w:rPr>
          <w:rFonts w:ascii="Times New Roman" w:hAnsi="Times New Roman" w:cs="Times New Roman"/>
          <w:sz w:val="28"/>
          <w:szCs w:val="28"/>
        </w:rPr>
        <w:t>Развивать мелкую моторику рук пальцев.</w:t>
      </w:r>
    </w:p>
    <w:p w:rsidR="00302E0A" w:rsidRPr="00D22441" w:rsidRDefault="007464C6" w:rsidP="00D224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285BF5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285BF5">
        <w:rPr>
          <w:rFonts w:ascii="Times New Roman" w:hAnsi="Times New Roman" w:cs="Times New Roman"/>
          <w:sz w:val="28"/>
          <w:szCs w:val="28"/>
        </w:rPr>
        <w:t>: Квадрат, разделенный на две половинки, в котором нарисованы контуры деревьев желтого и красного цвета, картинки-листья соотв</w:t>
      </w:r>
      <w:r w:rsidR="00A640B9" w:rsidRPr="00285BF5">
        <w:rPr>
          <w:rFonts w:ascii="Times New Roman" w:hAnsi="Times New Roman" w:cs="Times New Roman"/>
          <w:sz w:val="28"/>
          <w:szCs w:val="28"/>
        </w:rPr>
        <w:t>етствующие определенному цвету.</w:t>
      </w:r>
    </w:p>
    <w:p w:rsidR="007464C6" w:rsidRPr="00285BF5" w:rsidRDefault="007464C6" w:rsidP="00D224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BF5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285BF5">
        <w:rPr>
          <w:rFonts w:ascii="Times New Roman" w:hAnsi="Times New Roman" w:cs="Times New Roman"/>
          <w:sz w:val="28"/>
          <w:szCs w:val="28"/>
        </w:rPr>
        <w:t xml:space="preserve"> Воспитатель рассказывает и показывает картинку с деревьями,  наступила осенняя пора, и подул сильный ветер, все листики разлетелись, просит помочь найти листикам свое дерево.</w:t>
      </w:r>
    </w:p>
    <w:p w:rsidR="007464C6" w:rsidRDefault="007464C6" w:rsidP="00D22441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Падают, падают листья!</w:t>
      </w:r>
    </w:p>
    <w:p w:rsidR="007464C6" w:rsidRDefault="007464C6" w:rsidP="00D22441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саду листопад…</w:t>
      </w:r>
    </w:p>
    <w:p w:rsidR="007464C6" w:rsidRDefault="007464C6" w:rsidP="00D22441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Желтые, красные листья</w:t>
      </w:r>
    </w:p>
    <w:p w:rsidR="0009012C" w:rsidRDefault="007464C6" w:rsidP="00D22441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ветру вь</w:t>
      </w:r>
      <w:r w:rsidR="00285BF5">
        <w:rPr>
          <w:rFonts w:ascii="Times New Roman" w:hAnsi="Times New Roman" w:cs="Times New Roman"/>
          <w:sz w:val="28"/>
          <w:szCs w:val="28"/>
        </w:rPr>
        <w:t>ются, летят</w:t>
      </w:r>
      <w:r w:rsidR="00D22441">
        <w:rPr>
          <w:rFonts w:ascii="Times New Roman" w:hAnsi="Times New Roman" w:cs="Times New Roman"/>
          <w:sz w:val="28"/>
          <w:szCs w:val="28"/>
        </w:rPr>
        <w:t>.</w:t>
      </w:r>
    </w:p>
    <w:p w:rsidR="00D22441" w:rsidRDefault="00D22441" w:rsidP="00D22441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012C" w:rsidRPr="00DD1798" w:rsidRDefault="0009012C" w:rsidP="0009012C">
      <w:pPr>
        <w:rPr>
          <w:rFonts w:ascii="Times New Roman" w:hAnsi="Times New Roman" w:cs="Times New Roman"/>
          <w:b/>
          <w:sz w:val="28"/>
          <w:szCs w:val="28"/>
        </w:rPr>
      </w:pPr>
      <w:r w:rsidRPr="00DD1798">
        <w:rPr>
          <w:rFonts w:ascii="Times New Roman" w:hAnsi="Times New Roman" w:cs="Times New Roman"/>
          <w:b/>
          <w:sz w:val="28"/>
          <w:szCs w:val="28"/>
        </w:rPr>
        <w:t>Игра №</w:t>
      </w:r>
      <w:r w:rsidR="00DC5E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1798">
        <w:rPr>
          <w:rFonts w:ascii="Times New Roman" w:hAnsi="Times New Roman" w:cs="Times New Roman"/>
          <w:b/>
          <w:sz w:val="28"/>
          <w:szCs w:val="28"/>
        </w:rPr>
        <w:t>2</w:t>
      </w:r>
    </w:p>
    <w:p w:rsidR="0009012C" w:rsidRPr="00DD1798" w:rsidRDefault="0009012C" w:rsidP="00D224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u w:val="single"/>
          <w:lang w:eastAsia="ru-RU"/>
        </w:rPr>
      </w:pPr>
      <w:r w:rsidRPr="00DD17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«Соберем елочки»</w:t>
      </w:r>
    </w:p>
    <w:p w:rsidR="0009012C" w:rsidRPr="00412204" w:rsidRDefault="0009012C" w:rsidP="00D22441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A6543F" w:rsidRPr="00D22441" w:rsidRDefault="0009012C" w:rsidP="00D224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1220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 игры: </w:t>
      </w:r>
    </w:p>
    <w:p w:rsidR="0009012C" w:rsidRPr="00A640B9" w:rsidRDefault="0009012C" w:rsidP="00D22441">
      <w:pPr>
        <w:pStyle w:val="aa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</w:t>
      </w:r>
      <w:r w:rsidRPr="00A640B9">
        <w:rPr>
          <w:color w:val="000000" w:themeColor="text1"/>
          <w:sz w:val="28"/>
          <w:szCs w:val="28"/>
        </w:rPr>
        <w:t>азвитие сенсорного восприятия у детей младшего дошкольного возраста.</w:t>
      </w:r>
    </w:p>
    <w:p w:rsidR="0009012C" w:rsidRPr="00D22441" w:rsidRDefault="0009012C" w:rsidP="00D22441">
      <w:pPr>
        <w:pStyle w:val="aa"/>
        <w:shd w:val="clear" w:color="auto" w:fill="FFFFFF" w:themeFill="background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12204">
        <w:rPr>
          <w:color w:val="000000" w:themeColor="text1"/>
          <w:sz w:val="28"/>
          <w:szCs w:val="28"/>
        </w:rPr>
        <w:t>Воспитывать умение группировать предметы по величине. </w:t>
      </w:r>
      <w:r w:rsidRPr="00A640B9">
        <w:rPr>
          <w:color w:val="000000" w:themeColor="text1"/>
          <w:sz w:val="28"/>
          <w:szCs w:val="28"/>
          <w:shd w:val="clear" w:color="auto" w:fill="FFFFFF" w:themeFill="background1"/>
        </w:rPr>
        <w:t xml:space="preserve">Упражнять в  приеме наложения деталей, приставления друг к другу. </w:t>
      </w:r>
      <w:r w:rsidRPr="001D04BD">
        <w:rPr>
          <w:color w:val="212529"/>
          <w:sz w:val="28"/>
          <w:szCs w:val="28"/>
          <w:shd w:val="clear" w:color="auto" w:fill="FFFFFF" w:themeFill="background1"/>
        </w:rPr>
        <w:t>Развивать мелкую</w:t>
      </w:r>
      <w:r>
        <w:rPr>
          <w:color w:val="212529"/>
          <w:sz w:val="28"/>
          <w:szCs w:val="28"/>
          <w:shd w:val="clear" w:color="auto" w:fill="FFFFFF" w:themeFill="background1"/>
        </w:rPr>
        <w:t>моторику рук, творческое воображение.</w:t>
      </w:r>
    </w:p>
    <w:p w:rsidR="0009012C" w:rsidRDefault="0009012C" w:rsidP="00A65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0B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Материал:</w:t>
      </w:r>
      <w:r w:rsidR="00D22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конверта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елочки</w:t>
      </w:r>
      <w:r w:rsidRPr="00412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разные по величине (большие и маленькие) </w:t>
      </w:r>
      <w:r w:rsidRPr="00412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1220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Ход игры: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Воспитатель </w:t>
      </w:r>
      <w:r w:rsidRPr="00412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вмест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с детьми раскладывает елочки </w:t>
      </w:r>
      <w:r w:rsidR="00AC62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группы: большие и маленькие.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Рассматривая размеры елочек</w:t>
      </w:r>
      <w:r w:rsidRPr="00412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сравнивает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прикладывает</w:t>
      </w:r>
      <w:r w:rsidRPr="00412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Взрослый активизирует речь детей. </w:t>
      </w:r>
    </w:p>
    <w:p w:rsidR="0009012C" w:rsidRDefault="0009012C" w:rsidP="000901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12C" w:rsidRPr="00DD1798" w:rsidRDefault="0009012C" w:rsidP="0009012C">
      <w:pPr>
        <w:rPr>
          <w:rFonts w:ascii="Times New Roman" w:hAnsi="Times New Roman" w:cs="Times New Roman"/>
          <w:b/>
          <w:sz w:val="28"/>
          <w:szCs w:val="28"/>
        </w:rPr>
      </w:pPr>
      <w:r w:rsidRPr="00DD1798">
        <w:rPr>
          <w:rFonts w:ascii="Times New Roman" w:hAnsi="Times New Roman" w:cs="Times New Roman"/>
          <w:b/>
          <w:sz w:val="28"/>
          <w:szCs w:val="28"/>
        </w:rPr>
        <w:t>Игра №</w:t>
      </w:r>
      <w:r w:rsidR="00DC5E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1798">
        <w:rPr>
          <w:rFonts w:ascii="Times New Roman" w:hAnsi="Times New Roman" w:cs="Times New Roman"/>
          <w:b/>
          <w:sz w:val="28"/>
          <w:szCs w:val="28"/>
        </w:rPr>
        <w:t>3</w:t>
      </w:r>
    </w:p>
    <w:p w:rsidR="00DC5E98" w:rsidRDefault="0009012C" w:rsidP="00AC62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61DC9">
        <w:rPr>
          <w:rFonts w:ascii="Times New Roman" w:hAnsi="Times New Roman" w:cs="Times New Roman"/>
          <w:b/>
          <w:sz w:val="28"/>
          <w:szCs w:val="28"/>
          <w:u w:val="single"/>
        </w:rPr>
        <w:t>«Найди щенку будку»</w:t>
      </w:r>
    </w:p>
    <w:p w:rsidR="00DC5E98" w:rsidRDefault="00DC5E98" w:rsidP="00AC62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5E98" w:rsidRPr="00DC5E98" w:rsidRDefault="00DC5E98" w:rsidP="00DC5E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5E98">
        <w:rPr>
          <w:rFonts w:ascii="Times New Roman" w:hAnsi="Times New Roman" w:cs="Times New Roman"/>
          <w:sz w:val="28"/>
          <w:szCs w:val="28"/>
        </w:rPr>
        <w:lastRenderedPageBreak/>
        <w:t>6</w:t>
      </w:r>
    </w:p>
    <w:p w:rsidR="0009012C" w:rsidRPr="00DC5E98" w:rsidRDefault="0009012C" w:rsidP="00AC62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3B8D">
        <w:rPr>
          <w:rFonts w:ascii="Times New Roman" w:hAnsi="Times New Roman" w:cs="Times New Roman"/>
          <w:b/>
          <w:sz w:val="28"/>
          <w:szCs w:val="28"/>
        </w:rPr>
        <w:t>Цель игры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</w:t>
      </w:r>
      <w:r w:rsidRPr="00923B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ормировать умение находить предметы нужного цвета, соотно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сить по признаку цвета, разные предметы (ошейник и будка</w:t>
      </w:r>
      <w:r w:rsidRPr="00923B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proofErr w:type="gramStart"/>
      <w:r w:rsidRPr="00923B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923B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</w:t>
      </w:r>
      <w:proofErr w:type="gramEnd"/>
      <w:r w:rsidRPr="00923B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азвивать мелкую моторику рук.</w:t>
      </w:r>
    </w:p>
    <w:p w:rsidR="00AC6275" w:rsidRPr="00AC6275" w:rsidRDefault="0009012C" w:rsidP="00DC5E9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23B8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Материал: </w:t>
      </w:r>
      <w:proofErr w:type="gramStart"/>
      <w:r w:rsidRPr="00923B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Будки</w:t>
      </w:r>
      <w:proofErr w:type="gramEnd"/>
      <w:r w:rsidRPr="00923B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вырезанные из цветного картона желтая, красная, синяя.</w:t>
      </w:r>
      <w:r w:rsidR="009420C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6D4D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Щенки  с ошейниками таких же цветов, как и будки.</w:t>
      </w:r>
    </w:p>
    <w:p w:rsidR="0009012C" w:rsidRPr="0009012C" w:rsidRDefault="0009012C" w:rsidP="0009012C">
      <w:pPr>
        <w:rPr>
          <w:rStyle w:val="ab"/>
          <w:rFonts w:ascii="Times New Roman" w:hAnsi="Times New Roman" w:cs="Times New Roman"/>
          <w:b w:val="0"/>
          <w:bCs w:val="0"/>
          <w:color w:val="111111"/>
          <w:sz w:val="28"/>
          <w:szCs w:val="28"/>
          <w:shd w:val="clear" w:color="auto" w:fill="FFFFFF"/>
        </w:rPr>
      </w:pPr>
      <w:r w:rsidRPr="00652BD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Ход игры: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Картинки будки, щенки </w:t>
      </w:r>
      <w:r w:rsidRPr="006D4D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разложе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ны на столе. Дети выбирают щенков и ставят ряд</w:t>
      </w:r>
      <w:r w:rsidR="00AC62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ом  около соответствующей будки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Цвет ошейника </w:t>
      </w:r>
      <w:r w:rsidRPr="006D4D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долже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 соответствовать цвету будки.</w:t>
      </w:r>
    </w:p>
    <w:p w:rsidR="0009012C" w:rsidRPr="005465D2" w:rsidRDefault="0009012C" w:rsidP="0009012C">
      <w:pPr>
        <w:pStyle w:val="aa"/>
        <w:shd w:val="clear" w:color="auto" w:fill="FFFFFF"/>
        <w:spacing w:before="150" w:beforeAutospacing="0" w:after="180" w:afterAutospacing="0"/>
        <w:rPr>
          <w:rStyle w:val="ab"/>
          <w:color w:val="000000" w:themeColor="text1"/>
          <w:sz w:val="28"/>
          <w:szCs w:val="28"/>
        </w:rPr>
      </w:pPr>
      <w:r w:rsidRPr="005465D2">
        <w:rPr>
          <w:rStyle w:val="ab"/>
          <w:color w:val="000000" w:themeColor="text1"/>
          <w:sz w:val="28"/>
          <w:szCs w:val="28"/>
        </w:rPr>
        <w:t>Игра №</w:t>
      </w:r>
      <w:r w:rsidR="00DC5E98">
        <w:rPr>
          <w:rStyle w:val="ab"/>
          <w:color w:val="000000" w:themeColor="text1"/>
          <w:sz w:val="28"/>
          <w:szCs w:val="28"/>
        </w:rPr>
        <w:t xml:space="preserve"> </w:t>
      </w:r>
      <w:r w:rsidRPr="005465D2">
        <w:rPr>
          <w:rStyle w:val="ab"/>
          <w:color w:val="000000" w:themeColor="text1"/>
          <w:sz w:val="28"/>
          <w:szCs w:val="28"/>
        </w:rPr>
        <w:t>4</w:t>
      </w:r>
    </w:p>
    <w:p w:rsidR="0009012C" w:rsidRPr="00652BD5" w:rsidRDefault="0009012C" w:rsidP="00AC6275">
      <w:pPr>
        <w:pStyle w:val="aa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8"/>
          <w:szCs w:val="28"/>
        </w:rPr>
      </w:pPr>
      <w:r w:rsidRPr="00652BD5">
        <w:rPr>
          <w:rStyle w:val="ab"/>
          <w:color w:val="000000" w:themeColor="text1"/>
          <w:sz w:val="28"/>
          <w:szCs w:val="28"/>
          <w:u w:val="single"/>
        </w:rPr>
        <w:t>«Подбери колеса машинкам»</w:t>
      </w:r>
    </w:p>
    <w:p w:rsidR="0009012C" w:rsidRPr="00652BD5" w:rsidRDefault="0009012C" w:rsidP="00AC6275">
      <w:pPr>
        <w:pStyle w:val="aa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52BD5">
        <w:rPr>
          <w:rStyle w:val="ab"/>
          <w:color w:val="111111"/>
          <w:sz w:val="28"/>
          <w:szCs w:val="28"/>
        </w:rPr>
        <w:t>Цель: </w:t>
      </w:r>
      <w:r w:rsidRPr="00652BD5">
        <w:rPr>
          <w:color w:val="111111"/>
          <w:sz w:val="28"/>
          <w:szCs w:val="28"/>
        </w:rPr>
        <w:t>формировать умение подбирать предметы по цвету</w:t>
      </w:r>
      <w:r>
        <w:rPr>
          <w:color w:val="111111"/>
          <w:sz w:val="28"/>
          <w:szCs w:val="28"/>
        </w:rPr>
        <w:t xml:space="preserve"> и размеру, воспитывать интерес к совместным играм</w:t>
      </w:r>
      <w:r w:rsidRPr="00652BD5">
        <w:rPr>
          <w:color w:val="111111"/>
          <w:sz w:val="28"/>
          <w:szCs w:val="28"/>
        </w:rPr>
        <w:t>, узнавать и называть основные цвета.</w:t>
      </w:r>
      <w:r>
        <w:rPr>
          <w:color w:val="111111"/>
          <w:sz w:val="28"/>
          <w:szCs w:val="28"/>
        </w:rPr>
        <w:t xml:space="preserve"> Развивать сенсорное восприятие.</w:t>
      </w:r>
    </w:p>
    <w:p w:rsidR="0009012C" w:rsidRPr="00652BD5" w:rsidRDefault="0009012C" w:rsidP="00AC6275">
      <w:pPr>
        <w:pStyle w:val="aa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52BD5">
        <w:rPr>
          <w:rStyle w:val="ab"/>
          <w:color w:val="111111"/>
          <w:sz w:val="28"/>
          <w:szCs w:val="28"/>
        </w:rPr>
        <w:t>Материал: </w:t>
      </w:r>
      <w:r w:rsidRPr="00652BD5">
        <w:rPr>
          <w:color w:val="111111"/>
          <w:sz w:val="28"/>
          <w:szCs w:val="28"/>
        </w:rPr>
        <w:t xml:space="preserve">картинки </w:t>
      </w:r>
      <w:r>
        <w:rPr>
          <w:color w:val="111111"/>
          <w:sz w:val="28"/>
          <w:szCs w:val="28"/>
        </w:rPr>
        <w:t xml:space="preserve">плоскостных </w:t>
      </w:r>
      <w:r w:rsidRPr="00652BD5">
        <w:rPr>
          <w:color w:val="111111"/>
          <w:sz w:val="28"/>
          <w:szCs w:val="28"/>
        </w:rPr>
        <w:t xml:space="preserve">машин основных цветов, </w:t>
      </w:r>
      <w:proofErr w:type="gramStart"/>
      <w:r w:rsidRPr="00652BD5">
        <w:rPr>
          <w:color w:val="111111"/>
          <w:sz w:val="28"/>
          <w:szCs w:val="28"/>
        </w:rPr>
        <w:t>круги</w:t>
      </w:r>
      <w:proofErr w:type="gramEnd"/>
      <w:r w:rsidRPr="00652BD5">
        <w:rPr>
          <w:color w:val="111111"/>
          <w:sz w:val="28"/>
          <w:szCs w:val="28"/>
        </w:rPr>
        <w:t xml:space="preserve"> вырезанные из цветного картона, таких же цв</w:t>
      </w:r>
      <w:r>
        <w:rPr>
          <w:color w:val="111111"/>
          <w:sz w:val="28"/>
          <w:szCs w:val="28"/>
        </w:rPr>
        <w:t>етов (по 2 штуки каждого цвета), для колес.</w:t>
      </w:r>
    </w:p>
    <w:p w:rsidR="0009012C" w:rsidRPr="00652BD5" w:rsidRDefault="0009012C" w:rsidP="00AC6275">
      <w:pPr>
        <w:pStyle w:val="aa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rStyle w:val="ab"/>
          <w:color w:val="111111"/>
          <w:sz w:val="28"/>
          <w:szCs w:val="28"/>
        </w:rPr>
        <w:t xml:space="preserve">Ход </w:t>
      </w:r>
      <w:r w:rsidRPr="00652BD5">
        <w:rPr>
          <w:rStyle w:val="ab"/>
          <w:color w:val="111111"/>
          <w:sz w:val="28"/>
          <w:szCs w:val="28"/>
        </w:rPr>
        <w:t xml:space="preserve"> игры:</w:t>
      </w:r>
    </w:p>
    <w:p w:rsidR="00A6543F" w:rsidRPr="00AC6275" w:rsidRDefault="0009012C" w:rsidP="00AC6275">
      <w:pPr>
        <w:pStyle w:val="aa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Воспитатель читает стихотворение</w:t>
      </w:r>
      <w:r w:rsidRPr="00652BD5">
        <w:rPr>
          <w:color w:val="111111"/>
          <w:sz w:val="28"/>
          <w:szCs w:val="28"/>
        </w:rPr>
        <w:t>:</w:t>
      </w:r>
    </w:p>
    <w:p w:rsidR="0009012C" w:rsidRPr="00345128" w:rsidRDefault="0009012C" w:rsidP="00AC6275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45128">
        <w:rPr>
          <w:color w:val="000000" w:themeColor="text1"/>
          <w:sz w:val="28"/>
          <w:szCs w:val="28"/>
          <w:shd w:val="clear" w:color="auto" w:fill="FFFFFF"/>
        </w:rPr>
        <w:t>Машинок много у меня</w:t>
      </w:r>
    </w:p>
    <w:p w:rsidR="0009012C" w:rsidRPr="00345128" w:rsidRDefault="0009012C" w:rsidP="00AC6275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45128">
        <w:rPr>
          <w:color w:val="000000" w:themeColor="text1"/>
          <w:sz w:val="28"/>
          <w:szCs w:val="28"/>
          <w:shd w:val="clear" w:color="auto" w:fill="FFFFFF"/>
        </w:rPr>
        <w:t>Есть красные, зеленые</w:t>
      </w:r>
    </w:p>
    <w:p w:rsidR="0009012C" w:rsidRPr="00345128" w:rsidRDefault="0009012C" w:rsidP="00AC6275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45128">
        <w:rPr>
          <w:color w:val="000000" w:themeColor="text1"/>
          <w:sz w:val="28"/>
          <w:szCs w:val="28"/>
          <w:shd w:val="clear" w:color="auto" w:fill="FFFFFF"/>
        </w:rPr>
        <w:t>И каждый день их в садик я,</w:t>
      </w:r>
    </w:p>
    <w:p w:rsidR="0009012C" w:rsidRPr="00345128" w:rsidRDefault="0009012C" w:rsidP="00AC6275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45128">
        <w:rPr>
          <w:color w:val="000000" w:themeColor="text1"/>
          <w:sz w:val="28"/>
          <w:szCs w:val="28"/>
          <w:shd w:val="clear" w:color="auto" w:fill="FFFFFF"/>
        </w:rPr>
        <w:t>Ношу, чтоб поиграли и друзья!</w:t>
      </w:r>
    </w:p>
    <w:p w:rsidR="0009012C" w:rsidRDefault="0009012C" w:rsidP="00AC6275">
      <w:pPr>
        <w:pStyle w:val="aa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На столе разложены машинки. Воспитатель спрашивает у  детей: «Что лежит на столе? Машинки! Чего не  хватает у машин? Дети </w:t>
      </w:r>
      <w:proofErr w:type="gramStart"/>
      <w:r>
        <w:rPr>
          <w:color w:val="111111"/>
          <w:sz w:val="28"/>
          <w:szCs w:val="28"/>
        </w:rPr>
        <w:t>отвечают</w:t>
      </w:r>
      <w:r w:rsidR="00AC6275">
        <w:rPr>
          <w:color w:val="111111"/>
          <w:sz w:val="28"/>
          <w:szCs w:val="28"/>
        </w:rPr>
        <w:t>-к</w:t>
      </w:r>
      <w:r>
        <w:rPr>
          <w:color w:val="111111"/>
          <w:sz w:val="28"/>
          <w:szCs w:val="28"/>
        </w:rPr>
        <w:t>олес</w:t>
      </w:r>
      <w:proofErr w:type="gramEnd"/>
      <w:r>
        <w:rPr>
          <w:color w:val="111111"/>
          <w:sz w:val="28"/>
          <w:szCs w:val="28"/>
        </w:rPr>
        <w:t>, давайте под</w:t>
      </w:r>
      <w:r w:rsidRPr="00652BD5">
        <w:rPr>
          <w:color w:val="111111"/>
          <w:sz w:val="28"/>
          <w:szCs w:val="28"/>
        </w:rPr>
        <w:t>б</w:t>
      </w:r>
      <w:r>
        <w:rPr>
          <w:color w:val="111111"/>
          <w:sz w:val="28"/>
          <w:szCs w:val="28"/>
        </w:rPr>
        <w:t>ерем колеса по цвету машин; подбирают, называют цвета.</w:t>
      </w:r>
    </w:p>
    <w:p w:rsidR="00AC6275" w:rsidRPr="00AC6275" w:rsidRDefault="00AC6275" w:rsidP="00AC6275">
      <w:pPr>
        <w:pStyle w:val="aa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565D03" w:rsidRPr="00A6543F" w:rsidRDefault="0009012C" w:rsidP="00A654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№</w:t>
      </w:r>
      <w:r w:rsidR="00DC5E9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09012C" w:rsidRPr="006B5EA6" w:rsidRDefault="0009012C" w:rsidP="00AC62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«Волшебные игрушки</w:t>
      </w:r>
      <w:r w:rsidRPr="006B5EA6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09012C" w:rsidRDefault="0009012C" w:rsidP="00AC6275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B5EA6">
        <w:rPr>
          <w:rFonts w:ascii="Times New Roman" w:hAnsi="Times New Roman" w:cs="Times New Roman"/>
          <w:b/>
          <w:sz w:val="28"/>
          <w:szCs w:val="28"/>
        </w:rPr>
        <w:t>Цель:</w:t>
      </w:r>
      <w:r w:rsidRPr="006B5EA6">
        <w:rPr>
          <w:rStyle w:val="ab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развивать</w:t>
      </w:r>
      <w:r w:rsidRPr="006B5EA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у детей ориентировку в пространстве и овладению словами, обозначающими пространственное расположение предметов.</w:t>
      </w:r>
    </w:p>
    <w:p w:rsidR="0009012C" w:rsidRDefault="0009012C" w:rsidP="00AC6275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B5EA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Материал:</w:t>
      </w:r>
      <w:r w:rsidRPr="006B5EA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резиновые игрушки.</w:t>
      </w:r>
    </w:p>
    <w:p w:rsidR="0009012C" w:rsidRDefault="0009012C" w:rsidP="00AC627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3A3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Ход игры: </w:t>
      </w:r>
      <w:r w:rsidRPr="00B03A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воспитатель на столе расставляет игрушки (резиновые)</w:t>
      </w:r>
      <w:proofErr w:type="gramStart"/>
      <w:r w:rsidRPr="00B03A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6B5E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proofErr w:type="gramEnd"/>
      <w:r w:rsidRPr="006B5E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редлагает детям запомнить расположение предметов, просит закрыть глаза ладонями,  </w:t>
      </w:r>
      <w:r w:rsidRPr="006B5EA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в это время расположение игрушек  воспитатель меняет. </w:t>
      </w:r>
      <w:r w:rsidRPr="006B5E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Ребёнок должен показать, где стояла игрушка раньше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09012C" w:rsidRPr="0009012C" w:rsidRDefault="0009012C" w:rsidP="00AC6275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9012C" w:rsidRPr="005465D2" w:rsidRDefault="0009012C" w:rsidP="0009012C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shd w:val="clear" w:color="auto" w:fill="FFFFFF"/>
        </w:rPr>
      </w:pPr>
      <w:r w:rsidRPr="005465D2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shd w:val="clear" w:color="auto" w:fill="FFFFFF"/>
        </w:rPr>
        <w:t>Игра №</w:t>
      </w:r>
      <w:r w:rsidR="00DC5E98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465D2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shd w:val="clear" w:color="auto" w:fill="FFFFFF"/>
        </w:rPr>
        <w:t>6</w:t>
      </w:r>
    </w:p>
    <w:p w:rsidR="00DC5E98" w:rsidRDefault="0009012C" w:rsidP="00AC627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3A38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u w:val="single"/>
          <w:shd w:val="clear" w:color="auto" w:fill="FFFFFF"/>
        </w:rPr>
        <w:t>«</w:t>
      </w:r>
      <w:proofErr w:type="gramStart"/>
      <w:r w:rsidRPr="00B03A38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u w:val="single"/>
          <w:shd w:val="clear" w:color="auto" w:fill="FFFFFF"/>
        </w:rPr>
        <w:t>Шнуровка-фрукты</w:t>
      </w:r>
      <w:proofErr w:type="gramEnd"/>
      <w:r w:rsidRPr="00B03A38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u w:val="single"/>
          <w:shd w:val="clear" w:color="auto" w:fill="FFFFFF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Pr="00B03A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B03A3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Цель:</w:t>
      </w:r>
      <w:r w:rsidRPr="00B03A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формировать умение выполнять действия со ш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Pr="00B03A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уровкой, развивать сенсорные способности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мелкую мускулатуру рук, воображение.</w:t>
      </w:r>
    </w:p>
    <w:p w:rsidR="00DC5E98" w:rsidRDefault="00DC5E98" w:rsidP="00DC5E9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7</w:t>
      </w:r>
    </w:p>
    <w:p w:rsidR="00AC6275" w:rsidRPr="00DC5E98" w:rsidRDefault="0009012C" w:rsidP="00DC5E9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03A3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Материал:</w:t>
      </w:r>
      <w:r w:rsidRPr="00B03A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картинки яблоко, груша вырезанные из цветного картона, шнурки  соответствующего цвета.</w:t>
      </w:r>
    </w:p>
    <w:p w:rsidR="00A6543F" w:rsidRPr="00AC6275" w:rsidRDefault="0009012C" w:rsidP="00AC627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3A3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Ход игры:</w:t>
      </w:r>
      <w:r w:rsidRPr="00B03A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Pr="00B03A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оспитатель предлагает детям, используя шнурки определенного цвета заш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нуровать картинки (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яблоко-зеленым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грушу-желтым</w:t>
      </w:r>
      <w:r w:rsidR="00AC62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</w:p>
    <w:p w:rsidR="0009012C" w:rsidRPr="005465D2" w:rsidRDefault="0009012C" w:rsidP="0009012C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465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№</w:t>
      </w:r>
      <w:r w:rsidR="00DC5E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465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</w:t>
      </w:r>
    </w:p>
    <w:p w:rsidR="0009012C" w:rsidRPr="00DC2D12" w:rsidRDefault="0009012C" w:rsidP="00AC627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«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Прищепки-потеряшки</w:t>
      </w:r>
      <w:proofErr w:type="spellEnd"/>
      <w:r w:rsidRPr="00DC2D1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»</w:t>
      </w:r>
    </w:p>
    <w:p w:rsidR="0009012C" w:rsidRPr="00DC2D12" w:rsidRDefault="0009012C" w:rsidP="00AC627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Pr="00DC2D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ориентировка в цвете, развивать сенсорное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восприятие, мелкую моторику рук, творческое воображение, логическое мышление.</w:t>
      </w:r>
    </w:p>
    <w:p w:rsidR="0009012C" w:rsidRPr="00DC2D12" w:rsidRDefault="0009012C" w:rsidP="00AC627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Материал: </w:t>
      </w:r>
      <w:r w:rsidRPr="00DC2D12">
        <w:rPr>
          <w:rFonts w:ascii="Times New Roman" w:hAnsi="Times New Roman" w:cs="Times New Roman"/>
          <w:color w:val="000000" w:themeColor="text1"/>
          <w:sz w:val="28"/>
          <w:szCs w:val="28"/>
        </w:rPr>
        <w:t>подобрать заготовки картинок за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йчик, белочка, львенок, петушок</w:t>
      </w:r>
      <w:r w:rsidR="00DC5E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вырезанные из цветного картона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для эстетичности и много разового использования - ламинированные.</w:t>
      </w:r>
    </w:p>
    <w:p w:rsidR="00565D03" w:rsidRDefault="0009012C" w:rsidP="00AC62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Ход игры: </w:t>
      </w:r>
      <w:r w:rsidRPr="00DC2D12">
        <w:rPr>
          <w:rFonts w:ascii="Times New Roman" w:hAnsi="Times New Roman" w:cs="Times New Roman"/>
          <w:color w:val="000000" w:themeColor="text1"/>
          <w:sz w:val="28"/>
          <w:szCs w:val="28"/>
        </w:rPr>
        <w:t>Детям предлагается подобрать по цвету прищепки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закрепить их на мордочку или хвостик животного, </w:t>
      </w:r>
      <w:r w:rsidRPr="000766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воспитатель интересуется, как </w:t>
      </w:r>
    </w:p>
    <w:p w:rsidR="0009012C" w:rsidRDefault="0009012C" w:rsidP="00AC627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66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называется животное,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каким цветом</w:t>
      </w:r>
      <w:r w:rsidR="00DC5E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C2D12">
        <w:rPr>
          <w:rFonts w:ascii="Times New Roman" w:hAnsi="Times New Roman" w:cs="Times New Roman"/>
          <w:color w:val="000000" w:themeColor="text1"/>
          <w:sz w:val="28"/>
          <w:szCs w:val="28"/>
        </w:rPr>
        <w:t>(т</w:t>
      </w:r>
      <w:proofErr w:type="gramStart"/>
      <w:r w:rsidRPr="00DC2D12">
        <w:rPr>
          <w:rFonts w:ascii="Times New Roman" w:hAnsi="Times New Roman" w:cs="Times New Roman"/>
          <w:color w:val="000000" w:themeColor="text1"/>
          <w:sz w:val="28"/>
          <w:szCs w:val="28"/>
        </w:rPr>
        <w:t>.е</w:t>
      </w:r>
      <w:proofErr w:type="gramEnd"/>
      <w:r w:rsidRPr="00DC2D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зайчику, белочке ушки, львенку гриву, петушку перышки)</w:t>
      </w:r>
      <w:r w:rsidR="00AC627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C6275" w:rsidRPr="00A6543F" w:rsidRDefault="00AC6275" w:rsidP="00AC627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21F8" w:rsidRPr="005465D2" w:rsidRDefault="00F421F8" w:rsidP="00F421F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465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№</w:t>
      </w:r>
      <w:r w:rsidR="00DC5E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465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</w:t>
      </w:r>
    </w:p>
    <w:p w:rsidR="00F421F8" w:rsidRDefault="00F421F8" w:rsidP="00AC627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44736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«</w:t>
      </w:r>
      <w:proofErr w:type="spellStart"/>
      <w:r w:rsidRPr="0044736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Пуговицы-потеряшки</w:t>
      </w:r>
      <w:proofErr w:type="spellEnd"/>
      <w:r w:rsidRPr="0044736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»</w:t>
      </w:r>
    </w:p>
    <w:p w:rsidR="00F421F8" w:rsidRPr="0082613C" w:rsidRDefault="00F421F8" w:rsidP="00AC627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3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82613C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сенсорное восприятие, зрительную моторику, учить подбирать предметы по размеру, по цвету, закреплять слова «больше», «меньше»</w:t>
      </w:r>
    </w:p>
    <w:p w:rsidR="00F421F8" w:rsidRPr="0044736D" w:rsidRDefault="00F421F8" w:rsidP="00AC627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473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Материал:</w:t>
      </w:r>
      <w:r w:rsidRPr="007E0A01">
        <w:rPr>
          <w:rFonts w:ascii="Times New Roman" w:hAnsi="Times New Roman" w:cs="Times New Roman"/>
          <w:color w:val="000000" w:themeColor="text1"/>
          <w:sz w:val="28"/>
          <w:szCs w:val="28"/>
        </w:rPr>
        <w:t>Пуговицы большого и маленького размера. Баночки красного и синего цвета.</w:t>
      </w:r>
    </w:p>
    <w:p w:rsidR="00AC6275" w:rsidRDefault="00F421F8" w:rsidP="00AC627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3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игры:</w:t>
      </w:r>
      <w:r w:rsidRPr="007E0A01">
        <w:rPr>
          <w:rFonts w:ascii="Times New Roman" w:hAnsi="Times New Roman" w:cs="Times New Roman"/>
          <w:color w:val="000000" w:themeColor="text1"/>
          <w:sz w:val="28"/>
          <w:szCs w:val="28"/>
        </w:rPr>
        <w:t>Педагог просит у детей помощи, ребята нужно отремонтировать одежду куклам, необходимо  пришить оторвавшиеся пуговицы, но они все перемешались. Давайте переберем пуговички и разложим маленькие и большиепуговицы по баночкам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Большие положим в красную, а маленькие </w:t>
      </w:r>
      <w:r w:rsidR="00AC62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синюю баночку.</w:t>
      </w:r>
      <w:proofErr w:type="gramEnd"/>
    </w:p>
    <w:p w:rsidR="00AC6275" w:rsidRPr="00AC6275" w:rsidRDefault="00AC6275" w:rsidP="00AC627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21F8" w:rsidRPr="005465D2" w:rsidRDefault="00F421F8" w:rsidP="00F421F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465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№</w:t>
      </w:r>
      <w:r w:rsidR="00DC5E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465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</w:t>
      </w:r>
    </w:p>
    <w:p w:rsidR="00F421F8" w:rsidRDefault="00F421F8" w:rsidP="00AC627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82613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«Найди и покажи»</w:t>
      </w:r>
    </w:p>
    <w:p w:rsidR="00A6543F" w:rsidRPr="00A6543F" w:rsidRDefault="00F421F8" w:rsidP="00AC627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61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="00DC5E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766B9">
        <w:rPr>
          <w:rFonts w:ascii="Times New Roman" w:hAnsi="Times New Roman" w:cs="Times New Roman"/>
          <w:color w:val="000000" w:themeColor="text1"/>
          <w:sz w:val="28"/>
          <w:szCs w:val="28"/>
        </w:rPr>
        <w:t>закр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еплять понятие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длинный-короткий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274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закрепить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представление детей о </w:t>
      </w:r>
      <w:r w:rsidRPr="00B274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цвет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е, длине, о назначении </w:t>
      </w:r>
      <w:r w:rsidRPr="00B274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B27431">
        <w:rPr>
          <w:rStyle w:val="ab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ленточек</w:t>
      </w:r>
      <w:r w:rsidRPr="00B2743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способствовать познавательной деятельности</w:t>
      </w:r>
      <w:r w:rsidRPr="00B274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детей.</w:t>
      </w:r>
    </w:p>
    <w:p w:rsidR="00F421F8" w:rsidRDefault="00F421F8" w:rsidP="00AC627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61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Материал:</w:t>
      </w:r>
      <w:r w:rsidRPr="0082613C">
        <w:rPr>
          <w:rFonts w:ascii="Times New Roman" w:hAnsi="Times New Roman" w:cs="Times New Roman"/>
          <w:color w:val="000000" w:themeColor="text1"/>
          <w:sz w:val="28"/>
          <w:szCs w:val="28"/>
        </w:rPr>
        <w:t>ленточки разных размеров (длинные и короткие)</w:t>
      </w:r>
    </w:p>
    <w:p w:rsidR="00F421F8" w:rsidRDefault="00F421F8" w:rsidP="00AC6275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82613C">
        <w:rPr>
          <w:b/>
          <w:color w:val="000000" w:themeColor="text1"/>
          <w:sz w:val="28"/>
          <w:szCs w:val="28"/>
        </w:rPr>
        <w:t>Ход игры:</w:t>
      </w:r>
    </w:p>
    <w:p w:rsidR="00F421F8" w:rsidRDefault="00F421F8" w:rsidP="00F421F8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27431">
        <w:rPr>
          <w:color w:val="111111"/>
          <w:sz w:val="28"/>
          <w:szCs w:val="28"/>
        </w:rPr>
        <w:t>С </w:t>
      </w:r>
      <w:r w:rsidRPr="00B27431">
        <w:rPr>
          <w:bCs/>
          <w:color w:val="111111"/>
          <w:sz w:val="28"/>
          <w:szCs w:val="28"/>
          <w:bdr w:val="none" w:sz="0" w:space="0" w:color="auto" w:frame="1"/>
        </w:rPr>
        <w:t>ленточкам</w:t>
      </w:r>
      <w:r>
        <w:rPr>
          <w:color w:val="111111"/>
          <w:sz w:val="28"/>
          <w:szCs w:val="28"/>
        </w:rPr>
        <w:t xml:space="preserve">и </w:t>
      </w:r>
      <w:r w:rsidRPr="00B27431">
        <w:rPr>
          <w:color w:val="111111"/>
          <w:sz w:val="28"/>
          <w:szCs w:val="28"/>
        </w:rPr>
        <w:t xml:space="preserve"> как радуга</w:t>
      </w:r>
      <w:r w:rsidR="00AC6275">
        <w:rPr>
          <w:color w:val="111111"/>
          <w:sz w:val="28"/>
          <w:szCs w:val="28"/>
        </w:rPr>
        <w:t>,</w:t>
      </w:r>
    </w:p>
    <w:p w:rsidR="00F421F8" w:rsidRDefault="00F421F8" w:rsidP="00F421F8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27431">
        <w:rPr>
          <w:color w:val="111111"/>
          <w:sz w:val="28"/>
          <w:szCs w:val="28"/>
        </w:rPr>
        <w:t>Будем мы играть!</w:t>
      </w:r>
      <w:r w:rsidRPr="00B27431">
        <w:rPr>
          <w:color w:val="111111"/>
          <w:sz w:val="28"/>
          <w:szCs w:val="28"/>
        </w:rPr>
        <w:tab/>
      </w:r>
    </w:p>
    <w:p w:rsidR="00DC5E98" w:rsidRDefault="00F421F8" w:rsidP="00F421F8">
      <w:pPr>
        <w:pStyle w:val="aa"/>
        <w:shd w:val="clear" w:color="auto" w:fill="FFFFFF"/>
        <w:spacing w:before="0" w:beforeAutospacing="0" w:after="0" w:afterAutospacing="0"/>
        <w:rPr>
          <w:bCs/>
          <w:color w:val="111111"/>
          <w:sz w:val="28"/>
          <w:szCs w:val="28"/>
          <w:bdr w:val="none" w:sz="0" w:space="0" w:color="auto" w:frame="1"/>
        </w:rPr>
      </w:pPr>
      <w:r w:rsidRPr="00B27431">
        <w:rPr>
          <w:bCs/>
          <w:color w:val="111111"/>
          <w:sz w:val="28"/>
          <w:szCs w:val="28"/>
          <w:bdr w:val="none" w:sz="0" w:space="0" w:color="auto" w:frame="1"/>
        </w:rPr>
        <w:t>Ленточками яркими</w:t>
      </w:r>
    </w:p>
    <w:p w:rsidR="00DC5E98" w:rsidRDefault="00DC5E98" w:rsidP="00DC5E98">
      <w:pPr>
        <w:pStyle w:val="aa"/>
        <w:shd w:val="clear" w:color="auto" w:fill="FFFFFF"/>
        <w:spacing w:before="0" w:beforeAutospacing="0" w:after="0" w:afterAutospacing="0"/>
        <w:jc w:val="center"/>
        <w:rPr>
          <w:bCs/>
          <w:color w:val="111111"/>
          <w:sz w:val="28"/>
          <w:szCs w:val="28"/>
          <w:bdr w:val="none" w:sz="0" w:space="0" w:color="auto" w:frame="1"/>
        </w:rPr>
      </w:pPr>
      <w:r>
        <w:rPr>
          <w:bCs/>
          <w:color w:val="111111"/>
          <w:sz w:val="28"/>
          <w:szCs w:val="28"/>
          <w:bdr w:val="none" w:sz="0" w:space="0" w:color="auto" w:frame="1"/>
        </w:rPr>
        <w:lastRenderedPageBreak/>
        <w:t>8</w:t>
      </w:r>
    </w:p>
    <w:p w:rsidR="00AC6275" w:rsidRPr="00DC5E98" w:rsidRDefault="00F421F8" w:rsidP="00DC5E98">
      <w:pPr>
        <w:pStyle w:val="aa"/>
        <w:shd w:val="clear" w:color="auto" w:fill="FFFFFF"/>
        <w:spacing w:before="0" w:beforeAutospacing="0" w:after="0" w:afterAutospacing="0"/>
        <w:rPr>
          <w:bCs/>
          <w:color w:val="111111"/>
          <w:sz w:val="28"/>
          <w:szCs w:val="28"/>
          <w:bdr w:val="none" w:sz="0" w:space="0" w:color="auto" w:frame="1"/>
        </w:rPr>
      </w:pPr>
      <w:r w:rsidRPr="00B27431">
        <w:rPr>
          <w:color w:val="111111"/>
          <w:sz w:val="28"/>
          <w:szCs w:val="28"/>
        </w:rPr>
        <w:t>Будем мы махать.</w:t>
      </w:r>
    </w:p>
    <w:p w:rsidR="00565D03" w:rsidRPr="00AC6275" w:rsidRDefault="00F421F8" w:rsidP="00AC627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0766B9">
        <w:rPr>
          <w:rFonts w:ascii="Times New Roman" w:hAnsi="Times New Roman" w:cs="Times New Roman"/>
          <w:color w:val="000000" w:themeColor="text1"/>
          <w:sz w:val="28"/>
          <w:szCs w:val="28"/>
        </w:rPr>
        <w:t>оспитатель разлаживает ленточки разных размеров т</w:t>
      </w:r>
      <w:proofErr w:type="gramStart"/>
      <w:r w:rsidRPr="000766B9">
        <w:rPr>
          <w:rFonts w:ascii="Times New Roman" w:hAnsi="Times New Roman" w:cs="Times New Roman"/>
          <w:color w:val="000000" w:themeColor="text1"/>
          <w:sz w:val="28"/>
          <w:szCs w:val="28"/>
        </w:rPr>
        <w:t>.е</w:t>
      </w:r>
      <w:proofErr w:type="gramEnd"/>
      <w:r w:rsidRPr="000766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длинные и короткие, просит детей отобрать ленточки короткие, ленточки длинные, разложить их, сравнить по величине.</w:t>
      </w:r>
    </w:p>
    <w:p w:rsidR="00F421F8" w:rsidRPr="005465D2" w:rsidRDefault="00F421F8" w:rsidP="00F421F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465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№</w:t>
      </w:r>
      <w:r w:rsidR="00DC5E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465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</w:t>
      </w:r>
    </w:p>
    <w:p w:rsidR="00F421F8" w:rsidRDefault="00F421F8" w:rsidP="00AC627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B2012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«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Спрячь зайку</w:t>
      </w:r>
      <w:r w:rsidRPr="00B2012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»</w:t>
      </w:r>
    </w:p>
    <w:p w:rsidR="00F421F8" w:rsidRPr="00B20123" w:rsidRDefault="00F421F8" w:rsidP="00AC627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201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B20123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сенсорные способности детей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закрепить знания основных цветов, находить цвет по образцу. Воспитывать умение у детей слушать воспитателя, играть сообща.</w:t>
      </w:r>
    </w:p>
    <w:p w:rsidR="00F421F8" w:rsidRPr="00375F49" w:rsidRDefault="00F421F8" w:rsidP="00AC627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01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Материал:</w:t>
      </w:r>
      <w:r w:rsidR="009420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F421F8">
        <w:rPr>
          <w:rFonts w:ascii="Times New Roman" w:hAnsi="Times New Roman" w:cs="Times New Roman"/>
          <w:color w:val="000000" w:themeColor="text1"/>
          <w:sz w:val="28"/>
          <w:szCs w:val="28"/>
        </w:rPr>
        <w:t>за</w:t>
      </w:r>
      <w:r w:rsidRPr="00375F49">
        <w:rPr>
          <w:rFonts w:ascii="Times New Roman" w:hAnsi="Times New Roman" w:cs="Times New Roman"/>
          <w:color w:val="000000" w:themeColor="text1"/>
          <w:sz w:val="28"/>
          <w:szCs w:val="28"/>
        </w:rPr>
        <w:t>ламинирован</w:t>
      </w:r>
      <w:r w:rsidR="00AC6275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375F49">
        <w:rPr>
          <w:rFonts w:ascii="Times New Roman" w:hAnsi="Times New Roman" w:cs="Times New Roman"/>
          <w:color w:val="000000" w:themeColor="text1"/>
          <w:sz w:val="28"/>
          <w:szCs w:val="28"/>
        </w:rPr>
        <w:t>ые</w:t>
      </w:r>
      <w:proofErr w:type="spellEnd"/>
      <w:r w:rsidRPr="00375F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плоскостные домики ч</w:t>
      </w:r>
      <w:r w:rsidR="00AC6275">
        <w:rPr>
          <w:rFonts w:ascii="Times New Roman" w:hAnsi="Times New Roman" w:cs="Times New Roman"/>
          <w:color w:val="000000" w:themeColor="text1"/>
          <w:sz w:val="28"/>
          <w:szCs w:val="28"/>
        </w:rPr>
        <w:t>етырех цветов, на которых наклее</w:t>
      </w:r>
      <w:r w:rsidRPr="00375F49">
        <w:rPr>
          <w:rFonts w:ascii="Times New Roman" w:hAnsi="Times New Roman" w:cs="Times New Roman"/>
          <w:color w:val="000000" w:themeColor="text1"/>
          <w:sz w:val="28"/>
          <w:szCs w:val="28"/>
        </w:rPr>
        <w:t>ны зайчики, четыре кружка соответствующего цвета картинка волк.</w:t>
      </w:r>
    </w:p>
    <w:p w:rsidR="00F421F8" w:rsidRDefault="00F421F8" w:rsidP="00AC627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01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игры:</w:t>
      </w:r>
      <w:r w:rsidR="009420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 спрашивает у детей кого больше всего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боится зайчик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Конечно волка- отвечают дети. Разлаживает на столе домики с зайчатами, предлагает найти окошки соответствующего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цвета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спрятать зайку от волка.</w:t>
      </w:r>
    </w:p>
    <w:p w:rsidR="00F421F8" w:rsidRDefault="00F421F8" w:rsidP="0009012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C6D52" w:rsidRDefault="00EC6D52" w:rsidP="0009012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421F8" w:rsidRDefault="00F421F8" w:rsidP="0009012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9012C" w:rsidRDefault="0009012C" w:rsidP="0009012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9012C" w:rsidRDefault="0009012C" w:rsidP="0009012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9012C" w:rsidRDefault="0009012C" w:rsidP="0009012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9012C" w:rsidRDefault="0009012C" w:rsidP="0009012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9012C" w:rsidRDefault="0009012C" w:rsidP="0009012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C6275" w:rsidRDefault="00AC6275" w:rsidP="00A6543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C6275" w:rsidRDefault="00AC6275" w:rsidP="00A6543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C6275" w:rsidRDefault="00AC6275" w:rsidP="00A6543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C6275" w:rsidRDefault="00AC6275" w:rsidP="00A6543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C6275" w:rsidRDefault="00AC6275" w:rsidP="00A6543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C6275" w:rsidRDefault="00AC6275" w:rsidP="00A6543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C6275" w:rsidRDefault="00AC6275" w:rsidP="00A6543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9012C" w:rsidRDefault="00DC5E98" w:rsidP="00A6543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9</w:t>
      </w:r>
    </w:p>
    <w:p w:rsidR="009420C7" w:rsidRDefault="009420C7" w:rsidP="00AC6275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Результативность</w:t>
      </w:r>
    </w:p>
    <w:p w:rsidR="009420C7" w:rsidRDefault="009420C7" w:rsidP="009420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6EB">
        <w:rPr>
          <w:rFonts w:ascii="Times New Roman" w:hAnsi="Times New Roman" w:cs="Times New Roman"/>
          <w:sz w:val="28"/>
          <w:szCs w:val="28"/>
        </w:rPr>
        <w:t xml:space="preserve">С помощью </w:t>
      </w:r>
      <w:r>
        <w:rPr>
          <w:rFonts w:ascii="Times New Roman" w:hAnsi="Times New Roman" w:cs="Times New Roman"/>
          <w:sz w:val="28"/>
          <w:szCs w:val="28"/>
        </w:rPr>
        <w:t xml:space="preserve">данного пособия  </w:t>
      </w:r>
      <w:r w:rsidRPr="00C576EB">
        <w:rPr>
          <w:rFonts w:ascii="Times New Roman" w:hAnsi="Times New Roman" w:cs="Times New Roman"/>
          <w:sz w:val="28"/>
          <w:szCs w:val="28"/>
        </w:rPr>
        <w:t>дидактических игр направленных на развитие сен</w:t>
      </w:r>
      <w:r>
        <w:rPr>
          <w:rFonts w:ascii="Times New Roman" w:hAnsi="Times New Roman" w:cs="Times New Roman"/>
          <w:sz w:val="28"/>
          <w:szCs w:val="28"/>
        </w:rPr>
        <w:t>сорного восприятия дети научились</w:t>
      </w:r>
      <w:r w:rsidRPr="00C576EB">
        <w:rPr>
          <w:rFonts w:ascii="Times New Roman" w:hAnsi="Times New Roman" w:cs="Times New Roman"/>
          <w:sz w:val="28"/>
          <w:szCs w:val="28"/>
        </w:rPr>
        <w:t>:</w:t>
      </w:r>
    </w:p>
    <w:p w:rsidR="009420C7" w:rsidRDefault="009420C7" w:rsidP="009420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6EB">
        <w:rPr>
          <w:rFonts w:ascii="Times New Roman" w:hAnsi="Times New Roman" w:cs="Times New Roman"/>
          <w:sz w:val="28"/>
          <w:szCs w:val="28"/>
        </w:rPr>
        <w:t>разл</w:t>
      </w:r>
      <w:r>
        <w:rPr>
          <w:rFonts w:ascii="Times New Roman" w:hAnsi="Times New Roman" w:cs="Times New Roman"/>
          <w:sz w:val="28"/>
          <w:szCs w:val="28"/>
        </w:rPr>
        <w:t>ичать основные цвета, познакомились с формой предмета, величиной;</w:t>
      </w:r>
    </w:p>
    <w:p w:rsidR="009420C7" w:rsidRDefault="009420C7" w:rsidP="009420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них в игре </w:t>
      </w:r>
      <w:r w:rsidRPr="00C576EB">
        <w:rPr>
          <w:rFonts w:ascii="Times New Roman" w:hAnsi="Times New Roman" w:cs="Times New Roman"/>
          <w:sz w:val="28"/>
          <w:szCs w:val="28"/>
        </w:rPr>
        <w:t>развивается любознательность, внимание, творческие способности, мелкая моторика рук, память, сообразительность.</w:t>
      </w:r>
    </w:p>
    <w:p w:rsidR="009420C7" w:rsidRPr="00DC5E98" w:rsidRDefault="009420C7" w:rsidP="00DC5E9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Я использовала сенсорный уголок в обучении развивающим дидактическим играм по усвоению сенсорных эталонов с детьми и убедилась в том, что в процессе игры, дети лучше усваивают программный материал, кроме того дидактические игры способствуют развитию памяти, мышления у детей. Привлекая внимание детей к сенсорной дидактической игре, я заметила, что у них появляется такие качества, как интерес и любознательность, вырабатываются целеустремленность, активность, стремление двигаться вперед, достижение результата вызывает чувство радости и хорошего настроения.</w:t>
      </w:r>
    </w:p>
    <w:p w:rsidR="0009012C" w:rsidRDefault="00BB5E06" w:rsidP="00AC6275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BB5E0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Вывод </w:t>
      </w:r>
    </w:p>
    <w:p w:rsidR="00BB5E06" w:rsidRDefault="00BB5E06" w:rsidP="00AC62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5E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мой взгляд, сенсорное развитие малышей - это удивительный источник обогащения детского словаря, развития интереса детей к разнообразному миру, совершенствование детского мышления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внимания </w:t>
      </w:r>
      <w:r w:rsidRPr="00BB5E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других психических процессов.</w:t>
      </w:r>
    </w:p>
    <w:p w:rsidR="00BB5E06" w:rsidRDefault="00BB5E06" w:rsidP="00AC62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Используя разнообразные дидактические игры, я заметила, что дети легче адаптируются к условиям детского сада, увереннее накапливают представления о цвете, форме, величине, проявляют желание действовать вместе с воспитателем, со сверстниками и самостоятельно.</w:t>
      </w:r>
    </w:p>
    <w:p w:rsidR="00A6543F" w:rsidRPr="00BB5E06" w:rsidRDefault="00A6543F" w:rsidP="00AC62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Хочу отметить, что дидактическ</w:t>
      </w:r>
      <w:r w:rsidR="00AC62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ие игры дадут хороший результат,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лишь</w:t>
      </w:r>
      <w:r w:rsidR="00AC62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том случае, если ясно представлять, какие задачи решаются в процессе их проведения. Дидактические игры составле</w:t>
      </w:r>
      <w:r w:rsidR="00AC62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 по принципу самообучения, то есть,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сама игра направляет ребенка на овладение знаниями и умениями. Мы</w:t>
      </w:r>
      <w:r w:rsidR="00AC62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</w:t>
      </w:r>
      <w:r w:rsidR="00AC62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взрослые способствуем обучению и развитию ребенка.</w:t>
      </w:r>
    </w:p>
    <w:p w:rsidR="00EC6D52" w:rsidRDefault="00EC6D52" w:rsidP="00EC6D5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Заключение </w:t>
      </w:r>
    </w:p>
    <w:p w:rsidR="00EC6D52" w:rsidRDefault="009420C7" w:rsidP="00EC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Разработанное мною методическое пособие дидактических</w:t>
      </w:r>
      <w:r w:rsidR="00EC6D52" w:rsidRPr="00C576EB">
        <w:rPr>
          <w:rFonts w:ascii="Times New Roman" w:hAnsi="Times New Roman" w:cs="Times New Roman"/>
          <w:sz w:val="28"/>
          <w:szCs w:val="28"/>
        </w:rPr>
        <w:t xml:space="preserve"> игр по сенсорному воспитан</w:t>
      </w:r>
      <w:r w:rsidR="00EC6D52">
        <w:rPr>
          <w:rFonts w:ascii="Times New Roman" w:hAnsi="Times New Roman" w:cs="Times New Roman"/>
          <w:sz w:val="28"/>
          <w:szCs w:val="28"/>
        </w:rPr>
        <w:t xml:space="preserve">ию </w:t>
      </w:r>
      <w:r>
        <w:rPr>
          <w:rFonts w:ascii="Times New Roman" w:hAnsi="Times New Roman" w:cs="Times New Roman"/>
          <w:sz w:val="28"/>
          <w:szCs w:val="28"/>
        </w:rPr>
        <w:t>предназначено</w:t>
      </w:r>
      <w:r w:rsidR="00EC6D52" w:rsidRPr="00E67BE2">
        <w:rPr>
          <w:rFonts w:ascii="Times New Roman" w:hAnsi="Times New Roman" w:cs="Times New Roman"/>
          <w:sz w:val="28"/>
          <w:szCs w:val="28"/>
        </w:rPr>
        <w:t xml:space="preserve">  для детей младшего возраста, </w:t>
      </w:r>
      <w:r>
        <w:rPr>
          <w:rFonts w:ascii="Times New Roman" w:hAnsi="Times New Roman" w:cs="Times New Roman"/>
          <w:sz w:val="28"/>
          <w:szCs w:val="28"/>
        </w:rPr>
        <w:t>оно</w:t>
      </w:r>
      <w:r w:rsidR="00395580">
        <w:rPr>
          <w:rFonts w:ascii="Times New Roman" w:hAnsi="Times New Roman" w:cs="Times New Roman"/>
          <w:sz w:val="28"/>
          <w:szCs w:val="28"/>
        </w:rPr>
        <w:t xml:space="preserve"> </w:t>
      </w:r>
      <w:r w:rsidR="00EC6D52" w:rsidRPr="00E67BE2">
        <w:rPr>
          <w:rFonts w:ascii="Times New Roman" w:hAnsi="Times New Roman" w:cs="Times New Roman"/>
          <w:sz w:val="28"/>
          <w:szCs w:val="28"/>
        </w:rPr>
        <w:t>способствует  расширению кругозора ребенка</w:t>
      </w:r>
      <w:r w:rsidR="00EC6D52" w:rsidRPr="00C576EB">
        <w:rPr>
          <w:rFonts w:ascii="Times New Roman" w:hAnsi="Times New Roman" w:cs="Times New Roman"/>
          <w:sz w:val="28"/>
          <w:szCs w:val="28"/>
        </w:rPr>
        <w:t>, его внутреннего мира, развивает мелкую моторику рук, углубленно знакомит со свойствами предме</w:t>
      </w:r>
      <w:r w:rsidR="00AC6275">
        <w:rPr>
          <w:rFonts w:ascii="Times New Roman" w:hAnsi="Times New Roman" w:cs="Times New Roman"/>
          <w:sz w:val="28"/>
          <w:szCs w:val="28"/>
        </w:rPr>
        <w:t>та: формой, величиной, размером</w:t>
      </w:r>
      <w:r w:rsidR="00EC6D52">
        <w:rPr>
          <w:rFonts w:ascii="Times New Roman" w:hAnsi="Times New Roman" w:cs="Times New Roman"/>
          <w:sz w:val="28"/>
          <w:szCs w:val="28"/>
        </w:rPr>
        <w:t>,</w:t>
      </w:r>
      <w:r w:rsidR="00DC5E98">
        <w:rPr>
          <w:rFonts w:ascii="Times New Roman" w:hAnsi="Times New Roman" w:cs="Times New Roman"/>
          <w:sz w:val="28"/>
          <w:szCs w:val="28"/>
        </w:rPr>
        <w:t xml:space="preserve"> </w:t>
      </w:r>
      <w:r w:rsidR="00EC6D52" w:rsidRPr="00E67BE2">
        <w:rPr>
          <w:rFonts w:ascii="Times New Roman" w:hAnsi="Times New Roman" w:cs="Times New Roman"/>
          <w:sz w:val="28"/>
          <w:szCs w:val="28"/>
        </w:rPr>
        <w:t>формирует навыки совместного выполнения задания, навыки культурного общения.</w:t>
      </w:r>
    </w:p>
    <w:p w:rsidR="00EC6D52" w:rsidRPr="00BF7BB7" w:rsidRDefault="00EC6D52" w:rsidP="00EC6D52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BB7">
        <w:rPr>
          <w:color w:val="000000"/>
          <w:sz w:val="28"/>
          <w:szCs w:val="28"/>
        </w:rPr>
        <w:t>Именно поэтому так важно, чтобы сенсорное воспитание планомерно и систематически включалось во все моменты жизни ребенка, прежде всего в процессы познания окружающей жизни: предметов, их свойств и качеств.</w:t>
      </w:r>
    </w:p>
    <w:p w:rsidR="00EC6D52" w:rsidRPr="00BF7BB7" w:rsidRDefault="00EC6D52" w:rsidP="00EC6D52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BB7">
        <w:rPr>
          <w:color w:val="000000"/>
          <w:sz w:val="28"/>
          <w:szCs w:val="28"/>
        </w:rPr>
        <w:t>Таким образом, проблема формирования сенсорной культуры является приоритетной, имеет первостепенное значение в развитии ребенка и требует пристального внимания.</w:t>
      </w:r>
    </w:p>
    <w:p w:rsidR="00AC6275" w:rsidRDefault="00DC5E98" w:rsidP="00AC627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10</w:t>
      </w:r>
    </w:p>
    <w:p w:rsidR="00EC6D52" w:rsidRPr="00BF7BB7" w:rsidRDefault="00EC6D52" w:rsidP="00EC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7B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 использование дидактической игр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помогает</w:t>
      </w:r>
      <w:r w:rsidRPr="00BF7B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развивать навыки у детей сенсорного воспитания, формировать знания по сенсорному развитию. Через дидакт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ическую игру, дети знакомятся </w:t>
      </w:r>
      <w:r w:rsidRPr="00BF7B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сенсорными эталонами, со способами обследования предметов. У детей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начинает формирова</w:t>
      </w:r>
      <w:r w:rsidRPr="00BF7B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BF7B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ся умение точно, полно воспринимать свойства предметов, сравнивать предметы. </w:t>
      </w:r>
    </w:p>
    <w:p w:rsidR="00EC6D52" w:rsidRPr="001D645B" w:rsidRDefault="00EC6D52" w:rsidP="00EC6D5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D64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Дидактическая игра неразрывно связана с сенсорным воспитанием. Игра помогает лучше усвоить зада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чи, поставленные перед воспитателем </w:t>
      </w:r>
      <w:r w:rsidRPr="001D64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детьми. Включен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ие дидактических игр </w:t>
      </w:r>
      <w:r w:rsidRPr="001D64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расширяет возможности сенсорного воспитания.</w:t>
      </w:r>
    </w:p>
    <w:p w:rsidR="00EC6D52" w:rsidRDefault="00EC6D52" w:rsidP="00EC6D52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C6D52" w:rsidRDefault="00EC6D52" w:rsidP="00EC6D52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C6D52" w:rsidRDefault="00EC6D52" w:rsidP="00EC6D52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C6D52" w:rsidRDefault="00EC6D52" w:rsidP="00EC6D52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C6D52" w:rsidRDefault="00EC6D52" w:rsidP="00EC6D5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C6D52" w:rsidRDefault="00EC6D52" w:rsidP="00EC6D5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C6D52" w:rsidRDefault="00EC6D52" w:rsidP="00EC6D5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C6D52" w:rsidRDefault="00EC6D52" w:rsidP="00EC6D5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C6D52" w:rsidRPr="00565D03" w:rsidRDefault="00EC6D52" w:rsidP="00565D0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43F" w:rsidRDefault="00A6543F" w:rsidP="00EC6D5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6543F" w:rsidRDefault="00A6543F" w:rsidP="00EC6D5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6543F" w:rsidRDefault="00A6543F" w:rsidP="00EC6D5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6543F" w:rsidRDefault="00A6543F" w:rsidP="00EC6D5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6543F" w:rsidRDefault="00A6543F" w:rsidP="00EC6D5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6543F" w:rsidRDefault="00A6543F" w:rsidP="00EC6D5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6543F" w:rsidRDefault="00A6543F" w:rsidP="00EC6D5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6543F" w:rsidRDefault="00A6543F" w:rsidP="00EC6D5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6543F" w:rsidRDefault="00A6543F" w:rsidP="00EC6D5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C6275" w:rsidRDefault="00AC6275" w:rsidP="00A6543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C6275" w:rsidRDefault="00AC6275" w:rsidP="00A6543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75F0" w:rsidRDefault="00DC5E98" w:rsidP="00A6543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11</w:t>
      </w:r>
    </w:p>
    <w:p w:rsidR="00C475F0" w:rsidRDefault="00C475F0" w:rsidP="00C475F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Оглавление</w:t>
      </w:r>
    </w:p>
    <w:p w:rsidR="00C475F0" w:rsidRPr="00E11E24" w:rsidRDefault="00C475F0" w:rsidP="00C475F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E11E24">
        <w:rPr>
          <w:rFonts w:ascii="Times New Roman" w:hAnsi="Times New Roman" w:cs="Times New Roman"/>
          <w:color w:val="000000" w:themeColor="text1"/>
          <w:sz w:val="28"/>
          <w:szCs w:val="28"/>
        </w:rPr>
        <w:t>Предисловие</w:t>
      </w:r>
      <w:r w:rsidR="00DC5E98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………………………………………………………………2</w:t>
      </w:r>
    </w:p>
    <w:p w:rsidR="00C475F0" w:rsidRPr="00E11E24" w:rsidRDefault="00C475F0" w:rsidP="00C475F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E11E24">
        <w:rPr>
          <w:rFonts w:ascii="Times New Roman" w:hAnsi="Times New Roman" w:cs="Times New Roman"/>
          <w:color w:val="000000" w:themeColor="text1"/>
          <w:sz w:val="28"/>
          <w:szCs w:val="28"/>
        </w:rPr>
        <w:t>Введение</w:t>
      </w:r>
      <w:r w:rsidR="00DC5E98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…………………………………………………………………..</w:t>
      </w:r>
      <w:r w:rsidR="00A9448D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</w:p>
    <w:p w:rsidR="00C475F0" w:rsidRPr="00E11E24" w:rsidRDefault="00C475F0" w:rsidP="00C475F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DC5E98">
        <w:rPr>
          <w:rFonts w:ascii="Times New Roman" w:hAnsi="Times New Roman" w:cs="Times New Roman"/>
          <w:color w:val="000000" w:themeColor="text1"/>
          <w:sz w:val="28"/>
          <w:szCs w:val="28"/>
        </w:rPr>
        <w:t>Основная часть……………………………………………………………</w:t>
      </w:r>
      <w:r w:rsidR="00A9448D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</w:p>
    <w:p w:rsidR="00C475F0" w:rsidRPr="00E11E24" w:rsidRDefault="00C475F0" w:rsidP="00C475F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DC5E98">
        <w:rPr>
          <w:rFonts w:ascii="Times New Roman" w:hAnsi="Times New Roman" w:cs="Times New Roman"/>
          <w:color w:val="000000" w:themeColor="text1"/>
          <w:sz w:val="28"/>
          <w:szCs w:val="28"/>
        </w:rPr>
        <w:t>Заключение………………………………………………………………..</w:t>
      </w:r>
      <w:r w:rsidR="00A9448D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</w:p>
    <w:p w:rsidR="00C475F0" w:rsidRPr="00A9448D" w:rsidRDefault="00C475F0" w:rsidP="00C475F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A9448D">
        <w:rPr>
          <w:rFonts w:ascii="Times New Roman" w:hAnsi="Times New Roman" w:cs="Times New Roman"/>
          <w:color w:val="000000" w:themeColor="text1"/>
          <w:sz w:val="28"/>
          <w:szCs w:val="28"/>
        </w:rPr>
        <w:t>.Оглавление………………………………………………………………..11</w:t>
      </w:r>
    </w:p>
    <w:p w:rsidR="00C475F0" w:rsidRPr="00E11E24" w:rsidRDefault="00A9448D" w:rsidP="00C475F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8.Приложение………………………………………………………………12</w:t>
      </w:r>
    </w:p>
    <w:p w:rsidR="00C475F0" w:rsidRPr="00E11E24" w:rsidRDefault="00C475F0" w:rsidP="00C475F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11E24">
        <w:rPr>
          <w:rFonts w:ascii="Times New Roman" w:hAnsi="Times New Roman" w:cs="Times New Roman"/>
          <w:color w:val="000000" w:themeColor="text1"/>
          <w:sz w:val="28"/>
          <w:szCs w:val="28"/>
        </w:rPr>
        <w:t>9.Используемая литература</w:t>
      </w:r>
      <w:r w:rsidR="00A9448D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………………………………………………..22</w:t>
      </w:r>
    </w:p>
    <w:p w:rsidR="00C475F0" w:rsidRPr="009136DE" w:rsidRDefault="00C475F0" w:rsidP="00C475F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75F0" w:rsidRDefault="00C475F0" w:rsidP="00A6543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75F0" w:rsidRDefault="00C475F0" w:rsidP="00A6543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75F0" w:rsidRDefault="00C475F0" w:rsidP="00A6543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75F0" w:rsidRDefault="00C475F0" w:rsidP="00A6543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75F0" w:rsidRDefault="00C475F0" w:rsidP="00A6543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75F0" w:rsidRDefault="00C475F0" w:rsidP="00A6543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75F0" w:rsidRDefault="00C475F0" w:rsidP="00A6543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75F0" w:rsidRDefault="00C475F0" w:rsidP="00A6543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75F0" w:rsidRDefault="00C475F0" w:rsidP="00A6543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75F0" w:rsidRDefault="00C475F0" w:rsidP="00A6543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75F0" w:rsidRDefault="00C475F0" w:rsidP="00A6543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75F0" w:rsidRDefault="00C475F0" w:rsidP="00A6543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75F0" w:rsidRDefault="00C475F0" w:rsidP="00A6543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75F0" w:rsidRDefault="00C475F0" w:rsidP="00A6543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75F0" w:rsidRDefault="00C475F0" w:rsidP="00A6543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75F0" w:rsidRDefault="00C475F0" w:rsidP="00C475F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75F0" w:rsidRDefault="00C475F0" w:rsidP="00A6543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448D" w:rsidRDefault="00A9448D" w:rsidP="00A6543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448D" w:rsidRDefault="00A9448D" w:rsidP="00A6543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D52" w:rsidRPr="00A6543F" w:rsidRDefault="00A9448D" w:rsidP="00A6543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12</w:t>
      </w:r>
    </w:p>
    <w:p w:rsidR="00EC6D52" w:rsidRPr="00C475F0" w:rsidRDefault="00EC6D52" w:rsidP="00C475F0">
      <w:pPr>
        <w:shd w:val="clear" w:color="auto" w:fill="FFFFFF"/>
        <w:tabs>
          <w:tab w:val="center" w:pos="4535"/>
          <w:tab w:val="left" w:pos="621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</w:p>
    <w:p w:rsidR="00EC6D52" w:rsidRDefault="00EC6D52" w:rsidP="00EC6D52">
      <w:pPr>
        <w:shd w:val="clear" w:color="auto" w:fill="FFFFFF"/>
        <w:tabs>
          <w:tab w:val="center" w:pos="4535"/>
          <w:tab w:val="left" w:pos="621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C6D52" w:rsidRPr="00EC6D52" w:rsidRDefault="00EC6D52" w:rsidP="00EC6D52">
      <w:pPr>
        <w:shd w:val="clear" w:color="auto" w:fill="FFFFFF"/>
        <w:tabs>
          <w:tab w:val="center" w:pos="4535"/>
          <w:tab w:val="left" w:pos="621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C6D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EC6D52" w:rsidRPr="00EC6D52" w:rsidRDefault="00C475F0" w:rsidP="00EC6D52">
      <w:pPr>
        <w:shd w:val="clear" w:color="auto" w:fill="FFFFFF"/>
        <w:tabs>
          <w:tab w:val="center" w:pos="4535"/>
          <w:tab w:val="left" w:pos="621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</w:t>
      </w:r>
      <w:r w:rsidR="00EC6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</w:t>
      </w:r>
      <w:r w:rsidR="00A94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C6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</w:p>
    <w:p w:rsidR="00EC6D52" w:rsidRDefault="00EC6D52" w:rsidP="0009012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EC6D52" w:rsidRPr="0009012C" w:rsidRDefault="00EC6D52" w:rsidP="0009012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0B311A" w:rsidRDefault="000B311A" w:rsidP="00EC6D52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7160" cy="4905194"/>
            <wp:effectExtent l="19050" t="0" r="2540" b="0"/>
            <wp:docPr id="2" name="Рисунок 2" descr="C:\Users\Придачины\Downloads\IMG-202011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дачины\Downloads\IMG-20201108-WA0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975" cy="490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D52" w:rsidRDefault="00EC6D52" w:rsidP="00EC6D52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C6D52" w:rsidRDefault="00EC6D52" w:rsidP="00EC6D52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C6D52" w:rsidRDefault="00EC6D52" w:rsidP="00EC6D52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C6D52" w:rsidRDefault="00EC6D52" w:rsidP="00EC6D52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C6D52" w:rsidRDefault="00EC6D52" w:rsidP="00EC6D52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C6D52" w:rsidRDefault="00EC6D52" w:rsidP="00EC6D52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C6D52" w:rsidRDefault="00EC6D52" w:rsidP="00EC6D52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C6D52" w:rsidRDefault="00EC6D52" w:rsidP="00EC6D52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C6D52" w:rsidRDefault="00EC6D52" w:rsidP="00EC6D52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C6D52" w:rsidRDefault="00EC6D52" w:rsidP="00EC6D52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C6D52" w:rsidRPr="005465D2" w:rsidRDefault="00EC6D52" w:rsidP="00EC6D52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302E0A" w:rsidRDefault="00302E0A" w:rsidP="00A640B9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C6D52" w:rsidRDefault="00A9448D" w:rsidP="00565D03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13</w:t>
      </w:r>
    </w:p>
    <w:p w:rsidR="00EC6D52" w:rsidRDefault="00C475F0" w:rsidP="00EC6D5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</w:t>
      </w:r>
      <w:r w:rsidR="00EC6D52">
        <w:rPr>
          <w:rFonts w:ascii="Times New Roman" w:hAnsi="Times New Roman" w:cs="Times New Roman"/>
          <w:sz w:val="28"/>
          <w:szCs w:val="28"/>
        </w:rPr>
        <w:t xml:space="preserve"> №</w:t>
      </w:r>
      <w:r w:rsidR="00A9448D">
        <w:rPr>
          <w:rFonts w:ascii="Times New Roman" w:hAnsi="Times New Roman" w:cs="Times New Roman"/>
          <w:sz w:val="28"/>
          <w:szCs w:val="28"/>
        </w:rPr>
        <w:t xml:space="preserve"> </w:t>
      </w:r>
      <w:r w:rsidR="00EC6D52">
        <w:rPr>
          <w:rFonts w:ascii="Times New Roman" w:hAnsi="Times New Roman" w:cs="Times New Roman"/>
          <w:sz w:val="28"/>
          <w:szCs w:val="28"/>
        </w:rPr>
        <w:t>2</w:t>
      </w:r>
    </w:p>
    <w:p w:rsidR="00EC6D52" w:rsidRDefault="00EC6D52" w:rsidP="00A640B9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D04BD" w:rsidRDefault="00A61DC9" w:rsidP="00EC6D52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4455160"/>
            <wp:effectExtent l="19050" t="0" r="0" b="0"/>
            <wp:docPr id="1" name="Рисунок 1" descr="C:\Users\0C4D~1\AppData\Local\Temp\Rar$DIa0.207\IMG-202011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C4D~1\AppData\Local\Temp\Rar$DIa0.207\IMG-20201109-WA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430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1A" w:rsidRDefault="000B311A" w:rsidP="00A640B9">
      <w:pPr>
        <w:pStyle w:val="a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B311A" w:rsidRDefault="000B311A" w:rsidP="00A640B9">
      <w:pPr>
        <w:pStyle w:val="a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B311A" w:rsidRDefault="000B311A" w:rsidP="00A640B9">
      <w:pPr>
        <w:pStyle w:val="a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B311A" w:rsidRDefault="000B311A" w:rsidP="00A640B9">
      <w:pPr>
        <w:pStyle w:val="a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61DC9" w:rsidRDefault="00A61DC9" w:rsidP="00923B8D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C6D52" w:rsidRDefault="00EC6D52" w:rsidP="00923B8D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C6D52" w:rsidRDefault="00EC6D52" w:rsidP="00923B8D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C6D52" w:rsidRDefault="00EC6D52" w:rsidP="00923B8D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C6D52" w:rsidRDefault="00EC6D52" w:rsidP="00923B8D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C6D52" w:rsidRDefault="00EC6D52" w:rsidP="00923B8D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C6D52" w:rsidRDefault="00EC6D52" w:rsidP="00923B8D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C6D52" w:rsidRDefault="00EC6D52" w:rsidP="00923B8D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C6D52" w:rsidRDefault="00A9448D" w:rsidP="00565D03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14</w:t>
      </w:r>
    </w:p>
    <w:p w:rsidR="00EC6D52" w:rsidRDefault="00EC6D52" w:rsidP="00923B8D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C6D52" w:rsidRDefault="00C475F0" w:rsidP="00923B8D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Игра</w:t>
      </w:r>
      <w:r w:rsidR="00EC6D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№</w:t>
      </w:r>
      <w:r w:rsidR="00A944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EC6D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3</w:t>
      </w:r>
    </w:p>
    <w:p w:rsidR="000B311A" w:rsidRDefault="000B311A" w:rsidP="00923B8D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0C4D~1\AppData\Local\Temp\Rar$DIa0.630\IMG-202011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C4D~1\AppData\Local\Temp\Rar$DIa0.630\IMG-20201108-WA0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1A" w:rsidRDefault="000B311A" w:rsidP="00923B8D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B311A" w:rsidRDefault="000B311A" w:rsidP="00652BD5">
      <w:pPr>
        <w:pStyle w:val="aa"/>
        <w:shd w:val="clear" w:color="auto" w:fill="FFFFFF"/>
        <w:spacing w:before="150" w:beforeAutospacing="0" w:after="180" w:afterAutospacing="0"/>
        <w:rPr>
          <w:rStyle w:val="ab"/>
          <w:color w:val="000000" w:themeColor="text1"/>
          <w:sz w:val="28"/>
          <w:szCs w:val="28"/>
          <w:u w:val="single"/>
        </w:rPr>
      </w:pPr>
    </w:p>
    <w:p w:rsidR="000B311A" w:rsidRDefault="000B311A" w:rsidP="00652BD5">
      <w:pPr>
        <w:pStyle w:val="aa"/>
        <w:shd w:val="clear" w:color="auto" w:fill="FFFFFF"/>
        <w:spacing w:before="150" w:beforeAutospacing="0" w:after="180" w:afterAutospacing="0"/>
        <w:rPr>
          <w:rStyle w:val="ab"/>
          <w:color w:val="000000" w:themeColor="text1"/>
          <w:sz w:val="28"/>
          <w:szCs w:val="28"/>
          <w:u w:val="single"/>
        </w:rPr>
      </w:pPr>
    </w:p>
    <w:p w:rsidR="000B311A" w:rsidRDefault="000B311A" w:rsidP="00652BD5">
      <w:pPr>
        <w:pStyle w:val="aa"/>
        <w:shd w:val="clear" w:color="auto" w:fill="FFFFFF"/>
        <w:spacing w:before="150" w:beforeAutospacing="0" w:after="180" w:afterAutospacing="0"/>
        <w:rPr>
          <w:rStyle w:val="ab"/>
          <w:color w:val="000000" w:themeColor="text1"/>
          <w:sz w:val="28"/>
          <w:szCs w:val="28"/>
          <w:u w:val="single"/>
        </w:rPr>
      </w:pPr>
    </w:p>
    <w:p w:rsidR="00EC6D52" w:rsidRDefault="00EC6D52" w:rsidP="00652BD5">
      <w:pPr>
        <w:pStyle w:val="aa"/>
        <w:shd w:val="clear" w:color="auto" w:fill="FFFFFF"/>
        <w:spacing w:before="150" w:beforeAutospacing="0" w:after="180" w:afterAutospacing="0"/>
        <w:rPr>
          <w:rStyle w:val="ab"/>
          <w:color w:val="000000" w:themeColor="text1"/>
          <w:sz w:val="28"/>
          <w:szCs w:val="28"/>
          <w:u w:val="single"/>
        </w:rPr>
      </w:pPr>
    </w:p>
    <w:p w:rsidR="00EC6D52" w:rsidRDefault="00EC6D52" w:rsidP="00652BD5">
      <w:pPr>
        <w:pStyle w:val="aa"/>
        <w:shd w:val="clear" w:color="auto" w:fill="FFFFFF"/>
        <w:spacing w:before="150" w:beforeAutospacing="0" w:after="180" w:afterAutospacing="0"/>
        <w:rPr>
          <w:rStyle w:val="ab"/>
          <w:color w:val="000000" w:themeColor="text1"/>
          <w:sz w:val="28"/>
          <w:szCs w:val="28"/>
          <w:u w:val="single"/>
        </w:rPr>
      </w:pPr>
    </w:p>
    <w:p w:rsidR="00EC6D52" w:rsidRDefault="00EC6D52" w:rsidP="00652BD5">
      <w:pPr>
        <w:pStyle w:val="aa"/>
        <w:shd w:val="clear" w:color="auto" w:fill="FFFFFF"/>
        <w:spacing w:before="150" w:beforeAutospacing="0" w:after="180" w:afterAutospacing="0"/>
        <w:rPr>
          <w:rStyle w:val="ab"/>
          <w:color w:val="000000" w:themeColor="text1"/>
          <w:sz w:val="28"/>
          <w:szCs w:val="28"/>
          <w:u w:val="single"/>
        </w:rPr>
      </w:pPr>
    </w:p>
    <w:p w:rsidR="00EC6D52" w:rsidRDefault="00EC6D52" w:rsidP="00652BD5">
      <w:pPr>
        <w:pStyle w:val="aa"/>
        <w:shd w:val="clear" w:color="auto" w:fill="FFFFFF"/>
        <w:spacing w:before="150" w:beforeAutospacing="0" w:after="180" w:afterAutospacing="0"/>
        <w:rPr>
          <w:rStyle w:val="ab"/>
          <w:color w:val="000000" w:themeColor="text1"/>
          <w:sz w:val="28"/>
          <w:szCs w:val="28"/>
          <w:u w:val="single"/>
        </w:rPr>
      </w:pPr>
    </w:p>
    <w:p w:rsidR="00EC6D52" w:rsidRDefault="00EC6D52" w:rsidP="00652BD5">
      <w:pPr>
        <w:pStyle w:val="aa"/>
        <w:shd w:val="clear" w:color="auto" w:fill="FFFFFF"/>
        <w:spacing w:before="150" w:beforeAutospacing="0" w:after="180" w:afterAutospacing="0"/>
        <w:rPr>
          <w:rStyle w:val="ab"/>
          <w:color w:val="000000" w:themeColor="text1"/>
          <w:sz w:val="28"/>
          <w:szCs w:val="28"/>
          <w:u w:val="single"/>
        </w:rPr>
      </w:pPr>
    </w:p>
    <w:p w:rsidR="00EC6D52" w:rsidRDefault="00EC6D52" w:rsidP="00652BD5">
      <w:pPr>
        <w:pStyle w:val="aa"/>
        <w:shd w:val="clear" w:color="auto" w:fill="FFFFFF"/>
        <w:spacing w:before="150" w:beforeAutospacing="0" w:after="180" w:afterAutospacing="0"/>
        <w:rPr>
          <w:rStyle w:val="ab"/>
          <w:color w:val="000000" w:themeColor="text1"/>
          <w:sz w:val="28"/>
          <w:szCs w:val="28"/>
          <w:u w:val="single"/>
        </w:rPr>
      </w:pPr>
    </w:p>
    <w:p w:rsidR="00EC6D52" w:rsidRDefault="00EC6D52" w:rsidP="00652BD5">
      <w:pPr>
        <w:pStyle w:val="aa"/>
        <w:shd w:val="clear" w:color="auto" w:fill="FFFFFF"/>
        <w:spacing w:before="150" w:beforeAutospacing="0" w:after="180" w:afterAutospacing="0"/>
        <w:rPr>
          <w:rStyle w:val="ab"/>
          <w:color w:val="000000" w:themeColor="text1"/>
          <w:sz w:val="28"/>
          <w:szCs w:val="28"/>
          <w:u w:val="single"/>
        </w:rPr>
      </w:pPr>
    </w:p>
    <w:p w:rsidR="00EC6D52" w:rsidRPr="00565D03" w:rsidRDefault="00A9448D" w:rsidP="00565D03">
      <w:pPr>
        <w:pStyle w:val="aa"/>
        <w:shd w:val="clear" w:color="auto" w:fill="FFFFFF"/>
        <w:spacing w:before="150" w:beforeAutospacing="0" w:after="180" w:afterAutospacing="0"/>
        <w:jc w:val="center"/>
        <w:rPr>
          <w:rStyle w:val="ab"/>
          <w:b w:val="0"/>
          <w:color w:val="000000" w:themeColor="text1"/>
          <w:sz w:val="28"/>
          <w:szCs w:val="28"/>
        </w:rPr>
      </w:pPr>
      <w:r>
        <w:rPr>
          <w:rStyle w:val="ab"/>
          <w:b w:val="0"/>
          <w:color w:val="000000" w:themeColor="text1"/>
          <w:sz w:val="28"/>
          <w:szCs w:val="28"/>
        </w:rPr>
        <w:lastRenderedPageBreak/>
        <w:t>15</w:t>
      </w:r>
    </w:p>
    <w:p w:rsidR="00EC6D52" w:rsidRDefault="00EC6D52" w:rsidP="00652BD5">
      <w:pPr>
        <w:pStyle w:val="aa"/>
        <w:shd w:val="clear" w:color="auto" w:fill="FFFFFF"/>
        <w:spacing w:before="150" w:beforeAutospacing="0" w:after="180" w:afterAutospacing="0"/>
        <w:rPr>
          <w:rStyle w:val="ab"/>
          <w:color w:val="000000" w:themeColor="text1"/>
          <w:sz w:val="28"/>
          <w:szCs w:val="28"/>
          <w:u w:val="single"/>
        </w:rPr>
      </w:pPr>
    </w:p>
    <w:p w:rsidR="00EC6D52" w:rsidRDefault="00C475F0" w:rsidP="00652BD5">
      <w:pPr>
        <w:pStyle w:val="aa"/>
        <w:shd w:val="clear" w:color="auto" w:fill="FFFFFF"/>
        <w:spacing w:before="150" w:beforeAutospacing="0" w:after="180" w:afterAutospacing="0"/>
        <w:rPr>
          <w:rStyle w:val="ab"/>
          <w:b w:val="0"/>
          <w:color w:val="000000" w:themeColor="text1"/>
          <w:sz w:val="28"/>
          <w:szCs w:val="28"/>
        </w:rPr>
      </w:pPr>
      <w:r>
        <w:rPr>
          <w:rStyle w:val="ab"/>
          <w:b w:val="0"/>
          <w:color w:val="000000" w:themeColor="text1"/>
          <w:sz w:val="28"/>
          <w:szCs w:val="28"/>
        </w:rPr>
        <w:t>Игра</w:t>
      </w:r>
      <w:r w:rsidR="00EC6D52" w:rsidRPr="00EC6D52">
        <w:rPr>
          <w:rStyle w:val="ab"/>
          <w:b w:val="0"/>
          <w:color w:val="000000" w:themeColor="text1"/>
          <w:sz w:val="28"/>
          <w:szCs w:val="28"/>
        </w:rPr>
        <w:t xml:space="preserve"> №</w:t>
      </w:r>
      <w:r w:rsidR="00A9448D">
        <w:rPr>
          <w:rStyle w:val="ab"/>
          <w:b w:val="0"/>
          <w:color w:val="000000" w:themeColor="text1"/>
          <w:sz w:val="28"/>
          <w:szCs w:val="28"/>
        </w:rPr>
        <w:t xml:space="preserve"> </w:t>
      </w:r>
      <w:r w:rsidR="00EC6D52" w:rsidRPr="00EC6D52">
        <w:rPr>
          <w:rStyle w:val="ab"/>
          <w:b w:val="0"/>
          <w:color w:val="000000" w:themeColor="text1"/>
          <w:sz w:val="28"/>
          <w:szCs w:val="28"/>
        </w:rPr>
        <w:t>4</w:t>
      </w:r>
    </w:p>
    <w:p w:rsidR="00EC6D52" w:rsidRPr="00EC6D52" w:rsidRDefault="00EC6D52" w:rsidP="00652BD5">
      <w:pPr>
        <w:pStyle w:val="aa"/>
        <w:shd w:val="clear" w:color="auto" w:fill="FFFFFF"/>
        <w:spacing w:before="150" w:beforeAutospacing="0" w:after="180" w:afterAutospacing="0"/>
        <w:rPr>
          <w:rStyle w:val="ab"/>
          <w:b w:val="0"/>
          <w:color w:val="000000" w:themeColor="text1"/>
          <w:sz w:val="28"/>
          <w:szCs w:val="28"/>
        </w:rPr>
      </w:pPr>
    </w:p>
    <w:p w:rsidR="00DD1798" w:rsidRDefault="000B311A" w:rsidP="00923B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0C4D~1\AppData\Local\Temp\Rar$DIa0.604\IMG-202011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C4D~1\AppData\Local\Temp\Rar$DIa0.604\IMG-20201108-WA0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EA6" w:rsidRDefault="006B5EA6" w:rsidP="0009012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C6D52" w:rsidRDefault="00EC6D52" w:rsidP="0009012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C6D52" w:rsidRDefault="00EC6D52" w:rsidP="0009012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C6D52" w:rsidRDefault="00EC6D52" w:rsidP="0009012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C6D52" w:rsidRDefault="00EC6D52" w:rsidP="0009012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C6D52" w:rsidRDefault="00EC6D52" w:rsidP="0009012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C6D52" w:rsidRDefault="00EC6D52" w:rsidP="0009012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C6D52" w:rsidRDefault="00EC6D52" w:rsidP="0009012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C6D52" w:rsidRDefault="00EC6D52" w:rsidP="0009012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C6D52" w:rsidRDefault="00A9448D" w:rsidP="00AC627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16</w:t>
      </w:r>
    </w:p>
    <w:p w:rsidR="00EC6D52" w:rsidRDefault="00C475F0" w:rsidP="0009012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Игра</w:t>
      </w:r>
      <w:r w:rsidR="00EC6D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№</w:t>
      </w:r>
      <w:r w:rsidR="00A944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C6D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</w:t>
      </w:r>
    </w:p>
    <w:p w:rsidR="00A61DC9" w:rsidRDefault="005465D2" w:rsidP="00923B8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0C4D~1\AppData\Local\Temp\Rar$DIa0.694\IMG-202011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C4D~1\AppData\Local\Temp\Rar$DIa0.694\IMG-20201109-WA0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D2" w:rsidRDefault="005465D2" w:rsidP="00923B8D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u w:val="single"/>
          <w:shd w:val="clear" w:color="auto" w:fill="FFFFFF"/>
        </w:rPr>
      </w:pPr>
    </w:p>
    <w:p w:rsidR="005465D2" w:rsidRDefault="005465D2" w:rsidP="00923B8D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u w:val="single"/>
          <w:shd w:val="clear" w:color="auto" w:fill="FFFFFF"/>
        </w:rPr>
      </w:pPr>
    </w:p>
    <w:p w:rsidR="005465D2" w:rsidRDefault="005465D2" w:rsidP="00923B8D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u w:val="single"/>
          <w:shd w:val="clear" w:color="auto" w:fill="FFFFFF"/>
        </w:rPr>
      </w:pPr>
    </w:p>
    <w:p w:rsidR="0083330A" w:rsidRDefault="0083330A" w:rsidP="00923B8D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u w:val="single"/>
          <w:shd w:val="clear" w:color="auto" w:fill="FFFFFF"/>
        </w:rPr>
      </w:pPr>
    </w:p>
    <w:p w:rsidR="0083330A" w:rsidRDefault="0083330A" w:rsidP="00923B8D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u w:val="single"/>
          <w:shd w:val="clear" w:color="auto" w:fill="FFFFFF"/>
        </w:rPr>
      </w:pPr>
    </w:p>
    <w:p w:rsidR="005465D2" w:rsidRDefault="005465D2" w:rsidP="00923B8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C6D52" w:rsidRDefault="00EC6D52" w:rsidP="00923B8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C6D52" w:rsidRDefault="00EC6D52" w:rsidP="00923B8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C6D52" w:rsidRDefault="00EC6D52" w:rsidP="00923B8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C6275" w:rsidRDefault="00AC6275" w:rsidP="00565D0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C6275" w:rsidRDefault="00AC6275" w:rsidP="00565D0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C6D52" w:rsidRDefault="00A9448D" w:rsidP="00565D0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17</w:t>
      </w:r>
    </w:p>
    <w:p w:rsidR="00EC6D52" w:rsidRDefault="00EC6D52" w:rsidP="00923B8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C6D52" w:rsidRDefault="00C475F0" w:rsidP="00923B8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Игра</w:t>
      </w:r>
      <w:r w:rsidR="00EC6D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№</w:t>
      </w:r>
      <w:r w:rsidR="00A944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C6D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</w:t>
      </w:r>
    </w:p>
    <w:p w:rsidR="003E324D" w:rsidRPr="00B03A38" w:rsidRDefault="00A61DC9" w:rsidP="00923B8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0C4D~1\AppData\Local\Temp\Rar$DIa0.994\IMG-202011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C4D~1\AppData\Local\Temp\Rar$DIa0.994\IMG-20201109-WA0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1A" w:rsidRDefault="000B311A" w:rsidP="00923B8D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0B311A" w:rsidRDefault="000B311A" w:rsidP="00923B8D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0B311A" w:rsidRDefault="000B311A" w:rsidP="00923B8D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0B311A" w:rsidRDefault="000B311A" w:rsidP="00923B8D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5465D2" w:rsidRDefault="005465D2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D52" w:rsidRDefault="00EC6D52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D52" w:rsidRDefault="00EC6D52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D52" w:rsidRDefault="00EC6D52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D52" w:rsidRDefault="00EC6D52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D52" w:rsidRDefault="00EC6D52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D52" w:rsidRDefault="00A9448D" w:rsidP="00565D0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18</w:t>
      </w:r>
    </w:p>
    <w:p w:rsidR="00EC6D52" w:rsidRDefault="00C475F0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Игра </w:t>
      </w:r>
      <w:r w:rsidR="00EC6D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A944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C6D52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</w:p>
    <w:p w:rsidR="00565D03" w:rsidRDefault="00565D03" w:rsidP="00923B8D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0B311A" w:rsidRDefault="000B311A" w:rsidP="00565D0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16000" cy="3526597"/>
            <wp:effectExtent l="19050" t="0" r="8400" b="0"/>
            <wp:docPr id="6" name="Рисунок 6" descr="C:\Users\0C4D~1\AppData\Local\Temp\Rar$DIa0.774\IMG-202011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C4D~1\AppData\Local\Temp\Rar$DIa0.774\IMG-20201108-WA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352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D03" w:rsidRDefault="00565D03" w:rsidP="00565D0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5D03" w:rsidRDefault="00565D03" w:rsidP="00565D0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5D0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60000" cy="3632329"/>
            <wp:effectExtent l="19050" t="0" r="0" b="0"/>
            <wp:docPr id="13" name="Рисунок 7" descr="C:\Users\0C4D~1\AppData\Local\Temp\Rar$DIa0.020\IMG-202011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C4D~1\AppData\Local\Temp\Rar$DIa0.020\IMG-20201108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63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D03" w:rsidRDefault="00565D03" w:rsidP="00565D0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5D03" w:rsidRDefault="00A9448D" w:rsidP="00565D0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19</w:t>
      </w:r>
    </w:p>
    <w:p w:rsidR="000B311A" w:rsidRDefault="000B311A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311A" w:rsidRDefault="00C475F0" w:rsidP="00923B8D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Игра </w:t>
      </w:r>
      <w:r w:rsidR="00EC6D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A944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C6D52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</w:p>
    <w:p w:rsidR="005465D2" w:rsidRDefault="005465D2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1DC9" w:rsidRDefault="00A61DC9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0C4D~1\AppData\Local\Temp\Rar$DIa0.021\IMG-202011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C4D~1\AppData\Local\Temp\Rar$DIa0.021\IMG-20201109-WA00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DC9" w:rsidRDefault="00A61DC9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65D2" w:rsidRDefault="005465D2" w:rsidP="00923B8D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5465D2" w:rsidRDefault="005465D2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D52" w:rsidRDefault="00EC6D52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D52" w:rsidRDefault="00EC6D52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D52" w:rsidRDefault="00EC6D52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D52" w:rsidRDefault="00EC6D52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D52" w:rsidRDefault="00EC6D52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D52" w:rsidRDefault="00EC6D52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D52" w:rsidRDefault="00A9448D" w:rsidP="00565D0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20</w:t>
      </w:r>
    </w:p>
    <w:p w:rsidR="00EC6D52" w:rsidRDefault="00EC6D52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D52" w:rsidRDefault="00C475F0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Игра </w:t>
      </w:r>
      <w:r w:rsidR="00EC6D52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A944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C6D52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</w:p>
    <w:p w:rsidR="00B20123" w:rsidRDefault="00A61DC9" w:rsidP="00EC6D5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0C4D~1\AppData\Local\Temp\Rar$DIa0.662\IMG-202011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C4D~1\AppData\Local\Temp\Rar$DIa0.662\IMG-20201109-WA00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0A" w:rsidRDefault="0083330A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D52" w:rsidRDefault="00EC6D52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D52" w:rsidRDefault="00EC6D52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D52" w:rsidRDefault="00EC6D52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D52" w:rsidRDefault="00EC6D52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D52" w:rsidRDefault="00EC6D52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D52" w:rsidRDefault="00EC6D52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D52" w:rsidRDefault="00EC6D52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D52" w:rsidRDefault="00EC6D52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75F0" w:rsidRDefault="00C475F0" w:rsidP="00565D0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D52" w:rsidRDefault="00A9448D" w:rsidP="00565D0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21</w:t>
      </w:r>
    </w:p>
    <w:p w:rsidR="00EC6D52" w:rsidRDefault="00EC6D52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D52" w:rsidRDefault="00C475F0" w:rsidP="00923B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Игра</w:t>
      </w:r>
      <w:r w:rsidR="00EC6D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A944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C6D52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</w:p>
    <w:p w:rsidR="00A61DC9" w:rsidRDefault="00A61DC9" w:rsidP="00923B8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0C4D~1\AppData\Local\Temp\Rar$DIa0.521\IMG-202011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C4D~1\AppData\Local\Temp\Rar$DIa0.521\IMG-20201109-WA00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D2" w:rsidRDefault="005465D2" w:rsidP="00923B8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465D2" w:rsidRPr="00E67BE2" w:rsidRDefault="005465D2" w:rsidP="00923B8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C6D52" w:rsidRDefault="00EC6D52" w:rsidP="003C5489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C6D52" w:rsidRDefault="00EC6D52" w:rsidP="003C5489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C6D52" w:rsidRDefault="00EC6D52" w:rsidP="003C5489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C6D52" w:rsidRDefault="00EC6D52" w:rsidP="003C5489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C6D52" w:rsidRDefault="00EC6D52" w:rsidP="003C5489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C6D52" w:rsidRDefault="00EC6D52" w:rsidP="003C5489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C6D52" w:rsidRDefault="00EC6D52" w:rsidP="003C5489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C6D52" w:rsidRDefault="00EC6D52" w:rsidP="003C5489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C6D52" w:rsidRDefault="00EC6D52" w:rsidP="003C5489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C6D52" w:rsidRDefault="00EC6D52" w:rsidP="003C5489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475F0" w:rsidRDefault="00C475F0" w:rsidP="00A6543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475F0" w:rsidRPr="00C475F0" w:rsidRDefault="00A9448D" w:rsidP="00C475F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22</w:t>
      </w:r>
    </w:p>
    <w:p w:rsidR="00A6543F" w:rsidRDefault="00A6543F" w:rsidP="00A6543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18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Используемая литература:</w:t>
      </w:r>
    </w:p>
    <w:p w:rsidR="00A6543F" w:rsidRPr="00BC1885" w:rsidRDefault="00A6543F" w:rsidP="00A6543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1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1.Л.В.Абрамова, </w:t>
      </w:r>
      <w:proofErr w:type="spellStart"/>
      <w:r w:rsidRPr="00BC1885">
        <w:rPr>
          <w:rFonts w:ascii="Times New Roman" w:hAnsi="Times New Roman" w:cs="Times New Roman"/>
          <w:color w:val="000000" w:themeColor="text1"/>
          <w:sz w:val="28"/>
          <w:szCs w:val="28"/>
        </w:rPr>
        <w:t>И.Ф.Слепцова</w:t>
      </w:r>
      <w:proofErr w:type="spellEnd"/>
      <w:r w:rsidRPr="00BC1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«Социально-коммуникативное развитие дошкольников». </w:t>
      </w:r>
    </w:p>
    <w:p w:rsidR="00A6543F" w:rsidRPr="00BC1885" w:rsidRDefault="00A6543F" w:rsidP="00C475F0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C1885">
        <w:rPr>
          <w:rStyle w:val="c1"/>
          <w:rFonts w:ascii="Times New Roman" w:hAnsi="Times New Roman" w:cs="Times New Roman"/>
          <w:color w:val="000000"/>
          <w:sz w:val="28"/>
          <w:szCs w:val="28"/>
        </w:rPr>
        <w:t>2.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Л</w:t>
      </w:r>
      <w:r w:rsidR="00C475F0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  <w:r w:rsidRPr="00BC1885">
        <w:rPr>
          <w:rStyle w:val="c1"/>
          <w:rFonts w:ascii="Times New Roman" w:hAnsi="Times New Roman" w:cs="Times New Roman"/>
          <w:color w:val="000000"/>
          <w:sz w:val="28"/>
          <w:szCs w:val="28"/>
        </w:rPr>
        <w:t>А.Венгер«Дидактические  игры  и  упражнения  по  сенсорному  воспитанию  дошкольников»  </w:t>
      </w:r>
    </w:p>
    <w:p w:rsidR="00A6543F" w:rsidRPr="00BC1885" w:rsidRDefault="00A6543F" w:rsidP="00C475F0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BC1885">
        <w:rPr>
          <w:rStyle w:val="c1"/>
          <w:color w:val="000000"/>
          <w:sz w:val="28"/>
          <w:szCs w:val="28"/>
        </w:rPr>
        <w:t xml:space="preserve">3. Л.А. </w:t>
      </w:r>
      <w:proofErr w:type="spellStart"/>
      <w:r w:rsidRPr="00BC1885">
        <w:rPr>
          <w:rStyle w:val="c1"/>
          <w:color w:val="000000"/>
          <w:sz w:val="28"/>
          <w:szCs w:val="28"/>
        </w:rPr>
        <w:t>Венгер</w:t>
      </w:r>
      <w:proofErr w:type="spellEnd"/>
      <w:r w:rsidRPr="00BC1885">
        <w:rPr>
          <w:rStyle w:val="c1"/>
          <w:color w:val="000000"/>
          <w:sz w:val="28"/>
          <w:szCs w:val="28"/>
        </w:rPr>
        <w:t xml:space="preserve">, Э.Г. </w:t>
      </w:r>
      <w:proofErr w:type="spellStart"/>
      <w:r w:rsidRPr="00BC1885">
        <w:rPr>
          <w:rStyle w:val="c1"/>
          <w:color w:val="000000"/>
          <w:sz w:val="28"/>
          <w:szCs w:val="28"/>
        </w:rPr>
        <w:t>Пилюгтна</w:t>
      </w:r>
      <w:proofErr w:type="spellEnd"/>
      <w:r w:rsidRPr="00BC1885">
        <w:rPr>
          <w:rStyle w:val="c1"/>
          <w:color w:val="000000"/>
          <w:sz w:val="28"/>
          <w:szCs w:val="28"/>
        </w:rPr>
        <w:t xml:space="preserve">, Н.Б. </w:t>
      </w:r>
      <w:proofErr w:type="spellStart"/>
      <w:r w:rsidRPr="00BC1885">
        <w:rPr>
          <w:rStyle w:val="c1"/>
          <w:color w:val="000000"/>
          <w:sz w:val="28"/>
          <w:szCs w:val="28"/>
        </w:rPr>
        <w:t>Венгер</w:t>
      </w:r>
      <w:proofErr w:type="spellEnd"/>
      <w:r w:rsidRPr="00BC1885">
        <w:rPr>
          <w:rStyle w:val="c1"/>
          <w:color w:val="000000"/>
          <w:sz w:val="28"/>
          <w:szCs w:val="28"/>
        </w:rPr>
        <w:t xml:space="preserve">. «Воспитание  сенсорной  культуры  ребенка» </w:t>
      </w:r>
    </w:p>
    <w:p w:rsidR="00A6543F" w:rsidRPr="00BC1885" w:rsidRDefault="00A6543F" w:rsidP="00C475F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1885">
        <w:rPr>
          <w:rFonts w:ascii="Times New Roman" w:hAnsi="Times New Roman" w:cs="Times New Roman"/>
          <w:color w:val="000000" w:themeColor="text1"/>
          <w:sz w:val="28"/>
          <w:szCs w:val="28"/>
        </w:rPr>
        <w:t>4.Л.А.Метиева, Э.Я Удалова «Развитие сенсорной сферы детей»2009г.</w:t>
      </w:r>
    </w:p>
    <w:p w:rsidR="00A6543F" w:rsidRPr="00BC1885" w:rsidRDefault="00A6543F" w:rsidP="00C475F0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BC1885">
        <w:rPr>
          <w:color w:val="000000" w:themeColor="text1"/>
          <w:sz w:val="28"/>
          <w:szCs w:val="28"/>
        </w:rPr>
        <w:t>5.</w:t>
      </w:r>
      <w:r w:rsidRPr="00BC1885">
        <w:rPr>
          <w:rStyle w:val="c1"/>
          <w:color w:val="000000"/>
          <w:sz w:val="28"/>
          <w:szCs w:val="28"/>
        </w:rPr>
        <w:t xml:space="preserve">Э.Г. Пилюгина  «Занятие  по сенсорному  развитию» </w:t>
      </w:r>
    </w:p>
    <w:p w:rsidR="00A6543F" w:rsidRPr="00BC1885" w:rsidRDefault="00A6543F" w:rsidP="00C475F0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C1885">
        <w:rPr>
          <w:color w:val="000000" w:themeColor="text1"/>
          <w:sz w:val="28"/>
          <w:szCs w:val="28"/>
        </w:rPr>
        <w:t xml:space="preserve">6. Ю.М.Хохрякова. «Сенсорное воспитание детей раннего возраста» </w:t>
      </w:r>
    </w:p>
    <w:p w:rsidR="00A6543F" w:rsidRPr="00BC1885" w:rsidRDefault="00A6543F" w:rsidP="00C475F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1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</w:t>
      </w:r>
      <w:proofErr w:type="spellStart"/>
      <w:r w:rsidRPr="00BC1885">
        <w:rPr>
          <w:rFonts w:ascii="Times New Roman" w:hAnsi="Times New Roman" w:cs="Times New Roman"/>
          <w:color w:val="000000" w:themeColor="text1"/>
          <w:sz w:val="28"/>
          <w:szCs w:val="28"/>
        </w:rPr>
        <w:t>Е.А.Янушко</w:t>
      </w:r>
      <w:proofErr w:type="spellEnd"/>
      <w:r w:rsidRPr="00BC1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«Сенсорное развитие детей раннего возраста» 2009г.</w:t>
      </w:r>
    </w:p>
    <w:p w:rsidR="003C5489" w:rsidRDefault="003C5489" w:rsidP="001D645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5489" w:rsidRDefault="003C5489" w:rsidP="001D645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5489" w:rsidRDefault="003C5489" w:rsidP="001D645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5489" w:rsidRDefault="003C5489" w:rsidP="00923B8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5489" w:rsidRDefault="003C5489" w:rsidP="00923B8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5489" w:rsidRDefault="003C5489" w:rsidP="00923B8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5489" w:rsidRDefault="003C5489" w:rsidP="00923B8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5489" w:rsidRDefault="003C5489" w:rsidP="00923B8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65D03" w:rsidRDefault="00565D03" w:rsidP="00565D0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43F" w:rsidRDefault="00A6543F" w:rsidP="00565D0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43F" w:rsidRDefault="00A6543F" w:rsidP="00565D0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43F" w:rsidRDefault="00A6543F" w:rsidP="00565D0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43F" w:rsidRDefault="00A6543F" w:rsidP="00565D0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43F" w:rsidRDefault="00A6543F" w:rsidP="00565D0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43F" w:rsidRDefault="00A6543F" w:rsidP="00565D0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43F" w:rsidRDefault="00A6543F" w:rsidP="00565D0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43F" w:rsidRDefault="00A6543F" w:rsidP="00565D0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43F" w:rsidRDefault="00A6543F" w:rsidP="00565D0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A6543F" w:rsidSect="004D72E3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32BE" w:rsidRDefault="00DE32BE" w:rsidP="007464C6">
      <w:pPr>
        <w:spacing w:after="0" w:line="240" w:lineRule="auto"/>
      </w:pPr>
      <w:r>
        <w:separator/>
      </w:r>
    </w:p>
  </w:endnote>
  <w:endnote w:type="continuationSeparator" w:id="1">
    <w:p w:rsidR="00DE32BE" w:rsidRDefault="00DE32BE" w:rsidP="00746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32BE" w:rsidRDefault="00DE32BE" w:rsidP="007464C6">
      <w:pPr>
        <w:spacing w:after="0" w:line="240" w:lineRule="auto"/>
      </w:pPr>
      <w:r>
        <w:separator/>
      </w:r>
    </w:p>
  </w:footnote>
  <w:footnote w:type="continuationSeparator" w:id="1">
    <w:p w:rsidR="00DE32BE" w:rsidRDefault="00DE32BE" w:rsidP="007464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2372F"/>
    <w:multiLevelType w:val="hybridMultilevel"/>
    <w:tmpl w:val="0E96E69C"/>
    <w:lvl w:ilvl="0" w:tplc="6C36D6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A44440"/>
    <w:multiLevelType w:val="multilevel"/>
    <w:tmpl w:val="FF120B1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D65B92"/>
    <w:multiLevelType w:val="hybridMultilevel"/>
    <w:tmpl w:val="63DC4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C92C96"/>
    <w:multiLevelType w:val="hybridMultilevel"/>
    <w:tmpl w:val="BD366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AE7378"/>
    <w:multiLevelType w:val="multilevel"/>
    <w:tmpl w:val="2C122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1752"/>
    <w:rsid w:val="000766B9"/>
    <w:rsid w:val="00083D44"/>
    <w:rsid w:val="0009012C"/>
    <w:rsid w:val="000A7F9A"/>
    <w:rsid w:val="000B311A"/>
    <w:rsid w:val="000B3DE4"/>
    <w:rsid w:val="000D013D"/>
    <w:rsid w:val="000E3F7F"/>
    <w:rsid w:val="000E50C2"/>
    <w:rsid w:val="00155D89"/>
    <w:rsid w:val="001967D7"/>
    <w:rsid w:val="00197B6A"/>
    <w:rsid w:val="001B0C44"/>
    <w:rsid w:val="001D04BD"/>
    <w:rsid w:val="001D645B"/>
    <w:rsid w:val="001F0866"/>
    <w:rsid w:val="00231752"/>
    <w:rsid w:val="00235B1F"/>
    <w:rsid w:val="00245FB3"/>
    <w:rsid w:val="00285BF5"/>
    <w:rsid w:val="002A49D3"/>
    <w:rsid w:val="00302E0A"/>
    <w:rsid w:val="00345128"/>
    <w:rsid w:val="00353FDB"/>
    <w:rsid w:val="00375F49"/>
    <w:rsid w:val="003845F7"/>
    <w:rsid w:val="00395580"/>
    <w:rsid w:val="003C5489"/>
    <w:rsid w:val="003E324D"/>
    <w:rsid w:val="00412204"/>
    <w:rsid w:val="004275AD"/>
    <w:rsid w:val="0044736D"/>
    <w:rsid w:val="004A6E59"/>
    <w:rsid w:val="004D72E3"/>
    <w:rsid w:val="005465D2"/>
    <w:rsid w:val="00565D03"/>
    <w:rsid w:val="005A707B"/>
    <w:rsid w:val="005C0EC2"/>
    <w:rsid w:val="0062573F"/>
    <w:rsid w:val="00652BD5"/>
    <w:rsid w:val="0066044F"/>
    <w:rsid w:val="00665BB9"/>
    <w:rsid w:val="00697144"/>
    <w:rsid w:val="006B5EA6"/>
    <w:rsid w:val="006C498F"/>
    <w:rsid w:val="006D0C89"/>
    <w:rsid w:val="006D4D94"/>
    <w:rsid w:val="007464C6"/>
    <w:rsid w:val="007D042D"/>
    <w:rsid w:val="007D5380"/>
    <w:rsid w:val="007E0A01"/>
    <w:rsid w:val="00805572"/>
    <w:rsid w:val="0082613C"/>
    <w:rsid w:val="008326A4"/>
    <w:rsid w:val="0083330A"/>
    <w:rsid w:val="00835CDC"/>
    <w:rsid w:val="00894C8F"/>
    <w:rsid w:val="008C253D"/>
    <w:rsid w:val="008D4A99"/>
    <w:rsid w:val="008E2FDC"/>
    <w:rsid w:val="009136DE"/>
    <w:rsid w:val="00923B8D"/>
    <w:rsid w:val="009420C7"/>
    <w:rsid w:val="009616A1"/>
    <w:rsid w:val="009B31F6"/>
    <w:rsid w:val="009C4700"/>
    <w:rsid w:val="009E23D8"/>
    <w:rsid w:val="00A03753"/>
    <w:rsid w:val="00A30CE4"/>
    <w:rsid w:val="00A43EEF"/>
    <w:rsid w:val="00A61DC9"/>
    <w:rsid w:val="00A640B9"/>
    <w:rsid w:val="00A6543F"/>
    <w:rsid w:val="00A9448D"/>
    <w:rsid w:val="00AC6275"/>
    <w:rsid w:val="00AE5245"/>
    <w:rsid w:val="00B03A38"/>
    <w:rsid w:val="00B20123"/>
    <w:rsid w:val="00B27431"/>
    <w:rsid w:val="00B937C4"/>
    <w:rsid w:val="00BA5AE5"/>
    <w:rsid w:val="00BB5E06"/>
    <w:rsid w:val="00BC1885"/>
    <w:rsid w:val="00BF7BB7"/>
    <w:rsid w:val="00C131D7"/>
    <w:rsid w:val="00C475F0"/>
    <w:rsid w:val="00C576EB"/>
    <w:rsid w:val="00CD11E5"/>
    <w:rsid w:val="00D22441"/>
    <w:rsid w:val="00D517C8"/>
    <w:rsid w:val="00D61487"/>
    <w:rsid w:val="00D851E6"/>
    <w:rsid w:val="00D92EB6"/>
    <w:rsid w:val="00D94E44"/>
    <w:rsid w:val="00DC2D12"/>
    <w:rsid w:val="00DC5E98"/>
    <w:rsid w:val="00DD1798"/>
    <w:rsid w:val="00DE32BE"/>
    <w:rsid w:val="00DE592D"/>
    <w:rsid w:val="00E11E24"/>
    <w:rsid w:val="00E67BE2"/>
    <w:rsid w:val="00E72519"/>
    <w:rsid w:val="00EC6D52"/>
    <w:rsid w:val="00F15002"/>
    <w:rsid w:val="00F168CB"/>
    <w:rsid w:val="00F421F8"/>
    <w:rsid w:val="00F5566A"/>
    <w:rsid w:val="00F76986"/>
    <w:rsid w:val="00F8202B"/>
    <w:rsid w:val="00FA226C"/>
    <w:rsid w:val="00FF36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C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4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464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464C6"/>
  </w:style>
  <w:style w:type="paragraph" w:styleId="a7">
    <w:name w:val="footer"/>
    <w:basedOn w:val="a"/>
    <w:link w:val="a8"/>
    <w:uiPriority w:val="99"/>
    <w:unhideWhenUsed/>
    <w:rsid w:val="007464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464C6"/>
  </w:style>
  <w:style w:type="paragraph" w:styleId="a9">
    <w:name w:val="List Paragraph"/>
    <w:basedOn w:val="a"/>
    <w:uiPriority w:val="34"/>
    <w:qFormat/>
    <w:rsid w:val="007464C6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A64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640B9"/>
    <w:rPr>
      <w:b/>
      <w:bCs/>
    </w:rPr>
  </w:style>
  <w:style w:type="paragraph" w:customStyle="1" w:styleId="c6">
    <w:name w:val="c6"/>
    <w:basedOn w:val="a"/>
    <w:rsid w:val="00546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465D2"/>
  </w:style>
  <w:style w:type="character" w:styleId="ac">
    <w:name w:val="Hyperlink"/>
    <w:basedOn w:val="a0"/>
    <w:uiPriority w:val="99"/>
    <w:semiHidden/>
    <w:unhideWhenUsed/>
    <w:rsid w:val="006D0C8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4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464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464C6"/>
  </w:style>
  <w:style w:type="paragraph" w:styleId="a7">
    <w:name w:val="footer"/>
    <w:basedOn w:val="a"/>
    <w:link w:val="a8"/>
    <w:uiPriority w:val="99"/>
    <w:unhideWhenUsed/>
    <w:rsid w:val="007464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464C6"/>
  </w:style>
  <w:style w:type="paragraph" w:styleId="a9">
    <w:name w:val="List Paragraph"/>
    <w:basedOn w:val="a"/>
    <w:uiPriority w:val="34"/>
    <w:qFormat/>
    <w:rsid w:val="007464C6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A64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640B9"/>
    <w:rPr>
      <w:b/>
      <w:bCs/>
    </w:rPr>
  </w:style>
  <w:style w:type="paragraph" w:customStyle="1" w:styleId="c6">
    <w:name w:val="c6"/>
    <w:basedOn w:val="a"/>
    <w:rsid w:val="00546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465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4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hyperlink" Target="https://yandex.ua/turbo/logoprav.ru/s/pedagogika/formirovaniya-sensornyh-etalonov?parent-reqid=1610386939245212-628379977544034304700107-production-app-host-man-web-yp-323&amp;utm_source=turbo_turbo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2655</Words>
  <Characters>15137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Придачины</dc:creator>
  <cp:lastModifiedBy>Acer</cp:lastModifiedBy>
  <cp:revision>6</cp:revision>
  <cp:lastPrinted>2022-02-01T07:12:00Z</cp:lastPrinted>
  <dcterms:created xsi:type="dcterms:W3CDTF">2022-03-21T04:34:00Z</dcterms:created>
  <dcterms:modified xsi:type="dcterms:W3CDTF">2022-03-27T14:31:00Z</dcterms:modified>
</cp:coreProperties>
</file>