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9" w:rsidRPr="004D6C6A" w:rsidRDefault="00CE3B69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E3B69" w:rsidRPr="004D6C6A" w:rsidRDefault="00CE3B69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детский сад №3 «</w:t>
      </w:r>
      <w:proofErr w:type="spellStart"/>
      <w:r w:rsidRPr="004D6C6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4D6C6A">
        <w:rPr>
          <w:rFonts w:ascii="Times New Roman" w:hAnsi="Times New Roman" w:cs="Times New Roman"/>
          <w:sz w:val="24"/>
          <w:szCs w:val="24"/>
        </w:rPr>
        <w:t>»</w:t>
      </w:r>
    </w:p>
    <w:p w:rsidR="00F44745" w:rsidRPr="004D6C6A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745" w:rsidRDefault="00F44745" w:rsidP="00F44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4745" w:rsidRDefault="00F44745" w:rsidP="00F44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4745" w:rsidRPr="00F44745" w:rsidRDefault="00F44745" w:rsidP="00F44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4745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F44745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</w:t>
      </w:r>
      <w:r w:rsidRPr="00F44745">
        <w:rPr>
          <w:rFonts w:ascii="Times New Roman" w:hAnsi="Times New Roman" w:cs="Times New Roman"/>
          <w:sz w:val="56"/>
          <w:szCs w:val="56"/>
        </w:rPr>
        <w:t xml:space="preserve">еатрализованной деятельности: </w:t>
      </w:r>
    </w:p>
    <w:p w:rsidR="00F44745" w:rsidRPr="00F44745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4745">
        <w:rPr>
          <w:rFonts w:ascii="Times New Roman" w:hAnsi="Times New Roman" w:cs="Times New Roman"/>
          <w:b/>
          <w:sz w:val="56"/>
          <w:szCs w:val="56"/>
        </w:rPr>
        <w:t xml:space="preserve">«Как казак свататься ходил» </w:t>
      </w:r>
    </w:p>
    <w:p w:rsidR="00F44745" w:rsidRPr="00F44745" w:rsidRDefault="00F44745" w:rsidP="00CE3B69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44745">
        <w:rPr>
          <w:rFonts w:ascii="Times New Roman" w:hAnsi="Times New Roman" w:cs="Times New Roman"/>
          <w:sz w:val="40"/>
          <w:szCs w:val="40"/>
        </w:rPr>
        <w:t>(кубанский народный обряд)</w:t>
      </w:r>
    </w:p>
    <w:p w:rsidR="00CE3B69" w:rsidRPr="00F44745" w:rsidRDefault="00CE3B69" w:rsidP="00CE3B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3B69" w:rsidRDefault="00CE3B69">
      <w:pPr>
        <w:rPr>
          <w:rFonts w:ascii="Times New Roman" w:hAnsi="Times New Roman" w:cs="Times New Roman"/>
          <w:b/>
          <w:sz w:val="28"/>
          <w:szCs w:val="28"/>
        </w:rPr>
      </w:pPr>
    </w:p>
    <w:p w:rsidR="00F44745" w:rsidRDefault="00F44745" w:rsidP="00F447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745" w:rsidRDefault="00F44745" w:rsidP="00F447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745" w:rsidRDefault="00F44745" w:rsidP="00F447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745" w:rsidRDefault="00F44745" w:rsidP="00F447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B69" w:rsidRPr="004D6C6A" w:rsidRDefault="00F44745" w:rsidP="00F447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4D6C6A">
        <w:rPr>
          <w:rFonts w:ascii="Times New Roman" w:hAnsi="Times New Roman" w:cs="Times New Roman"/>
          <w:b/>
          <w:sz w:val="24"/>
          <w:szCs w:val="24"/>
        </w:rPr>
        <w:t>Зюрина</w:t>
      </w:r>
      <w:proofErr w:type="spellEnd"/>
      <w:r w:rsidRPr="004D6C6A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F44745" w:rsidRPr="004D6C6A" w:rsidRDefault="00F44745">
      <w:pPr>
        <w:rPr>
          <w:rFonts w:ascii="Times New Roman" w:hAnsi="Times New Roman" w:cs="Times New Roman"/>
          <w:b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п. Приморский</w:t>
      </w:r>
    </w:p>
    <w:p w:rsidR="00F44745" w:rsidRPr="004D6C6A" w:rsidRDefault="00F44745" w:rsidP="00F44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февраль, 2019</w:t>
      </w:r>
    </w:p>
    <w:p w:rsidR="00CE3B69" w:rsidRPr="00F44745" w:rsidRDefault="00CE3B69" w:rsidP="00F44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94" w:rsidRPr="004D6C6A" w:rsidRDefault="00F24194" w:rsidP="004D6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4D6C6A">
        <w:rPr>
          <w:rFonts w:ascii="Times New Roman" w:hAnsi="Times New Roman" w:cs="Times New Roman"/>
          <w:sz w:val="24"/>
          <w:szCs w:val="24"/>
        </w:rPr>
        <w:t xml:space="preserve"> </w:t>
      </w:r>
      <w:r w:rsidRPr="004D6C6A">
        <w:rPr>
          <w:rStyle w:val="c23"/>
          <w:rFonts w:ascii="Times New Roman" w:hAnsi="Times New Roman" w:cs="Times New Roman"/>
          <w:sz w:val="24"/>
          <w:szCs w:val="24"/>
        </w:rPr>
        <w:t>привития у детей и их родителей интереса к истории и культуре родного края, уважения и бережного отношения к семейным реликвиям.</w:t>
      </w:r>
    </w:p>
    <w:p w:rsidR="00F24194" w:rsidRPr="004D6C6A" w:rsidRDefault="00F24194" w:rsidP="004D6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D6C6A">
        <w:rPr>
          <w:rFonts w:ascii="Times New Roman" w:hAnsi="Times New Roman" w:cs="Times New Roman"/>
          <w:sz w:val="24"/>
          <w:szCs w:val="24"/>
        </w:rPr>
        <w:t xml:space="preserve"> Формирование духовно-нравственного отношения, чувства сопричастности и любви к семье,  к культурному наследию своего народа, заинтересованности народными промыслами и традициями казачества, содействие развитию у детей ощущения причастности к культуре казачества Кубани.</w:t>
      </w:r>
    </w:p>
    <w:p w:rsidR="005B7AF6" w:rsidRPr="004D6C6A" w:rsidRDefault="00E165E3" w:rsidP="004D6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C6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4D6C6A">
        <w:rPr>
          <w:rFonts w:ascii="Times New Roman" w:hAnsi="Times New Roman" w:cs="Times New Roman"/>
          <w:sz w:val="24"/>
          <w:szCs w:val="24"/>
        </w:rPr>
        <w:t>клубок, перо, монеты мелкие, бумажные деньги, блюдечко, поднос с фруктами, молоток</w:t>
      </w:r>
      <w:r w:rsidR="007869A4" w:rsidRPr="004D6C6A">
        <w:rPr>
          <w:rFonts w:ascii="Times New Roman" w:hAnsi="Times New Roman" w:cs="Times New Roman"/>
          <w:sz w:val="24"/>
          <w:szCs w:val="24"/>
        </w:rPr>
        <w:t>, тарелочка по</w:t>
      </w:r>
      <w:r w:rsidR="00173D1C" w:rsidRPr="004D6C6A">
        <w:rPr>
          <w:rFonts w:ascii="Times New Roman" w:hAnsi="Times New Roman" w:cs="Times New Roman"/>
          <w:sz w:val="24"/>
          <w:szCs w:val="24"/>
        </w:rPr>
        <w:t>д монеты, колечко, букет цветов, каравай.</w:t>
      </w:r>
      <w:proofErr w:type="gramEnd"/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Стук в дверь, как только она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открывается сразу кидают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клубок.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СВАХА НЕВЕСТЫ: 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>, зачем стучите?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Дружок: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Мы приехали издалека, привела нас нитка от клубка. 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Казак наш Сергей видел прекрасную жар-птицу ясную.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ЖЕНИХ: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 Она так ярко сияла,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Что в сердце мое искоркой попала,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Да только жар-птица домой улетела,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Взмахнуло ее крыло и осталось в руках перо.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(Показывает перо).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по перышку определить нельзя.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У нас жар-птицы разные,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Все по-своему прекрасные.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Угадаете, которая была,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и сговоримся мы тогда.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</w:rPr>
        <w:t>(Жених с дружком и со свахой останавливаются возле трех девушек с ленточками)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E165E3" w:rsidRPr="004D6C6A" w:rsidRDefault="00E165E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тяните, сваты за конец, кого возьмете под венец.</w:t>
      </w:r>
    </w:p>
    <w:p w:rsidR="00E165E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(Тянут,</w:t>
      </w:r>
      <w:r w:rsidR="00F24194" w:rsidRPr="004D6C6A">
        <w:rPr>
          <w:rFonts w:ascii="Times New Roman" w:hAnsi="Times New Roman" w:cs="Times New Roman"/>
          <w:sz w:val="24"/>
          <w:szCs w:val="24"/>
        </w:rPr>
        <w:t xml:space="preserve"> появляется подруга невесты)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 Ну как жар-птица, хороша? И телом складна, и душа!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ЖЕНИХА: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Хороша-то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хороша, да только эта птица не наша!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(Тянут следующую ленточку, появл</w:t>
      </w:r>
      <w:r w:rsidR="00F24194" w:rsidRPr="004D6C6A">
        <w:rPr>
          <w:rFonts w:ascii="Times New Roman" w:hAnsi="Times New Roman" w:cs="Times New Roman"/>
          <w:sz w:val="24"/>
          <w:szCs w:val="24"/>
        </w:rPr>
        <w:t>яется маленькая девочка)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СВАХА НЕВЕСТЫ: 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вот вам птичка-невеличка, тоже очень хороша!</w:t>
      </w:r>
    </w:p>
    <w:p w:rsidR="00151CC3" w:rsidRPr="004D6C6A" w:rsidRDefault="00F24194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Дружок жениха</w:t>
      </w:r>
      <w:r w:rsidR="00151CC3" w:rsidRPr="004D6C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Хороша-то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хороша, да уж больно она мала!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Пусть немного подрастет, ее другой казак найдет.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(Тянут третью ленточку, появляет</w:t>
      </w:r>
      <w:r w:rsidR="00F24194" w:rsidRPr="004D6C6A">
        <w:rPr>
          <w:rFonts w:ascii="Times New Roman" w:hAnsi="Times New Roman" w:cs="Times New Roman"/>
          <w:sz w:val="24"/>
          <w:szCs w:val="24"/>
        </w:rPr>
        <w:t>ся еще одна казачка</w:t>
      </w:r>
      <w:r w:rsidRPr="004D6C6A">
        <w:rPr>
          <w:rFonts w:ascii="Times New Roman" w:hAnsi="Times New Roman" w:cs="Times New Roman"/>
          <w:sz w:val="24"/>
          <w:szCs w:val="24"/>
        </w:rPr>
        <w:t>).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Гляньте, сваты, может вот она. Тоже видите как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>.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ЖЕНИХА:</w:t>
      </w:r>
    </w:p>
    <w:p w:rsidR="00151CC3" w:rsidRPr="004D6C6A" w:rsidRDefault="00F2419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Хороша-</w:t>
      </w:r>
      <w:r w:rsidR="00151CC3" w:rsidRPr="004D6C6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51CC3" w:rsidRPr="004D6C6A">
        <w:rPr>
          <w:rFonts w:ascii="Times New Roman" w:hAnsi="Times New Roman" w:cs="Times New Roman"/>
          <w:sz w:val="24"/>
          <w:szCs w:val="24"/>
        </w:rPr>
        <w:t xml:space="preserve"> хороша, да эта птица уже окольцована.</w:t>
      </w:r>
    </w:p>
    <w:p w:rsidR="00151CC3" w:rsidRPr="004D6C6A" w:rsidRDefault="00151CC3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D6C6A" w:rsidRPr="004D6C6A">
        <w:rPr>
          <w:rFonts w:ascii="Times New Roman" w:hAnsi="Times New Roman" w:cs="Times New Roman"/>
          <w:b/>
          <w:sz w:val="24"/>
          <w:szCs w:val="24"/>
          <w:u w:val="single"/>
        </w:rPr>
        <w:t>ВАХА НЕВЕСТЫ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Вот сваты привередливые, все вам не угодить.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проходите в комнату, может быть сумеем вас еще чем-нибудь удивить.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(Заходят в комнату, там сидят три накрытых с головой человека, среди них невеста).</w:t>
      </w:r>
    </w:p>
    <w:p w:rsidR="007869A4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</w:t>
      </w:r>
      <w:r w:rsidR="007869A4" w:rsidRPr="004D6C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69A4" w:rsidRPr="004D6C6A">
        <w:rPr>
          <w:rFonts w:ascii="Times New Roman" w:hAnsi="Times New Roman" w:cs="Times New Roman"/>
          <w:sz w:val="24"/>
          <w:szCs w:val="24"/>
        </w:rPr>
        <w:t xml:space="preserve"> Коль хотите  жар-птицу </w:t>
      </w:r>
      <w:proofErr w:type="gramStart"/>
      <w:r w:rsidR="007869A4" w:rsidRPr="004D6C6A">
        <w:rPr>
          <w:rFonts w:ascii="Times New Roman" w:hAnsi="Times New Roman" w:cs="Times New Roman"/>
          <w:sz w:val="24"/>
          <w:szCs w:val="24"/>
        </w:rPr>
        <w:t>получит</w:t>
      </w:r>
      <w:proofErr w:type="gramEnd"/>
      <w:r w:rsidR="007869A4" w:rsidRPr="004D6C6A">
        <w:rPr>
          <w:rFonts w:ascii="Times New Roman" w:hAnsi="Times New Roman" w:cs="Times New Roman"/>
          <w:sz w:val="24"/>
          <w:szCs w:val="24"/>
        </w:rPr>
        <w:t xml:space="preserve"> попробуйте е</w:t>
      </w:r>
      <w:r w:rsidR="00173D1C" w:rsidRPr="004D6C6A">
        <w:rPr>
          <w:rFonts w:ascii="Times New Roman" w:hAnsi="Times New Roman" w:cs="Times New Roman"/>
          <w:sz w:val="24"/>
          <w:szCs w:val="24"/>
        </w:rPr>
        <w:t>е</w:t>
      </w:r>
      <w:r w:rsidR="007869A4" w:rsidRPr="004D6C6A">
        <w:rPr>
          <w:rFonts w:ascii="Times New Roman" w:hAnsi="Times New Roman" w:cs="Times New Roman"/>
          <w:sz w:val="24"/>
          <w:szCs w:val="24"/>
        </w:rPr>
        <w:t xml:space="preserve"> чем-нибудь прикормить.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6C6A">
        <w:rPr>
          <w:rFonts w:ascii="Times New Roman" w:hAnsi="Times New Roman" w:cs="Times New Roman"/>
          <w:sz w:val="24"/>
          <w:szCs w:val="24"/>
        </w:rPr>
        <w:lastRenderedPageBreak/>
        <w:t>(Гости кладут на блюдце мелкие монетки и зовут:</w:t>
      </w:r>
      <w:proofErr w:type="gramEnd"/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>, гули.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С.Н.:</w:t>
      </w:r>
      <w:r w:rsidRPr="004D6C6A">
        <w:rPr>
          <w:rFonts w:ascii="Times New Roman" w:hAnsi="Times New Roman" w:cs="Times New Roman"/>
          <w:sz w:val="24"/>
          <w:szCs w:val="24"/>
        </w:rPr>
        <w:t xml:space="preserve"> Да от такого корма можно и ноги протянуть, посыпьте-ка, гости дорогие, чего-нибудь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пожирнее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>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6C6A">
        <w:rPr>
          <w:rFonts w:ascii="Times New Roman" w:hAnsi="Times New Roman" w:cs="Times New Roman"/>
          <w:sz w:val="24"/>
          <w:szCs w:val="24"/>
        </w:rPr>
        <w:t>Сыпят</w:t>
      </w:r>
      <w:proofErr w:type="spellEnd"/>
      <w:r w:rsidRPr="004D6C6A">
        <w:rPr>
          <w:rFonts w:ascii="Times New Roman" w:hAnsi="Times New Roman" w:cs="Times New Roman"/>
          <w:sz w:val="24"/>
          <w:szCs w:val="24"/>
        </w:rPr>
        <w:t xml:space="preserve"> на блюдце крупные купюры).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6C6A">
        <w:rPr>
          <w:rFonts w:ascii="Times New Roman" w:hAnsi="Times New Roman" w:cs="Times New Roman"/>
          <w:b/>
          <w:sz w:val="24"/>
          <w:szCs w:val="24"/>
        </w:rPr>
        <w:t>СВАХА НЕВЕСТЫ</w:t>
      </w:r>
      <w:r w:rsidRPr="004D6C6A">
        <w:rPr>
          <w:rFonts w:ascii="Times New Roman" w:hAnsi="Times New Roman" w:cs="Times New Roman"/>
          <w:sz w:val="24"/>
          <w:szCs w:val="24"/>
        </w:rPr>
        <w:t xml:space="preserve"> берет блюдце и подносит к сидящим, никто не реагируют.</w:t>
      </w:r>
      <w:proofErr w:type="gramEnd"/>
    </w:p>
    <w:p w:rsidR="007869A4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</w:t>
      </w:r>
      <w:r w:rsidR="007869A4" w:rsidRPr="004D6C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69A4" w:rsidRPr="004D6C6A">
        <w:rPr>
          <w:rFonts w:ascii="Times New Roman" w:hAnsi="Times New Roman" w:cs="Times New Roman"/>
          <w:sz w:val="24"/>
          <w:szCs w:val="24"/>
        </w:rPr>
        <w:t xml:space="preserve"> Что ж, придется вам всех троих выкупать, а иначе вам не угадать.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6C6A">
        <w:rPr>
          <w:rFonts w:ascii="Times New Roman" w:hAnsi="Times New Roman" w:cs="Times New Roman"/>
          <w:sz w:val="24"/>
          <w:szCs w:val="24"/>
        </w:rPr>
        <w:t>(Торгуются за каждого сидящего.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Находят невесту и жених дарит ей цветы).</w:t>
      </w:r>
      <w:proofErr w:type="gramEnd"/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ЖЕНИХА: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-А теперь позвольте мне жар-птицу испытать, а вдруг она не умеет летать?. Сначала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как она крыльями машет.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(Рассыпает монетки на пол и невеста их собирает).</w:t>
      </w:r>
    </w:p>
    <w:p w:rsidR="007869A4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ЖЕНИХА:</w:t>
      </w:r>
    </w:p>
    <w:p w:rsidR="00E9400F" w:rsidRPr="004D6C6A" w:rsidRDefault="007869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-Теперь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поглядим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как жар-</w:t>
      </w:r>
      <w:r w:rsidR="00E9400F" w:rsidRPr="004D6C6A">
        <w:rPr>
          <w:rFonts w:ascii="Times New Roman" w:hAnsi="Times New Roman" w:cs="Times New Roman"/>
          <w:sz w:val="24"/>
          <w:szCs w:val="24"/>
        </w:rPr>
        <w:t>птица готовить умеет, может ли правильно слово молвить.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 Сколько риса надо в борщ положить?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Без чего хлеб не испечешь? 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 Муж голодный тарелку подашь? (Обед на тарелке подам).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ЖЕНИХ: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 Нам такая жар-птица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и кушать умеет готовить, и сама красавица. Прими  от нас каравай и всех угощай.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(Невеста берет каравай и низко кланяется)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.</w:t>
      </w:r>
      <w:r w:rsidR="002A23A4" w:rsidRPr="004D6C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3A4" w:rsidRPr="004D6C6A">
        <w:rPr>
          <w:rFonts w:ascii="Times New Roman" w:hAnsi="Times New Roman" w:cs="Times New Roman"/>
          <w:sz w:val="24"/>
          <w:szCs w:val="24"/>
        </w:rPr>
        <w:t>Ставит каравай на стол).</w:t>
      </w:r>
    </w:p>
    <w:p w:rsidR="00E9400F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- А теперь мы испытаем вашего королевича, сможет ли он жар-птицу содержать, умеет ли он молотком стучать?</w:t>
      </w:r>
    </w:p>
    <w:p w:rsidR="00E9400F" w:rsidRPr="004D6C6A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(Жених забивает гвоздь в дощечку).</w:t>
      </w:r>
    </w:p>
    <w:p w:rsidR="00E9400F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</w:p>
    <w:p w:rsidR="002A23A4" w:rsidRPr="004D6C6A" w:rsidRDefault="002A23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 xml:space="preserve">-Что ж мы видим, что казак умелый и серьезный, сумел нашу жар-птицу к рукам прибрать. Проходите к столу, гости дорогие, пора нам сладостей отведать.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(Гости проходят к столу, садятся.</w:t>
      </w:r>
      <w:proofErr w:type="gramEnd"/>
      <w:r w:rsidRPr="004D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C6A">
        <w:rPr>
          <w:rFonts w:ascii="Times New Roman" w:hAnsi="Times New Roman" w:cs="Times New Roman"/>
          <w:sz w:val="24"/>
          <w:szCs w:val="24"/>
        </w:rPr>
        <w:t>Встают друг и жених).</w:t>
      </w:r>
      <w:proofErr w:type="gramEnd"/>
    </w:p>
    <w:p w:rsidR="002A23A4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ДРУЖОК ЖЕНИХА</w:t>
      </w:r>
      <w:r w:rsidR="002A23A4" w:rsidRPr="004D6C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A23A4" w:rsidRPr="004D6C6A">
        <w:rPr>
          <w:rFonts w:ascii="Times New Roman" w:hAnsi="Times New Roman" w:cs="Times New Roman"/>
          <w:sz w:val="24"/>
          <w:szCs w:val="24"/>
        </w:rPr>
        <w:t xml:space="preserve"> Жар-птица, красавица, яркий огонек,</w:t>
      </w:r>
    </w:p>
    <w:p w:rsidR="002A23A4" w:rsidRPr="004D6C6A" w:rsidRDefault="002A23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Прими от казака Сергея яркий перстенек.</w:t>
      </w:r>
    </w:p>
    <w:p w:rsidR="002A23A4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ЖЕНИХ</w:t>
      </w:r>
      <w:r w:rsidR="002A23A4" w:rsidRPr="004D6C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A23A4" w:rsidRPr="004D6C6A">
        <w:rPr>
          <w:rFonts w:ascii="Times New Roman" w:hAnsi="Times New Roman" w:cs="Times New Roman"/>
          <w:sz w:val="24"/>
          <w:szCs w:val="24"/>
        </w:rPr>
        <w:t xml:space="preserve"> При всех я говорю,</w:t>
      </w:r>
    </w:p>
    <w:p w:rsidR="002A23A4" w:rsidRPr="004D6C6A" w:rsidRDefault="002A23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Что Кристину очень сильно люблю</w:t>
      </w:r>
    </w:p>
    <w:p w:rsidR="002A23A4" w:rsidRPr="004D6C6A" w:rsidRDefault="002A23A4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И колечко ей дарю.</w:t>
      </w:r>
    </w:p>
    <w:p w:rsidR="00173D1C" w:rsidRPr="004D6C6A" w:rsidRDefault="00173D1C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t>(Дарит колечко).</w:t>
      </w:r>
    </w:p>
    <w:p w:rsidR="0099065A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  <w:r w:rsidR="0099065A" w:rsidRPr="004D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5A" w:rsidRPr="004D6C6A">
        <w:rPr>
          <w:rFonts w:ascii="Times New Roman" w:hAnsi="Times New Roman" w:cs="Times New Roman"/>
          <w:sz w:val="24"/>
          <w:szCs w:val="24"/>
        </w:rPr>
        <w:t>А еще мы дарим молодым денежное дерево: на счастье, на радость, на прибыль в доме.</w:t>
      </w:r>
    </w:p>
    <w:p w:rsidR="00173D1C" w:rsidRPr="004D6C6A" w:rsidRDefault="004D6C6A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  <w:u w:val="single"/>
        </w:rPr>
        <w:t>СВАХА НЕВЕСТЫ:</w:t>
      </w:r>
      <w:r w:rsidR="00173D1C" w:rsidRPr="004D6C6A">
        <w:rPr>
          <w:rFonts w:ascii="Times New Roman" w:hAnsi="Times New Roman" w:cs="Times New Roman"/>
          <w:sz w:val="24"/>
          <w:szCs w:val="24"/>
        </w:rPr>
        <w:t xml:space="preserve"> А какой же праздник без веселой кубанской пляски.</w:t>
      </w:r>
    </w:p>
    <w:p w:rsidR="00173D1C" w:rsidRPr="004D6C6A" w:rsidRDefault="00173D1C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6C6A">
        <w:rPr>
          <w:rFonts w:ascii="Times New Roman" w:hAnsi="Times New Roman" w:cs="Times New Roman"/>
          <w:b/>
          <w:sz w:val="24"/>
          <w:szCs w:val="24"/>
        </w:rPr>
        <w:t>ХОРОВОД «КАЗАЧОК».</w:t>
      </w:r>
    </w:p>
    <w:p w:rsidR="002A23A4" w:rsidRPr="004D6C6A" w:rsidRDefault="002A23A4" w:rsidP="004D6C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916" w:rsidRPr="006A5916" w:rsidRDefault="00E9400F" w:rsidP="006A59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 xml:space="preserve">       </w:t>
      </w:r>
      <w:r w:rsidR="006A5916" w:rsidRPr="006A5916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A5916" w:rsidRPr="006A5916" w:rsidRDefault="006A5916" w:rsidP="006A591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>Киселева В.А. «Настин рушник» (легенды, песни, бытовые истории кубанских казаков).</w:t>
      </w:r>
    </w:p>
    <w:p w:rsidR="006A5916" w:rsidRPr="006A5916" w:rsidRDefault="006A5916" w:rsidP="006A59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5916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6A5916">
        <w:rPr>
          <w:rFonts w:ascii="Times New Roman" w:hAnsi="Times New Roman" w:cs="Times New Roman"/>
          <w:sz w:val="24"/>
          <w:szCs w:val="24"/>
        </w:rPr>
        <w:t xml:space="preserve"> В.Н. «Кубанские исторические хроники».</w:t>
      </w:r>
    </w:p>
    <w:p w:rsidR="006A5916" w:rsidRPr="006A5916" w:rsidRDefault="006A5916" w:rsidP="006A5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 xml:space="preserve">     3.Матвеев О.В. «История кубанского казачества»</w:t>
      </w:r>
    </w:p>
    <w:p w:rsidR="006A5916" w:rsidRPr="006A5916" w:rsidRDefault="006A5916" w:rsidP="006A59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>4. Протоиерей Александр Игнатов «Кубань. Традиции. Культура» (из серии «Вера, Надежда, Любовь»).</w:t>
      </w:r>
    </w:p>
    <w:p w:rsidR="006A5916" w:rsidRPr="006A5916" w:rsidRDefault="006A5916" w:rsidP="006A59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91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A5916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6A5916">
        <w:rPr>
          <w:rFonts w:ascii="Times New Roman" w:hAnsi="Times New Roman" w:cs="Times New Roman"/>
          <w:sz w:val="24"/>
          <w:szCs w:val="24"/>
        </w:rPr>
        <w:t xml:space="preserve"> В. «Радетели земли кубанской».</w:t>
      </w:r>
    </w:p>
    <w:p w:rsidR="00AC6C41" w:rsidRDefault="00E9400F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C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591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AC6C41" w:rsidRDefault="00AC6C41" w:rsidP="004D6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2964180"/>
            <wp:effectExtent l="0" t="0" r="0" b="7620"/>
            <wp:docPr id="1" name="Рисунок 1" descr="C:\Users\Ольга\Desktop\Зюрина О.Н\ТЕАТР\Театр\IMG-2019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Зюрина О.Н\ТЕАТР\Театр\IMG-20190228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4" cy="29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Default="00AC6C41" w:rsidP="00AC6C4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832860"/>
            <wp:effectExtent l="0" t="0" r="0" b="0"/>
            <wp:docPr id="2" name="Рисунок 2" descr="C:\Users\Ольга\Desktop\Зюрина О.Н\ТЕАТР\Театр\IMG-20190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Зюрина О.Н\ТЕАТР\Театр\IMG-2019022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3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Default="00AC6C41" w:rsidP="00AC6C41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C41" w:rsidRDefault="00AC6C41" w:rsidP="00AC6C41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8720" cy="3406140"/>
            <wp:effectExtent l="0" t="0" r="0" b="3810"/>
            <wp:docPr id="3" name="Рисунок 3" descr="C:\Users\Ольга\Desktop\Зюрина О.Н\ТЕАТР\Театр\IMG-201902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Зюрина О.Н\ТЕАТР\Театр\IMG-2019022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51" cy="34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Pr="00AC6C41" w:rsidRDefault="00AC6C41" w:rsidP="00AC6C41">
      <w:pPr>
        <w:rPr>
          <w:rFonts w:ascii="Times New Roman" w:hAnsi="Times New Roman" w:cs="Times New Roman"/>
          <w:sz w:val="24"/>
          <w:szCs w:val="24"/>
        </w:rPr>
      </w:pPr>
    </w:p>
    <w:p w:rsidR="00AC6C41" w:rsidRPr="00AC6C41" w:rsidRDefault="00AC6C41" w:rsidP="00AC6C41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5880" cy="3817620"/>
            <wp:effectExtent l="0" t="0" r="7620" b="0"/>
            <wp:docPr id="4" name="Рисунок 4" descr="C:\Users\Ольга\Desktop\Зюрина О.Н\ТЕАТР\Театр\IMG-2019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Зюрина О.Н\ТЕАТР\Театр\IMG-20190228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37" cy="38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C41" w:rsidRPr="00AC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7DC"/>
    <w:multiLevelType w:val="hybridMultilevel"/>
    <w:tmpl w:val="8280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4"/>
    <w:rsid w:val="00151CC3"/>
    <w:rsid w:val="00173D1C"/>
    <w:rsid w:val="002A23A4"/>
    <w:rsid w:val="002A3E94"/>
    <w:rsid w:val="004D6C6A"/>
    <w:rsid w:val="005B7AF6"/>
    <w:rsid w:val="006A5916"/>
    <w:rsid w:val="007869A4"/>
    <w:rsid w:val="0099065A"/>
    <w:rsid w:val="00AC6C41"/>
    <w:rsid w:val="00CE3B69"/>
    <w:rsid w:val="00E165E3"/>
    <w:rsid w:val="00E9400F"/>
    <w:rsid w:val="00F24194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F24194"/>
  </w:style>
  <w:style w:type="paragraph" w:styleId="a3">
    <w:name w:val="Balloon Text"/>
    <w:basedOn w:val="a"/>
    <w:link w:val="a4"/>
    <w:uiPriority w:val="99"/>
    <w:semiHidden/>
    <w:unhideWhenUsed/>
    <w:rsid w:val="00A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F24194"/>
  </w:style>
  <w:style w:type="paragraph" w:styleId="a3">
    <w:name w:val="Balloon Text"/>
    <w:basedOn w:val="a"/>
    <w:link w:val="a4"/>
    <w:uiPriority w:val="99"/>
    <w:semiHidden/>
    <w:unhideWhenUsed/>
    <w:rsid w:val="00A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2019-02-10T14:37:00Z</dcterms:created>
  <dcterms:modified xsi:type="dcterms:W3CDTF">2022-03-27T07:25:00Z</dcterms:modified>
</cp:coreProperties>
</file>