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E29" w:rsidRPr="002E5E29" w:rsidRDefault="002E5E29" w:rsidP="002E5E29">
      <w:pPr>
        <w:jc w:val="center"/>
        <w:rPr>
          <w:rFonts w:ascii="Times New Roman" w:hAnsi="Times New Roman" w:cs="Times New Roman"/>
          <w:b/>
          <w:sz w:val="28"/>
        </w:rPr>
      </w:pPr>
      <w:r w:rsidRPr="002E5E29">
        <w:rPr>
          <w:rFonts w:ascii="Times New Roman" w:hAnsi="Times New Roman" w:cs="Times New Roman"/>
          <w:b/>
          <w:sz w:val="28"/>
        </w:rPr>
        <w:t>Моя любимая малая родина - город Екатеринбург!</w:t>
      </w:r>
    </w:p>
    <w:p w:rsidR="002E5E29" w:rsidRDefault="002E5E29" w:rsidP="002E5E29">
      <w:pPr>
        <w:spacing w:after="0"/>
        <w:jc w:val="right"/>
        <w:rPr>
          <w:rFonts w:ascii="Times New Roman" w:hAnsi="Times New Roman" w:cs="Times New Roman"/>
          <w:sz w:val="24"/>
        </w:rPr>
      </w:pPr>
      <w:r w:rsidRPr="002E5E29">
        <w:rPr>
          <w:rFonts w:ascii="Times New Roman" w:hAnsi="Times New Roman" w:cs="Times New Roman"/>
          <w:b/>
          <w:sz w:val="24"/>
        </w:rPr>
        <w:t>Автор:</w:t>
      </w:r>
      <w:r>
        <w:rPr>
          <w:rFonts w:ascii="Times New Roman" w:hAnsi="Times New Roman" w:cs="Times New Roman"/>
          <w:sz w:val="24"/>
        </w:rPr>
        <w:t xml:space="preserve"> воспитатель в МБДОУ №55, г. Екатеринбург</w:t>
      </w:r>
    </w:p>
    <w:p w:rsidR="002E5E29" w:rsidRDefault="002E5E29" w:rsidP="002E5E29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Акберова Ульвия Алибала</w:t>
      </w:r>
    </w:p>
    <w:p w:rsidR="002E5E29" w:rsidRPr="002E5E29" w:rsidRDefault="0018042E" w:rsidP="002E5E29">
      <w:pPr>
        <w:spacing w:before="24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716915</wp:posOffset>
            </wp:positionV>
            <wp:extent cx="2979420" cy="2458085"/>
            <wp:effectExtent l="0" t="0" r="0" b="0"/>
            <wp:wrapTight wrapText="bothSides">
              <wp:wrapPolygon edited="0">
                <wp:start x="0" y="0"/>
                <wp:lineTo x="0" y="21427"/>
                <wp:lineTo x="21407" y="21427"/>
                <wp:lineTo x="21407" y="0"/>
                <wp:lineTo x="0" y="0"/>
              </wp:wrapPolygon>
            </wp:wrapTight>
            <wp:docPr id="1" name="Рисунок 1" descr="C:\Users\playe\Downloads\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ye\Downloads\IMG_51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E29" w:rsidRPr="002E5E29">
        <w:rPr>
          <w:rFonts w:ascii="Times New Roman" w:hAnsi="Times New Roman" w:cs="Times New Roman"/>
          <w:sz w:val="24"/>
        </w:rPr>
        <w:t xml:space="preserve">Для нравственного и познавательного развития имеет большое значение знакомство с родным городом. Важно формировать уважительное отношение к малой родине, что возможно только при знакомстве с ее историей, культурной особенностью, достопримечательностями. </w:t>
      </w:r>
    </w:p>
    <w:p w:rsidR="002E5E29" w:rsidRPr="002E5E29" w:rsidRDefault="002E5E29" w:rsidP="0018042E">
      <w:pPr>
        <w:pStyle w:val="a3"/>
      </w:pPr>
      <w:r w:rsidRPr="002E5E29">
        <w:t>Не менее важным аспектом было включать в процесс родителей и открывать город и для них по-новому, так как родители выступают не только в роли помощников детского учреждения, но и равноправных участников воспитательного процесса. В ходе работы с родителями было принято решение организовать экскурсию по городу, дабы сформировать у детей четкое визуальное представление и яркие воспоминания о малой родине.</w:t>
      </w:r>
      <w:r w:rsidR="0018042E" w:rsidRPr="0018042E">
        <w:t xml:space="preserve"> </w:t>
      </w:r>
    </w:p>
    <w:p w:rsidR="002E5E29" w:rsidRPr="002E5E29" w:rsidRDefault="0018042E" w:rsidP="002E5E29">
      <w:pPr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1178560</wp:posOffset>
            </wp:positionV>
            <wp:extent cx="2735580" cy="1927860"/>
            <wp:effectExtent l="0" t="0" r="7620" b="0"/>
            <wp:wrapTight wrapText="bothSides">
              <wp:wrapPolygon edited="0">
                <wp:start x="0" y="0"/>
                <wp:lineTo x="0" y="21344"/>
                <wp:lineTo x="21510" y="21344"/>
                <wp:lineTo x="21510" y="0"/>
                <wp:lineTo x="0" y="0"/>
              </wp:wrapPolygon>
            </wp:wrapTight>
            <wp:docPr id="2" name="Рисунок 2" descr="C:\Users\playe\Downloads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ye\Downloads\IMG_5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9"/>
                    <a:stretch/>
                  </pic:blipFill>
                  <pic:spPr bwMode="auto">
                    <a:xfrm>
                      <a:off x="0" y="0"/>
                      <a:ext cx="27355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5E29" w:rsidRPr="002E5E29">
        <w:rPr>
          <w:rFonts w:ascii="Times New Roman" w:hAnsi="Times New Roman" w:cs="Times New Roman"/>
          <w:sz w:val="24"/>
        </w:rPr>
        <w:t>Посредством дидактических игр знакомили детей с флагом и гербом Екатеринбурга, их символикой. Во время экскурсии дети узнали об истории основания города, личностях, построивших его и, конечно, о том, в честь кого был назван город. Немаловажно было упомянуть деятелей культуры родом из Екатеринбурга таких как П. Бажов, Д. Мамин-Сибиряк, А. Гайдар и т.д., а также познакомить детей с их произведениями.</w:t>
      </w:r>
    </w:p>
    <w:p w:rsidR="002E5E29" w:rsidRPr="002E5E29" w:rsidRDefault="002E5E29" w:rsidP="002E5E29">
      <w:pPr>
        <w:jc w:val="both"/>
        <w:rPr>
          <w:rFonts w:ascii="Times New Roman" w:hAnsi="Times New Roman" w:cs="Times New Roman"/>
          <w:sz w:val="24"/>
        </w:rPr>
      </w:pPr>
      <w:r w:rsidRPr="002E5E29">
        <w:rPr>
          <w:rFonts w:ascii="Times New Roman" w:hAnsi="Times New Roman" w:cs="Times New Roman"/>
          <w:sz w:val="24"/>
        </w:rPr>
        <w:t xml:space="preserve">Узнавая и </w:t>
      </w:r>
      <w:proofErr w:type="spellStart"/>
      <w:r w:rsidRPr="002E5E29">
        <w:rPr>
          <w:rFonts w:ascii="Times New Roman" w:hAnsi="Times New Roman" w:cs="Times New Roman"/>
          <w:sz w:val="24"/>
        </w:rPr>
        <w:t>лицезрея</w:t>
      </w:r>
      <w:proofErr w:type="spellEnd"/>
      <w:r w:rsidRPr="002E5E29">
        <w:rPr>
          <w:rFonts w:ascii="Times New Roman" w:hAnsi="Times New Roman" w:cs="Times New Roman"/>
          <w:sz w:val="24"/>
        </w:rPr>
        <w:t xml:space="preserve"> вживую достопримечат</w:t>
      </w:r>
      <w:r>
        <w:rPr>
          <w:rFonts w:ascii="Times New Roman" w:hAnsi="Times New Roman" w:cs="Times New Roman"/>
          <w:sz w:val="24"/>
        </w:rPr>
        <w:t xml:space="preserve">ельности города, дети узнавали о том, как </w:t>
      </w:r>
      <w:r w:rsidRPr="002E5E29">
        <w:rPr>
          <w:rFonts w:ascii="Times New Roman" w:hAnsi="Times New Roman" w:cs="Times New Roman"/>
          <w:sz w:val="24"/>
        </w:rPr>
        <w:t>они появились, для чего изначально предназначались, кому посвящены и почему, какое значение имеют сейчас. Теперь для них это не просто места или предметы на улице, а выдающиеся памятники, хранящие в себе многолетнюю историю города.</w:t>
      </w:r>
    </w:p>
    <w:p w:rsidR="002E5E29" w:rsidRPr="002E5E29" w:rsidRDefault="002E5E29" w:rsidP="002E5E29">
      <w:pPr>
        <w:jc w:val="both"/>
        <w:rPr>
          <w:rFonts w:ascii="Times New Roman" w:hAnsi="Times New Roman" w:cs="Times New Roman"/>
          <w:sz w:val="24"/>
        </w:rPr>
      </w:pPr>
      <w:r w:rsidRPr="002E5E29">
        <w:rPr>
          <w:rFonts w:ascii="Times New Roman" w:hAnsi="Times New Roman" w:cs="Times New Roman"/>
          <w:sz w:val="24"/>
        </w:rPr>
        <w:t>Воспи</w:t>
      </w:r>
      <w:r>
        <w:rPr>
          <w:rFonts w:ascii="Times New Roman" w:hAnsi="Times New Roman" w:cs="Times New Roman"/>
          <w:sz w:val="24"/>
        </w:rPr>
        <w:t>тывая любовь и уважение к родному краю</w:t>
      </w:r>
      <w:r w:rsidRPr="002E5E29">
        <w:rPr>
          <w:rFonts w:ascii="Times New Roman" w:hAnsi="Times New Roman" w:cs="Times New Roman"/>
          <w:sz w:val="24"/>
        </w:rPr>
        <w:t xml:space="preserve">, мы также формируем желание помочь своей родине, заботится о ней, способствовать ее процветанию, что является ценнейшим качеством, которое только могут заложить взрослые в будущее поколение жителей города. </w:t>
      </w:r>
      <w:bookmarkStart w:id="0" w:name="_GoBack"/>
      <w:bookmarkEnd w:id="0"/>
    </w:p>
    <w:p w:rsidR="002B75CC" w:rsidRDefault="002E5E29" w:rsidP="002E5E29">
      <w:pPr>
        <w:jc w:val="both"/>
        <w:rPr>
          <w:rFonts w:ascii="Times New Roman" w:hAnsi="Times New Roman" w:cs="Times New Roman"/>
          <w:sz w:val="24"/>
        </w:rPr>
      </w:pPr>
      <w:r w:rsidRPr="002E5E29">
        <w:rPr>
          <w:rFonts w:ascii="Times New Roman" w:hAnsi="Times New Roman" w:cs="Times New Roman"/>
          <w:sz w:val="24"/>
        </w:rPr>
        <w:t>В качестве заключения, могу сказать, что в процессе приобщения дошкольников к истории и культуре родного края, воспитывались не только любовь и уважение, а также привязанность к своей малой Родине. Это также послужило более крепкой основой сотрудничества воспитателя с родителями, которое в конечном итоге привело к обогащению детей знаниями об истории России, воспитанию патриотизма и духовно-нравственному развитию. Благодаря этому осуществлялся комплексный подход в воспитании детей в духе патриотизма.</w:t>
      </w:r>
    </w:p>
    <w:p w:rsidR="002E5E29" w:rsidRPr="002E5E29" w:rsidRDefault="002E5E29" w:rsidP="002E5E29">
      <w:pPr>
        <w:jc w:val="both"/>
        <w:rPr>
          <w:rFonts w:ascii="Times New Roman" w:hAnsi="Times New Roman" w:cs="Times New Roman"/>
          <w:sz w:val="24"/>
        </w:rPr>
      </w:pPr>
    </w:p>
    <w:sectPr w:rsidR="002E5E29" w:rsidRPr="002E5E29" w:rsidSect="002E5E29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C61"/>
    <w:rsid w:val="0018042E"/>
    <w:rsid w:val="002713F4"/>
    <w:rsid w:val="002B75CC"/>
    <w:rsid w:val="002E5E29"/>
    <w:rsid w:val="002F1F19"/>
    <w:rsid w:val="00485C61"/>
    <w:rsid w:val="00953A1D"/>
    <w:rsid w:val="00AC0AF5"/>
    <w:rsid w:val="00E93DE4"/>
    <w:rsid w:val="00FF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21FD4"/>
  <w15:chartTrackingRefBased/>
  <w15:docId w15:val="{1DD9B509-E222-4C94-B904-0BEAAD8E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0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4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Фаиг Акберов</dc:creator>
  <cp:keywords/>
  <dc:description/>
  <cp:lastModifiedBy>Фаиг Акберов</cp:lastModifiedBy>
  <cp:revision>3</cp:revision>
  <dcterms:created xsi:type="dcterms:W3CDTF">2024-01-29T10:30:00Z</dcterms:created>
  <dcterms:modified xsi:type="dcterms:W3CDTF">2024-02-26T06:05:00Z</dcterms:modified>
</cp:coreProperties>
</file>