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4" w:rsidRDefault="00BC1E34" w:rsidP="00BC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«Многопрофильный лицей №186 – «Перспектива» Приволжского района города Казани (дошкольное отделение)</w:t>
      </w: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ООД по экологии во второй младшей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«Прогулка на лесную полянку» </w:t>
      </w: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воспитатель </w:t>
      </w: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E34" w:rsidRDefault="00BC1E34" w:rsidP="00BC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19BD" w:rsidRDefault="00D419BD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850F4" w:rsidRDefault="00E0288F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28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Конспект </w:t>
      </w:r>
      <w:r w:rsidR="00ED72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Pr="00E028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ОД  по </w:t>
      </w:r>
      <w:r w:rsidR="000850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экологии</w:t>
      </w:r>
      <w:r w:rsidRPr="00E028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во второй младшей группе  </w:t>
      </w:r>
    </w:p>
    <w:p w:rsidR="00E0288F" w:rsidRDefault="00E0288F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0288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</w:t>
      </w:r>
      <w:bookmarkStart w:id="0" w:name="_GoBack"/>
      <w:r w:rsidRPr="00E0288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Прогулка  на лесную полянку</w:t>
      </w:r>
      <w:bookmarkEnd w:id="0"/>
      <w:r w:rsidRPr="00E0288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</w:t>
      </w:r>
    </w:p>
    <w:p w:rsidR="000850F4" w:rsidRDefault="000850F4" w:rsidP="000850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0850F4" w:rsidRDefault="00ED72D3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Формировать у детей</w:t>
      </w:r>
      <w:r w:rsidR="000850F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бережное отношение к </w:t>
      </w:r>
      <w:r w:rsidR="009567C2">
        <w:rPr>
          <w:rFonts w:ascii="Verdana" w:hAnsi="Verdana"/>
          <w:color w:val="000000"/>
          <w:sz w:val="20"/>
          <w:szCs w:val="20"/>
          <w:shd w:val="clear" w:color="auto" w:fill="FFFFFF"/>
        </w:rPr>
        <w:t>окружающему миру</w:t>
      </w:r>
      <w:r w:rsidR="00655E3C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55E3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экологической культуры у детей </w:t>
      </w:r>
    </w:p>
    <w:p w:rsidR="00146B59" w:rsidRDefault="00146B59" w:rsidP="00E0288F">
      <w:pPr>
        <w:shd w:val="clear" w:color="auto" w:fill="FFFFFF" w:themeFill="background1"/>
        <w:spacing w:before="150" w:after="240" w:line="240" w:lineRule="auto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Задачи: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воспитательная: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Воспитывать бережное отношение к воде.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развивающая: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Развивать речь, мышление и любознательность детей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Задачи: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воспитательная: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Воспитывать бережное отношение к воде.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развивающая: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Развивать речь, мышление и любознательность детей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Задачи: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воспитательная: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Воспитывать бережное отношение к воде.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развивающая:</w:t>
      </w:r>
    </w:p>
    <w:p w:rsidR="000850F4" w:rsidRPr="000850F4" w:rsidRDefault="000850F4" w:rsidP="000850F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333333"/>
          <w:sz w:val="72"/>
          <w:szCs w:val="72"/>
        </w:rPr>
      </w:pPr>
      <w:r w:rsidRPr="000850F4">
        <w:rPr>
          <w:rFonts w:ascii="ff1" w:eastAsia="Times New Roman" w:hAnsi="ff1" w:cs="Times New Roman"/>
          <w:color w:val="333333"/>
          <w:sz w:val="72"/>
          <w:szCs w:val="72"/>
        </w:rPr>
        <w:t>1. Развивать речь, мышление и любознательность детей</w:t>
      </w:r>
    </w:p>
    <w:p w:rsidR="000850F4" w:rsidRDefault="00ED72D3" w:rsidP="00146B5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>Расширять знания</w:t>
      </w:r>
      <w:r w:rsidR="000850F4" w:rsidRPr="000850F4">
        <w:rPr>
          <w:color w:val="000000"/>
          <w:shd w:val="clear" w:color="auto" w:fill="FFFFFF"/>
        </w:rPr>
        <w:t xml:space="preserve"> у детей</w:t>
      </w:r>
      <w:r w:rsidR="00655E3C">
        <w:rPr>
          <w:color w:val="000000"/>
          <w:shd w:val="clear" w:color="auto" w:fill="FFFFFF"/>
        </w:rPr>
        <w:t xml:space="preserve"> </w:t>
      </w:r>
      <w:proofErr w:type="gramStart"/>
      <w:r w:rsidR="000850F4">
        <w:rPr>
          <w:color w:val="181818"/>
        </w:rPr>
        <w:t>бережное</w:t>
      </w:r>
      <w:proofErr w:type="gramEnd"/>
      <w:r w:rsidR="000850F4">
        <w:rPr>
          <w:color w:val="181818"/>
        </w:rPr>
        <w:t xml:space="preserve">  отношения</w:t>
      </w:r>
      <w:r w:rsidR="00655E3C">
        <w:rPr>
          <w:color w:val="181818"/>
        </w:rPr>
        <w:t xml:space="preserve"> </w:t>
      </w:r>
      <w:r w:rsidR="000850F4" w:rsidRPr="000850F4">
        <w:rPr>
          <w:color w:val="181818"/>
        </w:rPr>
        <w:t xml:space="preserve">к </w:t>
      </w:r>
      <w:r w:rsidR="000850F4">
        <w:rPr>
          <w:color w:val="181818"/>
        </w:rPr>
        <w:t>окружающему миру и всему живому</w:t>
      </w:r>
      <w:r w:rsidR="001D4E9B">
        <w:rPr>
          <w:color w:val="181818"/>
        </w:rPr>
        <w:t>;</w:t>
      </w:r>
    </w:p>
    <w:p w:rsidR="00BA33E0" w:rsidRPr="00BC11C5" w:rsidRDefault="00BA33E0" w:rsidP="009567C2">
      <w:pPr>
        <w:pStyle w:val="a6"/>
        <w:numPr>
          <w:ilvl w:val="0"/>
          <w:numId w:val="2"/>
        </w:num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Развивать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интерес у детей </w:t>
      </w:r>
      <w:r w:rsidR="00BC11C5">
        <w:rPr>
          <w:rFonts w:ascii="Verdana" w:hAnsi="Verdana"/>
          <w:color w:val="000000"/>
          <w:sz w:val="20"/>
          <w:szCs w:val="20"/>
          <w:shd w:val="clear" w:color="auto" w:fill="FFFFFF"/>
        </w:rPr>
        <w:t>к окружающему миру</w:t>
      </w:r>
      <w:r w:rsidR="001D4E9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BC11C5" w:rsidRPr="00BC11C5" w:rsidRDefault="001D4E9B" w:rsidP="009567C2">
      <w:pPr>
        <w:pStyle w:val="a6"/>
        <w:numPr>
          <w:ilvl w:val="0"/>
          <w:numId w:val="2"/>
        </w:num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Воспитывать любовь и интерес к природе, з</w:t>
      </w:r>
      <w:r w:rsidR="00BC11C5">
        <w:rPr>
          <w:rFonts w:ascii="Verdana" w:hAnsi="Verdana"/>
          <w:color w:val="000000"/>
          <w:sz w:val="20"/>
          <w:szCs w:val="20"/>
          <w:shd w:val="clear" w:color="auto" w:fill="FFFFFF"/>
        </w:rPr>
        <w:t>акрепить правила поведения в лесу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09591E" w:rsidRPr="0009591E" w:rsidRDefault="0009591E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9591E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Материал для занятия:</w:t>
      </w:r>
    </w:p>
    <w:p w:rsidR="0009591E" w:rsidRPr="0009591E" w:rsidRDefault="0009591E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Проектор, звуки</w:t>
      </w:r>
      <w:r w:rsidRPr="000959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слайды </w:t>
      </w:r>
      <w:r w:rsidRPr="000959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грязного и чистого леса.</w:t>
      </w:r>
    </w:p>
    <w:p w:rsidR="0009591E" w:rsidRPr="0009591E" w:rsidRDefault="0009591E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959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Картинка с изображением правил поведения в лесу.</w:t>
      </w:r>
    </w:p>
    <w:p w:rsidR="0009591E" w:rsidRDefault="0009591E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959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Макет костра, макет потухшего костра</w:t>
      </w:r>
      <w:r w:rsidR="00102F5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102F52" w:rsidRPr="0009591E" w:rsidRDefault="00102F52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Корзинка с угощениями.</w:t>
      </w:r>
    </w:p>
    <w:p w:rsidR="0009591E" w:rsidRPr="0009591E" w:rsidRDefault="0009591E" w:rsidP="0009591E">
      <w:pPr>
        <w:shd w:val="clear" w:color="auto" w:fill="FFFFFF" w:themeFill="background1"/>
        <w:spacing w:before="150" w:after="240" w:line="240" w:lineRule="auto"/>
        <w:ind w:left="360"/>
        <w:outlineLvl w:val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BA33E0" w:rsidRDefault="00BA33E0" w:rsidP="00BA33E0">
      <w:pPr>
        <w:pStyle w:val="a6"/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33E0" w:rsidRDefault="00BA33E0" w:rsidP="001D4E9B">
      <w:pPr>
        <w:pStyle w:val="a6"/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33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занятия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1D4E9B" w:rsidRDefault="001D4E9B" w:rsidP="001D4E9B">
      <w:pPr>
        <w:pStyle w:val="a6"/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17195" w:rsidRPr="003C797C" w:rsidRDefault="00ED2A83" w:rsidP="003C797C">
      <w:pPr>
        <w:pStyle w:val="a6"/>
        <w:numPr>
          <w:ilvl w:val="0"/>
          <w:numId w:val="4"/>
        </w:numPr>
        <w:shd w:val="clear" w:color="auto" w:fill="FFFFFF" w:themeFill="background1"/>
        <w:spacing w:before="150" w:after="24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r w:rsidR="00BA33E0" w:rsidRPr="003C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сегодня с вами отправимся в гости. А к кому мы пойдем в гости, вы сможете догадаться, если отгадаете мою загадку:</w:t>
      </w:r>
    </w:p>
    <w:p w:rsidR="00BA33E0" w:rsidRDefault="00417195" w:rsidP="00417195">
      <w:pPr>
        <w:pStyle w:val="a6"/>
        <w:shd w:val="clear" w:color="auto" w:fill="FFFFFF" w:themeFill="background1"/>
        <w:spacing w:before="150" w:after="240" w:line="240" w:lineRule="auto"/>
        <w:outlineLvl w:val="0"/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дружно, весело живём</w:t>
      </w:r>
      <w:proofErr w:type="gramStart"/>
      <w:r w:rsidRPr="00417195">
        <w:rPr>
          <w:rFonts w:ascii="Times New Roman" w:hAnsi="Times New Roman" w:cs="Times New Roman"/>
          <w:sz w:val="24"/>
          <w:szCs w:val="24"/>
        </w:rPr>
        <w:br/>
      </w:r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терпеливо маму ждем.</w:t>
      </w:r>
      <w:r w:rsidRPr="00417195">
        <w:rPr>
          <w:rFonts w:ascii="Times New Roman" w:hAnsi="Times New Roman" w:cs="Times New Roman"/>
          <w:sz w:val="24"/>
          <w:szCs w:val="24"/>
        </w:rPr>
        <w:br/>
      </w:r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нам песенку споет,</w:t>
      </w:r>
      <w:r w:rsidRPr="00417195">
        <w:rPr>
          <w:rFonts w:ascii="Times New Roman" w:hAnsi="Times New Roman" w:cs="Times New Roman"/>
          <w:sz w:val="24"/>
          <w:szCs w:val="24"/>
        </w:rPr>
        <w:br/>
      </w:r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>Накормит, молочка нальёт</w:t>
      </w:r>
      <w:proofErr w:type="gramStart"/>
      <w:r w:rsidRPr="00417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17195">
        <w:rPr>
          <w:rFonts w:ascii="Times New Roman" w:hAnsi="Times New Roman" w:cs="Times New Roman"/>
          <w:sz w:val="24"/>
          <w:szCs w:val="24"/>
        </w:rPr>
        <w:br/>
      </w:r>
      <w:r w:rsidR="004732C5"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="004732C5"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="004732C5"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  <w:t>оза и</w:t>
      </w:r>
      <w:r w:rsidRPr="00417195"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семеро козлят)</w:t>
      </w:r>
    </w:p>
    <w:p w:rsidR="00ED2A83" w:rsidRDefault="00ED2A83" w:rsidP="00417195">
      <w:pPr>
        <w:pStyle w:val="a6"/>
        <w:shd w:val="clear" w:color="auto" w:fill="FFFFFF" w:themeFill="background1"/>
        <w:spacing w:before="150" w:after="240" w:line="240" w:lineRule="auto"/>
        <w:outlineLvl w:val="0"/>
        <w:rPr>
          <w:rStyle w:val="a5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детей </w:t>
      </w:r>
    </w:p>
    <w:p w:rsidR="00ED2A83" w:rsidRDefault="00ED2A83" w:rsidP="003C797C">
      <w:pPr>
        <w:pStyle w:val="a6"/>
        <w:numPr>
          <w:ilvl w:val="0"/>
          <w:numId w:val="4"/>
        </w:numPr>
        <w:shd w:val="clear" w:color="auto" w:fill="FFFFFF" w:themeFill="background1"/>
        <w:spacing w:before="150" w:after="24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17195" w:rsidRPr="00473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17195" w:rsidRPr="00473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равильно!</w:t>
      </w:r>
      <w:r w:rsidR="00473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сегодня отправимся в гости козе и козлятам </w:t>
      </w:r>
      <w:r w:rsidR="00DE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волшебный лес</w:t>
      </w:r>
      <w:r w:rsidR="00C1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3A17" w:rsidRDefault="00DE3A17" w:rsidP="00DE3A17">
      <w:pPr>
        <w:pStyle w:val="a6"/>
        <w:shd w:val="clear" w:color="auto" w:fill="FFFFFF" w:themeFill="background1"/>
        <w:spacing w:before="150" w:after="240" w:line="240" w:lineRule="auto"/>
        <w:ind w:left="1496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2A83" w:rsidRDefault="00ED2A83" w:rsidP="00A04020">
      <w:pPr>
        <w:pStyle w:val="a6"/>
        <w:numPr>
          <w:ilvl w:val="0"/>
          <w:numId w:val="4"/>
        </w:numPr>
        <w:shd w:val="clear" w:color="auto" w:fill="FFFFFF" w:themeFill="background1"/>
        <w:spacing w:before="150" w:after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E3A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В.</w:t>
      </w:r>
      <w:r w:rsidR="00E06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71C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Что бы попасть в волшебный лес, </w:t>
      </w:r>
      <w:r w:rsidR="001200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вокруг себя повертись раз</w:t>
      </w:r>
      <w:r w:rsidR="00A040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200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два три в лесу окажись, а вот и мы в лесу</w:t>
      </w:r>
      <w:r w:rsidR="00C10A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B305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(На экране появляется изображение леса</w:t>
      </w:r>
      <w:r w:rsidR="00A040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мусором)</w:t>
      </w:r>
      <w:r w:rsidR="00C10A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200C1" w:rsidRDefault="00A04020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="00F0474B" w:rsidRPr="003C79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ребята,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вы заметили как в этом лесу грустно и тихо. Не слышны звуки деревьев и песни птиц. Посмотрите ребята, здесь везде разбросан мусор! Вот почему здесь так тихо и грустно</w:t>
      </w:r>
      <w:r w:rsidR="00F0474B" w:rsidRPr="003C797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1200C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Давайте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с вами уберем весь мусор, может тогда птички вернутся и деревья зашумят.</w:t>
      </w:r>
    </w:p>
    <w:p w:rsidR="001200C1" w:rsidRDefault="001200C1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Ответ детей: да</w:t>
      </w:r>
    </w:p>
    <w:p w:rsidR="001200C1" w:rsidRDefault="001200C1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совместно с воспитателем собирают «мусор» в пакет).</w:t>
      </w:r>
    </w:p>
    <w:p w:rsidR="00A04020" w:rsidRDefault="00A04020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(На экране появляется изображение «чистого» леса и звучит звуки леса)</w:t>
      </w:r>
    </w:p>
    <w:p w:rsidR="001200C1" w:rsidRDefault="001200C1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Теперь </w:t>
      </w:r>
      <w:proofErr w:type="gramStart"/>
      <w:r w:rsidR="00A04020">
        <w:rPr>
          <w:rFonts w:ascii="Verdana" w:hAnsi="Verdana"/>
          <w:color w:val="000000"/>
          <w:sz w:val="20"/>
          <w:szCs w:val="20"/>
          <w:shd w:val="clear" w:color="auto" w:fill="FFFFFF"/>
        </w:rPr>
        <w:t>благодаря</w:t>
      </w:r>
      <w:proofErr w:type="gramEnd"/>
      <w:r w:rsidR="00A0402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тому, что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мы собрали мусор в волшебном лесу стало чище</w:t>
      </w:r>
      <w:r w:rsidR="000743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веселее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B305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Вы </w:t>
      </w:r>
      <w:proofErr w:type="gramStart"/>
      <w:r w:rsidR="00B30515">
        <w:rPr>
          <w:rFonts w:ascii="Verdana" w:hAnsi="Verdana"/>
          <w:color w:val="000000"/>
          <w:sz w:val="20"/>
          <w:szCs w:val="20"/>
          <w:shd w:val="clear" w:color="auto" w:fill="FFFFFF"/>
        </w:rPr>
        <w:t>слышите</w:t>
      </w:r>
      <w:proofErr w:type="gramEnd"/>
      <w:r w:rsidR="00B305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кто-то плачет? Давайте посмотрим</w:t>
      </w:r>
      <w:r w:rsidR="000743BB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B305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кто же это (появляется коза)</w:t>
      </w:r>
      <w:r w:rsidR="000743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Ребята вы не знаете</w:t>
      </w:r>
      <w:r w:rsidR="00B305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Кто это?</w:t>
      </w:r>
    </w:p>
    <w:p w:rsidR="00B30515" w:rsidRDefault="00B30515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Ответ детей: Это Коза!</w:t>
      </w:r>
    </w:p>
    <w:p w:rsidR="001200C1" w:rsidRDefault="00B30515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Коза, почему ты плачешь?</w:t>
      </w:r>
    </w:p>
    <w:p w:rsidR="00B30515" w:rsidRDefault="00B30515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Коза: Здравствуйте ребята</w:t>
      </w:r>
      <w:r w:rsidR="003727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случилась беда серый волк забрал моих козлят</w:t>
      </w:r>
      <w:r w:rsidR="00C10A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2735" w:rsidRDefault="00372735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Ребята, мы поможем Козе найти козлят?</w:t>
      </w:r>
    </w:p>
    <w:p w:rsidR="00372735" w:rsidRDefault="00372735" w:rsidP="001200C1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детей: Да</w:t>
      </w:r>
    </w:p>
    <w:p w:rsidR="000743BB" w:rsidRDefault="00372735" w:rsidP="000743BB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3BB">
        <w:rPr>
          <w:rFonts w:ascii="Times New Roman" w:hAnsi="Times New Roman" w:cs="Times New Roman"/>
          <w:sz w:val="24"/>
          <w:szCs w:val="24"/>
          <w:shd w:val="clear" w:color="auto" w:fill="FFFFFF"/>
        </w:rPr>
        <w:t>В: Не горюй Коза, мы тебе поможем. Давайте отправимся искать волка</w:t>
      </w:r>
      <w:r w:rsidR="000743BB">
        <w:rPr>
          <w:rFonts w:ascii="Times New Roman" w:hAnsi="Times New Roman" w:cs="Times New Roman"/>
          <w:sz w:val="24"/>
          <w:szCs w:val="24"/>
          <w:shd w:val="clear" w:color="auto" w:fill="FFFFFF"/>
        </w:rPr>
        <w:t>. Пойдемте по тропинке и найдем волка.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Физкультминутка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«По ровненькой дорожке». Речь с движением.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ровненькой дорожке,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ровненькой дорожке (дети идут шагом)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В лесок шагают ножк</w:t>
      </w:r>
      <w:proofErr w:type="gramStart"/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раз, два, раз, два.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камешкам, по камешкам,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камешкам, по камешкам, (прыгают на двух ногах, слегка продвигаясь вперед)</w:t>
      </w:r>
    </w:p>
    <w:p w:rsidR="009A7135" w:rsidRPr="009A7135" w:rsidRDefault="00E068CA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яму </w:t>
      </w:r>
      <w:r w:rsidR="009A7135"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бух. (</w:t>
      </w: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A7135"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рисаживаются на корточки)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Вылезли из ямы. (дети поднимаются).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ровненькой дорожке,</w:t>
      </w:r>
    </w:p>
    <w:p w:rsidR="009A7135" w:rsidRP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По ровненькой дорожке (дети идут шагом)</w:t>
      </w:r>
    </w:p>
    <w:p w:rsidR="009A7135" w:rsidRDefault="009A7135" w:rsidP="009A7135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135">
        <w:rPr>
          <w:rFonts w:ascii="Times New Roman" w:hAnsi="Times New Roman" w:cs="Times New Roman"/>
          <w:sz w:val="24"/>
          <w:szCs w:val="24"/>
          <w:shd w:val="clear" w:color="auto" w:fill="FFFFFF"/>
        </w:rPr>
        <w:t>Шагают наши ножки - раз, два, раз, два.</w:t>
      </w:r>
    </w:p>
    <w:p w:rsidR="00652A6B" w:rsidRDefault="00652A6B" w:rsidP="00652A6B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В: Вот мы и на поляне. Смотрите, там кто-то разжег костер, </w:t>
      </w:r>
      <w:r w:rsidR="00815092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 это волк, давайте посмотрим.</w:t>
      </w:r>
    </w:p>
    <w:p w:rsidR="00652A6B" w:rsidRDefault="00652A6B" w:rsidP="00652A6B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(Рядом с костром сидит волк)</w:t>
      </w:r>
    </w:p>
    <w:p w:rsidR="00652A6B" w:rsidRDefault="00652A6B" w:rsidP="00652A6B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1509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15092">
        <w:rPr>
          <w:rFonts w:ascii="Times New Roman" w:hAnsi="Times New Roman" w:cs="Times New Roman"/>
          <w:sz w:val="24"/>
          <w:szCs w:val="24"/>
          <w:shd w:val="clear" w:color="auto" w:fill="FFFFFF"/>
        </w:rPr>
        <w:t>олк, зачем ты разжег костер?</w:t>
      </w:r>
    </w:p>
    <w:p w:rsidR="00815092" w:rsidRDefault="00815092" w:rsidP="00652A6B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Волк: Я хотел согреться.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Давайте ребята расскажем волку правила поведения в лесу.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(игра правила поведения в лесу)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(Вместе с волком дети рассматривают картинки с изображением правила поведения в лесу и называют их).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Волк: Я не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 лесу разжигать костер нельзя извините </w:t>
      </w:r>
      <w:r w:rsidR="00C92062">
        <w:rPr>
          <w:rFonts w:ascii="Times New Roman" w:hAnsi="Times New Roman" w:cs="Times New Roman"/>
          <w:sz w:val="24"/>
          <w:szCs w:val="24"/>
          <w:shd w:val="clear" w:color="auto" w:fill="FFFFFF"/>
        </w:rPr>
        <w:t>меня, пожалуйста,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больше так не буду</w:t>
      </w:r>
    </w:p>
    <w:p w:rsidR="00B45508" w:rsidRDefault="00B45508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2062">
        <w:rPr>
          <w:rFonts w:ascii="Times New Roman" w:hAnsi="Times New Roman" w:cs="Times New Roman"/>
          <w:sz w:val="24"/>
          <w:szCs w:val="24"/>
          <w:shd w:val="clear" w:color="auto" w:fill="FFFFFF"/>
        </w:rPr>
        <w:t>: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 потушим костер.</w:t>
      </w:r>
    </w:p>
    <w:p w:rsidR="00B45508" w:rsidRDefault="00B45508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вместе с воспитательницей тушат костер)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4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спросим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волка, где козлята.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детей: Давайте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детей: Волк, где ты спрятал козлят?</w:t>
      </w:r>
    </w:p>
    <w:p w:rsidR="00815092" w:rsidRDefault="0081509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Волк: Если вы </w:t>
      </w:r>
      <w:r w:rsidR="00B45508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отгадаете мои загадки</w:t>
      </w:r>
      <w:proofErr w:type="gramStart"/>
      <w:r w:rsidR="006E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55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B4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отдам вам козлят, ведь со</w:t>
      </w:r>
      <w:r w:rsidR="00B4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все боятся</w:t>
      </w:r>
    </w:p>
    <w:p w:rsidR="00815092" w:rsidRDefault="00B45508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(идут загадки про диких животных, дети их разгадывают)</w:t>
      </w:r>
    </w:p>
    <w:p w:rsidR="00C92062" w:rsidRDefault="00C9206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Молодцы ребята, вы отгадали все загадки Волка, теперь мы можем вернуть козлят маме козе</w:t>
      </w:r>
    </w:p>
    <w:p w:rsidR="00B45508" w:rsidRDefault="00B45508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разгадали твои загадки, а теперь отдай козлят своей маме</w:t>
      </w:r>
    </w:p>
    <w:p w:rsidR="00B45508" w:rsidRDefault="00B45508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Волк: Хорошо</w:t>
      </w:r>
    </w:p>
    <w:p w:rsidR="00C92062" w:rsidRDefault="00C9206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Ребята, мы помогли маме козе, очистили лес и теперь пора возвращаться в нашу группу, а ты волк запомни правила поведения в лесу.</w:t>
      </w:r>
    </w:p>
    <w:p w:rsidR="00C92062" w:rsidRDefault="00C92062" w:rsidP="00E068CA">
      <w:pPr>
        <w:shd w:val="clear" w:color="auto" w:fill="FFFFFF" w:themeFill="background1"/>
        <w:spacing w:before="150" w:after="240" w:line="240" w:lineRule="auto"/>
        <w:ind w:left="1416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Чтобы вернуться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группу,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вокруг себя повертись раз, два три в группе окажись.</w:t>
      </w:r>
    </w:p>
    <w:p w:rsidR="00C92062" w:rsidRDefault="00C9206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 занятия:</w:t>
      </w:r>
    </w:p>
    <w:p w:rsidR="00C92062" w:rsidRDefault="00C9206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куда мы сегодня с вами сходили</w:t>
      </w:r>
    </w:p>
    <w:p w:rsidR="00C92062" w:rsidRDefault="00C92062" w:rsidP="0081509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детей: Волшебный лес</w:t>
      </w:r>
    </w:p>
    <w:p w:rsidR="003C797C" w:rsidRDefault="00C92062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Что мы с вами там делали?</w:t>
      </w:r>
    </w:p>
    <w:p w:rsidR="00C92062" w:rsidRDefault="00C92062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Кого мы с вами встретили?</w:t>
      </w:r>
    </w:p>
    <w:p w:rsidR="00C92062" w:rsidRDefault="00C92062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помогли?</w:t>
      </w:r>
    </w:p>
    <w:p w:rsidR="00C92062" w:rsidRDefault="00B7434C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C92062">
        <w:rPr>
          <w:rFonts w:ascii="Times New Roman" w:hAnsi="Times New Roman" w:cs="Times New Roman"/>
          <w:sz w:val="24"/>
          <w:szCs w:val="24"/>
          <w:shd w:val="clear" w:color="auto" w:fill="FFFFFF"/>
        </w:rPr>
        <w:t>:Ч</w:t>
      </w:r>
      <w:proofErr w:type="gramEnd"/>
      <w:r w:rsidR="00C92062">
        <w:rPr>
          <w:rFonts w:ascii="Times New Roman" w:hAnsi="Times New Roman" w:cs="Times New Roman"/>
          <w:sz w:val="24"/>
          <w:szCs w:val="24"/>
          <w:shd w:val="clear" w:color="auto" w:fill="FFFFFF"/>
        </w:rPr>
        <w:t>ему мы научили волка?</w:t>
      </w:r>
    </w:p>
    <w:p w:rsidR="00B7434C" w:rsidRDefault="00B7434C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Понравилось ли вам путешествие в волшебный лес.</w:t>
      </w:r>
    </w:p>
    <w:p w:rsidR="00B7434C" w:rsidRDefault="00B7434C" w:rsidP="00C92062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В: ребята, мама коза передала нам угощение.</w:t>
      </w: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Литература</w:t>
      </w: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06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«Волк и семеро козлят» // Сказочная энциклопедия / Составитель Наталия </w:t>
      </w:r>
      <w:proofErr w:type="spellStart"/>
      <w:r w:rsidRPr="00E068CA">
        <w:rPr>
          <w:rFonts w:ascii="Times New Roman" w:hAnsi="Times New Roman" w:cs="Times New Roman"/>
          <w:sz w:val="24"/>
          <w:szCs w:val="24"/>
          <w:shd w:val="clear" w:color="auto" w:fill="FFFFFF"/>
        </w:rPr>
        <w:t>Будур</w:t>
      </w:r>
      <w:proofErr w:type="spellEnd"/>
      <w:r w:rsidRPr="00E068CA">
        <w:rPr>
          <w:rFonts w:ascii="Times New Roman" w:hAnsi="Times New Roman" w:cs="Times New Roman"/>
          <w:sz w:val="24"/>
          <w:szCs w:val="24"/>
          <w:shd w:val="clear" w:color="auto" w:fill="FFFFFF"/>
        </w:rPr>
        <w:t>. — М.: ОЛМА-ПРЕСС, 2005. — С. 82—83. — 608 с. — 5000 экз. — ISBN 5-224-04818-4.</w:t>
      </w: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068CA">
        <w:t xml:space="preserve"> </w:t>
      </w:r>
      <w:r w:rsidRPr="00E068CA">
        <w:rPr>
          <w:rFonts w:ascii="Times New Roman" w:hAnsi="Times New Roman" w:cs="Times New Roman"/>
          <w:sz w:val="24"/>
          <w:szCs w:val="24"/>
          <w:shd w:val="clear" w:color="auto" w:fill="FFFFFF"/>
        </w:rPr>
        <w:t>Лопатина, А.А. Сказы матушки земли. Экологическое воспитание через сказки, стихи и творческие задания / А. А.Лопатина, М.В. Скребцова. - 2-е изд. - Москва: Амрита-Русь, 2008. - 256 с. - (Образование и творчество).</w:t>
      </w: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8CA" w:rsidRDefault="00E068CA" w:rsidP="00E068CA">
      <w:pPr>
        <w:shd w:val="clear" w:color="auto" w:fill="FFFFFF" w:themeFill="background1"/>
        <w:spacing w:before="150" w:after="24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062" w:rsidRPr="00C92062" w:rsidRDefault="00C92062" w:rsidP="00C92062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92062" w:rsidRPr="00C92062" w:rsidSect="00C5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FB"/>
    <w:multiLevelType w:val="hybridMultilevel"/>
    <w:tmpl w:val="AEF09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4EB1"/>
    <w:multiLevelType w:val="hybridMultilevel"/>
    <w:tmpl w:val="648A77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E3F5B"/>
    <w:multiLevelType w:val="multilevel"/>
    <w:tmpl w:val="AC2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1FC1"/>
    <w:multiLevelType w:val="hybridMultilevel"/>
    <w:tmpl w:val="DD1C183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668B389B"/>
    <w:multiLevelType w:val="hybridMultilevel"/>
    <w:tmpl w:val="93F0C76E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6B795F04"/>
    <w:multiLevelType w:val="multilevel"/>
    <w:tmpl w:val="B88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B04AC"/>
    <w:multiLevelType w:val="hybridMultilevel"/>
    <w:tmpl w:val="EA9866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7B4D"/>
    <w:rsid w:val="000743BB"/>
    <w:rsid w:val="000850F4"/>
    <w:rsid w:val="0009591E"/>
    <w:rsid w:val="000C6AA2"/>
    <w:rsid w:val="000E78DE"/>
    <w:rsid w:val="00102F52"/>
    <w:rsid w:val="001200C1"/>
    <w:rsid w:val="00146B59"/>
    <w:rsid w:val="001C1861"/>
    <w:rsid w:val="001D4E9B"/>
    <w:rsid w:val="00221A35"/>
    <w:rsid w:val="002D63CF"/>
    <w:rsid w:val="003545B5"/>
    <w:rsid w:val="00363E9C"/>
    <w:rsid w:val="00372735"/>
    <w:rsid w:val="003C797C"/>
    <w:rsid w:val="00417195"/>
    <w:rsid w:val="004732C5"/>
    <w:rsid w:val="005F26C1"/>
    <w:rsid w:val="00652A6B"/>
    <w:rsid w:val="00655E3C"/>
    <w:rsid w:val="006E4CB2"/>
    <w:rsid w:val="00771C8E"/>
    <w:rsid w:val="007B5D15"/>
    <w:rsid w:val="00815092"/>
    <w:rsid w:val="0083501B"/>
    <w:rsid w:val="00873CEF"/>
    <w:rsid w:val="009567C2"/>
    <w:rsid w:val="00957D9D"/>
    <w:rsid w:val="009A7135"/>
    <w:rsid w:val="00A04020"/>
    <w:rsid w:val="00AC39F6"/>
    <w:rsid w:val="00B30515"/>
    <w:rsid w:val="00B45508"/>
    <w:rsid w:val="00B7434C"/>
    <w:rsid w:val="00B829B0"/>
    <w:rsid w:val="00BA33E0"/>
    <w:rsid w:val="00BC11C5"/>
    <w:rsid w:val="00BC1E34"/>
    <w:rsid w:val="00BF7B4D"/>
    <w:rsid w:val="00C10A62"/>
    <w:rsid w:val="00C500AB"/>
    <w:rsid w:val="00C92062"/>
    <w:rsid w:val="00D419BD"/>
    <w:rsid w:val="00DE3A17"/>
    <w:rsid w:val="00E0288F"/>
    <w:rsid w:val="00E068CA"/>
    <w:rsid w:val="00ED2A83"/>
    <w:rsid w:val="00ED72D3"/>
    <w:rsid w:val="00F0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B"/>
  </w:style>
  <w:style w:type="paragraph" w:styleId="1">
    <w:name w:val="heading 1"/>
    <w:basedOn w:val="a"/>
    <w:link w:val="10"/>
    <w:uiPriority w:val="9"/>
    <w:qFormat/>
    <w:rsid w:val="00E0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B4D"/>
    <w:rPr>
      <w:b/>
      <w:bCs/>
    </w:rPr>
  </w:style>
  <w:style w:type="paragraph" w:styleId="a4">
    <w:name w:val="Normal (Web)"/>
    <w:basedOn w:val="a"/>
    <w:uiPriority w:val="99"/>
    <w:semiHidden/>
    <w:unhideWhenUsed/>
    <w:rsid w:val="00B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1A35"/>
  </w:style>
  <w:style w:type="character" w:styleId="a5">
    <w:name w:val="Emphasis"/>
    <w:basedOn w:val="a0"/>
    <w:uiPriority w:val="20"/>
    <w:qFormat/>
    <w:rsid w:val="00873C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2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2">
    <w:name w:val="ff2"/>
    <w:basedOn w:val="a0"/>
    <w:rsid w:val="000850F4"/>
  </w:style>
  <w:style w:type="paragraph" w:styleId="a6">
    <w:name w:val="List Paragraph"/>
    <w:basedOn w:val="a"/>
    <w:uiPriority w:val="34"/>
    <w:qFormat/>
    <w:rsid w:val="009567C2"/>
    <w:pPr>
      <w:ind w:left="720"/>
      <w:contextualSpacing/>
    </w:pPr>
  </w:style>
  <w:style w:type="character" w:customStyle="1" w:styleId="citation">
    <w:name w:val="citation"/>
    <w:basedOn w:val="a0"/>
    <w:rsid w:val="00E068CA"/>
  </w:style>
  <w:style w:type="character" w:customStyle="1" w:styleId="nowrap">
    <w:name w:val="nowrap"/>
    <w:basedOn w:val="a0"/>
    <w:rsid w:val="00E068CA"/>
  </w:style>
  <w:style w:type="character" w:styleId="a7">
    <w:name w:val="Hyperlink"/>
    <w:basedOn w:val="a0"/>
    <w:uiPriority w:val="99"/>
    <w:semiHidden/>
    <w:unhideWhenUsed/>
    <w:rsid w:val="00E06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VolgaTelekom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Ринат</cp:lastModifiedBy>
  <cp:revision>13</cp:revision>
  <dcterms:created xsi:type="dcterms:W3CDTF">2022-03-27T18:37:00Z</dcterms:created>
  <dcterms:modified xsi:type="dcterms:W3CDTF">2022-04-27T18:36:00Z</dcterms:modified>
</cp:coreProperties>
</file>