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DB" w:rsidRDefault="00AA19DB" w:rsidP="00513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ДИДАКТИЧЕСКОЕ ПОСОБИЕ</w:t>
      </w:r>
    </w:p>
    <w:p w:rsidR="005135A1" w:rsidRDefault="00AA19DB" w:rsidP="00513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810C5">
        <w:rPr>
          <w:rFonts w:ascii="Times New Roman" w:hAnsi="Times New Roman" w:cs="Times New Roman"/>
          <w:b/>
          <w:sz w:val="24"/>
          <w:szCs w:val="24"/>
        </w:rPr>
        <w:t>Г</w:t>
      </w:r>
      <w:r w:rsidR="00C252C0">
        <w:rPr>
          <w:rFonts w:ascii="Times New Roman" w:hAnsi="Times New Roman" w:cs="Times New Roman"/>
          <w:b/>
          <w:sz w:val="24"/>
          <w:szCs w:val="24"/>
        </w:rPr>
        <w:t>УСЕНИЧКА-УМНИЧКА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135A1" w:rsidRDefault="005135A1" w:rsidP="00C252C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Бухмиллер Анна Николаевна</w:t>
      </w:r>
    </w:p>
    <w:p w:rsidR="00C252C0" w:rsidRDefault="005135A1" w:rsidP="00C252C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Воспитатель,</w:t>
      </w:r>
      <w:r w:rsidR="00C252C0">
        <w:rPr>
          <w:rFonts w:ascii="Times New Roman" w:hAnsi="Times New Roman" w:cs="Times New Roman"/>
          <w:i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52C0">
        <w:rPr>
          <w:rFonts w:ascii="Times New Roman" w:hAnsi="Times New Roman" w:cs="Times New Roman"/>
          <w:i/>
          <w:sz w:val="24"/>
          <w:szCs w:val="24"/>
        </w:rPr>
        <w:t xml:space="preserve">ИЗО-студии, </w:t>
      </w:r>
    </w:p>
    <w:p w:rsidR="005135A1" w:rsidRDefault="005135A1" w:rsidP="00C252C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первая квалификационная категория</w:t>
      </w:r>
    </w:p>
    <w:p w:rsidR="005135A1" w:rsidRDefault="005135A1" w:rsidP="00C252C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Морозова Светлана Владимировна</w:t>
      </w:r>
    </w:p>
    <w:p w:rsidR="005135A1" w:rsidRDefault="005135A1" w:rsidP="00C252C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Воспитатель, первая квалификационная категория</w:t>
      </w:r>
    </w:p>
    <w:p w:rsidR="005135A1" w:rsidRDefault="005135A1" w:rsidP="00C252C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МБДОУ «Детский сад комбинированного вида №8»</w:t>
      </w:r>
    </w:p>
    <w:p w:rsidR="00C252C0" w:rsidRDefault="00C252C0" w:rsidP="00C252C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Цветкова Дарья Дмитриевна,</w:t>
      </w:r>
    </w:p>
    <w:p w:rsidR="00C252C0" w:rsidRDefault="00C252C0" w:rsidP="00C252C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Учитель, МБОУ лицей №22</w:t>
      </w:r>
    </w:p>
    <w:p w:rsidR="005135A1" w:rsidRDefault="005135A1" w:rsidP="00C252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961" w:rsidRDefault="00AA19DB" w:rsidP="00C25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72961">
        <w:rPr>
          <w:rFonts w:ascii="Times New Roman" w:hAnsi="Times New Roman" w:cs="Times New Roman"/>
          <w:sz w:val="24"/>
          <w:szCs w:val="24"/>
        </w:rPr>
        <w:t xml:space="preserve">Дидактическое </w:t>
      </w:r>
      <w:r>
        <w:rPr>
          <w:rFonts w:ascii="Times New Roman" w:hAnsi="Times New Roman" w:cs="Times New Roman"/>
          <w:sz w:val="24"/>
          <w:szCs w:val="24"/>
        </w:rPr>
        <w:t>пособие</w:t>
      </w:r>
      <w:r w:rsidR="0097296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810C5">
        <w:rPr>
          <w:rFonts w:ascii="Times New Roman" w:hAnsi="Times New Roman" w:cs="Times New Roman"/>
          <w:sz w:val="24"/>
          <w:szCs w:val="24"/>
        </w:rPr>
        <w:t>Гусеничка-умничка</w:t>
      </w:r>
      <w:proofErr w:type="spellEnd"/>
      <w:r w:rsidR="0097296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предназначено для развития</w:t>
      </w:r>
      <w:r w:rsidR="00151BD4">
        <w:rPr>
          <w:rFonts w:ascii="Times New Roman" w:hAnsi="Times New Roman" w:cs="Times New Roman"/>
          <w:sz w:val="24"/>
          <w:szCs w:val="24"/>
        </w:rPr>
        <w:t xml:space="preserve"> </w:t>
      </w:r>
      <w:r w:rsidR="00151BD4" w:rsidRPr="00D810C5">
        <w:rPr>
          <w:rFonts w:ascii="Times New Roman" w:hAnsi="Times New Roman" w:cs="Times New Roman"/>
          <w:sz w:val="24"/>
          <w:szCs w:val="24"/>
        </w:rPr>
        <w:t xml:space="preserve">познавательных способностей </w:t>
      </w:r>
      <w:r w:rsidRPr="00D810C5">
        <w:rPr>
          <w:rFonts w:ascii="Times New Roman" w:hAnsi="Times New Roman" w:cs="Times New Roman"/>
          <w:sz w:val="24"/>
          <w:szCs w:val="24"/>
        </w:rPr>
        <w:t xml:space="preserve">детей младшего и старшего дошкольного возраста. </w:t>
      </w:r>
      <w:r w:rsidR="00972961" w:rsidRPr="00D810C5">
        <w:rPr>
          <w:rFonts w:ascii="Times New Roman" w:hAnsi="Times New Roman" w:cs="Times New Roman"/>
          <w:sz w:val="24"/>
          <w:szCs w:val="24"/>
        </w:rPr>
        <w:t>П</w:t>
      </w:r>
      <w:r w:rsidRPr="00D810C5">
        <w:rPr>
          <w:rFonts w:ascii="Times New Roman" w:hAnsi="Times New Roman" w:cs="Times New Roman"/>
          <w:sz w:val="24"/>
          <w:szCs w:val="24"/>
        </w:rPr>
        <w:t>ос</w:t>
      </w:r>
      <w:r w:rsidR="00151BD4" w:rsidRPr="00D810C5">
        <w:rPr>
          <w:rFonts w:ascii="Times New Roman" w:hAnsi="Times New Roman" w:cs="Times New Roman"/>
          <w:sz w:val="24"/>
          <w:szCs w:val="24"/>
        </w:rPr>
        <w:t xml:space="preserve">обие может быть использовано </w:t>
      </w:r>
      <w:r w:rsidRPr="00D810C5">
        <w:rPr>
          <w:rFonts w:ascii="Times New Roman" w:hAnsi="Times New Roman" w:cs="Times New Roman"/>
          <w:sz w:val="24"/>
          <w:szCs w:val="24"/>
        </w:rPr>
        <w:t>в разных в</w:t>
      </w:r>
      <w:r w:rsidR="00151BD4" w:rsidRPr="00D810C5">
        <w:rPr>
          <w:rFonts w:ascii="Times New Roman" w:hAnsi="Times New Roman" w:cs="Times New Roman"/>
          <w:sz w:val="24"/>
          <w:szCs w:val="24"/>
        </w:rPr>
        <w:t xml:space="preserve">идах детской деятельности, </w:t>
      </w:r>
      <w:r w:rsidRPr="00D810C5">
        <w:rPr>
          <w:rFonts w:ascii="Times New Roman" w:hAnsi="Times New Roman" w:cs="Times New Roman"/>
          <w:sz w:val="24"/>
          <w:szCs w:val="24"/>
        </w:rPr>
        <w:t>в разных возрастных группах дош</w:t>
      </w:r>
      <w:r>
        <w:rPr>
          <w:rFonts w:ascii="Times New Roman" w:hAnsi="Times New Roman" w:cs="Times New Roman"/>
          <w:sz w:val="24"/>
          <w:szCs w:val="24"/>
        </w:rPr>
        <w:t>кольных учреждений</w:t>
      </w:r>
    </w:p>
    <w:p w:rsidR="00233236" w:rsidRDefault="00AA19DB" w:rsidP="00C252C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Пособие соответствует требованиям ФГОС ДО и реализует принципы </w:t>
      </w:r>
      <w:r w:rsidR="00022248">
        <w:rPr>
          <w:rFonts w:ascii="Times New Roman" w:hAnsi="Times New Roman" w:cs="Times New Roman"/>
          <w:sz w:val="24"/>
          <w:szCs w:val="24"/>
        </w:rPr>
        <w:t>воспитания и развивающего обучения. Работа с данным дидактическим пособием формирует</w:t>
      </w:r>
      <w:r w:rsidR="00151BD4">
        <w:rPr>
          <w:rFonts w:ascii="Times New Roman" w:hAnsi="Times New Roman" w:cs="Times New Roman"/>
          <w:sz w:val="24"/>
          <w:szCs w:val="24"/>
        </w:rPr>
        <w:t>,</w:t>
      </w:r>
      <w:r w:rsidR="00022248">
        <w:rPr>
          <w:rFonts w:ascii="Times New Roman" w:hAnsi="Times New Roman" w:cs="Times New Roman"/>
          <w:sz w:val="24"/>
          <w:szCs w:val="24"/>
        </w:rPr>
        <w:t xml:space="preserve"> развивает</w:t>
      </w:r>
      <w:r w:rsidR="00A231BB">
        <w:rPr>
          <w:rFonts w:ascii="Times New Roman" w:hAnsi="Times New Roman" w:cs="Times New Roman"/>
          <w:sz w:val="24"/>
          <w:szCs w:val="24"/>
        </w:rPr>
        <w:t xml:space="preserve">, активизирует </w:t>
      </w:r>
      <w:r w:rsidR="00022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248">
        <w:rPr>
          <w:rFonts w:ascii="Times New Roman" w:hAnsi="Times New Roman" w:cs="Times New Roman"/>
          <w:sz w:val="24"/>
          <w:szCs w:val="24"/>
        </w:rPr>
        <w:t>познавательные интересы и познавательные действия ребенка</w:t>
      </w:r>
      <w:r w:rsidR="00151BD4"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деятельности;</w:t>
      </w:r>
      <w:r w:rsidR="00022248">
        <w:rPr>
          <w:rFonts w:ascii="Times New Roman" w:hAnsi="Times New Roman" w:cs="Times New Roman"/>
          <w:sz w:val="24"/>
          <w:szCs w:val="24"/>
        </w:rPr>
        <w:t xml:space="preserve"> направлено на сенсорное развитие дошкольников. Использование пособия в дошкольных учреждениях способствует развитию у детей мышления, внимания, речи, обогащает знания </w:t>
      </w:r>
      <w:r w:rsidR="002B7916">
        <w:rPr>
          <w:rFonts w:ascii="Times New Roman" w:hAnsi="Times New Roman" w:cs="Times New Roman"/>
          <w:sz w:val="24"/>
          <w:szCs w:val="24"/>
        </w:rPr>
        <w:t xml:space="preserve">о взаимосвязях в </w:t>
      </w:r>
      <w:r w:rsidR="00022248">
        <w:rPr>
          <w:rFonts w:ascii="Times New Roman" w:hAnsi="Times New Roman" w:cs="Times New Roman"/>
          <w:sz w:val="24"/>
          <w:szCs w:val="24"/>
        </w:rPr>
        <w:t>окружающем мире.</w:t>
      </w:r>
    </w:p>
    <w:p w:rsidR="00D810C5" w:rsidRDefault="00233236" w:rsidP="00C25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0C5">
        <w:rPr>
          <w:rFonts w:ascii="Times New Roman" w:hAnsi="Times New Roman" w:cs="Times New Roman"/>
          <w:sz w:val="24"/>
          <w:szCs w:val="24"/>
        </w:rPr>
        <w:t>Актуальность и уникальность данной авторской разработки состоит   в нескольких моментах. Дидактическое пособие «</w:t>
      </w:r>
      <w:proofErr w:type="spellStart"/>
      <w:r w:rsidRPr="00D810C5">
        <w:rPr>
          <w:rFonts w:ascii="Times New Roman" w:hAnsi="Times New Roman" w:cs="Times New Roman"/>
          <w:sz w:val="24"/>
          <w:szCs w:val="24"/>
        </w:rPr>
        <w:t>Гусеничка-умничка</w:t>
      </w:r>
      <w:proofErr w:type="spellEnd"/>
      <w:r w:rsidRPr="00D810C5">
        <w:rPr>
          <w:rFonts w:ascii="Times New Roman" w:hAnsi="Times New Roman" w:cs="Times New Roman"/>
          <w:sz w:val="24"/>
          <w:szCs w:val="24"/>
        </w:rPr>
        <w:t>» разработано профессиональным художником и имеет эстетичный, привлекательный вид. Она очень яркая, легко узнается детьми.</w:t>
      </w:r>
    </w:p>
    <w:p w:rsidR="00233236" w:rsidRPr="00D810C5" w:rsidRDefault="00233236" w:rsidP="00C25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0C5">
        <w:rPr>
          <w:rFonts w:ascii="Times New Roman" w:hAnsi="Times New Roman" w:cs="Times New Roman"/>
          <w:sz w:val="24"/>
          <w:szCs w:val="24"/>
        </w:rPr>
        <w:t xml:space="preserve">Необычный большой размер и красочный вид </w:t>
      </w:r>
      <w:r w:rsidR="00D810C5">
        <w:rPr>
          <w:rFonts w:ascii="Times New Roman" w:hAnsi="Times New Roman" w:cs="Times New Roman"/>
          <w:sz w:val="24"/>
          <w:szCs w:val="24"/>
        </w:rPr>
        <w:t>п</w:t>
      </w:r>
      <w:r w:rsidRPr="00D810C5">
        <w:rPr>
          <w:rFonts w:ascii="Times New Roman" w:hAnsi="Times New Roman" w:cs="Times New Roman"/>
          <w:sz w:val="24"/>
          <w:szCs w:val="24"/>
        </w:rPr>
        <w:t>ривлекает ребенка. Любознательный</w:t>
      </w:r>
      <w:r w:rsidR="00D810C5">
        <w:rPr>
          <w:rFonts w:ascii="Times New Roman" w:hAnsi="Times New Roman" w:cs="Times New Roman"/>
          <w:sz w:val="24"/>
          <w:szCs w:val="24"/>
        </w:rPr>
        <w:t>,</w:t>
      </w:r>
      <w:r w:rsidRPr="00D810C5">
        <w:rPr>
          <w:rFonts w:ascii="Times New Roman" w:hAnsi="Times New Roman" w:cs="Times New Roman"/>
          <w:sz w:val="24"/>
          <w:szCs w:val="24"/>
        </w:rPr>
        <w:t xml:space="preserve"> по своей природе</w:t>
      </w:r>
      <w:r w:rsidR="00D810C5">
        <w:rPr>
          <w:rFonts w:ascii="Times New Roman" w:hAnsi="Times New Roman" w:cs="Times New Roman"/>
          <w:sz w:val="24"/>
          <w:szCs w:val="24"/>
        </w:rPr>
        <w:t>,</w:t>
      </w:r>
      <w:r w:rsidRPr="00D810C5">
        <w:rPr>
          <w:rFonts w:ascii="Times New Roman" w:hAnsi="Times New Roman" w:cs="Times New Roman"/>
          <w:sz w:val="24"/>
          <w:szCs w:val="24"/>
        </w:rPr>
        <w:t xml:space="preserve"> малыш   с интересом   принимает материал, который предлагает ему «</w:t>
      </w:r>
      <w:proofErr w:type="spellStart"/>
      <w:r w:rsidR="00D810C5">
        <w:rPr>
          <w:rFonts w:ascii="Times New Roman" w:hAnsi="Times New Roman" w:cs="Times New Roman"/>
          <w:sz w:val="24"/>
          <w:szCs w:val="24"/>
        </w:rPr>
        <w:t>Гусеничка-умничка</w:t>
      </w:r>
      <w:proofErr w:type="spellEnd"/>
      <w:r w:rsidRPr="00D810C5">
        <w:rPr>
          <w:rFonts w:ascii="Times New Roman" w:hAnsi="Times New Roman" w:cs="Times New Roman"/>
          <w:sz w:val="24"/>
          <w:szCs w:val="24"/>
        </w:rPr>
        <w:t>».  Удобное расположение гусеницы даёт ребенку   возможность играть самостоятельно</w:t>
      </w:r>
      <w:r w:rsidR="00D810C5">
        <w:rPr>
          <w:rFonts w:ascii="Times New Roman" w:hAnsi="Times New Roman" w:cs="Times New Roman"/>
          <w:sz w:val="24"/>
          <w:szCs w:val="24"/>
        </w:rPr>
        <w:t>,</w:t>
      </w:r>
      <w:r w:rsidRPr="00D810C5">
        <w:rPr>
          <w:rFonts w:ascii="Times New Roman" w:hAnsi="Times New Roman" w:cs="Times New Roman"/>
          <w:sz w:val="24"/>
          <w:szCs w:val="24"/>
        </w:rPr>
        <w:t xml:space="preserve"> без организующей помощи взрослого.</w:t>
      </w:r>
    </w:p>
    <w:p w:rsidR="00E1017E" w:rsidRDefault="00233236" w:rsidP="00C25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0C5">
        <w:rPr>
          <w:rFonts w:ascii="Times New Roman" w:hAnsi="Times New Roman" w:cs="Times New Roman"/>
          <w:sz w:val="24"/>
          <w:szCs w:val="24"/>
        </w:rPr>
        <w:t xml:space="preserve">Многофункциональная </w:t>
      </w:r>
      <w:r w:rsidR="00D810C5">
        <w:rPr>
          <w:rFonts w:ascii="Times New Roman" w:hAnsi="Times New Roman" w:cs="Times New Roman"/>
          <w:sz w:val="24"/>
          <w:szCs w:val="24"/>
        </w:rPr>
        <w:t>р</w:t>
      </w:r>
      <w:r w:rsidRPr="00D810C5">
        <w:rPr>
          <w:rFonts w:ascii="Times New Roman" w:hAnsi="Times New Roman" w:cs="Times New Roman"/>
          <w:sz w:val="24"/>
          <w:szCs w:val="24"/>
        </w:rPr>
        <w:t>азработка позволяет педагогу легко добавлять материал или заменять его на другой. Методическое пособие гусеница трансформируется, меняет свой внешний вид таким образом,</w:t>
      </w:r>
      <w:r w:rsidR="00E1017E">
        <w:rPr>
          <w:rFonts w:ascii="Times New Roman" w:hAnsi="Times New Roman" w:cs="Times New Roman"/>
          <w:sz w:val="24"/>
          <w:szCs w:val="24"/>
        </w:rPr>
        <w:t xml:space="preserve"> что </w:t>
      </w:r>
      <w:r w:rsidRPr="00D810C5">
        <w:rPr>
          <w:rFonts w:ascii="Times New Roman" w:hAnsi="Times New Roman" w:cs="Times New Roman"/>
          <w:sz w:val="24"/>
          <w:szCs w:val="24"/>
        </w:rPr>
        <w:t xml:space="preserve">  взрослый может проводить игры в соответствии </w:t>
      </w:r>
      <w:r w:rsidR="00C252C0">
        <w:rPr>
          <w:rFonts w:ascii="Times New Roman" w:hAnsi="Times New Roman" w:cs="Times New Roman"/>
          <w:sz w:val="24"/>
          <w:szCs w:val="24"/>
        </w:rPr>
        <w:t xml:space="preserve">с </w:t>
      </w:r>
      <w:r w:rsidRPr="00D810C5">
        <w:rPr>
          <w:rFonts w:ascii="Times New Roman" w:hAnsi="Times New Roman" w:cs="Times New Roman"/>
          <w:sz w:val="24"/>
          <w:szCs w:val="24"/>
        </w:rPr>
        <w:t>поставленными задачами, учитывая потребности и возраст детей.</w:t>
      </w:r>
    </w:p>
    <w:p w:rsidR="00EB48CD" w:rsidRDefault="00697405" w:rsidP="00C25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 данное пособие создавалось для работы в группе младшего дошкольного возраста, где основным направлением является развитие сенсорики. По мере взросления детей, «росла» и «</w:t>
      </w:r>
      <w:proofErr w:type="spellStart"/>
      <w:r w:rsidR="00E1017E">
        <w:rPr>
          <w:rFonts w:ascii="Times New Roman" w:hAnsi="Times New Roman" w:cs="Times New Roman"/>
          <w:sz w:val="24"/>
          <w:szCs w:val="24"/>
        </w:rPr>
        <w:t>Гусеничка-умничка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Были расширены области ее применения</w:t>
      </w:r>
      <w:r w:rsidR="00EB48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появилась возможность использовать </w:t>
      </w:r>
      <w:r w:rsidR="00EB48CD">
        <w:rPr>
          <w:rFonts w:ascii="Times New Roman" w:hAnsi="Times New Roman" w:cs="Times New Roman"/>
          <w:sz w:val="24"/>
          <w:szCs w:val="24"/>
        </w:rPr>
        <w:t xml:space="preserve">под  другие обучающие задачи. Дидактическое пособие может быть применено  на всех этапах дошкольного развития и во всех образовательных областях. </w:t>
      </w:r>
    </w:p>
    <w:p w:rsidR="00A231BB" w:rsidRDefault="00697405" w:rsidP="00C25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1BB">
        <w:rPr>
          <w:rFonts w:ascii="Times New Roman" w:hAnsi="Times New Roman" w:cs="Times New Roman"/>
          <w:sz w:val="24"/>
          <w:szCs w:val="24"/>
        </w:rPr>
        <w:t xml:space="preserve">В </w:t>
      </w:r>
      <w:r w:rsidR="0002224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пособие </w:t>
      </w:r>
      <w:r w:rsidR="00A231BB">
        <w:rPr>
          <w:rFonts w:ascii="Times New Roman" w:hAnsi="Times New Roman" w:cs="Times New Roman"/>
          <w:sz w:val="24"/>
          <w:szCs w:val="24"/>
        </w:rPr>
        <w:t xml:space="preserve"> </w:t>
      </w:r>
      <w:r w:rsidR="00022248">
        <w:rPr>
          <w:rFonts w:ascii="Times New Roman" w:hAnsi="Times New Roman" w:cs="Times New Roman"/>
          <w:sz w:val="24"/>
          <w:szCs w:val="24"/>
        </w:rPr>
        <w:t>выступа</w:t>
      </w:r>
      <w:r w:rsidR="00EB48CD">
        <w:rPr>
          <w:rFonts w:ascii="Times New Roman" w:hAnsi="Times New Roman" w:cs="Times New Roman"/>
          <w:sz w:val="24"/>
          <w:szCs w:val="24"/>
        </w:rPr>
        <w:t>е</w:t>
      </w:r>
      <w:r w:rsidR="00A231BB">
        <w:rPr>
          <w:rFonts w:ascii="Times New Roman" w:hAnsi="Times New Roman" w:cs="Times New Roman"/>
          <w:sz w:val="24"/>
          <w:szCs w:val="24"/>
        </w:rPr>
        <w:t xml:space="preserve">т </w:t>
      </w:r>
      <w:r w:rsidR="00C9329B">
        <w:rPr>
          <w:rFonts w:ascii="Times New Roman" w:hAnsi="Times New Roman" w:cs="Times New Roman"/>
          <w:sz w:val="24"/>
          <w:szCs w:val="24"/>
        </w:rPr>
        <w:t xml:space="preserve"> как </w:t>
      </w:r>
      <w:r w:rsidR="00022248">
        <w:rPr>
          <w:rFonts w:ascii="Times New Roman" w:hAnsi="Times New Roman" w:cs="Times New Roman"/>
          <w:sz w:val="24"/>
          <w:szCs w:val="24"/>
        </w:rPr>
        <w:t>демонстрационный материал</w:t>
      </w:r>
      <w:r w:rsidR="00C9329B">
        <w:rPr>
          <w:rFonts w:ascii="Times New Roman" w:hAnsi="Times New Roman" w:cs="Times New Roman"/>
          <w:sz w:val="24"/>
          <w:szCs w:val="24"/>
        </w:rPr>
        <w:t xml:space="preserve">, а так же  </w:t>
      </w:r>
      <w:r w:rsidR="00EB48CD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C9329B">
        <w:rPr>
          <w:rFonts w:ascii="Times New Roman" w:hAnsi="Times New Roman" w:cs="Times New Roman"/>
          <w:sz w:val="24"/>
          <w:szCs w:val="24"/>
        </w:rPr>
        <w:t>быть использован</w:t>
      </w:r>
      <w:r w:rsidR="00A231BB">
        <w:rPr>
          <w:rFonts w:ascii="Times New Roman" w:hAnsi="Times New Roman" w:cs="Times New Roman"/>
          <w:sz w:val="24"/>
          <w:szCs w:val="24"/>
        </w:rPr>
        <w:t>о</w:t>
      </w:r>
      <w:r w:rsidR="00C9329B">
        <w:rPr>
          <w:rFonts w:ascii="Times New Roman" w:hAnsi="Times New Roman" w:cs="Times New Roman"/>
          <w:sz w:val="24"/>
          <w:szCs w:val="24"/>
        </w:rPr>
        <w:t xml:space="preserve"> для создания игровой мотивации и решения проблемных ситуаций.</w:t>
      </w:r>
    </w:p>
    <w:p w:rsidR="00EB48CD" w:rsidRPr="00181681" w:rsidRDefault="00EB48CD" w:rsidP="00C25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Реалии времени </w:t>
      </w:r>
      <w:r w:rsidR="001816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681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181681">
        <w:rPr>
          <w:rFonts w:ascii="Times New Roman" w:hAnsi="Times New Roman" w:cs="Times New Roman"/>
          <w:sz w:val="24"/>
          <w:szCs w:val="24"/>
        </w:rPr>
        <w:t>-код – позволяет заинтересовать современное поколение дошкольников.</w:t>
      </w:r>
    </w:p>
    <w:p w:rsidR="00AD316A" w:rsidRDefault="00C9329B" w:rsidP="00C25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29B8">
        <w:rPr>
          <w:rFonts w:ascii="Times New Roman" w:hAnsi="Times New Roman" w:cs="Times New Roman"/>
          <w:sz w:val="24"/>
          <w:szCs w:val="24"/>
        </w:rPr>
        <w:t>Дидактические игры, составленные на основе пособия, помогают детям воспринимать задания через иг</w:t>
      </w:r>
      <w:r w:rsidR="004A0850">
        <w:rPr>
          <w:rFonts w:ascii="Times New Roman" w:hAnsi="Times New Roman" w:cs="Times New Roman"/>
          <w:sz w:val="24"/>
          <w:szCs w:val="24"/>
        </w:rPr>
        <w:t xml:space="preserve">ру, способствуют развитию </w:t>
      </w:r>
      <w:r w:rsidR="000929B8">
        <w:rPr>
          <w:rFonts w:ascii="Times New Roman" w:hAnsi="Times New Roman" w:cs="Times New Roman"/>
          <w:sz w:val="24"/>
          <w:szCs w:val="24"/>
        </w:rPr>
        <w:t>мыслительных способностей</w:t>
      </w:r>
      <w:r w:rsidR="00005084">
        <w:rPr>
          <w:rFonts w:ascii="Times New Roman" w:hAnsi="Times New Roman" w:cs="Times New Roman"/>
          <w:sz w:val="24"/>
          <w:szCs w:val="24"/>
        </w:rPr>
        <w:t xml:space="preserve">. </w:t>
      </w:r>
      <w:r w:rsidR="00A231BB">
        <w:rPr>
          <w:rFonts w:ascii="Times New Roman" w:hAnsi="Times New Roman" w:cs="Times New Roman"/>
          <w:sz w:val="24"/>
          <w:szCs w:val="24"/>
        </w:rPr>
        <w:t>Дети име</w:t>
      </w:r>
      <w:r w:rsidR="00AD316A">
        <w:rPr>
          <w:rFonts w:ascii="Times New Roman" w:hAnsi="Times New Roman" w:cs="Times New Roman"/>
          <w:sz w:val="24"/>
          <w:szCs w:val="24"/>
        </w:rPr>
        <w:t>ют реальную возможность ощутить, проанализировать и сравнить такие понятия как</w:t>
      </w:r>
      <w:r w:rsidR="00C252C0">
        <w:rPr>
          <w:rFonts w:ascii="Times New Roman" w:hAnsi="Times New Roman" w:cs="Times New Roman"/>
          <w:sz w:val="24"/>
          <w:szCs w:val="24"/>
        </w:rPr>
        <w:t xml:space="preserve"> «цвет», </w:t>
      </w:r>
      <w:r w:rsidR="00AD316A">
        <w:rPr>
          <w:rFonts w:ascii="Times New Roman" w:hAnsi="Times New Roman" w:cs="Times New Roman"/>
          <w:sz w:val="24"/>
          <w:szCs w:val="24"/>
        </w:rPr>
        <w:t xml:space="preserve"> </w:t>
      </w:r>
      <w:r w:rsidR="00C252C0">
        <w:rPr>
          <w:rFonts w:ascii="Times New Roman" w:hAnsi="Times New Roman" w:cs="Times New Roman"/>
          <w:sz w:val="24"/>
          <w:szCs w:val="24"/>
        </w:rPr>
        <w:t xml:space="preserve">«форма», </w:t>
      </w:r>
      <w:r w:rsidR="00AD316A">
        <w:rPr>
          <w:rFonts w:ascii="Times New Roman" w:hAnsi="Times New Roman" w:cs="Times New Roman"/>
          <w:sz w:val="24"/>
          <w:szCs w:val="24"/>
        </w:rPr>
        <w:t>«размер», «величина», «количество».</w:t>
      </w:r>
      <w:r w:rsidR="008F7253">
        <w:rPr>
          <w:rFonts w:ascii="Times New Roman" w:hAnsi="Times New Roman" w:cs="Times New Roman"/>
          <w:sz w:val="24"/>
          <w:szCs w:val="24"/>
        </w:rPr>
        <w:t xml:space="preserve"> </w:t>
      </w:r>
      <w:r w:rsidR="00AD316A">
        <w:rPr>
          <w:rFonts w:ascii="Times New Roman" w:hAnsi="Times New Roman" w:cs="Times New Roman"/>
          <w:sz w:val="24"/>
          <w:szCs w:val="24"/>
        </w:rPr>
        <w:t xml:space="preserve"> Последовательное введение в игру новых сенсорных эталонов</w:t>
      </w:r>
      <w:r w:rsidR="004A0850">
        <w:rPr>
          <w:rFonts w:ascii="Times New Roman" w:hAnsi="Times New Roman" w:cs="Times New Roman"/>
          <w:sz w:val="24"/>
          <w:szCs w:val="24"/>
        </w:rPr>
        <w:t>,</w:t>
      </w:r>
      <w:r w:rsidR="00AD316A">
        <w:rPr>
          <w:rFonts w:ascii="Times New Roman" w:hAnsi="Times New Roman" w:cs="Times New Roman"/>
          <w:sz w:val="24"/>
          <w:szCs w:val="24"/>
        </w:rPr>
        <w:t xml:space="preserve"> </w:t>
      </w:r>
      <w:r w:rsidR="00005084">
        <w:rPr>
          <w:rFonts w:ascii="Times New Roman" w:hAnsi="Times New Roman" w:cs="Times New Roman"/>
          <w:sz w:val="24"/>
          <w:szCs w:val="24"/>
        </w:rPr>
        <w:t xml:space="preserve"> помога</w:t>
      </w:r>
      <w:r w:rsidR="002F4FF5">
        <w:rPr>
          <w:rFonts w:ascii="Times New Roman" w:hAnsi="Times New Roman" w:cs="Times New Roman"/>
          <w:sz w:val="24"/>
          <w:szCs w:val="24"/>
        </w:rPr>
        <w:t>е</w:t>
      </w:r>
      <w:r w:rsidR="00005084">
        <w:rPr>
          <w:rFonts w:ascii="Times New Roman" w:hAnsi="Times New Roman" w:cs="Times New Roman"/>
          <w:sz w:val="24"/>
          <w:szCs w:val="24"/>
        </w:rPr>
        <w:t>т подготовить детей физически и психически к усложнению умственной деятельности.</w:t>
      </w:r>
    </w:p>
    <w:p w:rsidR="00181681" w:rsidRDefault="00181681" w:rsidP="00C25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 время </w:t>
      </w:r>
      <w:r w:rsidR="008F7253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>
        <w:rPr>
          <w:rFonts w:ascii="Times New Roman" w:hAnsi="Times New Roman" w:cs="Times New Roman"/>
          <w:sz w:val="24"/>
          <w:szCs w:val="24"/>
        </w:rPr>
        <w:t>игровой деятельности</w:t>
      </w:r>
      <w:r w:rsidR="001A1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 имеют возможность повторить с «</w:t>
      </w:r>
      <w:proofErr w:type="spellStart"/>
      <w:r w:rsidR="00E1017E">
        <w:rPr>
          <w:rFonts w:ascii="Times New Roman" w:hAnsi="Times New Roman" w:cs="Times New Roman"/>
          <w:sz w:val="24"/>
          <w:szCs w:val="24"/>
        </w:rPr>
        <w:t>Гусеничкой-умничкой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F7253">
        <w:rPr>
          <w:rFonts w:ascii="Times New Roman" w:hAnsi="Times New Roman" w:cs="Times New Roman"/>
          <w:sz w:val="24"/>
          <w:szCs w:val="24"/>
        </w:rPr>
        <w:t xml:space="preserve"> пройденные </w:t>
      </w:r>
      <w:r>
        <w:rPr>
          <w:rFonts w:ascii="Times New Roman" w:hAnsi="Times New Roman" w:cs="Times New Roman"/>
          <w:sz w:val="24"/>
          <w:szCs w:val="24"/>
        </w:rPr>
        <w:t>заняти</w:t>
      </w:r>
      <w:r w:rsidR="008F7253">
        <w:rPr>
          <w:rFonts w:ascii="Times New Roman" w:hAnsi="Times New Roman" w:cs="Times New Roman"/>
          <w:sz w:val="24"/>
          <w:szCs w:val="24"/>
        </w:rPr>
        <w:t>я</w:t>
      </w:r>
      <w:r w:rsidR="001A152F">
        <w:rPr>
          <w:rFonts w:ascii="Times New Roman" w:hAnsi="Times New Roman" w:cs="Times New Roman"/>
          <w:sz w:val="24"/>
          <w:szCs w:val="24"/>
        </w:rPr>
        <w:t xml:space="preserve">. Наблюдение за тем, как дети играют и </w:t>
      </w:r>
      <w:r w:rsidR="008F7253">
        <w:rPr>
          <w:rFonts w:ascii="Times New Roman" w:hAnsi="Times New Roman" w:cs="Times New Roman"/>
          <w:sz w:val="24"/>
          <w:szCs w:val="24"/>
        </w:rPr>
        <w:t>проговарива</w:t>
      </w:r>
      <w:r w:rsidR="001A152F">
        <w:rPr>
          <w:rFonts w:ascii="Times New Roman" w:hAnsi="Times New Roman" w:cs="Times New Roman"/>
          <w:sz w:val="24"/>
          <w:szCs w:val="24"/>
        </w:rPr>
        <w:t>ют проблемные ситуации, позволяе</w:t>
      </w:r>
      <w:r w:rsidR="008F7253">
        <w:rPr>
          <w:rFonts w:ascii="Times New Roman" w:hAnsi="Times New Roman" w:cs="Times New Roman"/>
          <w:sz w:val="24"/>
          <w:szCs w:val="24"/>
        </w:rPr>
        <w:t xml:space="preserve">т педагогу выявить моменты, вызывающие у детей заинтересованность и использовать </w:t>
      </w:r>
      <w:r w:rsidR="001B43B2">
        <w:rPr>
          <w:rFonts w:ascii="Times New Roman" w:hAnsi="Times New Roman" w:cs="Times New Roman"/>
          <w:sz w:val="24"/>
          <w:szCs w:val="24"/>
        </w:rPr>
        <w:t>в качестве мотивации на следующих занятиях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152F">
        <w:rPr>
          <w:rFonts w:ascii="Times New Roman" w:hAnsi="Times New Roman" w:cs="Times New Roman"/>
          <w:sz w:val="24"/>
          <w:szCs w:val="24"/>
        </w:rPr>
        <w:t xml:space="preserve">Эффективно </w:t>
      </w:r>
      <w:r w:rsidR="001A152F" w:rsidRPr="00E1017E">
        <w:rPr>
          <w:rFonts w:ascii="Times New Roman" w:hAnsi="Times New Roman" w:cs="Times New Roman"/>
          <w:sz w:val="24"/>
          <w:szCs w:val="24"/>
        </w:rPr>
        <w:t>примене</w:t>
      </w:r>
      <w:r w:rsidR="008F7253" w:rsidRPr="00E1017E">
        <w:rPr>
          <w:rFonts w:ascii="Times New Roman" w:hAnsi="Times New Roman" w:cs="Times New Roman"/>
          <w:sz w:val="24"/>
          <w:szCs w:val="24"/>
        </w:rPr>
        <w:t>ние пособия при индивидуальной работе с детьми, испытывающими затруднения в освоении материала.</w:t>
      </w:r>
    </w:p>
    <w:p w:rsidR="00E1017E" w:rsidRPr="00E1017E" w:rsidRDefault="00E1017E" w:rsidP="00C25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48AC">
        <w:rPr>
          <w:rFonts w:ascii="Times New Roman" w:hAnsi="Times New Roman" w:cs="Times New Roman"/>
          <w:sz w:val="24"/>
          <w:szCs w:val="24"/>
        </w:rPr>
        <w:t xml:space="preserve">С помощью этого дидактического пособия </w:t>
      </w:r>
      <w:r w:rsidR="00F1384D">
        <w:rPr>
          <w:rFonts w:ascii="Times New Roman" w:hAnsi="Times New Roman" w:cs="Times New Roman"/>
          <w:sz w:val="24"/>
          <w:szCs w:val="24"/>
        </w:rPr>
        <w:t xml:space="preserve">в образовательный процесс вместе с детьми вовлекаются и  </w:t>
      </w:r>
      <w:r w:rsidR="003B48A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одители </w:t>
      </w:r>
      <w:r w:rsidR="00F1384D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B48AC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F1384D">
        <w:rPr>
          <w:rFonts w:ascii="Times New Roman" w:hAnsi="Times New Roman" w:cs="Times New Roman"/>
          <w:sz w:val="24"/>
          <w:szCs w:val="24"/>
        </w:rPr>
        <w:t>й</w:t>
      </w:r>
      <w:r w:rsidR="003B48AC">
        <w:rPr>
          <w:rFonts w:ascii="Times New Roman" w:hAnsi="Times New Roman" w:cs="Times New Roman"/>
          <w:sz w:val="24"/>
          <w:szCs w:val="24"/>
        </w:rPr>
        <w:t xml:space="preserve"> от гусеницы. </w:t>
      </w:r>
    </w:p>
    <w:p w:rsidR="002602C1" w:rsidRPr="00F1384D" w:rsidRDefault="001A152F" w:rsidP="00C252C0">
      <w:pPr>
        <w:spacing w:line="36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1384D">
        <w:rPr>
          <w:rFonts w:ascii="Times New Roman" w:hAnsi="Times New Roman" w:cs="Times New Roman"/>
          <w:b/>
          <w:i/>
          <w:sz w:val="24"/>
          <w:szCs w:val="24"/>
        </w:rPr>
        <w:t>Цел</w:t>
      </w:r>
      <w:r w:rsidR="005C5D2A" w:rsidRPr="00F1384D">
        <w:rPr>
          <w:rFonts w:ascii="Times New Roman" w:hAnsi="Times New Roman" w:cs="Times New Roman"/>
          <w:b/>
          <w:i/>
          <w:sz w:val="24"/>
          <w:szCs w:val="24"/>
        </w:rPr>
        <w:t>ь:</w:t>
      </w:r>
      <w:r w:rsidR="00E1017E" w:rsidRPr="00F13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5BCA" w:rsidRPr="00F1384D">
        <w:rPr>
          <w:rFonts w:ascii="Times New Roman" w:hAnsi="Times New Roman" w:cs="Times New Roman"/>
          <w:sz w:val="24"/>
          <w:szCs w:val="24"/>
        </w:rPr>
        <w:t xml:space="preserve">развитие устойчивого интереса </w:t>
      </w:r>
      <w:r w:rsidR="002602C1" w:rsidRPr="00F1384D">
        <w:rPr>
          <w:rFonts w:ascii="Times New Roman" w:hAnsi="Times New Roman" w:cs="Times New Roman"/>
          <w:sz w:val="24"/>
          <w:szCs w:val="24"/>
        </w:rPr>
        <w:t xml:space="preserve">детей к активной игровой, познавательной и творческой деятельности. </w:t>
      </w:r>
    </w:p>
    <w:p w:rsidR="002602C1" w:rsidRDefault="002602C1" w:rsidP="00C252C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B62733" w:rsidRDefault="005103B2" w:rsidP="00C252C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A152F">
        <w:rPr>
          <w:rFonts w:ascii="Times New Roman" w:hAnsi="Times New Roman" w:cs="Times New Roman"/>
          <w:sz w:val="24"/>
          <w:szCs w:val="24"/>
        </w:rPr>
        <w:t>ормирова</w:t>
      </w:r>
      <w:r w:rsidR="005C5D2A">
        <w:rPr>
          <w:rFonts w:ascii="Times New Roman" w:hAnsi="Times New Roman" w:cs="Times New Roman"/>
          <w:sz w:val="24"/>
          <w:szCs w:val="24"/>
        </w:rPr>
        <w:t>ть</w:t>
      </w:r>
      <w:r w:rsidR="00B62733">
        <w:rPr>
          <w:rFonts w:ascii="Times New Roman" w:hAnsi="Times New Roman" w:cs="Times New Roman"/>
          <w:sz w:val="24"/>
          <w:szCs w:val="24"/>
        </w:rPr>
        <w:t xml:space="preserve"> умения устанавливать сходство по цвету, пространственному расположению;</w:t>
      </w:r>
    </w:p>
    <w:p w:rsidR="00B62733" w:rsidRDefault="005103B2" w:rsidP="00C252C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62733">
        <w:rPr>
          <w:rFonts w:ascii="Times New Roman" w:hAnsi="Times New Roman" w:cs="Times New Roman"/>
          <w:sz w:val="24"/>
          <w:szCs w:val="24"/>
        </w:rPr>
        <w:t>ормиров</w:t>
      </w:r>
      <w:r w:rsidR="005C5D2A">
        <w:rPr>
          <w:rFonts w:ascii="Times New Roman" w:hAnsi="Times New Roman" w:cs="Times New Roman"/>
          <w:sz w:val="24"/>
          <w:szCs w:val="24"/>
        </w:rPr>
        <w:t>ать</w:t>
      </w:r>
      <w:r w:rsidR="00B62733">
        <w:rPr>
          <w:rFonts w:ascii="Times New Roman" w:hAnsi="Times New Roman" w:cs="Times New Roman"/>
          <w:sz w:val="24"/>
          <w:szCs w:val="24"/>
        </w:rPr>
        <w:t xml:space="preserve"> представления соотношения числа (цифры) и количества;</w:t>
      </w:r>
    </w:p>
    <w:p w:rsidR="00B62733" w:rsidRDefault="005103B2" w:rsidP="00C252C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62733">
        <w:rPr>
          <w:rFonts w:ascii="Times New Roman" w:hAnsi="Times New Roman" w:cs="Times New Roman"/>
          <w:sz w:val="24"/>
          <w:szCs w:val="24"/>
        </w:rPr>
        <w:t>акрепл</w:t>
      </w:r>
      <w:r w:rsidR="005C5D2A">
        <w:rPr>
          <w:rFonts w:ascii="Times New Roman" w:hAnsi="Times New Roman" w:cs="Times New Roman"/>
          <w:sz w:val="24"/>
          <w:szCs w:val="24"/>
        </w:rPr>
        <w:t>ять</w:t>
      </w:r>
      <w:r w:rsidR="00B62733">
        <w:rPr>
          <w:rFonts w:ascii="Times New Roman" w:hAnsi="Times New Roman" w:cs="Times New Roman"/>
          <w:sz w:val="24"/>
          <w:szCs w:val="24"/>
        </w:rPr>
        <w:t xml:space="preserve"> знания цвета, формы и величины;</w:t>
      </w:r>
    </w:p>
    <w:p w:rsidR="007F491E" w:rsidRDefault="005103B2" w:rsidP="00C252C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F491E">
        <w:rPr>
          <w:rFonts w:ascii="Times New Roman" w:hAnsi="Times New Roman" w:cs="Times New Roman"/>
          <w:sz w:val="24"/>
          <w:szCs w:val="24"/>
        </w:rPr>
        <w:t>ормирова</w:t>
      </w:r>
      <w:r w:rsidR="005C5D2A">
        <w:rPr>
          <w:rFonts w:ascii="Times New Roman" w:hAnsi="Times New Roman" w:cs="Times New Roman"/>
          <w:sz w:val="24"/>
          <w:szCs w:val="24"/>
        </w:rPr>
        <w:t>ть</w:t>
      </w:r>
      <w:r w:rsidR="007F491E">
        <w:rPr>
          <w:rFonts w:ascii="Times New Roman" w:hAnsi="Times New Roman" w:cs="Times New Roman"/>
          <w:sz w:val="24"/>
          <w:szCs w:val="24"/>
        </w:rPr>
        <w:t xml:space="preserve"> и развитие умения делать выводы на основе собственных наблюдений;</w:t>
      </w:r>
    </w:p>
    <w:p w:rsidR="00AD316A" w:rsidRDefault="005103B2" w:rsidP="00C252C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D316A">
        <w:rPr>
          <w:rFonts w:ascii="Times New Roman" w:hAnsi="Times New Roman" w:cs="Times New Roman"/>
          <w:sz w:val="24"/>
          <w:szCs w:val="24"/>
        </w:rPr>
        <w:t>ормирова</w:t>
      </w:r>
      <w:r w:rsidR="005C5D2A">
        <w:rPr>
          <w:rFonts w:ascii="Times New Roman" w:hAnsi="Times New Roman" w:cs="Times New Roman"/>
          <w:sz w:val="24"/>
          <w:szCs w:val="24"/>
        </w:rPr>
        <w:t>ть</w:t>
      </w:r>
      <w:r w:rsidR="00AD316A">
        <w:rPr>
          <w:rFonts w:ascii="Times New Roman" w:hAnsi="Times New Roman" w:cs="Times New Roman"/>
          <w:sz w:val="24"/>
          <w:szCs w:val="24"/>
        </w:rPr>
        <w:t xml:space="preserve"> дифференцированного восприятия качества предметов</w:t>
      </w:r>
    </w:p>
    <w:p w:rsidR="007F491E" w:rsidRDefault="005103B2" w:rsidP="00C252C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F491E">
        <w:rPr>
          <w:rFonts w:ascii="Times New Roman" w:hAnsi="Times New Roman" w:cs="Times New Roman"/>
          <w:sz w:val="24"/>
          <w:szCs w:val="24"/>
        </w:rPr>
        <w:t>азви</w:t>
      </w:r>
      <w:r w:rsidR="005C5D2A">
        <w:rPr>
          <w:rFonts w:ascii="Times New Roman" w:hAnsi="Times New Roman" w:cs="Times New Roman"/>
          <w:sz w:val="24"/>
          <w:szCs w:val="24"/>
        </w:rPr>
        <w:t>вать</w:t>
      </w:r>
      <w:r w:rsidR="007F491E">
        <w:rPr>
          <w:rFonts w:ascii="Times New Roman" w:hAnsi="Times New Roman" w:cs="Times New Roman"/>
          <w:sz w:val="24"/>
          <w:szCs w:val="24"/>
        </w:rPr>
        <w:t xml:space="preserve"> вниман</w:t>
      </w:r>
      <w:r w:rsidR="005C5D2A">
        <w:rPr>
          <w:rFonts w:ascii="Times New Roman" w:hAnsi="Times New Roman" w:cs="Times New Roman"/>
          <w:sz w:val="24"/>
          <w:szCs w:val="24"/>
        </w:rPr>
        <w:t>ие</w:t>
      </w:r>
      <w:r w:rsidR="007F491E">
        <w:rPr>
          <w:rFonts w:ascii="Times New Roman" w:hAnsi="Times New Roman" w:cs="Times New Roman"/>
          <w:sz w:val="24"/>
          <w:szCs w:val="24"/>
        </w:rPr>
        <w:t>, логическо</w:t>
      </w:r>
      <w:r w:rsidR="005C5D2A">
        <w:rPr>
          <w:rFonts w:ascii="Times New Roman" w:hAnsi="Times New Roman" w:cs="Times New Roman"/>
          <w:sz w:val="24"/>
          <w:szCs w:val="24"/>
        </w:rPr>
        <w:t>е</w:t>
      </w:r>
      <w:r w:rsidR="007F491E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5C5D2A">
        <w:rPr>
          <w:rFonts w:ascii="Times New Roman" w:hAnsi="Times New Roman" w:cs="Times New Roman"/>
          <w:sz w:val="24"/>
          <w:szCs w:val="24"/>
        </w:rPr>
        <w:t>е</w:t>
      </w:r>
      <w:r w:rsidR="007F491E">
        <w:rPr>
          <w:rFonts w:ascii="Times New Roman" w:hAnsi="Times New Roman" w:cs="Times New Roman"/>
          <w:sz w:val="24"/>
          <w:szCs w:val="24"/>
        </w:rPr>
        <w:t>, мелкой моторики;</w:t>
      </w:r>
    </w:p>
    <w:p w:rsidR="007F491E" w:rsidRDefault="005103B2" w:rsidP="00C252C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F491E">
        <w:rPr>
          <w:rFonts w:ascii="Times New Roman" w:hAnsi="Times New Roman" w:cs="Times New Roman"/>
          <w:sz w:val="24"/>
          <w:szCs w:val="24"/>
        </w:rPr>
        <w:t>азви</w:t>
      </w:r>
      <w:r w:rsidR="005C5D2A">
        <w:rPr>
          <w:rFonts w:ascii="Times New Roman" w:hAnsi="Times New Roman" w:cs="Times New Roman"/>
          <w:sz w:val="24"/>
          <w:szCs w:val="24"/>
        </w:rPr>
        <w:t>вать</w:t>
      </w:r>
      <w:r w:rsidR="007F491E">
        <w:rPr>
          <w:rFonts w:ascii="Times New Roman" w:hAnsi="Times New Roman" w:cs="Times New Roman"/>
          <w:sz w:val="24"/>
          <w:szCs w:val="24"/>
        </w:rPr>
        <w:t xml:space="preserve"> зрительно-моторн</w:t>
      </w:r>
      <w:r w:rsidR="005C5D2A">
        <w:rPr>
          <w:rFonts w:ascii="Times New Roman" w:hAnsi="Times New Roman" w:cs="Times New Roman"/>
          <w:sz w:val="24"/>
          <w:szCs w:val="24"/>
        </w:rPr>
        <w:t>ую</w:t>
      </w:r>
      <w:r w:rsidR="007F491E">
        <w:rPr>
          <w:rFonts w:ascii="Times New Roman" w:hAnsi="Times New Roman" w:cs="Times New Roman"/>
          <w:sz w:val="24"/>
          <w:szCs w:val="24"/>
        </w:rPr>
        <w:t xml:space="preserve"> координаци</w:t>
      </w:r>
      <w:r w:rsidR="005C5D2A">
        <w:rPr>
          <w:rFonts w:ascii="Times New Roman" w:hAnsi="Times New Roman" w:cs="Times New Roman"/>
          <w:sz w:val="24"/>
          <w:szCs w:val="24"/>
        </w:rPr>
        <w:t>ю</w:t>
      </w:r>
      <w:r w:rsidR="007F491E">
        <w:rPr>
          <w:rFonts w:ascii="Times New Roman" w:hAnsi="Times New Roman" w:cs="Times New Roman"/>
          <w:sz w:val="24"/>
          <w:szCs w:val="24"/>
        </w:rPr>
        <w:t>, пространственных отношений;</w:t>
      </w:r>
    </w:p>
    <w:p w:rsidR="007F491E" w:rsidRDefault="005103B2" w:rsidP="00C252C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7F491E">
        <w:rPr>
          <w:rFonts w:ascii="Times New Roman" w:hAnsi="Times New Roman" w:cs="Times New Roman"/>
          <w:sz w:val="24"/>
          <w:szCs w:val="24"/>
        </w:rPr>
        <w:t>ормирова</w:t>
      </w:r>
      <w:r w:rsidR="005C5D2A">
        <w:rPr>
          <w:rFonts w:ascii="Times New Roman" w:hAnsi="Times New Roman" w:cs="Times New Roman"/>
          <w:sz w:val="24"/>
          <w:szCs w:val="24"/>
        </w:rPr>
        <w:t>ть</w:t>
      </w:r>
      <w:r w:rsidR="007F491E">
        <w:rPr>
          <w:rFonts w:ascii="Times New Roman" w:hAnsi="Times New Roman" w:cs="Times New Roman"/>
          <w:sz w:val="24"/>
          <w:szCs w:val="24"/>
        </w:rPr>
        <w:t xml:space="preserve"> умения действовать самостоятельно в игровой, познавательной и коммуникативной деятельности;</w:t>
      </w:r>
    </w:p>
    <w:p w:rsidR="007F491E" w:rsidRDefault="005103B2" w:rsidP="00C252C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F491E">
        <w:rPr>
          <w:rFonts w:ascii="Times New Roman" w:hAnsi="Times New Roman" w:cs="Times New Roman"/>
          <w:sz w:val="24"/>
          <w:szCs w:val="24"/>
        </w:rPr>
        <w:t>ктивиз</w:t>
      </w:r>
      <w:r w:rsidR="005C5D2A">
        <w:rPr>
          <w:rFonts w:ascii="Times New Roman" w:hAnsi="Times New Roman" w:cs="Times New Roman"/>
          <w:sz w:val="24"/>
          <w:szCs w:val="24"/>
        </w:rPr>
        <w:t>ировать</w:t>
      </w:r>
      <w:r w:rsidR="007F491E">
        <w:rPr>
          <w:rFonts w:ascii="Times New Roman" w:hAnsi="Times New Roman" w:cs="Times New Roman"/>
          <w:sz w:val="24"/>
          <w:szCs w:val="24"/>
        </w:rPr>
        <w:t xml:space="preserve"> и обогащ</w:t>
      </w:r>
      <w:r w:rsidR="005C5D2A">
        <w:rPr>
          <w:rFonts w:ascii="Times New Roman" w:hAnsi="Times New Roman" w:cs="Times New Roman"/>
          <w:sz w:val="24"/>
          <w:szCs w:val="24"/>
        </w:rPr>
        <w:t>ать</w:t>
      </w:r>
      <w:r w:rsidR="007F491E">
        <w:rPr>
          <w:rFonts w:ascii="Times New Roman" w:hAnsi="Times New Roman" w:cs="Times New Roman"/>
          <w:sz w:val="24"/>
          <w:szCs w:val="24"/>
        </w:rPr>
        <w:t xml:space="preserve"> словар</w:t>
      </w:r>
      <w:r w:rsidR="005C5D2A">
        <w:rPr>
          <w:rFonts w:ascii="Times New Roman" w:hAnsi="Times New Roman" w:cs="Times New Roman"/>
          <w:sz w:val="24"/>
          <w:szCs w:val="24"/>
        </w:rPr>
        <w:t>ь</w:t>
      </w:r>
      <w:r w:rsidR="007F491E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2B7916" w:rsidRPr="0054358B" w:rsidRDefault="005103B2" w:rsidP="00C252C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F491E" w:rsidRPr="0054358B">
        <w:rPr>
          <w:rFonts w:ascii="Times New Roman" w:hAnsi="Times New Roman" w:cs="Times New Roman"/>
          <w:sz w:val="24"/>
          <w:szCs w:val="24"/>
        </w:rPr>
        <w:t>крепл</w:t>
      </w:r>
      <w:r w:rsidR="005C5D2A">
        <w:rPr>
          <w:rFonts w:ascii="Times New Roman" w:hAnsi="Times New Roman" w:cs="Times New Roman"/>
          <w:sz w:val="24"/>
          <w:szCs w:val="24"/>
        </w:rPr>
        <w:t>ять</w:t>
      </w:r>
      <w:r w:rsidR="007F491E" w:rsidRPr="0054358B">
        <w:rPr>
          <w:rFonts w:ascii="Times New Roman" w:hAnsi="Times New Roman" w:cs="Times New Roman"/>
          <w:sz w:val="24"/>
          <w:szCs w:val="24"/>
        </w:rPr>
        <w:t xml:space="preserve"> взаимодействия семьи и детского сада</w:t>
      </w:r>
    </w:p>
    <w:p w:rsidR="001B43B2" w:rsidRDefault="001B43B2" w:rsidP="00C252C0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работы:</w:t>
      </w:r>
    </w:p>
    <w:p w:rsidR="001B43B2" w:rsidRDefault="001B43B2" w:rsidP="00C252C0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</w:p>
    <w:p w:rsidR="001B43B2" w:rsidRDefault="001B43B2" w:rsidP="00C252C0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подгруппам</w:t>
      </w:r>
    </w:p>
    <w:p w:rsidR="001B43B2" w:rsidRPr="001B43B2" w:rsidRDefault="001B43B2" w:rsidP="00C252C0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групповые</w:t>
      </w:r>
    </w:p>
    <w:p w:rsidR="005103B2" w:rsidRDefault="00005084" w:rsidP="00C252C0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комплект игрового пособия входят:</w:t>
      </w:r>
    </w:p>
    <w:p w:rsidR="00005084" w:rsidRPr="005103B2" w:rsidRDefault="005103B2" w:rsidP="00C252C0">
      <w:pPr>
        <w:pStyle w:val="a4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5084" w:rsidRPr="005103B2">
        <w:rPr>
          <w:rFonts w:ascii="Times New Roman" w:eastAsia="Times New Roman" w:hAnsi="Times New Roman" w:cs="Times New Roman"/>
          <w:sz w:val="24"/>
          <w:szCs w:val="24"/>
        </w:rPr>
        <w:t>акет гусеницы в мультипликационном стиле (изготовлен из полимерных материалов</w:t>
      </w:r>
      <w:r w:rsidR="0054358B" w:rsidRPr="005103B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4358B" w:rsidRDefault="005103B2" w:rsidP="00C252C0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54358B">
        <w:rPr>
          <w:rFonts w:ascii="Times New Roman" w:eastAsia="Times New Roman" w:hAnsi="Times New Roman" w:cs="Times New Roman"/>
          <w:sz w:val="24"/>
          <w:szCs w:val="24"/>
        </w:rPr>
        <w:t xml:space="preserve">арточки с цифрами </w:t>
      </w:r>
    </w:p>
    <w:p w:rsidR="0054358B" w:rsidRDefault="005103B2" w:rsidP="00C252C0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54358B">
        <w:rPr>
          <w:rFonts w:ascii="Times New Roman" w:eastAsia="Times New Roman" w:hAnsi="Times New Roman" w:cs="Times New Roman"/>
          <w:sz w:val="24"/>
          <w:szCs w:val="24"/>
        </w:rPr>
        <w:t>арточки с изображением разного количества предметов</w:t>
      </w:r>
    </w:p>
    <w:p w:rsidR="0054358B" w:rsidRDefault="005103B2" w:rsidP="00C252C0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54358B">
        <w:rPr>
          <w:rFonts w:ascii="Times New Roman" w:eastAsia="Times New Roman" w:hAnsi="Times New Roman" w:cs="Times New Roman"/>
          <w:sz w:val="24"/>
          <w:szCs w:val="24"/>
        </w:rPr>
        <w:t>арточки с изображением предметов разной формы</w:t>
      </w:r>
    </w:p>
    <w:p w:rsidR="0054358B" w:rsidRDefault="005103B2" w:rsidP="00C252C0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54358B">
        <w:rPr>
          <w:rFonts w:ascii="Times New Roman" w:eastAsia="Times New Roman" w:hAnsi="Times New Roman" w:cs="Times New Roman"/>
          <w:sz w:val="24"/>
          <w:szCs w:val="24"/>
        </w:rPr>
        <w:t>уляжи овощей и фруктов</w:t>
      </w:r>
    </w:p>
    <w:p w:rsidR="0054358B" w:rsidRDefault="005103B2" w:rsidP="00C252C0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4358B">
        <w:rPr>
          <w:rFonts w:ascii="Times New Roman" w:eastAsia="Times New Roman" w:hAnsi="Times New Roman" w:cs="Times New Roman"/>
          <w:sz w:val="24"/>
          <w:szCs w:val="24"/>
        </w:rPr>
        <w:t>азл</w:t>
      </w:r>
      <w:proofErr w:type="spellEnd"/>
      <w:r w:rsidR="0054358B">
        <w:rPr>
          <w:rFonts w:ascii="Times New Roman" w:eastAsia="Times New Roman" w:hAnsi="Times New Roman" w:cs="Times New Roman"/>
          <w:sz w:val="24"/>
          <w:szCs w:val="24"/>
        </w:rPr>
        <w:t xml:space="preserve"> (копия </w:t>
      </w:r>
      <w:r w:rsidR="00BD67A0">
        <w:rPr>
          <w:rFonts w:ascii="Times New Roman" w:eastAsia="Times New Roman" w:hAnsi="Times New Roman" w:cs="Times New Roman"/>
          <w:sz w:val="24"/>
          <w:szCs w:val="24"/>
        </w:rPr>
        <w:t>Премудрой гусеницы</w:t>
      </w:r>
      <w:r w:rsidR="0054358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4358B" w:rsidRDefault="005103B2" w:rsidP="00C252C0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4358B">
        <w:rPr>
          <w:rFonts w:ascii="Times New Roman" w:eastAsia="Times New Roman" w:hAnsi="Times New Roman" w:cs="Times New Roman"/>
          <w:sz w:val="24"/>
          <w:szCs w:val="24"/>
        </w:rPr>
        <w:t>ластиковые шарики с цифрами</w:t>
      </w:r>
    </w:p>
    <w:p w:rsidR="0054358B" w:rsidRDefault="005103B2" w:rsidP="00C252C0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4358B">
        <w:rPr>
          <w:rFonts w:ascii="Times New Roman" w:eastAsia="Times New Roman" w:hAnsi="Times New Roman" w:cs="Times New Roman"/>
          <w:sz w:val="24"/>
          <w:szCs w:val="24"/>
        </w:rPr>
        <w:t>ластиковые корзины (диаметр 7 см)</w:t>
      </w:r>
    </w:p>
    <w:p w:rsidR="0054358B" w:rsidRDefault="005103B2" w:rsidP="00C252C0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54358B">
        <w:rPr>
          <w:rFonts w:ascii="Times New Roman" w:eastAsia="Times New Roman" w:hAnsi="Times New Roman" w:cs="Times New Roman"/>
          <w:sz w:val="24"/>
          <w:szCs w:val="24"/>
        </w:rPr>
        <w:t>умажные (пластиковые) стаканы</w:t>
      </w:r>
    </w:p>
    <w:p w:rsidR="005103B2" w:rsidRPr="00005084" w:rsidRDefault="005103B2" w:rsidP="00C252C0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крупные пластиковые бусины разных цветов</w:t>
      </w:r>
    </w:p>
    <w:p w:rsidR="0054358B" w:rsidRDefault="0054358B" w:rsidP="00C252C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 пособия в разложенном виде 130х60 см.</w:t>
      </w:r>
      <w:r w:rsidR="001B4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FF9">
        <w:rPr>
          <w:rFonts w:ascii="Times New Roman" w:eastAsia="Times New Roman" w:hAnsi="Times New Roman" w:cs="Times New Roman"/>
          <w:sz w:val="24"/>
          <w:szCs w:val="24"/>
        </w:rPr>
        <w:t>Дидактическое пособие состоит из отдельных модулей. Весь дидактический материал крепится на ленту-липучку.</w:t>
      </w:r>
      <w:r w:rsidR="001B4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358B" w:rsidRPr="00F1384D" w:rsidRDefault="009617AB" w:rsidP="00C252C0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84D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дидактические игры:</w:t>
      </w:r>
    </w:p>
    <w:p w:rsidR="005103B2" w:rsidRPr="00F1384D" w:rsidRDefault="005103B2" w:rsidP="00C252C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84D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«Портрет </w:t>
      </w:r>
      <w:r w:rsidR="00BD67A0" w:rsidRPr="00F1384D">
        <w:rPr>
          <w:rFonts w:ascii="Times New Roman" w:hAnsi="Times New Roman" w:cs="Times New Roman"/>
          <w:b/>
          <w:sz w:val="24"/>
          <w:szCs w:val="24"/>
        </w:rPr>
        <w:t>Премудрой гусеницы</w:t>
      </w:r>
      <w:r w:rsidRPr="00F1384D">
        <w:rPr>
          <w:rFonts w:ascii="Times New Roman" w:hAnsi="Times New Roman" w:cs="Times New Roman"/>
          <w:b/>
          <w:sz w:val="24"/>
          <w:szCs w:val="24"/>
        </w:rPr>
        <w:t>»</w:t>
      </w:r>
    </w:p>
    <w:p w:rsidR="005103B2" w:rsidRPr="00F1384D" w:rsidRDefault="005103B2" w:rsidP="00C25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84D">
        <w:rPr>
          <w:rFonts w:ascii="Times New Roman" w:hAnsi="Times New Roman" w:cs="Times New Roman"/>
          <w:sz w:val="24"/>
          <w:szCs w:val="24"/>
        </w:rPr>
        <w:t>Цель: разви</w:t>
      </w:r>
      <w:r w:rsidR="003E7CB1" w:rsidRPr="00F1384D">
        <w:rPr>
          <w:rFonts w:ascii="Times New Roman" w:hAnsi="Times New Roman" w:cs="Times New Roman"/>
          <w:sz w:val="24"/>
          <w:szCs w:val="24"/>
        </w:rPr>
        <w:t>тие</w:t>
      </w:r>
      <w:r w:rsidRPr="00F1384D">
        <w:rPr>
          <w:rFonts w:ascii="Times New Roman" w:hAnsi="Times New Roman" w:cs="Times New Roman"/>
          <w:sz w:val="24"/>
          <w:szCs w:val="24"/>
        </w:rPr>
        <w:t xml:space="preserve"> моторик</w:t>
      </w:r>
      <w:r w:rsidR="003E7CB1" w:rsidRPr="00F1384D">
        <w:rPr>
          <w:rFonts w:ascii="Times New Roman" w:hAnsi="Times New Roman" w:cs="Times New Roman"/>
          <w:sz w:val="24"/>
          <w:szCs w:val="24"/>
        </w:rPr>
        <w:t>и</w:t>
      </w:r>
      <w:r w:rsidRPr="00F1384D">
        <w:rPr>
          <w:rFonts w:ascii="Times New Roman" w:hAnsi="Times New Roman" w:cs="Times New Roman"/>
          <w:sz w:val="24"/>
          <w:szCs w:val="24"/>
        </w:rPr>
        <w:t xml:space="preserve"> рук, внимани</w:t>
      </w:r>
      <w:r w:rsidR="003E7CB1" w:rsidRPr="00F1384D">
        <w:rPr>
          <w:rFonts w:ascii="Times New Roman" w:hAnsi="Times New Roman" w:cs="Times New Roman"/>
          <w:sz w:val="24"/>
          <w:szCs w:val="24"/>
        </w:rPr>
        <w:t>я</w:t>
      </w:r>
      <w:r w:rsidRPr="00F1384D">
        <w:rPr>
          <w:rFonts w:ascii="Times New Roman" w:hAnsi="Times New Roman" w:cs="Times New Roman"/>
          <w:sz w:val="24"/>
          <w:szCs w:val="24"/>
        </w:rPr>
        <w:t>, логическо</w:t>
      </w:r>
      <w:r w:rsidR="003E7CB1" w:rsidRPr="00F1384D">
        <w:rPr>
          <w:rFonts w:ascii="Times New Roman" w:hAnsi="Times New Roman" w:cs="Times New Roman"/>
          <w:sz w:val="24"/>
          <w:szCs w:val="24"/>
        </w:rPr>
        <w:t>го</w:t>
      </w:r>
      <w:r w:rsidRPr="00F1384D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3E7CB1" w:rsidRPr="00F1384D">
        <w:rPr>
          <w:rFonts w:ascii="Times New Roman" w:hAnsi="Times New Roman" w:cs="Times New Roman"/>
          <w:sz w:val="24"/>
          <w:szCs w:val="24"/>
        </w:rPr>
        <w:t>я</w:t>
      </w:r>
      <w:r w:rsidRPr="00F1384D">
        <w:rPr>
          <w:rFonts w:ascii="Times New Roman" w:hAnsi="Times New Roman" w:cs="Times New Roman"/>
          <w:sz w:val="24"/>
          <w:szCs w:val="24"/>
        </w:rPr>
        <w:t>, усидчивост</w:t>
      </w:r>
      <w:r w:rsidR="003E7CB1" w:rsidRPr="00F1384D">
        <w:rPr>
          <w:rFonts w:ascii="Times New Roman" w:hAnsi="Times New Roman" w:cs="Times New Roman"/>
          <w:sz w:val="24"/>
          <w:szCs w:val="24"/>
        </w:rPr>
        <w:t>и</w:t>
      </w:r>
      <w:r w:rsidRPr="00F1384D">
        <w:rPr>
          <w:rFonts w:ascii="Times New Roman" w:hAnsi="Times New Roman" w:cs="Times New Roman"/>
          <w:sz w:val="24"/>
          <w:szCs w:val="24"/>
        </w:rPr>
        <w:t>.</w:t>
      </w:r>
    </w:p>
    <w:p w:rsidR="005103B2" w:rsidRPr="00F1384D" w:rsidRDefault="005103B2" w:rsidP="00C25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84D">
        <w:rPr>
          <w:rFonts w:ascii="Times New Roman" w:hAnsi="Times New Roman" w:cs="Times New Roman"/>
          <w:sz w:val="24"/>
          <w:szCs w:val="24"/>
        </w:rPr>
        <w:t>Ход игры:</w:t>
      </w:r>
    </w:p>
    <w:p w:rsidR="00BD67A0" w:rsidRPr="00F1384D" w:rsidRDefault="00BD67A0" w:rsidP="00C252C0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84D">
        <w:rPr>
          <w:rFonts w:ascii="Times New Roman" w:hAnsi="Times New Roman" w:cs="Times New Roman"/>
          <w:sz w:val="24"/>
          <w:szCs w:val="24"/>
        </w:rPr>
        <w:t>Что за чудо червячок,</w:t>
      </w:r>
    </w:p>
    <w:p w:rsidR="00BD67A0" w:rsidRPr="00F1384D" w:rsidRDefault="00BD67A0" w:rsidP="00C252C0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84D">
        <w:rPr>
          <w:rFonts w:ascii="Times New Roman" w:hAnsi="Times New Roman" w:cs="Times New Roman"/>
          <w:sz w:val="24"/>
          <w:szCs w:val="24"/>
        </w:rPr>
        <w:t>Весь в волосиках бочок,</w:t>
      </w:r>
    </w:p>
    <w:p w:rsidR="00BD67A0" w:rsidRPr="00F1384D" w:rsidRDefault="00BD67A0" w:rsidP="00C252C0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84D">
        <w:rPr>
          <w:rFonts w:ascii="Times New Roman" w:hAnsi="Times New Roman" w:cs="Times New Roman"/>
          <w:sz w:val="24"/>
          <w:szCs w:val="24"/>
        </w:rPr>
        <w:t>Он по листику ползёт,</w:t>
      </w:r>
    </w:p>
    <w:p w:rsidR="005103B2" w:rsidRPr="00F1384D" w:rsidRDefault="00BD67A0" w:rsidP="00C252C0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84D">
        <w:rPr>
          <w:rFonts w:ascii="Times New Roman" w:hAnsi="Times New Roman" w:cs="Times New Roman"/>
          <w:sz w:val="24"/>
          <w:szCs w:val="24"/>
        </w:rPr>
        <w:t xml:space="preserve">И его же и жуёт! </w:t>
      </w:r>
      <w:r w:rsidR="005103B2" w:rsidRPr="00F1384D">
        <w:rPr>
          <w:rFonts w:ascii="Times New Roman" w:hAnsi="Times New Roman" w:cs="Times New Roman"/>
          <w:sz w:val="24"/>
          <w:szCs w:val="24"/>
        </w:rPr>
        <w:t>(гусеница)</w:t>
      </w:r>
    </w:p>
    <w:p w:rsidR="005103B2" w:rsidRDefault="005103B2" w:rsidP="00C25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9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 того, как дети отгадали загадку,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подводит их к гусенице, рассказывая историю о том, что в гости к ним пришла </w:t>
      </w:r>
      <w:proofErr w:type="spellStart"/>
      <w:r w:rsidR="00A45FF9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усени</w:t>
      </w:r>
      <w:r w:rsidR="00A45FF9">
        <w:rPr>
          <w:rFonts w:ascii="Times New Roman" w:eastAsia="Times New Roman" w:hAnsi="Times New Roman" w:cs="Times New Roman"/>
          <w:sz w:val="24"/>
          <w:szCs w:val="24"/>
        </w:rPr>
        <w:t>чка-умничка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Но она очень сильно расстроилась: несла им в подарок свой портрет, но по дороге налетел сильный ветер и разорвал портрет на части, превратив его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Детям предлагается помочь  </w:t>
      </w:r>
      <w:r w:rsidR="00A45FF9">
        <w:rPr>
          <w:rFonts w:ascii="Times New Roman" w:eastAsia="Times New Roman" w:hAnsi="Times New Roman" w:cs="Times New Roman"/>
          <w:sz w:val="24"/>
          <w:szCs w:val="24"/>
        </w:rPr>
        <w:t>гусенице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собрать  портрет. Игру можно дополнить, предложив детям назвать, которым по счету находится круг определенного цвета</w:t>
      </w:r>
    </w:p>
    <w:p w:rsidR="00EA1836" w:rsidRDefault="00EA1836" w:rsidP="00C252C0">
      <w:pPr>
        <w:pStyle w:val="c0"/>
        <w:spacing w:before="0" w:beforeAutospacing="0" w:after="0" w:afterAutospacing="0" w:line="360" w:lineRule="auto"/>
        <w:ind w:firstLine="708"/>
        <w:rPr>
          <w:rStyle w:val="c1"/>
          <w:b/>
        </w:rPr>
      </w:pPr>
    </w:p>
    <w:p w:rsidR="00EA1836" w:rsidRDefault="00EA1836" w:rsidP="00C252C0">
      <w:pPr>
        <w:pStyle w:val="c0"/>
        <w:spacing w:before="0" w:beforeAutospacing="0" w:after="0" w:afterAutospacing="0" w:line="360" w:lineRule="auto"/>
        <w:ind w:firstLine="708"/>
        <w:rPr>
          <w:rStyle w:val="c1"/>
          <w:b/>
        </w:rPr>
      </w:pPr>
      <w:r>
        <w:rPr>
          <w:rStyle w:val="c1"/>
          <w:b/>
        </w:rPr>
        <w:t xml:space="preserve">Дидактическая игра «Овощи и фрукты для </w:t>
      </w:r>
      <w:proofErr w:type="spellStart"/>
      <w:r w:rsidR="00A45FF9">
        <w:rPr>
          <w:rStyle w:val="c1"/>
          <w:b/>
        </w:rPr>
        <w:t>Гусенички-умнички</w:t>
      </w:r>
      <w:proofErr w:type="spellEnd"/>
      <w:r>
        <w:rPr>
          <w:rStyle w:val="c1"/>
          <w:b/>
        </w:rPr>
        <w:t>»</w:t>
      </w:r>
    </w:p>
    <w:p w:rsidR="00EA1836" w:rsidRDefault="00EA1836" w:rsidP="00C252C0">
      <w:pPr>
        <w:pStyle w:val="c0"/>
        <w:spacing w:before="0" w:beforeAutospacing="0" w:after="0" w:afterAutospacing="0" w:line="360" w:lineRule="auto"/>
        <w:ind w:firstLine="708"/>
      </w:pPr>
      <w:r w:rsidRPr="00EA1836">
        <w:rPr>
          <w:rStyle w:val="c1"/>
        </w:rPr>
        <w:t>Цель</w:t>
      </w:r>
      <w:r w:rsidRPr="003558A7">
        <w:rPr>
          <w:rStyle w:val="c1"/>
          <w:b/>
          <w:i/>
        </w:rPr>
        <w:t>:</w:t>
      </w:r>
      <w:r>
        <w:rPr>
          <w:rStyle w:val="c1"/>
        </w:rPr>
        <w:t xml:space="preserve"> закре</w:t>
      </w:r>
      <w:r w:rsidR="003E7CB1">
        <w:rPr>
          <w:rStyle w:val="c1"/>
        </w:rPr>
        <w:t>плени</w:t>
      </w:r>
      <w:r w:rsidR="00343237">
        <w:rPr>
          <w:rStyle w:val="c1"/>
        </w:rPr>
        <w:t>е</w:t>
      </w:r>
      <w:r>
        <w:rPr>
          <w:rStyle w:val="c1"/>
        </w:rPr>
        <w:t xml:space="preserve"> знани</w:t>
      </w:r>
      <w:r w:rsidR="003E7CB1">
        <w:rPr>
          <w:rStyle w:val="c1"/>
        </w:rPr>
        <w:t>й</w:t>
      </w:r>
      <w:r>
        <w:rPr>
          <w:rStyle w:val="c1"/>
        </w:rPr>
        <w:t xml:space="preserve"> детей о фруктах и овощах, разви</w:t>
      </w:r>
      <w:r w:rsidR="003E7CB1">
        <w:rPr>
          <w:rStyle w:val="c1"/>
        </w:rPr>
        <w:t>тие</w:t>
      </w:r>
      <w:r>
        <w:rPr>
          <w:rStyle w:val="c1"/>
        </w:rPr>
        <w:t xml:space="preserve"> сенсорны</w:t>
      </w:r>
      <w:r w:rsidR="003E7CB1">
        <w:rPr>
          <w:rStyle w:val="c1"/>
        </w:rPr>
        <w:t>х</w:t>
      </w:r>
      <w:r>
        <w:rPr>
          <w:rStyle w:val="c1"/>
        </w:rPr>
        <w:t xml:space="preserve"> навык</w:t>
      </w:r>
      <w:r w:rsidR="003E7CB1">
        <w:rPr>
          <w:rStyle w:val="c1"/>
        </w:rPr>
        <w:t>ов</w:t>
      </w:r>
      <w:r>
        <w:rPr>
          <w:rStyle w:val="c1"/>
        </w:rPr>
        <w:t>, вкусовы</w:t>
      </w:r>
      <w:r w:rsidR="003E7CB1">
        <w:rPr>
          <w:rStyle w:val="c1"/>
        </w:rPr>
        <w:t>х</w:t>
      </w:r>
      <w:r>
        <w:rPr>
          <w:rStyle w:val="c1"/>
        </w:rPr>
        <w:t xml:space="preserve"> ориентир</w:t>
      </w:r>
      <w:r w:rsidR="003E7CB1">
        <w:rPr>
          <w:rStyle w:val="c1"/>
        </w:rPr>
        <w:t>ов</w:t>
      </w:r>
      <w:r>
        <w:rPr>
          <w:rStyle w:val="c1"/>
        </w:rPr>
        <w:t>, развит</w:t>
      </w:r>
      <w:r w:rsidR="003E7CB1">
        <w:rPr>
          <w:rStyle w:val="c1"/>
        </w:rPr>
        <w:t>ие</w:t>
      </w:r>
      <w:r>
        <w:rPr>
          <w:rStyle w:val="c1"/>
        </w:rPr>
        <w:t xml:space="preserve"> образно</w:t>
      </w:r>
      <w:r w:rsidR="003E7CB1">
        <w:rPr>
          <w:rStyle w:val="c1"/>
        </w:rPr>
        <w:t>го</w:t>
      </w:r>
      <w:r>
        <w:rPr>
          <w:rStyle w:val="c1"/>
        </w:rPr>
        <w:t xml:space="preserve"> мышлени</w:t>
      </w:r>
      <w:r w:rsidR="003E7CB1">
        <w:rPr>
          <w:rStyle w:val="c1"/>
        </w:rPr>
        <w:t>я</w:t>
      </w:r>
      <w:r>
        <w:rPr>
          <w:rStyle w:val="c1"/>
        </w:rPr>
        <w:t>, реч</w:t>
      </w:r>
      <w:r w:rsidR="003E7CB1">
        <w:rPr>
          <w:rStyle w:val="c1"/>
        </w:rPr>
        <w:t>и</w:t>
      </w:r>
      <w:r>
        <w:rPr>
          <w:rStyle w:val="c1"/>
        </w:rPr>
        <w:t>.</w:t>
      </w:r>
    </w:p>
    <w:p w:rsidR="00EA1836" w:rsidRDefault="00EA1836" w:rsidP="00C252C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1836">
        <w:rPr>
          <w:rFonts w:ascii="Times New Roman" w:eastAsia="Times New Roman" w:hAnsi="Times New Roman" w:cs="Times New Roman"/>
          <w:sz w:val="24"/>
          <w:szCs w:val="24"/>
        </w:rPr>
        <w:t>Ход игры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2B7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1836" w:rsidRDefault="00EA1836" w:rsidP="00C252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916">
        <w:rPr>
          <w:rFonts w:ascii="Times New Roman" w:eastAsia="Times New Roman" w:hAnsi="Times New Roman" w:cs="Times New Roman"/>
          <w:sz w:val="24"/>
          <w:szCs w:val="24"/>
        </w:rPr>
        <w:t>В банке гусеницу маме</w:t>
      </w:r>
      <w:r w:rsidRPr="002B7916">
        <w:rPr>
          <w:rFonts w:ascii="Times New Roman" w:eastAsia="Times New Roman" w:hAnsi="Times New Roman" w:cs="Times New Roman"/>
          <w:sz w:val="24"/>
          <w:szCs w:val="24"/>
        </w:rPr>
        <w:br/>
        <w:t>Принесла Олеся.</w:t>
      </w:r>
      <w:r w:rsidRPr="002B7916">
        <w:rPr>
          <w:rFonts w:ascii="Times New Roman" w:eastAsia="Times New Roman" w:hAnsi="Times New Roman" w:cs="Times New Roman"/>
          <w:sz w:val="24"/>
          <w:szCs w:val="24"/>
        </w:rPr>
        <w:br/>
        <w:t>- Воспитаем её сами,</w:t>
      </w:r>
      <w:r w:rsidRPr="002B7916">
        <w:rPr>
          <w:rFonts w:ascii="Times New Roman" w:eastAsia="Times New Roman" w:hAnsi="Times New Roman" w:cs="Times New Roman"/>
          <w:sz w:val="24"/>
          <w:szCs w:val="24"/>
        </w:rPr>
        <w:br/>
        <w:t>Хватит в доме места!</w:t>
      </w:r>
      <w:r w:rsidRPr="002B7916">
        <w:rPr>
          <w:rFonts w:ascii="Times New Roman" w:eastAsia="Times New Roman" w:hAnsi="Times New Roman" w:cs="Times New Roman"/>
          <w:sz w:val="24"/>
          <w:szCs w:val="24"/>
        </w:rPr>
        <w:br/>
        <w:t>Что же кушает она</w:t>
      </w:r>
      <w:r w:rsidRPr="002B7916">
        <w:rPr>
          <w:rFonts w:ascii="Times New Roman" w:eastAsia="Times New Roman" w:hAnsi="Times New Roman" w:cs="Times New Roman"/>
          <w:sz w:val="24"/>
          <w:szCs w:val="24"/>
        </w:rPr>
        <w:br/>
        <w:t>Я не знаю только.</w:t>
      </w:r>
      <w:r w:rsidRPr="002B7916">
        <w:rPr>
          <w:rFonts w:ascii="Times New Roman" w:eastAsia="Times New Roman" w:hAnsi="Times New Roman" w:cs="Times New Roman"/>
          <w:sz w:val="24"/>
          <w:szCs w:val="24"/>
        </w:rPr>
        <w:br/>
        <w:t>Дам ей жёлтенький банан,</w:t>
      </w:r>
      <w:r w:rsidRPr="002B7916">
        <w:rPr>
          <w:rFonts w:ascii="Times New Roman" w:eastAsia="Times New Roman" w:hAnsi="Times New Roman" w:cs="Times New Roman"/>
          <w:sz w:val="24"/>
          <w:szCs w:val="24"/>
        </w:rPr>
        <w:br/>
        <w:t>Апельсина дольку,</w:t>
      </w:r>
      <w:r w:rsidRPr="002B7916">
        <w:rPr>
          <w:rFonts w:ascii="Times New Roman" w:eastAsia="Times New Roman" w:hAnsi="Times New Roman" w:cs="Times New Roman"/>
          <w:sz w:val="24"/>
          <w:szCs w:val="24"/>
        </w:rPr>
        <w:br/>
        <w:t>Дам ей муху, паука,</w:t>
      </w:r>
      <w:r w:rsidRPr="002B7916">
        <w:rPr>
          <w:rFonts w:ascii="Times New Roman" w:eastAsia="Times New Roman" w:hAnsi="Times New Roman" w:cs="Times New Roman"/>
          <w:sz w:val="24"/>
          <w:szCs w:val="24"/>
        </w:rPr>
        <w:br/>
        <w:t>Дам ей хлебных крошек.</w:t>
      </w:r>
      <w:r w:rsidRPr="002B7916">
        <w:rPr>
          <w:rFonts w:ascii="Times New Roman" w:eastAsia="Times New Roman" w:hAnsi="Times New Roman" w:cs="Times New Roman"/>
          <w:sz w:val="24"/>
          <w:szCs w:val="24"/>
        </w:rPr>
        <w:br/>
        <w:t>Подожди меня пока,</w:t>
      </w:r>
      <w:r w:rsidRPr="002B7916">
        <w:rPr>
          <w:rFonts w:ascii="Times New Roman" w:eastAsia="Times New Roman" w:hAnsi="Times New Roman" w:cs="Times New Roman"/>
          <w:sz w:val="24"/>
          <w:szCs w:val="24"/>
        </w:rPr>
        <w:br/>
        <w:t>Наловлю и мошек.</w:t>
      </w:r>
      <w:r w:rsidRPr="002B7916">
        <w:rPr>
          <w:rFonts w:ascii="Times New Roman" w:eastAsia="Times New Roman" w:hAnsi="Times New Roman" w:cs="Times New Roman"/>
          <w:sz w:val="24"/>
          <w:szCs w:val="24"/>
        </w:rPr>
        <w:br/>
        <w:t>И водою напою</w:t>
      </w:r>
      <w:r w:rsidRPr="002B7916">
        <w:rPr>
          <w:rFonts w:ascii="Times New Roman" w:eastAsia="Times New Roman" w:hAnsi="Times New Roman" w:cs="Times New Roman"/>
          <w:sz w:val="24"/>
          <w:szCs w:val="24"/>
        </w:rPr>
        <w:br/>
        <w:t>Раскрасавицу мою!</w:t>
      </w:r>
    </w:p>
    <w:p w:rsidR="00EA1836" w:rsidRDefault="00EA1836" w:rsidP="00C252C0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знакомит детей с </w:t>
      </w:r>
      <w:proofErr w:type="spellStart"/>
      <w:r w:rsidR="00A45FF9">
        <w:rPr>
          <w:rFonts w:ascii="Times New Roman" w:eastAsia="Times New Roman" w:hAnsi="Times New Roman" w:cs="Times New Roman"/>
          <w:sz w:val="24"/>
          <w:szCs w:val="24"/>
        </w:rPr>
        <w:t>Гусеничкой-умничкой</w:t>
      </w:r>
      <w:proofErr w:type="spellEnd"/>
      <w:r w:rsidRPr="002B7916">
        <w:rPr>
          <w:rFonts w:ascii="Times New Roman" w:eastAsia="Times New Roman" w:hAnsi="Times New Roman" w:cs="Times New Roman"/>
          <w:sz w:val="24"/>
          <w:szCs w:val="24"/>
        </w:rPr>
        <w:t>, а затем просит показать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7916">
        <w:rPr>
          <w:rFonts w:ascii="Times New Roman" w:eastAsia="Times New Roman" w:hAnsi="Times New Roman" w:cs="Times New Roman"/>
          <w:sz w:val="24"/>
          <w:szCs w:val="24"/>
        </w:rPr>
        <w:t xml:space="preserve"> что кушала наша гусеница на огороде (овощи, фрукты, ягоды).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Задания: а) соотнести цвет овоща (ягоды, фрукта) с цветом гусеницы (пример: ребенок берет огурец и </w:t>
      </w:r>
      <w:r w:rsidR="00395B07">
        <w:rPr>
          <w:rFonts w:ascii="Times New Roman" w:eastAsia="Times New Roman" w:hAnsi="Times New Roman" w:cs="Times New Roman"/>
          <w:sz w:val="24"/>
          <w:szCs w:val="24"/>
        </w:rPr>
        <w:t xml:space="preserve">кладет в корзинку с соответствующим цветом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круг</w:t>
      </w:r>
      <w:r w:rsidR="00395B0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гусеницы, помидор – соответственно </w:t>
      </w:r>
      <w:r w:rsidR="00395B07">
        <w:rPr>
          <w:rFonts w:ascii="Times New Roman" w:eastAsia="Times New Roman" w:hAnsi="Times New Roman" w:cs="Times New Roman"/>
          <w:sz w:val="24"/>
          <w:szCs w:val="24"/>
        </w:rPr>
        <w:t xml:space="preserve">в корзинку красного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круг</w:t>
      </w:r>
      <w:r w:rsidR="00395B0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т.д.); б) предложить детям помочь гусенице выбрать овощи, чтобы сварить суп, фрукты для компота и ягоды для варенья, разложив и</w:t>
      </w:r>
      <w:r w:rsidR="00A45FF9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, соответственно, в три корзины.</w:t>
      </w:r>
      <w:r w:rsidR="00395B07">
        <w:rPr>
          <w:rFonts w:ascii="Times New Roman" w:eastAsia="Times New Roman" w:hAnsi="Times New Roman" w:cs="Times New Roman"/>
          <w:sz w:val="24"/>
          <w:szCs w:val="24"/>
        </w:rPr>
        <w:t xml:space="preserve"> Задания могут быть усложнены: прежде чем взять  овощ или фрукт, детям предлагается отгадать загадки по теме «Овощи и фрукты»</w:t>
      </w:r>
    </w:p>
    <w:p w:rsidR="00BF0984" w:rsidRDefault="00BF09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1836" w:rsidRDefault="00EA1836" w:rsidP="00C252C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Дидактическая игра: «Разложи бусины по цветам»</w:t>
      </w:r>
    </w:p>
    <w:p w:rsidR="00EA1836" w:rsidRDefault="00EA1836" w:rsidP="00C25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836">
        <w:rPr>
          <w:rFonts w:ascii="Times New Roman" w:hAnsi="Times New Roman" w:cs="Times New Roman"/>
          <w:sz w:val="24"/>
          <w:szCs w:val="24"/>
        </w:rPr>
        <w:t>Цель:</w:t>
      </w:r>
      <w:r w:rsidRPr="002D109B">
        <w:rPr>
          <w:rFonts w:ascii="Times New Roman" w:hAnsi="Times New Roman" w:cs="Times New Roman"/>
          <w:sz w:val="24"/>
          <w:szCs w:val="24"/>
        </w:rPr>
        <w:t xml:space="preserve"> продолж</w:t>
      </w:r>
      <w:r w:rsidR="00343237">
        <w:rPr>
          <w:rFonts w:ascii="Times New Roman" w:hAnsi="Times New Roman" w:cs="Times New Roman"/>
          <w:sz w:val="24"/>
          <w:szCs w:val="24"/>
        </w:rPr>
        <w:t>ение</w:t>
      </w:r>
      <w:r w:rsidRPr="002D109B">
        <w:rPr>
          <w:rFonts w:ascii="Times New Roman" w:hAnsi="Times New Roman" w:cs="Times New Roman"/>
          <w:sz w:val="24"/>
          <w:szCs w:val="24"/>
        </w:rPr>
        <w:t xml:space="preserve"> знаком</w:t>
      </w:r>
      <w:r w:rsidR="00343237">
        <w:rPr>
          <w:rFonts w:ascii="Times New Roman" w:hAnsi="Times New Roman" w:cs="Times New Roman"/>
          <w:sz w:val="24"/>
          <w:szCs w:val="24"/>
        </w:rPr>
        <w:t>ства</w:t>
      </w:r>
      <w:r w:rsidRPr="002D109B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2D109B">
        <w:rPr>
          <w:rFonts w:ascii="Times New Roman" w:hAnsi="Times New Roman" w:cs="Times New Roman"/>
          <w:sz w:val="24"/>
          <w:szCs w:val="24"/>
        </w:rPr>
        <w:t>четырьмя основными цветами, уч</w:t>
      </w:r>
      <w:r w:rsidR="00343237">
        <w:rPr>
          <w:rFonts w:ascii="Times New Roman" w:hAnsi="Times New Roman" w:cs="Times New Roman"/>
          <w:sz w:val="24"/>
          <w:szCs w:val="24"/>
        </w:rPr>
        <w:t>ить</w:t>
      </w:r>
      <w:r w:rsidRPr="002D109B">
        <w:rPr>
          <w:rFonts w:ascii="Times New Roman" w:hAnsi="Times New Roman" w:cs="Times New Roman"/>
          <w:sz w:val="24"/>
          <w:szCs w:val="24"/>
        </w:rPr>
        <w:t xml:space="preserve"> различать их, развитие мелкой моторики рук, быстроты реакции, мышления</w:t>
      </w:r>
    </w:p>
    <w:p w:rsidR="00EA1836" w:rsidRDefault="00EA1836" w:rsidP="00C252C0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836">
        <w:rPr>
          <w:rFonts w:ascii="Times New Roman" w:hAnsi="Times New Roman" w:cs="Times New Roman"/>
          <w:sz w:val="24"/>
          <w:szCs w:val="24"/>
        </w:rPr>
        <w:t>Ход игры: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03B2">
        <w:rPr>
          <w:rFonts w:ascii="Times New Roman" w:hAnsi="Times New Roman" w:cs="Times New Roman"/>
          <w:sz w:val="24"/>
          <w:szCs w:val="24"/>
        </w:rPr>
        <w:t>Воспитатель наклоняется к гусенице и делает вид, что гусеница что-то говорит ему на ухо.</w:t>
      </w:r>
    </w:p>
    <w:p w:rsidR="00EA1836" w:rsidRDefault="00EA1836" w:rsidP="00C252C0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 Ребята! Гусеница сказала мне, что отправившись к нам в гости, нарядилась. Надела красивые разноцветные бусы. Но по дороге нитка порвалась,  и все бусины рассыпались. Гусеница просит помочь ей собрать бусинки, разложив их по цвету: синие - в синий стаканчик, красные – в красный, желтые – в желтый, а зеленые – в зеленый. Давайте поможем гусенице!</w:t>
      </w:r>
    </w:p>
    <w:p w:rsidR="00EA1836" w:rsidRDefault="00EA1836" w:rsidP="00C252C0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раскладывают бусины по стаканчикам</w:t>
      </w:r>
    </w:p>
    <w:p w:rsidR="002F66B0" w:rsidRDefault="009617AB" w:rsidP="00C252C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7AB">
        <w:rPr>
          <w:rFonts w:ascii="Times New Roman" w:hAnsi="Times New Roman" w:cs="Times New Roman"/>
          <w:b/>
          <w:bCs/>
          <w:sz w:val="24"/>
          <w:szCs w:val="24"/>
        </w:rPr>
        <w:t>Дидактическая игра: «Счетная мозаика»</w:t>
      </w:r>
      <w:r w:rsidR="002F6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66B0" w:rsidRDefault="009617AB" w:rsidP="00C25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836">
        <w:rPr>
          <w:rFonts w:ascii="Times New Roman" w:hAnsi="Times New Roman" w:cs="Times New Roman"/>
          <w:sz w:val="24"/>
          <w:szCs w:val="24"/>
        </w:rPr>
        <w:t>Цель:</w:t>
      </w:r>
      <w:r w:rsidRPr="009617AB">
        <w:rPr>
          <w:rFonts w:ascii="Times New Roman" w:hAnsi="Times New Roman" w:cs="Times New Roman"/>
          <w:sz w:val="24"/>
          <w:szCs w:val="24"/>
        </w:rPr>
        <w:t xml:space="preserve"> </w:t>
      </w:r>
      <w:r w:rsidR="00343237">
        <w:rPr>
          <w:rFonts w:ascii="Times New Roman" w:hAnsi="Times New Roman" w:cs="Times New Roman"/>
          <w:sz w:val="24"/>
          <w:szCs w:val="24"/>
        </w:rPr>
        <w:t>ознакомл</w:t>
      </w:r>
      <w:r w:rsidR="00233236">
        <w:rPr>
          <w:rFonts w:ascii="Times New Roman" w:hAnsi="Times New Roman" w:cs="Times New Roman"/>
          <w:sz w:val="24"/>
          <w:szCs w:val="24"/>
        </w:rPr>
        <w:t>е</w:t>
      </w:r>
      <w:r w:rsidR="00343237">
        <w:rPr>
          <w:rFonts w:ascii="Times New Roman" w:hAnsi="Times New Roman" w:cs="Times New Roman"/>
          <w:sz w:val="24"/>
          <w:szCs w:val="24"/>
        </w:rPr>
        <w:t>ние</w:t>
      </w:r>
      <w:r w:rsidRPr="009617AB">
        <w:rPr>
          <w:rFonts w:ascii="Times New Roman" w:hAnsi="Times New Roman" w:cs="Times New Roman"/>
          <w:sz w:val="24"/>
          <w:szCs w:val="24"/>
        </w:rPr>
        <w:t xml:space="preserve"> с цифрами; учить устанавливать соответствие количества с цифрой.</w:t>
      </w:r>
    </w:p>
    <w:p w:rsidR="00690DCC" w:rsidRPr="002F66B0" w:rsidRDefault="00690DCC" w:rsidP="00C252C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836">
        <w:rPr>
          <w:rFonts w:ascii="Times New Roman" w:hAnsi="Times New Roman" w:cs="Times New Roman"/>
          <w:sz w:val="24"/>
          <w:szCs w:val="24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>: над пластиковыми корзинами устанавливаются карточки с изображением разного количества предметов. На столе выложены шарики с цифрами. Предложить ребенку положить в корзину шарик с цифрой, соответствующей количеству изображенных предметов.</w:t>
      </w:r>
    </w:p>
    <w:p w:rsidR="002F66B0" w:rsidRDefault="002F66B0" w:rsidP="00C252C0">
      <w:pPr>
        <w:spacing w:after="0" w:line="360" w:lineRule="auto"/>
        <w:ind w:firstLine="708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2F66B0" w:rsidRDefault="00690DCC" w:rsidP="00C25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DCC">
        <w:rPr>
          <w:rStyle w:val="a8"/>
          <w:rFonts w:ascii="Times New Roman" w:hAnsi="Times New Roman" w:cs="Times New Roman"/>
          <w:sz w:val="24"/>
          <w:szCs w:val="24"/>
        </w:rPr>
        <w:t>Дидактическая игра «Подбери фигуру»</w:t>
      </w:r>
    </w:p>
    <w:p w:rsidR="002F66B0" w:rsidRDefault="00690DCC" w:rsidP="00C25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836">
        <w:rPr>
          <w:rFonts w:ascii="Times New Roman" w:hAnsi="Times New Roman" w:cs="Times New Roman"/>
          <w:sz w:val="24"/>
          <w:szCs w:val="24"/>
        </w:rPr>
        <w:t>Цель:</w:t>
      </w:r>
      <w:r w:rsidRPr="00690DCC">
        <w:rPr>
          <w:rFonts w:ascii="Times New Roman" w:hAnsi="Times New Roman" w:cs="Times New Roman"/>
          <w:sz w:val="24"/>
          <w:szCs w:val="24"/>
        </w:rPr>
        <w:t xml:space="preserve"> закреп</w:t>
      </w:r>
      <w:r w:rsidR="00343237">
        <w:rPr>
          <w:rFonts w:ascii="Times New Roman" w:hAnsi="Times New Roman" w:cs="Times New Roman"/>
          <w:sz w:val="24"/>
          <w:szCs w:val="24"/>
        </w:rPr>
        <w:t>ление</w:t>
      </w:r>
      <w:r w:rsidRPr="00690DCC">
        <w:rPr>
          <w:rFonts w:ascii="Times New Roman" w:hAnsi="Times New Roman" w:cs="Times New Roman"/>
          <w:sz w:val="24"/>
          <w:szCs w:val="24"/>
        </w:rPr>
        <w:t xml:space="preserve"> представления детей о геометрических ф</w:t>
      </w:r>
      <w:r w:rsidR="002F66B0">
        <w:rPr>
          <w:rFonts w:ascii="Times New Roman" w:hAnsi="Times New Roman" w:cs="Times New Roman"/>
          <w:sz w:val="24"/>
          <w:szCs w:val="24"/>
        </w:rPr>
        <w:t>игурах</w:t>
      </w:r>
      <w:r w:rsidRPr="00690DCC">
        <w:rPr>
          <w:rFonts w:ascii="Times New Roman" w:hAnsi="Times New Roman" w:cs="Times New Roman"/>
          <w:sz w:val="24"/>
          <w:szCs w:val="24"/>
        </w:rPr>
        <w:t xml:space="preserve">, упражнять </w:t>
      </w:r>
      <w:r w:rsidR="002F66B0">
        <w:rPr>
          <w:rFonts w:ascii="Times New Roman" w:hAnsi="Times New Roman" w:cs="Times New Roman"/>
          <w:sz w:val="24"/>
          <w:szCs w:val="24"/>
        </w:rPr>
        <w:t xml:space="preserve">в нахождении геометрических фигур </w:t>
      </w:r>
      <w:r w:rsidRPr="00690DCC">
        <w:rPr>
          <w:rFonts w:ascii="Times New Roman" w:hAnsi="Times New Roman" w:cs="Times New Roman"/>
          <w:sz w:val="24"/>
          <w:szCs w:val="24"/>
        </w:rPr>
        <w:t>в</w:t>
      </w:r>
      <w:r w:rsidR="002F66B0">
        <w:rPr>
          <w:rFonts w:ascii="Times New Roman" w:hAnsi="Times New Roman" w:cs="Times New Roman"/>
          <w:sz w:val="24"/>
          <w:szCs w:val="24"/>
        </w:rPr>
        <w:t xml:space="preserve"> окружающих предметах, разви</w:t>
      </w:r>
      <w:r w:rsidR="00233236">
        <w:rPr>
          <w:rFonts w:ascii="Times New Roman" w:hAnsi="Times New Roman" w:cs="Times New Roman"/>
          <w:sz w:val="24"/>
          <w:szCs w:val="24"/>
        </w:rPr>
        <w:t>тие</w:t>
      </w:r>
      <w:r w:rsidR="002F66B0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233236">
        <w:rPr>
          <w:rFonts w:ascii="Times New Roman" w:hAnsi="Times New Roman" w:cs="Times New Roman"/>
          <w:sz w:val="24"/>
          <w:szCs w:val="24"/>
        </w:rPr>
        <w:t>я</w:t>
      </w:r>
      <w:r w:rsidR="002F66B0">
        <w:rPr>
          <w:rFonts w:ascii="Times New Roman" w:hAnsi="Times New Roman" w:cs="Times New Roman"/>
          <w:sz w:val="24"/>
          <w:szCs w:val="24"/>
        </w:rPr>
        <w:t xml:space="preserve"> и памят</w:t>
      </w:r>
      <w:r w:rsidR="00233236">
        <w:rPr>
          <w:rFonts w:ascii="Times New Roman" w:hAnsi="Times New Roman" w:cs="Times New Roman"/>
          <w:sz w:val="24"/>
          <w:szCs w:val="24"/>
        </w:rPr>
        <w:t>и</w:t>
      </w:r>
      <w:r w:rsidR="002F66B0">
        <w:rPr>
          <w:rFonts w:ascii="Times New Roman" w:hAnsi="Times New Roman" w:cs="Times New Roman"/>
          <w:sz w:val="24"/>
          <w:szCs w:val="24"/>
        </w:rPr>
        <w:t>.</w:t>
      </w:r>
    </w:p>
    <w:p w:rsidR="00DA410C" w:rsidRDefault="002F66B0" w:rsidP="00C25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836">
        <w:rPr>
          <w:rFonts w:ascii="Times New Roman" w:hAnsi="Times New Roman" w:cs="Times New Roman"/>
          <w:sz w:val="24"/>
          <w:szCs w:val="24"/>
        </w:rPr>
        <w:t>Ход игры: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 пластиковыми корзинами устанавливаются карточки с изображением геометрических фигур. </w:t>
      </w:r>
      <w:r w:rsidR="00690DCC" w:rsidRPr="00690DCC">
        <w:rPr>
          <w:rFonts w:ascii="Times New Roman" w:hAnsi="Times New Roman" w:cs="Times New Roman"/>
          <w:sz w:val="24"/>
          <w:szCs w:val="24"/>
        </w:rPr>
        <w:t>Воспитатель показывает детям фигуры, обводит каждую пальцем</w:t>
      </w:r>
      <w:r w:rsidR="00DA410C">
        <w:rPr>
          <w:rFonts w:ascii="Times New Roman" w:hAnsi="Times New Roman" w:cs="Times New Roman"/>
          <w:sz w:val="24"/>
          <w:szCs w:val="24"/>
        </w:rPr>
        <w:t xml:space="preserve">, проговаривая их названия, </w:t>
      </w:r>
      <w:r>
        <w:rPr>
          <w:rFonts w:ascii="Times New Roman" w:hAnsi="Times New Roman" w:cs="Times New Roman"/>
          <w:sz w:val="24"/>
          <w:szCs w:val="24"/>
        </w:rPr>
        <w:t xml:space="preserve"> и дает </w:t>
      </w:r>
      <w:r w:rsidR="00690DCC" w:rsidRPr="00690DCC">
        <w:rPr>
          <w:rFonts w:ascii="Times New Roman" w:hAnsi="Times New Roman" w:cs="Times New Roman"/>
          <w:sz w:val="24"/>
          <w:szCs w:val="24"/>
        </w:rPr>
        <w:t xml:space="preserve"> детям</w:t>
      </w:r>
      <w:r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690DCC" w:rsidRPr="00690DCC">
        <w:rPr>
          <w:rFonts w:ascii="Times New Roman" w:hAnsi="Times New Roman" w:cs="Times New Roman"/>
          <w:sz w:val="24"/>
          <w:szCs w:val="24"/>
        </w:rPr>
        <w:t xml:space="preserve">: «У вас на столах лежат карточки, на которых </w:t>
      </w:r>
      <w:r>
        <w:rPr>
          <w:rFonts w:ascii="Times New Roman" w:hAnsi="Times New Roman" w:cs="Times New Roman"/>
          <w:sz w:val="24"/>
          <w:szCs w:val="24"/>
        </w:rPr>
        <w:t>изображены разные предметы (пирамидка, мяч, дом, телевизор и т.д.)</w:t>
      </w:r>
      <w:r w:rsidR="00690DCC" w:rsidRPr="00690DCC">
        <w:rPr>
          <w:rFonts w:ascii="Times New Roman" w:hAnsi="Times New Roman" w:cs="Times New Roman"/>
          <w:sz w:val="24"/>
          <w:szCs w:val="24"/>
        </w:rPr>
        <w:t>.</w:t>
      </w:r>
      <w:r w:rsidR="00DA410C">
        <w:rPr>
          <w:rFonts w:ascii="Times New Roman" w:hAnsi="Times New Roman" w:cs="Times New Roman"/>
          <w:sz w:val="24"/>
          <w:szCs w:val="24"/>
        </w:rPr>
        <w:t xml:space="preserve"> Какие фигуры спрятались в этих предметах?» Предложить детям разложить карточки в корзины с соответствующей фигурой.</w:t>
      </w:r>
    </w:p>
    <w:p w:rsidR="00A50667" w:rsidRDefault="00A50667" w:rsidP="00F1384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D64">
        <w:rPr>
          <w:rFonts w:ascii="Times New Roman" w:hAnsi="Times New Roman" w:cs="Times New Roman"/>
          <w:sz w:val="24"/>
          <w:szCs w:val="24"/>
        </w:rPr>
        <w:t>Данный перечень дидактических игр не является исчерпывающим и может быть дополнен и усложнен педагогом по своему усмотрению. Ниже предложены варианты игр, также подходящие для адаптации под общую тематику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Гусенички-умнички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D3D64">
        <w:rPr>
          <w:rFonts w:ascii="Times New Roman" w:hAnsi="Times New Roman" w:cs="Times New Roman"/>
          <w:sz w:val="24"/>
          <w:szCs w:val="24"/>
        </w:rPr>
        <w:t>:</w:t>
      </w:r>
      <w:r w:rsidRPr="00A50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384D" w:rsidRDefault="00A50667" w:rsidP="00F138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7A0">
        <w:rPr>
          <w:rFonts w:ascii="Times New Roman" w:eastAsia="Times New Roman" w:hAnsi="Times New Roman" w:cs="Times New Roman"/>
          <w:sz w:val="24"/>
          <w:szCs w:val="24"/>
        </w:rPr>
        <w:t>Игра «</w:t>
      </w:r>
      <w:r>
        <w:rPr>
          <w:rFonts w:ascii="Times New Roman" w:eastAsia="Times New Roman" w:hAnsi="Times New Roman" w:cs="Times New Roman"/>
          <w:sz w:val="24"/>
          <w:szCs w:val="24"/>
        </w:rPr>
        <w:t>Найди, где находится</w:t>
      </w:r>
      <w:r w:rsidRPr="00BD67A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50667" w:rsidRPr="00BD67A0" w:rsidRDefault="00A50667" w:rsidP="00F138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7A0">
        <w:rPr>
          <w:rFonts w:ascii="Times New Roman" w:eastAsia="Times New Roman" w:hAnsi="Times New Roman" w:cs="Times New Roman"/>
          <w:sz w:val="24"/>
          <w:szCs w:val="24"/>
        </w:rPr>
        <w:t>Цель: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способностей определять </w:t>
      </w:r>
      <w:r w:rsidRPr="00BD67A0">
        <w:rPr>
          <w:rFonts w:ascii="Times New Roman" w:eastAsia="Times New Roman" w:hAnsi="Times New Roman" w:cs="Times New Roman"/>
          <w:sz w:val="24"/>
          <w:szCs w:val="24"/>
        </w:rPr>
        <w:t>положение предметов в пространстве (впереди, сзади, между, посредине, справа, слева, внизу, вверху).</w:t>
      </w:r>
    </w:p>
    <w:p w:rsidR="00F1384D" w:rsidRDefault="00F1384D" w:rsidP="00F1384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4D" w:rsidRDefault="00A50667" w:rsidP="00F138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7A0">
        <w:rPr>
          <w:rFonts w:ascii="Times New Roman" w:eastAsia="Times New Roman" w:hAnsi="Times New Roman" w:cs="Times New Roman"/>
          <w:sz w:val="24"/>
          <w:szCs w:val="24"/>
        </w:rPr>
        <w:lastRenderedPageBreak/>
        <w:t>Игра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Считайка</w:t>
      </w:r>
      <w:proofErr w:type="spellEnd"/>
      <w:r w:rsidRPr="00BD67A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50667" w:rsidRPr="00BD67A0" w:rsidRDefault="00A50667" w:rsidP="00F138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7A0">
        <w:rPr>
          <w:rFonts w:ascii="Times New Roman" w:eastAsia="Times New Roman" w:hAnsi="Times New Roman" w:cs="Times New Roman"/>
          <w:sz w:val="24"/>
          <w:szCs w:val="24"/>
        </w:rPr>
        <w:t>Цель: закрепл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BD67A0">
        <w:rPr>
          <w:rFonts w:ascii="Times New Roman" w:eastAsia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D67A0">
        <w:rPr>
          <w:rFonts w:ascii="Times New Roman" w:eastAsia="Times New Roman" w:hAnsi="Times New Roman" w:cs="Times New Roman"/>
          <w:sz w:val="24"/>
          <w:szCs w:val="24"/>
        </w:rPr>
        <w:t xml:space="preserve"> прямого и обратного счета.</w:t>
      </w:r>
    </w:p>
    <w:p w:rsidR="00F1384D" w:rsidRDefault="00F1384D" w:rsidP="00F138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67" w:rsidRPr="00BD67A0" w:rsidRDefault="00A50667" w:rsidP="00F138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7A0">
        <w:rPr>
          <w:rFonts w:ascii="Times New Roman" w:eastAsia="Times New Roman" w:hAnsi="Times New Roman" w:cs="Times New Roman"/>
          <w:sz w:val="24"/>
          <w:szCs w:val="24"/>
        </w:rPr>
        <w:t>Игра «</w:t>
      </w:r>
      <w:r>
        <w:rPr>
          <w:rFonts w:ascii="Times New Roman" w:eastAsia="Times New Roman" w:hAnsi="Times New Roman" w:cs="Times New Roman"/>
          <w:sz w:val="24"/>
          <w:szCs w:val="24"/>
        </w:rPr>
        <w:t>Скажи сколько</w:t>
      </w:r>
      <w:r w:rsidRPr="00BD67A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50667" w:rsidRPr="00BD67A0" w:rsidRDefault="00A50667" w:rsidP="00F138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7A0">
        <w:rPr>
          <w:rFonts w:ascii="Times New Roman" w:eastAsia="Times New Roman" w:hAnsi="Times New Roman" w:cs="Times New Roman"/>
          <w:sz w:val="24"/>
          <w:szCs w:val="24"/>
        </w:rPr>
        <w:t>Цель: 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67A0">
        <w:rPr>
          <w:rFonts w:ascii="Times New Roman" w:eastAsia="Times New Roman" w:hAnsi="Times New Roman" w:cs="Times New Roman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BD67A0">
        <w:rPr>
          <w:rFonts w:ascii="Times New Roman" w:eastAsia="Times New Roman" w:hAnsi="Times New Roman" w:cs="Times New Roman"/>
          <w:sz w:val="24"/>
          <w:szCs w:val="24"/>
        </w:rPr>
        <w:t xml:space="preserve"> поняти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D67A0">
        <w:rPr>
          <w:rFonts w:ascii="Times New Roman" w:eastAsia="Times New Roman" w:hAnsi="Times New Roman" w:cs="Times New Roman"/>
          <w:sz w:val="24"/>
          <w:szCs w:val="24"/>
        </w:rPr>
        <w:t xml:space="preserve"> «несколько», «много», «мало», «один», «поровну». «больше», «меньше»</w:t>
      </w:r>
    </w:p>
    <w:p w:rsidR="00F1384D" w:rsidRDefault="00F1384D" w:rsidP="00F138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67" w:rsidRPr="00BD67A0" w:rsidRDefault="00A50667" w:rsidP="00F138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7A0">
        <w:rPr>
          <w:rFonts w:ascii="Times New Roman" w:eastAsia="Times New Roman" w:hAnsi="Times New Roman" w:cs="Times New Roman"/>
          <w:sz w:val="24"/>
          <w:szCs w:val="24"/>
        </w:rPr>
        <w:t>Игра «</w:t>
      </w:r>
      <w:r>
        <w:rPr>
          <w:rFonts w:ascii="Times New Roman" w:eastAsia="Times New Roman" w:hAnsi="Times New Roman" w:cs="Times New Roman"/>
          <w:sz w:val="24"/>
          <w:szCs w:val="24"/>
        </w:rPr>
        <w:t>Волшебный счет</w:t>
      </w:r>
      <w:r w:rsidRPr="00BD67A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50667" w:rsidRPr="00BD67A0" w:rsidRDefault="00A50667" w:rsidP="00F1384D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7A0">
        <w:rPr>
          <w:rFonts w:ascii="Times New Roman" w:eastAsia="Times New Roman" w:hAnsi="Times New Roman" w:cs="Times New Roman"/>
          <w:sz w:val="24"/>
          <w:szCs w:val="24"/>
        </w:rPr>
        <w:t>Цель: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</w:t>
      </w:r>
      <w:r w:rsidRPr="00BD67A0">
        <w:rPr>
          <w:rFonts w:ascii="Times New Roman" w:eastAsia="Times New Roman" w:hAnsi="Times New Roman" w:cs="Times New Roman"/>
          <w:sz w:val="24"/>
          <w:szCs w:val="24"/>
        </w:rPr>
        <w:t xml:space="preserve">с цифрами;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навыка </w:t>
      </w:r>
      <w:r w:rsidR="00B55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7A0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соответствие количества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предметов </w:t>
      </w:r>
      <w:r w:rsidRPr="00BD67A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</w:t>
      </w:r>
      <w:r w:rsidR="00B55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7A0">
        <w:rPr>
          <w:rFonts w:ascii="Times New Roman" w:eastAsia="Times New Roman" w:hAnsi="Times New Roman" w:cs="Times New Roman"/>
          <w:sz w:val="24"/>
          <w:szCs w:val="24"/>
        </w:rPr>
        <w:t xml:space="preserve"> цифрой.</w:t>
      </w:r>
    </w:p>
    <w:p w:rsidR="00A50667" w:rsidRDefault="00A50667" w:rsidP="00F138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изображениях ниже предложены варианты оформления для занятий:</w:t>
      </w:r>
    </w:p>
    <w:p w:rsidR="004A55DA" w:rsidRDefault="00F1384D" w:rsidP="00C252C0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1384D">
        <w:rPr>
          <w:rStyle w:val="markedcontent"/>
          <w:rFonts w:ascii="Times New Roman" w:hAnsi="Times New Roman" w:cs="Times New Roman"/>
          <w:noProof/>
          <w:sz w:val="24"/>
        </w:rPr>
        <w:drawing>
          <wp:inline distT="0" distB="0" distL="0" distR="0">
            <wp:extent cx="5872791" cy="4404436"/>
            <wp:effectExtent l="19050" t="0" r="0" b="0"/>
            <wp:docPr id="3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7972" cy="440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5DA">
        <w:rPr>
          <w:rStyle w:val="markedcontent"/>
          <w:rFonts w:ascii="Times New Roman" w:hAnsi="Times New Roman" w:cs="Times New Roman"/>
          <w:sz w:val="24"/>
          <w:szCs w:val="24"/>
        </w:rPr>
        <w:br w:type="page"/>
      </w:r>
    </w:p>
    <w:p w:rsidR="007D544E" w:rsidRDefault="007D544E" w:rsidP="00BD67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544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72791" cy="4404435"/>
            <wp:effectExtent l="19050" t="0" r="0" b="0"/>
            <wp:docPr id="5" name="Рисунок 3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563" cy="442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44E" w:rsidRDefault="007D544E" w:rsidP="00BD67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D544E" w:rsidRDefault="007D544E" w:rsidP="00BD67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455295</wp:posOffset>
            </wp:positionV>
            <wp:extent cx="3590925" cy="2682240"/>
            <wp:effectExtent l="0" t="457200" r="0" b="441960"/>
            <wp:wrapThrough wrapText="bothSides">
              <wp:wrapPolygon edited="0">
                <wp:start x="21617" y="-130"/>
                <wp:lineTo x="74" y="-130"/>
                <wp:lineTo x="74" y="21654"/>
                <wp:lineTo x="21617" y="21654"/>
                <wp:lineTo x="21617" y="-130"/>
              </wp:wrapPolygon>
            </wp:wrapThrough>
            <wp:docPr id="7" name="Рисунок 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90925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54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4369" cy="3588589"/>
            <wp:effectExtent l="19050" t="0" r="0" b="0"/>
            <wp:docPr id="6" name="Рисунок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183" cy="359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44E" w:rsidRDefault="007D544E" w:rsidP="00BD67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D544E" w:rsidRDefault="007D544E" w:rsidP="00BD67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D544E" w:rsidRDefault="007D544E" w:rsidP="00BD67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544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38286" cy="4378558"/>
            <wp:effectExtent l="19050" t="0" r="0" b="0"/>
            <wp:docPr id="10" name="Рисунок 4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607" cy="438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09" w:rsidRDefault="00BF0984" w:rsidP="00BF0984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Ниже представлен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QR</w:t>
      </w:r>
      <w:r w:rsidRPr="00BF098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код, переход по которому позволит прослушать задание и после – выполнить его с воспитателем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984" w:rsidRPr="00BF0984" w:rsidRDefault="00BF0984" w:rsidP="00BF0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3809" cy="23238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2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4D" w:rsidRPr="00AD3D64" w:rsidRDefault="00F1384D" w:rsidP="00F138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D64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F1384D" w:rsidRPr="00AD3D64" w:rsidRDefault="00F1384D" w:rsidP="00F1384D">
      <w:pPr>
        <w:spacing w:after="0" w:line="36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3D64">
        <w:rPr>
          <w:rFonts w:ascii="Times New Roman" w:hAnsi="Times New Roman" w:cs="Times New Roman"/>
          <w:sz w:val="24"/>
          <w:szCs w:val="24"/>
        </w:rPr>
        <w:t>1. «</w:t>
      </w:r>
      <w:r w:rsidRPr="00AD3D64">
        <w:rPr>
          <w:rFonts w:ascii="Times New Roman" w:hAnsi="Times New Roman" w:cs="Times New Roman"/>
          <w:sz w:val="24"/>
          <w:szCs w:val="24"/>
          <w:shd w:val="clear" w:color="auto" w:fill="F1F0EF"/>
        </w:rPr>
        <w:t xml:space="preserve">Образовательная социальная сеть», </w:t>
      </w:r>
      <w:r w:rsidRPr="00AD3D6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D3D64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AD3D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D3D6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D3D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Pr="00AD3D6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D3D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D3D6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D3D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detskiy</w:t>
        </w:r>
        <w:proofErr w:type="spellEnd"/>
        <w:r w:rsidRPr="00AD3D6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AD3D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sad</w:t>
        </w:r>
        <w:r w:rsidRPr="00AD3D6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D3D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okruzhayushchiy</w:t>
        </w:r>
        <w:proofErr w:type="spellEnd"/>
        <w:r w:rsidRPr="00AD3D6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D3D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mir</w:t>
        </w:r>
        <w:proofErr w:type="spellEnd"/>
        <w:r w:rsidRPr="00AD3D64">
          <w:rPr>
            <w:rStyle w:val="a7"/>
            <w:rFonts w:ascii="Times New Roman" w:hAnsi="Times New Roman" w:cs="Times New Roman"/>
            <w:sz w:val="24"/>
            <w:szCs w:val="24"/>
          </w:rPr>
          <w:t>/2021/09/15/</w:t>
        </w:r>
        <w:proofErr w:type="spellStart"/>
        <w:r w:rsidRPr="00AD3D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kartoteka</w:t>
        </w:r>
        <w:proofErr w:type="spellEnd"/>
        <w:r w:rsidRPr="00AD3D6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D3D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didakticheskih</w:t>
        </w:r>
        <w:proofErr w:type="spellEnd"/>
        <w:r w:rsidRPr="00AD3D6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D3D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igr</w:t>
        </w:r>
        <w:proofErr w:type="spellEnd"/>
        <w:r w:rsidRPr="00AD3D6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D3D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Pr="00AD3D6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D3D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teme</w:t>
        </w:r>
        <w:proofErr w:type="spellEnd"/>
        <w:r w:rsidRPr="00AD3D6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D3D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ovoshchi</w:t>
        </w:r>
        <w:proofErr w:type="spellEnd"/>
        <w:r w:rsidRPr="00AD3D6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D3D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AD3D6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D3D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frukty</w:t>
        </w:r>
        <w:proofErr w:type="spellEnd"/>
      </w:hyperlink>
    </w:p>
    <w:p w:rsidR="00F1384D" w:rsidRPr="00AD3D64" w:rsidRDefault="00F1384D" w:rsidP="00F1384D">
      <w:pPr>
        <w:pStyle w:val="HTML"/>
        <w:spacing w:line="360" w:lineRule="auto"/>
        <w:ind w:left="360"/>
        <w:rPr>
          <w:rStyle w:val="markedcontent"/>
          <w:rFonts w:ascii="Times New Roman" w:hAnsi="Times New Roman" w:cs="Times New Roman"/>
          <w:sz w:val="24"/>
          <w:szCs w:val="24"/>
        </w:rPr>
      </w:pPr>
      <w:r w:rsidRPr="00AD3D64">
        <w:rPr>
          <w:rStyle w:val="markedcontent"/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 w:rsidRPr="00AD3D64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Pr="00AD3D64">
        <w:rPr>
          <w:rFonts w:ascii="Times New Roman" w:hAnsi="Times New Roman" w:cs="Times New Roman"/>
          <w:color w:val="000000"/>
          <w:sz w:val="24"/>
          <w:szCs w:val="24"/>
        </w:rPr>
        <w:t xml:space="preserve"> Стихи</w:t>
      </w:r>
      <w:proofErr w:type="gramEnd"/>
      <w:r w:rsidRPr="00AD3D64">
        <w:rPr>
          <w:rFonts w:ascii="Times New Roman" w:hAnsi="Times New Roman" w:cs="Times New Roman"/>
          <w:color w:val="000000"/>
          <w:sz w:val="24"/>
          <w:szCs w:val="24"/>
        </w:rPr>
        <w:t xml:space="preserve"> Про Гусениц</w:t>
      </w:r>
      <w:r w:rsidRPr="00AD3D64">
        <w:rPr>
          <w:rStyle w:val="markedcontent"/>
          <w:rFonts w:ascii="Times New Roman" w:hAnsi="Times New Roman" w:cs="Times New Roman"/>
          <w:sz w:val="24"/>
          <w:szCs w:val="24"/>
        </w:rPr>
        <w:t xml:space="preserve">», </w:t>
      </w:r>
      <w:r w:rsidRPr="00AD3D6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D3D64">
        <w:rPr>
          <w:rFonts w:ascii="Times New Roman" w:hAnsi="Times New Roman" w:cs="Times New Roman"/>
          <w:sz w:val="24"/>
          <w:szCs w:val="24"/>
        </w:rPr>
        <w:t xml:space="preserve">- </w:t>
      </w:r>
      <w:r w:rsidRPr="00AD3D6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6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http</w:t>
      </w:r>
      <w:r w:rsidRPr="00AD3D64">
        <w:rPr>
          <w:rStyle w:val="markedcontent"/>
          <w:rFonts w:ascii="Times New Roman" w:hAnsi="Times New Roman" w:cs="Times New Roman"/>
          <w:sz w:val="24"/>
          <w:szCs w:val="24"/>
        </w:rPr>
        <w:t>://</w:t>
      </w:r>
      <w:proofErr w:type="spellStart"/>
      <w:r w:rsidRPr="00AD3D6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stihi</w:t>
      </w:r>
      <w:proofErr w:type="spellEnd"/>
      <w:r w:rsidRPr="00AD3D64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proofErr w:type="spellStart"/>
      <w:r w:rsidRPr="00AD3D6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yatsuk</w:t>
      </w:r>
      <w:proofErr w:type="spellEnd"/>
      <w:r w:rsidRPr="00AD3D64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spellStart"/>
      <w:r w:rsidRPr="00AD3D6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gq</w:t>
      </w:r>
      <w:proofErr w:type="spellEnd"/>
      <w:r w:rsidRPr="00AD3D64">
        <w:rPr>
          <w:rStyle w:val="markedcontent"/>
          <w:rFonts w:ascii="Times New Roman" w:hAnsi="Times New Roman" w:cs="Times New Roman"/>
          <w:sz w:val="24"/>
          <w:szCs w:val="24"/>
        </w:rPr>
        <w:t>/</w:t>
      </w:r>
      <w:proofErr w:type="spellStart"/>
      <w:r w:rsidRPr="00AD3D6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sid</w:t>
      </w:r>
      <w:proofErr w:type="spellEnd"/>
      <w:r w:rsidRPr="00AD3D64">
        <w:rPr>
          <w:rStyle w:val="markedcontent"/>
          <w:rFonts w:ascii="Times New Roman" w:hAnsi="Times New Roman" w:cs="Times New Roman"/>
          <w:sz w:val="24"/>
          <w:szCs w:val="24"/>
        </w:rPr>
        <w:t>_0_</w:t>
      </w:r>
      <w:proofErr w:type="spellStart"/>
      <w:r w:rsidRPr="00AD3D6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cid</w:t>
      </w:r>
      <w:proofErr w:type="spellEnd"/>
      <w:r w:rsidRPr="00AD3D64">
        <w:rPr>
          <w:rStyle w:val="markedcontent"/>
          <w:rFonts w:ascii="Times New Roman" w:hAnsi="Times New Roman" w:cs="Times New Roman"/>
          <w:sz w:val="24"/>
          <w:szCs w:val="24"/>
        </w:rPr>
        <w:t>_1_</w:t>
      </w:r>
      <w:proofErr w:type="spellStart"/>
      <w:r w:rsidRPr="00AD3D6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tid</w:t>
      </w:r>
      <w:proofErr w:type="spellEnd"/>
      <w:r w:rsidRPr="00AD3D64">
        <w:rPr>
          <w:rStyle w:val="markedcontent"/>
          <w:rFonts w:ascii="Times New Roman" w:hAnsi="Times New Roman" w:cs="Times New Roman"/>
          <w:sz w:val="24"/>
          <w:szCs w:val="24"/>
        </w:rPr>
        <w:t>_0/</w:t>
      </w:r>
      <w:proofErr w:type="spellStart"/>
      <w:r w:rsidRPr="00AD3D6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stihi</w:t>
      </w:r>
      <w:proofErr w:type="spellEnd"/>
      <w:r w:rsidRPr="00AD3D64">
        <w:rPr>
          <w:rStyle w:val="markedcontent"/>
          <w:rFonts w:ascii="Times New Roman" w:hAnsi="Times New Roman" w:cs="Times New Roman"/>
          <w:sz w:val="24"/>
          <w:szCs w:val="24"/>
        </w:rPr>
        <w:t>_</w:t>
      </w:r>
      <w:r w:rsidRPr="00AD3D6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pro</w:t>
      </w:r>
      <w:r w:rsidRPr="00AD3D64">
        <w:rPr>
          <w:rStyle w:val="markedcontent"/>
          <w:rFonts w:ascii="Times New Roman" w:hAnsi="Times New Roman" w:cs="Times New Roman"/>
          <w:sz w:val="24"/>
          <w:szCs w:val="24"/>
        </w:rPr>
        <w:t>_</w:t>
      </w:r>
      <w:proofErr w:type="spellStart"/>
      <w:r w:rsidRPr="00AD3D6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gusenits</w:t>
      </w:r>
      <w:proofErr w:type="spellEnd"/>
      <w:r w:rsidRPr="00AD3D64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AD3D6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html</w:t>
      </w:r>
    </w:p>
    <w:p w:rsidR="00F1384D" w:rsidRDefault="00F1384D" w:rsidP="00A50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D" w:rsidRDefault="00F1384D" w:rsidP="00A50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208" w:rsidRDefault="00082208" w:rsidP="004A55DA">
      <w:pPr>
        <w:spacing w:after="0" w:line="240" w:lineRule="auto"/>
        <w:ind w:left="-99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082208" w:rsidSect="008D4ED8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BEE"/>
    <w:multiLevelType w:val="hybridMultilevel"/>
    <w:tmpl w:val="61AA3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29059A"/>
    <w:multiLevelType w:val="hybridMultilevel"/>
    <w:tmpl w:val="95C42EC6"/>
    <w:lvl w:ilvl="0" w:tplc="2640AD58">
      <w:start w:val="1"/>
      <w:numFmt w:val="decimal"/>
      <w:lvlText w:val="%1."/>
      <w:lvlJc w:val="left"/>
      <w:pPr>
        <w:ind w:left="1623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E76B07"/>
    <w:multiLevelType w:val="hybridMultilevel"/>
    <w:tmpl w:val="7DFA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A2ED1"/>
    <w:multiLevelType w:val="hybridMultilevel"/>
    <w:tmpl w:val="7368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2B44"/>
    <w:multiLevelType w:val="multilevel"/>
    <w:tmpl w:val="09705E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84F94"/>
    <w:multiLevelType w:val="hybridMultilevel"/>
    <w:tmpl w:val="2E1AE5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D5513B"/>
    <w:multiLevelType w:val="hybridMultilevel"/>
    <w:tmpl w:val="1074B3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0DB6EF4"/>
    <w:multiLevelType w:val="hybridMultilevel"/>
    <w:tmpl w:val="8E92F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CF22BD"/>
    <w:multiLevelType w:val="multilevel"/>
    <w:tmpl w:val="EED28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4587F"/>
    <w:multiLevelType w:val="hybridMultilevel"/>
    <w:tmpl w:val="837A5D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9B5B8D"/>
    <w:multiLevelType w:val="hybridMultilevel"/>
    <w:tmpl w:val="CF62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16DF"/>
    <w:multiLevelType w:val="multilevel"/>
    <w:tmpl w:val="500C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7B38F9"/>
    <w:multiLevelType w:val="multilevel"/>
    <w:tmpl w:val="C49403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0F11E3"/>
    <w:multiLevelType w:val="multilevel"/>
    <w:tmpl w:val="B81A6C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76788"/>
    <w:multiLevelType w:val="hybridMultilevel"/>
    <w:tmpl w:val="191A3CE4"/>
    <w:lvl w:ilvl="0" w:tplc="8592A85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A531DA"/>
    <w:multiLevelType w:val="hybridMultilevel"/>
    <w:tmpl w:val="635A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1609C"/>
    <w:multiLevelType w:val="multilevel"/>
    <w:tmpl w:val="FF7CC2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C30EB4"/>
    <w:multiLevelType w:val="hybridMultilevel"/>
    <w:tmpl w:val="A3C2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E72EB"/>
    <w:multiLevelType w:val="multilevel"/>
    <w:tmpl w:val="F4DE8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C00C2B"/>
    <w:multiLevelType w:val="hybridMultilevel"/>
    <w:tmpl w:val="1E36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18"/>
  </w:num>
  <w:num w:numId="9">
    <w:abstractNumId w:val="8"/>
  </w:num>
  <w:num w:numId="10">
    <w:abstractNumId w:val="16"/>
  </w:num>
  <w:num w:numId="11">
    <w:abstractNumId w:val="13"/>
  </w:num>
  <w:num w:numId="12">
    <w:abstractNumId w:val="12"/>
  </w:num>
  <w:num w:numId="13">
    <w:abstractNumId w:val="4"/>
  </w:num>
  <w:num w:numId="14">
    <w:abstractNumId w:val="17"/>
  </w:num>
  <w:num w:numId="15">
    <w:abstractNumId w:val="0"/>
  </w:num>
  <w:num w:numId="16">
    <w:abstractNumId w:val="6"/>
  </w:num>
  <w:num w:numId="17">
    <w:abstractNumId w:val="1"/>
  </w:num>
  <w:num w:numId="18">
    <w:abstractNumId w:val="9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5A1"/>
    <w:rsid w:val="00005084"/>
    <w:rsid w:val="00022248"/>
    <w:rsid w:val="00082208"/>
    <w:rsid w:val="000929B8"/>
    <w:rsid w:val="00147519"/>
    <w:rsid w:val="00151BD4"/>
    <w:rsid w:val="00181681"/>
    <w:rsid w:val="001A152F"/>
    <w:rsid w:val="001B43B2"/>
    <w:rsid w:val="001D7A1C"/>
    <w:rsid w:val="001F65D0"/>
    <w:rsid w:val="00233236"/>
    <w:rsid w:val="002602C1"/>
    <w:rsid w:val="002B7916"/>
    <w:rsid w:val="002F396A"/>
    <w:rsid w:val="002F4FF5"/>
    <w:rsid w:val="002F66B0"/>
    <w:rsid w:val="00343237"/>
    <w:rsid w:val="003504EC"/>
    <w:rsid w:val="003558A7"/>
    <w:rsid w:val="00395B07"/>
    <w:rsid w:val="003A625D"/>
    <w:rsid w:val="003B48AC"/>
    <w:rsid w:val="003E7CB1"/>
    <w:rsid w:val="00497F39"/>
    <w:rsid w:val="004A0850"/>
    <w:rsid w:val="004A55DA"/>
    <w:rsid w:val="004A57F6"/>
    <w:rsid w:val="004D0B69"/>
    <w:rsid w:val="004D2F47"/>
    <w:rsid w:val="005103B2"/>
    <w:rsid w:val="005135A1"/>
    <w:rsid w:val="0054358B"/>
    <w:rsid w:val="00577CBD"/>
    <w:rsid w:val="005C5D2A"/>
    <w:rsid w:val="00685BCA"/>
    <w:rsid w:val="00690DCC"/>
    <w:rsid w:val="00697405"/>
    <w:rsid w:val="006F713E"/>
    <w:rsid w:val="006F792B"/>
    <w:rsid w:val="00713876"/>
    <w:rsid w:val="007D544E"/>
    <w:rsid w:val="007F491E"/>
    <w:rsid w:val="00801B8C"/>
    <w:rsid w:val="008D1B95"/>
    <w:rsid w:val="008D4ED8"/>
    <w:rsid w:val="008F7253"/>
    <w:rsid w:val="0091629B"/>
    <w:rsid w:val="00935018"/>
    <w:rsid w:val="009617AB"/>
    <w:rsid w:val="00972961"/>
    <w:rsid w:val="00A231BB"/>
    <w:rsid w:val="00A45FF9"/>
    <w:rsid w:val="00A50667"/>
    <w:rsid w:val="00A617F3"/>
    <w:rsid w:val="00A9260B"/>
    <w:rsid w:val="00AA19DB"/>
    <w:rsid w:val="00AD316A"/>
    <w:rsid w:val="00AF10DB"/>
    <w:rsid w:val="00B47552"/>
    <w:rsid w:val="00B5506A"/>
    <w:rsid w:val="00B62733"/>
    <w:rsid w:val="00BA129C"/>
    <w:rsid w:val="00BD67A0"/>
    <w:rsid w:val="00BF0984"/>
    <w:rsid w:val="00C178D2"/>
    <w:rsid w:val="00C252C0"/>
    <w:rsid w:val="00C9329B"/>
    <w:rsid w:val="00CF4BCA"/>
    <w:rsid w:val="00D16509"/>
    <w:rsid w:val="00D329EB"/>
    <w:rsid w:val="00D810C5"/>
    <w:rsid w:val="00DA410C"/>
    <w:rsid w:val="00DE47E6"/>
    <w:rsid w:val="00DF07C9"/>
    <w:rsid w:val="00E1017E"/>
    <w:rsid w:val="00EA1836"/>
    <w:rsid w:val="00EB48CD"/>
    <w:rsid w:val="00F1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FEE2"/>
  <w15:docId w15:val="{B52277B8-52E7-49A7-996D-FFB8E47A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A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61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A617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9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6">
    <w:name w:val="c6"/>
    <w:basedOn w:val="a0"/>
    <w:rsid w:val="005135A1"/>
  </w:style>
  <w:style w:type="paragraph" w:customStyle="1" w:styleId="c2">
    <w:name w:val="c2"/>
    <w:basedOn w:val="a"/>
    <w:rsid w:val="0051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135A1"/>
  </w:style>
  <w:style w:type="paragraph" w:styleId="a4">
    <w:name w:val="List Paragraph"/>
    <w:basedOn w:val="a"/>
    <w:uiPriority w:val="34"/>
    <w:qFormat/>
    <w:rsid w:val="005135A1"/>
    <w:pPr>
      <w:ind w:left="720"/>
      <w:contextualSpacing/>
    </w:pPr>
  </w:style>
  <w:style w:type="table" w:styleId="a5">
    <w:name w:val="Table Grid"/>
    <w:basedOn w:val="a1"/>
    <w:uiPriority w:val="59"/>
    <w:rsid w:val="005135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4D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D0B69"/>
  </w:style>
  <w:style w:type="character" w:customStyle="1" w:styleId="c1">
    <w:name w:val="c1"/>
    <w:basedOn w:val="a0"/>
    <w:rsid w:val="004D0B69"/>
  </w:style>
  <w:style w:type="paragraph" w:customStyle="1" w:styleId="c8">
    <w:name w:val="c8"/>
    <w:basedOn w:val="a"/>
    <w:rsid w:val="004D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D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2602C1"/>
  </w:style>
  <w:style w:type="paragraph" w:styleId="a6">
    <w:name w:val="Normal (Web)"/>
    <w:basedOn w:val="a"/>
    <w:uiPriority w:val="99"/>
    <w:semiHidden/>
    <w:unhideWhenUsed/>
    <w:rsid w:val="00B6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17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617F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9">
    <w:name w:val="c9"/>
    <w:basedOn w:val="a"/>
    <w:rsid w:val="00A6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6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6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6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617F3"/>
  </w:style>
  <w:style w:type="character" w:styleId="a7">
    <w:name w:val="Hyperlink"/>
    <w:basedOn w:val="a0"/>
    <w:uiPriority w:val="99"/>
    <w:unhideWhenUsed/>
    <w:rsid w:val="00A617F3"/>
    <w:rPr>
      <w:color w:val="0000FF"/>
      <w:u w:val="single"/>
    </w:rPr>
  </w:style>
  <w:style w:type="paragraph" w:customStyle="1" w:styleId="search-excerpt">
    <w:name w:val="search-excerpt"/>
    <w:basedOn w:val="a"/>
    <w:rsid w:val="00A6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2B7916"/>
  </w:style>
  <w:style w:type="character" w:customStyle="1" w:styleId="c33">
    <w:name w:val="c33"/>
    <w:basedOn w:val="a0"/>
    <w:rsid w:val="002B7916"/>
  </w:style>
  <w:style w:type="paragraph" w:customStyle="1" w:styleId="c16">
    <w:name w:val="c16"/>
    <w:basedOn w:val="a"/>
    <w:rsid w:val="002B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B7916"/>
  </w:style>
  <w:style w:type="paragraph" w:customStyle="1" w:styleId="c30">
    <w:name w:val="c30"/>
    <w:basedOn w:val="a"/>
    <w:rsid w:val="002B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2B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2B7916"/>
  </w:style>
  <w:style w:type="character" w:customStyle="1" w:styleId="c44">
    <w:name w:val="c44"/>
    <w:basedOn w:val="a0"/>
    <w:rsid w:val="002B7916"/>
  </w:style>
  <w:style w:type="character" w:customStyle="1" w:styleId="c22">
    <w:name w:val="c22"/>
    <w:basedOn w:val="a0"/>
    <w:rsid w:val="002B7916"/>
  </w:style>
  <w:style w:type="paragraph" w:customStyle="1" w:styleId="c24">
    <w:name w:val="c24"/>
    <w:basedOn w:val="a"/>
    <w:rsid w:val="002B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2B7916"/>
  </w:style>
  <w:style w:type="character" w:customStyle="1" w:styleId="c36">
    <w:name w:val="c36"/>
    <w:basedOn w:val="a0"/>
    <w:rsid w:val="002B7916"/>
  </w:style>
  <w:style w:type="paragraph" w:customStyle="1" w:styleId="c29">
    <w:name w:val="c29"/>
    <w:basedOn w:val="a"/>
    <w:rsid w:val="002B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1">
    <w:name w:val="c161"/>
    <w:basedOn w:val="a0"/>
    <w:rsid w:val="002B7916"/>
  </w:style>
  <w:style w:type="character" w:customStyle="1" w:styleId="c48">
    <w:name w:val="c48"/>
    <w:basedOn w:val="a0"/>
    <w:rsid w:val="002B7916"/>
  </w:style>
  <w:style w:type="character" w:customStyle="1" w:styleId="c17">
    <w:name w:val="c17"/>
    <w:basedOn w:val="a0"/>
    <w:rsid w:val="002B7916"/>
  </w:style>
  <w:style w:type="paragraph" w:customStyle="1" w:styleId="c10">
    <w:name w:val="c10"/>
    <w:basedOn w:val="a"/>
    <w:rsid w:val="002B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2B7916"/>
  </w:style>
  <w:style w:type="paragraph" w:customStyle="1" w:styleId="c47">
    <w:name w:val="c47"/>
    <w:basedOn w:val="a"/>
    <w:rsid w:val="002B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D316A"/>
  </w:style>
  <w:style w:type="character" w:styleId="a8">
    <w:name w:val="Strong"/>
    <w:basedOn w:val="a0"/>
    <w:uiPriority w:val="22"/>
    <w:qFormat/>
    <w:rsid w:val="00690DC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A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5D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35">
    <w:name w:val="c35"/>
    <w:basedOn w:val="a0"/>
    <w:rsid w:val="00BD67A0"/>
  </w:style>
  <w:style w:type="paragraph" w:styleId="HTML">
    <w:name w:val="HTML Preformatted"/>
    <w:basedOn w:val="a"/>
    <w:link w:val="HTML0"/>
    <w:uiPriority w:val="99"/>
    <w:unhideWhenUsed/>
    <w:rsid w:val="00BD6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7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nsportal.ru/detskiy-sad/okruzhayushchiy-mir/2021/09/15/kartoteka-didakticheskih-igr-po-teme-ovoshchi-i-fruk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D66C1-1BBC-4CC3-9311-94E22992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Цветковы</cp:lastModifiedBy>
  <cp:revision>8</cp:revision>
  <cp:lastPrinted>2022-03-25T06:43:00Z</cp:lastPrinted>
  <dcterms:created xsi:type="dcterms:W3CDTF">2022-03-28T06:38:00Z</dcterms:created>
  <dcterms:modified xsi:type="dcterms:W3CDTF">2022-03-30T13:38:00Z</dcterms:modified>
</cp:coreProperties>
</file>