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6A79" w:rsidRDefault="00B1738E" w:rsidP="00E5235E">
      <w:pPr>
        <w:pStyle w:val="a3"/>
        <w:spacing w:before="0" w:beforeAutospacing="0" w:after="0" w:afterAutospacing="0"/>
        <w:ind w:firstLine="709"/>
        <w:jc w:val="center"/>
        <w:rPr>
          <w:rFonts w:eastAsiaTheme="minorEastAsia"/>
          <w:b/>
          <w:bCs/>
          <w:color w:val="000000"/>
          <w:kern w:val="24"/>
        </w:rPr>
      </w:pPr>
      <w:r>
        <w:rPr>
          <w:rFonts w:eastAsiaTheme="minorEastAsia"/>
          <w:b/>
          <w:bCs/>
          <w:color w:val="000000"/>
          <w:kern w:val="24"/>
        </w:rPr>
        <w:t xml:space="preserve">Тема: </w:t>
      </w:r>
      <w:r w:rsidR="00E5235E">
        <w:rPr>
          <w:rFonts w:eastAsiaTheme="minorEastAsia"/>
          <w:b/>
          <w:bCs/>
          <w:color w:val="000000"/>
          <w:kern w:val="24"/>
        </w:rPr>
        <w:t>«</w:t>
      </w:r>
      <w:r w:rsidR="00276A79">
        <w:rPr>
          <w:rFonts w:eastAsiaTheme="minorEastAsia"/>
          <w:b/>
          <w:bCs/>
          <w:color w:val="000000"/>
          <w:kern w:val="24"/>
        </w:rPr>
        <w:t>Создание условий в ДОУ для развития детской инициативы через о</w:t>
      </w:r>
      <w:r w:rsidR="00CD242F">
        <w:rPr>
          <w:rFonts w:eastAsiaTheme="minorEastAsia"/>
          <w:b/>
          <w:bCs/>
          <w:color w:val="000000"/>
          <w:kern w:val="24"/>
        </w:rPr>
        <w:t>рг</w:t>
      </w:r>
      <w:r w:rsidR="00276A79">
        <w:rPr>
          <w:rFonts w:eastAsiaTheme="minorEastAsia"/>
          <w:b/>
          <w:bCs/>
          <w:color w:val="000000"/>
          <w:kern w:val="24"/>
        </w:rPr>
        <w:t>анизацию проектной деятельности</w:t>
      </w:r>
      <w:r w:rsidR="00E5235E">
        <w:rPr>
          <w:rFonts w:eastAsiaTheme="minorEastAsia"/>
          <w:b/>
          <w:bCs/>
          <w:color w:val="000000"/>
          <w:kern w:val="24"/>
        </w:rPr>
        <w:t>»</w:t>
      </w:r>
      <w:r w:rsidR="00276A79">
        <w:rPr>
          <w:rFonts w:eastAsiaTheme="minorEastAsia"/>
          <w:b/>
          <w:bCs/>
          <w:color w:val="000000"/>
          <w:kern w:val="24"/>
        </w:rPr>
        <w:t>.</w:t>
      </w:r>
    </w:p>
    <w:p w:rsidR="00276A79" w:rsidRDefault="00276A79" w:rsidP="00E5235E">
      <w:pPr>
        <w:pStyle w:val="a3"/>
        <w:spacing w:before="0" w:beforeAutospacing="0" w:after="0" w:afterAutospacing="0"/>
        <w:ind w:firstLine="709"/>
        <w:jc w:val="both"/>
        <w:rPr>
          <w:rFonts w:eastAsiaTheme="minorEastAsia"/>
          <w:color w:val="000000"/>
          <w:kern w:val="24"/>
        </w:rPr>
      </w:pPr>
    </w:p>
    <w:p w:rsidR="005E5F4E" w:rsidRPr="005E5F4E" w:rsidRDefault="005E5F4E" w:rsidP="00E5235E">
      <w:pPr>
        <w:keepNext/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МАДОУ «ЦРР – детский сад № 123 «Планета детства» 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работают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52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738E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это воспитатели, старшие воспитатели,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E5F4E">
        <w:rPr>
          <w:rFonts w:ascii="Times New Roman" w:eastAsia="Calibri" w:hAnsi="Times New Roman" w:cs="Times New Roman"/>
          <w:sz w:val="24"/>
          <w:szCs w:val="24"/>
        </w:rPr>
        <w:t>музыкальных руководител</w:t>
      </w:r>
      <w:r>
        <w:rPr>
          <w:rFonts w:ascii="Times New Roman" w:eastAsia="Calibri" w:hAnsi="Times New Roman" w:cs="Times New Roman"/>
          <w:sz w:val="24"/>
          <w:szCs w:val="24"/>
        </w:rPr>
        <w:t>и</w:t>
      </w:r>
      <w:r w:rsidRPr="005E5F4E">
        <w:rPr>
          <w:rFonts w:ascii="Times New Roman" w:eastAsia="Calibri" w:hAnsi="Times New Roman" w:cs="Times New Roman"/>
          <w:sz w:val="24"/>
          <w:szCs w:val="24"/>
        </w:rPr>
        <w:t>, инструктора по физ</w:t>
      </w:r>
      <w:r w:rsidR="00B1738E">
        <w:rPr>
          <w:rFonts w:ascii="Times New Roman" w:eastAsia="Calibri" w:hAnsi="Times New Roman" w:cs="Times New Roman"/>
          <w:sz w:val="24"/>
          <w:szCs w:val="24"/>
        </w:rPr>
        <w:t xml:space="preserve">ической культуре и плаванию, </w:t>
      </w:r>
      <w:r w:rsidRPr="005E5F4E">
        <w:rPr>
          <w:rFonts w:ascii="Times New Roman" w:eastAsia="Calibri" w:hAnsi="Times New Roman" w:cs="Times New Roman"/>
          <w:sz w:val="24"/>
          <w:szCs w:val="24"/>
        </w:rPr>
        <w:t>учителя-логопеда, социальный педагог, педагог-психолог, учитель-дефектолог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педагог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дополнительного образования, работающи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различным направлениям развития детей: экологическому, художественно-эстетическому, техническому, социально-педагогическому, спортивному.</w:t>
      </w:r>
    </w:p>
    <w:p w:rsidR="00276A79" w:rsidRPr="00276A79" w:rsidRDefault="005E5F4E" w:rsidP="00E5235E">
      <w:pPr>
        <w:pStyle w:val="a3"/>
        <w:spacing w:before="0" w:beforeAutospacing="0" w:after="0" w:afterAutospacing="0"/>
        <w:ind w:firstLine="709"/>
        <w:jc w:val="both"/>
      </w:pPr>
      <w:r>
        <w:rPr>
          <w:rFonts w:eastAsiaTheme="minorEastAsia"/>
          <w:color w:val="000000"/>
          <w:kern w:val="24"/>
        </w:rPr>
        <w:t>Наши педагоги в своей работе</w:t>
      </w:r>
      <w:r w:rsidR="00276A79" w:rsidRPr="00276A79">
        <w:rPr>
          <w:rFonts w:eastAsiaTheme="minorEastAsia"/>
          <w:color w:val="000000"/>
          <w:kern w:val="24"/>
        </w:rPr>
        <w:t xml:space="preserve"> стремятся найти новые, инновационные, наиболее эффективные пути, средства решения поставленных задач.</w:t>
      </w:r>
    </w:p>
    <w:p w:rsidR="00276A79" w:rsidRPr="00276A79" w:rsidRDefault="005E5F4E" w:rsidP="00E5235E">
      <w:pPr>
        <w:pStyle w:val="a3"/>
        <w:spacing w:before="0" w:beforeAutospacing="0" w:after="0" w:afterAutospacing="0"/>
        <w:ind w:firstLine="709"/>
        <w:jc w:val="both"/>
      </w:pPr>
      <w:r>
        <w:rPr>
          <w:rFonts w:eastAsiaTheme="minorEastAsia"/>
          <w:color w:val="000000"/>
          <w:kern w:val="24"/>
        </w:rPr>
        <w:t xml:space="preserve"> О</w:t>
      </w:r>
      <w:r w:rsidR="00276A79" w:rsidRPr="00276A79">
        <w:rPr>
          <w:rFonts w:eastAsiaTheme="minorEastAsia"/>
          <w:color w:val="000000"/>
          <w:kern w:val="24"/>
        </w:rPr>
        <w:t xml:space="preserve">дним из наиболее ярких, развивающих, интересных, значимых методов, как для взрослых, так и для детей дошкольного возраста является </w:t>
      </w:r>
      <w:r w:rsidR="00276A79" w:rsidRPr="00276A79">
        <w:rPr>
          <w:rFonts w:eastAsiaTheme="minorEastAsia"/>
          <w:bCs/>
          <w:color w:val="000000" w:themeColor="text1"/>
          <w:kern w:val="24"/>
        </w:rPr>
        <w:t>проектная деятельность</w:t>
      </w:r>
      <w:r w:rsidR="00276A79" w:rsidRPr="00276A79">
        <w:rPr>
          <w:rFonts w:eastAsiaTheme="minorEastAsia"/>
          <w:color w:val="000000"/>
          <w:kern w:val="24"/>
        </w:rPr>
        <w:t xml:space="preserve">. Это обусловлено тем, что проектирование во всех сферах человеческой деятельности становится универсальным инструментарием, позволяющим обеспечить ее системность, </w:t>
      </w:r>
      <w:proofErr w:type="spellStart"/>
      <w:r w:rsidR="00276A79" w:rsidRPr="00276A79">
        <w:rPr>
          <w:rFonts w:eastAsiaTheme="minorEastAsia"/>
          <w:color w:val="000000"/>
          <w:kern w:val="24"/>
        </w:rPr>
        <w:t>целеориентированность</w:t>
      </w:r>
      <w:proofErr w:type="spellEnd"/>
      <w:r w:rsidR="00276A79" w:rsidRPr="00276A79">
        <w:rPr>
          <w:rFonts w:eastAsiaTheme="minorEastAsia"/>
          <w:color w:val="000000"/>
          <w:kern w:val="24"/>
        </w:rPr>
        <w:t xml:space="preserve"> и результативность.</w:t>
      </w:r>
    </w:p>
    <w:p w:rsidR="00276A79" w:rsidRPr="00276A79" w:rsidRDefault="005E5F4E" w:rsidP="00E5235E">
      <w:pPr>
        <w:pStyle w:val="a3"/>
        <w:spacing w:before="0" w:beforeAutospacing="0" w:after="0" w:afterAutospacing="0"/>
        <w:ind w:firstLine="709"/>
        <w:jc w:val="both"/>
      </w:pPr>
      <w:r>
        <w:rPr>
          <w:rFonts w:eastAsiaTheme="minorEastAsia"/>
          <w:color w:val="000000"/>
          <w:kern w:val="24"/>
        </w:rPr>
        <w:t>Нам педагогам</w:t>
      </w:r>
      <w:r w:rsidR="00276A79" w:rsidRPr="00276A79">
        <w:rPr>
          <w:rFonts w:eastAsiaTheme="minorEastAsia"/>
          <w:color w:val="000000"/>
          <w:kern w:val="24"/>
        </w:rPr>
        <w:t>, важно услышать голос ребенка, понять и постараться сделать такую среду для него, чтобы ему было интересно себя реализовывать в том окружении, в котором он оказался в детском саду.</w:t>
      </w:r>
    </w:p>
    <w:p w:rsidR="00276A79" w:rsidRDefault="00A75DF1" w:rsidP="00E5235E">
      <w:pPr>
        <w:pStyle w:val="a3"/>
        <w:spacing w:before="0" w:beforeAutospacing="0" w:after="0" w:afterAutospacing="0"/>
        <w:ind w:firstLine="709"/>
        <w:jc w:val="both"/>
        <w:rPr>
          <w:rFonts w:eastAsiaTheme="minorEastAsia"/>
          <w:color w:val="000000"/>
          <w:kern w:val="24"/>
        </w:rPr>
      </w:pPr>
      <w:r>
        <w:rPr>
          <w:rFonts w:eastAsiaTheme="minorEastAsia"/>
          <w:color w:val="000000"/>
          <w:kern w:val="24"/>
        </w:rPr>
        <w:t xml:space="preserve">Педагоги </w:t>
      </w:r>
      <w:r w:rsidR="005E5F4E">
        <w:rPr>
          <w:rFonts w:eastAsiaTheme="minorEastAsia"/>
          <w:color w:val="000000"/>
          <w:kern w:val="24"/>
        </w:rPr>
        <w:t xml:space="preserve">Центра развития </w:t>
      </w:r>
      <w:r>
        <w:rPr>
          <w:rFonts w:eastAsiaTheme="minorEastAsia"/>
          <w:color w:val="000000"/>
          <w:kern w:val="24"/>
        </w:rPr>
        <w:t xml:space="preserve">ежегодно </w:t>
      </w:r>
      <w:r w:rsidR="005E5F4E">
        <w:rPr>
          <w:rFonts w:eastAsiaTheme="minorEastAsia"/>
          <w:color w:val="000000"/>
          <w:kern w:val="24"/>
        </w:rPr>
        <w:t>реализуют</w:t>
      </w:r>
      <w:r w:rsidR="00276A79" w:rsidRPr="00276A79">
        <w:rPr>
          <w:rFonts w:eastAsiaTheme="minorEastAsia"/>
          <w:color w:val="000000"/>
          <w:kern w:val="24"/>
        </w:rPr>
        <w:t xml:space="preserve"> проектн</w:t>
      </w:r>
      <w:r w:rsidR="005E5F4E">
        <w:rPr>
          <w:rFonts w:eastAsiaTheme="minorEastAsia"/>
          <w:color w:val="000000"/>
          <w:kern w:val="24"/>
        </w:rPr>
        <w:t xml:space="preserve">ую </w:t>
      </w:r>
      <w:r w:rsidR="00276A79" w:rsidRPr="00276A79">
        <w:rPr>
          <w:rFonts w:eastAsiaTheme="minorEastAsia"/>
          <w:color w:val="000000"/>
          <w:kern w:val="24"/>
        </w:rPr>
        <w:t>деятельност</w:t>
      </w:r>
      <w:r w:rsidR="005E5F4E">
        <w:rPr>
          <w:rFonts w:eastAsiaTheme="minorEastAsia"/>
          <w:color w:val="000000"/>
          <w:kern w:val="24"/>
        </w:rPr>
        <w:t>ь</w:t>
      </w:r>
      <w:r>
        <w:rPr>
          <w:rFonts w:eastAsiaTheme="minorEastAsia"/>
          <w:color w:val="000000"/>
          <w:kern w:val="24"/>
        </w:rPr>
        <w:t xml:space="preserve"> в ДОУ</w:t>
      </w:r>
      <w:r w:rsidR="005E5F4E">
        <w:rPr>
          <w:rFonts w:eastAsiaTheme="minorEastAsia"/>
          <w:color w:val="000000"/>
          <w:kern w:val="24"/>
        </w:rPr>
        <w:t>,</w:t>
      </w:r>
      <w:r w:rsidR="005E5F4E">
        <w:t xml:space="preserve"> т</w:t>
      </w:r>
      <w:r w:rsidR="00276A79" w:rsidRPr="00276A79">
        <w:rPr>
          <w:rFonts w:eastAsiaTheme="minorEastAsia"/>
          <w:color w:val="000000"/>
          <w:kern w:val="24"/>
        </w:rPr>
        <w:t>емы проектов педагоги выбирают по своему желанию и интересам детей.</w:t>
      </w:r>
      <w:r w:rsidR="005E5F4E">
        <w:rPr>
          <w:rFonts w:eastAsiaTheme="minorEastAsia"/>
          <w:color w:val="000000"/>
          <w:kern w:val="24"/>
        </w:rPr>
        <w:t xml:space="preserve"> </w:t>
      </w:r>
    </w:p>
    <w:p w:rsidR="005E5F4E" w:rsidRPr="00A75DF1" w:rsidRDefault="005E5F4E" w:rsidP="00E5235E">
      <w:pPr>
        <w:pStyle w:val="a3"/>
        <w:spacing w:before="0" w:beforeAutospacing="0" w:after="0" w:afterAutospacing="0"/>
        <w:ind w:firstLine="709"/>
        <w:jc w:val="both"/>
      </w:pPr>
      <w:r>
        <w:rPr>
          <w:rFonts w:eastAsiaTheme="minorEastAsia"/>
          <w:color w:val="000000"/>
          <w:kern w:val="24"/>
        </w:rPr>
        <w:t>Хотим представить самые значимые долго</w:t>
      </w:r>
      <w:r w:rsidR="00B1738E">
        <w:rPr>
          <w:rFonts w:eastAsiaTheme="minorEastAsia"/>
          <w:color w:val="000000"/>
          <w:kern w:val="24"/>
        </w:rPr>
        <w:t>срочные проекты наших педагого</w:t>
      </w:r>
      <w:r>
        <w:rPr>
          <w:rFonts w:eastAsiaTheme="minorEastAsia"/>
          <w:color w:val="000000"/>
          <w:kern w:val="24"/>
        </w:rPr>
        <w:t>в в работе с детьми.</w:t>
      </w:r>
    </w:p>
    <w:p w:rsidR="00276A79" w:rsidRPr="009F4973" w:rsidRDefault="00276A79" w:rsidP="00E5235E">
      <w:pPr>
        <w:pStyle w:val="a3"/>
        <w:spacing w:before="0" w:beforeAutospacing="0" w:after="0" w:afterAutospacing="0"/>
        <w:ind w:firstLine="709"/>
        <w:jc w:val="both"/>
        <w:rPr>
          <w:rFonts w:eastAsiaTheme="minorEastAsia"/>
          <w:b/>
          <w:color w:val="000000"/>
          <w:kern w:val="24"/>
        </w:rPr>
      </w:pPr>
    </w:p>
    <w:p w:rsidR="009F4973" w:rsidRDefault="00276A79" w:rsidP="00E5235E">
      <w:pPr>
        <w:pStyle w:val="a3"/>
        <w:spacing w:before="0" w:beforeAutospacing="0" w:after="0" w:afterAutospacing="0"/>
        <w:ind w:firstLine="709"/>
        <w:jc w:val="center"/>
        <w:rPr>
          <w:b/>
        </w:rPr>
      </w:pPr>
      <w:r w:rsidRPr="009F4973">
        <w:rPr>
          <w:b/>
        </w:rPr>
        <w:t>Смарт-тренинг для дошкольников «Мир головоломок»</w:t>
      </w:r>
    </w:p>
    <w:p w:rsidR="00E5235E" w:rsidRDefault="00E5235E" w:rsidP="00E5235E">
      <w:pPr>
        <w:pStyle w:val="a3"/>
        <w:spacing w:before="0" w:beforeAutospacing="0" w:after="0" w:afterAutospacing="0"/>
        <w:ind w:left="426"/>
        <w:jc w:val="right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8D7E75A" wp14:editId="3DD34A00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791970" cy="1224915"/>
            <wp:effectExtent l="0" t="0" r="0" b="0"/>
            <wp:wrapThrough wrapText="bothSides">
              <wp:wrapPolygon edited="0">
                <wp:start x="918" y="0"/>
                <wp:lineTo x="0" y="672"/>
                <wp:lineTo x="0" y="20827"/>
                <wp:lineTo x="918" y="21163"/>
                <wp:lineTo x="20437" y="21163"/>
                <wp:lineTo x="21355" y="20827"/>
                <wp:lineTo x="21355" y="672"/>
                <wp:lineTo x="20437" y="0"/>
                <wp:lineTo x="918" y="0"/>
              </wp:wrapPolygon>
            </wp:wrapThrough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07"/>
                    <a:stretch/>
                  </pic:blipFill>
                  <pic:spPr bwMode="auto">
                    <a:xfrm>
                      <a:off x="0" y="0"/>
                      <a:ext cx="1791970" cy="1224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4973">
        <w:t xml:space="preserve">Цель: способствовать формированию интеллектуального развития через специально организованные занятия; развитие логического мышления детей дошкольного возраста </w:t>
      </w:r>
      <w:r>
        <w:t xml:space="preserve">на элементарном уровне </w:t>
      </w:r>
      <w:r w:rsidRPr="009F4973">
        <w:t>через приемы сравнения, обобщения, классификации.</w:t>
      </w:r>
    </w:p>
    <w:p w:rsidR="00D255DF" w:rsidRPr="00E5235E" w:rsidRDefault="00E5235E" w:rsidP="00E5235E">
      <w:pPr>
        <w:ind w:left="-28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DB14BDC" wp14:editId="15B82824">
            <wp:simplePos x="0" y="0"/>
            <wp:positionH relativeFrom="column">
              <wp:posOffset>4686548</wp:posOffset>
            </wp:positionH>
            <wp:positionV relativeFrom="paragraph">
              <wp:posOffset>230919</wp:posOffset>
            </wp:positionV>
            <wp:extent cx="1668780" cy="1112520"/>
            <wp:effectExtent l="0" t="0" r="7620" b="0"/>
            <wp:wrapSquare wrapText="bothSides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1112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738E" w:rsidRPr="00E5235E">
        <w:rPr>
          <w:rFonts w:ascii="Times New Roman" w:hAnsi="Times New Roman" w:cs="Times New Roman"/>
          <w:sz w:val="24"/>
          <w:szCs w:val="24"/>
        </w:rPr>
        <w:t>Данный проект реализуется со старшего возраста в самостоятельной и совместной деятельности воспитателя с детьми.</w:t>
      </w:r>
      <w:r w:rsidRPr="00E5235E">
        <w:rPr>
          <w:noProof/>
          <w:lang w:eastAsia="ru-RU"/>
        </w:rPr>
        <w:t xml:space="preserve"> </w:t>
      </w:r>
    </w:p>
    <w:p w:rsidR="00E5235E" w:rsidRDefault="00E5235E" w:rsidP="009F4973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5235E" w:rsidRDefault="00E5235E" w:rsidP="00E5235E">
      <w:pPr>
        <w:rPr>
          <w:rFonts w:ascii="Times New Roman" w:hAnsi="Times New Roman" w:cs="Times New Roman"/>
          <w:b/>
          <w:sz w:val="24"/>
          <w:szCs w:val="24"/>
        </w:rPr>
      </w:pPr>
    </w:p>
    <w:p w:rsidR="009F4973" w:rsidRDefault="009F4973" w:rsidP="009F4973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F4973">
        <w:rPr>
          <w:rFonts w:ascii="Times New Roman" w:hAnsi="Times New Roman" w:cs="Times New Roman"/>
          <w:b/>
          <w:sz w:val="24"/>
          <w:szCs w:val="24"/>
        </w:rPr>
        <w:t>Творческая мастерская «Детская типография»</w:t>
      </w:r>
    </w:p>
    <w:p w:rsidR="00905FD9" w:rsidRDefault="00F13B62" w:rsidP="00905FD9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8DAB177" wp14:editId="48D6DF39">
            <wp:simplePos x="0" y="0"/>
            <wp:positionH relativeFrom="margin">
              <wp:posOffset>4718161</wp:posOffset>
            </wp:positionH>
            <wp:positionV relativeFrom="paragraph">
              <wp:posOffset>464516</wp:posOffset>
            </wp:positionV>
            <wp:extent cx="1266190" cy="1367155"/>
            <wp:effectExtent l="0" t="0" r="0" b="444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79" b="7877"/>
                    <a:stretch/>
                  </pic:blipFill>
                  <pic:spPr bwMode="auto">
                    <a:xfrm>
                      <a:off x="0" y="0"/>
                      <a:ext cx="1266190" cy="1367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EAC" w:rsidRPr="00726EAC">
        <w:rPr>
          <w:rFonts w:ascii="Times New Roman" w:hAnsi="Times New Roman" w:cs="Times New Roman"/>
          <w:sz w:val="24"/>
          <w:szCs w:val="24"/>
        </w:rPr>
        <w:t xml:space="preserve">Цель: создание условий, дающих возможность ощутить каждому воспитаннику радость достижения успеха, для повышения уровня коммуникационных навыков у детей старшего дошкольного возраста через </w:t>
      </w:r>
      <w:proofErr w:type="spellStart"/>
      <w:r w:rsidR="00726EAC" w:rsidRPr="00726EAC">
        <w:rPr>
          <w:rFonts w:ascii="Times New Roman" w:hAnsi="Times New Roman" w:cs="Times New Roman"/>
          <w:sz w:val="24"/>
          <w:szCs w:val="24"/>
        </w:rPr>
        <w:t>социо</w:t>
      </w:r>
      <w:proofErr w:type="spellEnd"/>
      <w:r w:rsidR="00726EAC" w:rsidRPr="00726EAC">
        <w:rPr>
          <w:rFonts w:ascii="Times New Roman" w:hAnsi="Times New Roman" w:cs="Times New Roman"/>
          <w:sz w:val="24"/>
          <w:szCs w:val="24"/>
        </w:rPr>
        <w:t>-игровую технологию.</w:t>
      </w:r>
      <w:r w:rsidR="00905FD9" w:rsidRPr="00905FD9">
        <w:rPr>
          <w:noProof/>
          <w:lang w:eastAsia="ru-RU"/>
        </w:rPr>
        <w:t xml:space="preserve"> </w:t>
      </w:r>
    </w:p>
    <w:p w:rsidR="00B1738E" w:rsidRDefault="00F13B62" w:rsidP="00905FD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42AA970" wp14:editId="53B310AB">
            <wp:simplePos x="0" y="0"/>
            <wp:positionH relativeFrom="column">
              <wp:posOffset>34925</wp:posOffset>
            </wp:positionH>
            <wp:positionV relativeFrom="paragraph">
              <wp:posOffset>1905</wp:posOffset>
            </wp:positionV>
            <wp:extent cx="1169670" cy="139128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1391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5FD9">
        <w:rPr>
          <w:noProof/>
          <w:lang w:eastAsia="ru-RU"/>
        </w:rPr>
        <w:t xml:space="preserve"> </w:t>
      </w:r>
      <w:r w:rsidR="00B1738E" w:rsidRPr="00E5235E">
        <w:rPr>
          <w:rFonts w:ascii="Times New Roman" w:hAnsi="Times New Roman" w:cs="Times New Roman"/>
          <w:noProof/>
          <w:sz w:val="24"/>
          <w:szCs w:val="24"/>
          <w:lang w:eastAsia="ru-RU"/>
        </w:rPr>
        <w:t>Бла</w:t>
      </w:r>
      <w:r w:rsidR="00206358">
        <w:rPr>
          <w:rFonts w:ascii="Times New Roman" w:hAnsi="Times New Roman" w:cs="Times New Roman"/>
          <w:noProof/>
          <w:sz w:val="24"/>
          <w:szCs w:val="24"/>
          <w:lang w:eastAsia="ru-RU"/>
        </w:rPr>
        <w:t>годаря детской типографии воспи</w:t>
      </w:r>
      <w:r w:rsidR="00B1738E" w:rsidRPr="00E5235E">
        <w:rPr>
          <w:rFonts w:ascii="Times New Roman" w:hAnsi="Times New Roman" w:cs="Times New Roman"/>
          <w:noProof/>
          <w:sz w:val="24"/>
          <w:szCs w:val="24"/>
          <w:lang w:eastAsia="ru-RU"/>
        </w:rPr>
        <w:t>таники осваивают письменн</w:t>
      </w:r>
      <w:r w:rsidR="00206358">
        <w:rPr>
          <w:rFonts w:ascii="Times New Roman" w:hAnsi="Times New Roman" w:cs="Times New Roman"/>
          <w:noProof/>
          <w:sz w:val="24"/>
          <w:szCs w:val="24"/>
          <w:lang w:eastAsia="ru-RU"/>
        </w:rPr>
        <w:t>ую грамотность</w:t>
      </w:r>
      <w:r w:rsidR="00B1738E" w:rsidRPr="00E5235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</w:t>
      </w:r>
      <w:r w:rsidR="00206358">
        <w:rPr>
          <w:rFonts w:ascii="Times New Roman" w:hAnsi="Times New Roman" w:cs="Times New Roman"/>
          <w:noProof/>
          <w:sz w:val="24"/>
          <w:szCs w:val="24"/>
          <w:lang w:eastAsia="ru-RU"/>
        </w:rPr>
        <w:t>развивается речь, поплняется словарный запас.</w:t>
      </w:r>
      <w:r w:rsidR="00B1738E" w:rsidRPr="00E5235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F13B62" w:rsidRDefault="00F13B62" w:rsidP="00905FD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13B62" w:rsidRDefault="00F13B62" w:rsidP="00905FD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13B62" w:rsidRDefault="00F13B62" w:rsidP="00F13B62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3B62" w:rsidRDefault="00F13B62" w:rsidP="00F13B62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F4973" w:rsidRDefault="00F13B62" w:rsidP="00F13B62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45DBA4A3" wp14:editId="1647DCDB">
            <wp:simplePos x="0" y="0"/>
            <wp:positionH relativeFrom="column">
              <wp:posOffset>-306705</wp:posOffset>
            </wp:positionH>
            <wp:positionV relativeFrom="paragraph">
              <wp:posOffset>249555</wp:posOffset>
            </wp:positionV>
            <wp:extent cx="1885950" cy="1256030"/>
            <wp:effectExtent l="0" t="0" r="0" b="127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85950" cy="125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0B23C91A" wp14:editId="76E69AEC">
            <wp:simplePos x="0" y="0"/>
            <wp:positionH relativeFrom="column">
              <wp:posOffset>4813797</wp:posOffset>
            </wp:positionH>
            <wp:positionV relativeFrom="paragraph">
              <wp:posOffset>221</wp:posOffset>
            </wp:positionV>
            <wp:extent cx="1359535" cy="1730375"/>
            <wp:effectExtent l="0" t="0" r="0" b="317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0" r="7034" b="2369"/>
                    <a:stretch/>
                  </pic:blipFill>
                  <pic:spPr bwMode="auto">
                    <a:xfrm>
                      <a:off x="0" y="0"/>
                      <a:ext cx="135953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F4973" w:rsidRPr="009F4973">
        <w:rPr>
          <w:rFonts w:ascii="Times New Roman" w:hAnsi="Times New Roman" w:cs="Times New Roman"/>
          <w:b/>
          <w:sz w:val="24"/>
          <w:szCs w:val="24"/>
        </w:rPr>
        <w:t>«По страницам культурного дневника дошкольника Саратовской области»</w:t>
      </w:r>
      <w:r w:rsidRPr="00F13B6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</w:p>
    <w:p w:rsidR="00905FD9" w:rsidRPr="00905FD9" w:rsidRDefault="00905FD9" w:rsidP="00905FD9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905FD9">
        <w:rPr>
          <w:rFonts w:ascii="Times New Roman" w:hAnsi="Times New Roman" w:cs="Times New Roman"/>
          <w:sz w:val="24"/>
          <w:szCs w:val="24"/>
        </w:rPr>
        <w:t>Цель: создать условия для формирования системы представлений дошкольников о памятниках культуры и искусства Саратовской области, памятных датах через культурный дневник дошкольника.</w:t>
      </w:r>
    </w:p>
    <w:p w:rsidR="009F4973" w:rsidRDefault="00F13B62" w:rsidP="009F4973">
      <w:pPr>
        <w:ind w:left="-284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51AD1A13" wp14:editId="78CE3662">
            <wp:simplePos x="0" y="0"/>
            <wp:positionH relativeFrom="column">
              <wp:posOffset>4066484</wp:posOffset>
            </wp:positionH>
            <wp:positionV relativeFrom="paragraph">
              <wp:posOffset>280835</wp:posOffset>
            </wp:positionV>
            <wp:extent cx="1409700" cy="140970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05FD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</w:t>
      </w:r>
    </w:p>
    <w:p w:rsidR="00905FD9" w:rsidRDefault="00B1738E" w:rsidP="009F4973">
      <w:pPr>
        <w:ind w:left="-28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>Данный прект ре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ализуется с сентября 2019 года. В ходе реализации проекта </w:t>
      </w:r>
      <w:r w:rsid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воспитатели 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>развива</w:t>
      </w:r>
      <w:r w:rsidR="002F4C5D">
        <w:rPr>
          <w:rFonts w:ascii="Times New Roman" w:hAnsi="Times New Roman" w:cs="Times New Roman"/>
          <w:noProof/>
          <w:sz w:val="24"/>
          <w:szCs w:val="24"/>
          <w:lang w:eastAsia="ru-RU"/>
        </w:rPr>
        <w:t>ют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познавательн</w:t>
      </w:r>
      <w:r w:rsidR="002F4C5D">
        <w:rPr>
          <w:rFonts w:ascii="Times New Roman" w:hAnsi="Times New Roman" w:cs="Times New Roman"/>
          <w:noProof/>
          <w:sz w:val="24"/>
          <w:szCs w:val="24"/>
          <w:lang w:eastAsia="ru-RU"/>
        </w:rPr>
        <w:t>ую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активность детей, расширя</w:t>
      </w:r>
      <w:r w:rsidR="002F4C5D">
        <w:rPr>
          <w:rFonts w:ascii="Times New Roman" w:hAnsi="Times New Roman" w:cs="Times New Roman"/>
          <w:noProof/>
          <w:sz w:val="24"/>
          <w:szCs w:val="24"/>
          <w:lang w:eastAsia="ru-RU"/>
        </w:rPr>
        <w:t>ют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кругозор, воспитывают</w:t>
      </w:r>
      <w:r w:rsid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>патриотические чувства и любовь к своему родному краю.</w:t>
      </w:r>
    </w:p>
    <w:p w:rsidR="002F4C5D" w:rsidRPr="002F4C5D" w:rsidRDefault="002F4C5D" w:rsidP="009F4973">
      <w:pPr>
        <w:ind w:left="-28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05FD9" w:rsidRPr="00905FD9" w:rsidRDefault="00905FD9" w:rsidP="00905FD9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05FD9">
        <w:rPr>
          <w:rFonts w:ascii="Times New Roman" w:hAnsi="Times New Roman" w:cs="Times New Roman"/>
          <w:b/>
          <w:sz w:val="24"/>
          <w:szCs w:val="24"/>
        </w:rPr>
        <w:t xml:space="preserve">«Опытно- экспериментальная деятельность детей старшего </w:t>
      </w:r>
    </w:p>
    <w:p w:rsidR="00905FD9" w:rsidRPr="00905FD9" w:rsidRDefault="00905FD9" w:rsidP="00905FD9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05FD9">
        <w:rPr>
          <w:rFonts w:ascii="Times New Roman" w:hAnsi="Times New Roman" w:cs="Times New Roman"/>
          <w:b/>
          <w:sz w:val="24"/>
          <w:szCs w:val="24"/>
        </w:rPr>
        <w:t>дошкольного возраста»</w:t>
      </w:r>
    </w:p>
    <w:p w:rsidR="00905FD9" w:rsidRDefault="00905FD9" w:rsidP="00905FD9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905FD9">
        <w:rPr>
          <w:rFonts w:ascii="Times New Roman" w:hAnsi="Times New Roman" w:cs="Times New Roman"/>
          <w:sz w:val="24"/>
          <w:szCs w:val="24"/>
        </w:rPr>
        <w:t>Цель: практическое внедрение детского экспериментирования как средства раз</w:t>
      </w:r>
      <w:r w:rsidR="002F4C5D">
        <w:rPr>
          <w:rFonts w:ascii="Times New Roman" w:hAnsi="Times New Roman" w:cs="Times New Roman"/>
          <w:sz w:val="24"/>
          <w:szCs w:val="24"/>
        </w:rPr>
        <w:t>вития познавательной активности.</w:t>
      </w:r>
    </w:p>
    <w:p w:rsidR="00905FD9" w:rsidRDefault="00905FD9" w:rsidP="00905FD9">
      <w:pPr>
        <w:ind w:left="-284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</w:t>
      </w:r>
    </w:p>
    <w:p w:rsidR="002F4C5D" w:rsidRPr="002F4C5D" w:rsidRDefault="00F13B62" w:rsidP="002F4C5D">
      <w:pPr>
        <w:keepNext/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9676C3A" wp14:editId="4FAFB2C1">
            <wp:extent cx="1992978" cy="1494680"/>
            <wp:effectExtent l="0" t="0" r="762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2978" cy="149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C5D" w:rsidRPr="002F4C5D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здании де</w:t>
      </w:r>
      <w:bookmarkStart w:id="0" w:name="_GoBack"/>
      <w:bookmarkEnd w:id="0"/>
      <w:r w:rsidR="002F4C5D" w:rsidRPr="002F4C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тского сада оборудована лаборатория природы с уголком животных и растений. Здесь дети знакомятся с природой родного края, делают первые в жизни исследования и открытия. </w:t>
      </w:r>
      <w:r w:rsidR="002F4C5D">
        <w:rPr>
          <w:rFonts w:ascii="Times New Roman" w:eastAsia="Times New Roman" w:hAnsi="Times New Roman" w:cs="Times New Roman"/>
          <w:sz w:val="24"/>
          <w:szCs w:val="24"/>
          <w:lang w:eastAsia="ru-RU"/>
        </w:rPr>
        <w:t>С помощью цифровой лаборатории «</w:t>
      </w:r>
      <w:proofErr w:type="spellStart"/>
      <w:r w:rsidR="002F4C5D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Наураша</w:t>
      </w:r>
      <w:proofErr w:type="spellEnd"/>
      <w:r w:rsidR="002F4C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воспитанники знакомятся с электричеством, свойствами почвы, </w:t>
      </w:r>
      <w:proofErr w:type="spellStart"/>
      <w:r w:rsidR="002F4C5D">
        <w:rPr>
          <w:rFonts w:ascii="Times New Roman" w:eastAsia="Times New Roman" w:hAnsi="Times New Roman" w:cs="Times New Roman"/>
          <w:sz w:val="24"/>
          <w:szCs w:val="24"/>
          <w:lang w:eastAsia="ru-RU"/>
        </w:rPr>
        <w:t>магнитизмом</w:t>
      </w:r>
      <w:proofErr w:type="spellEnd"/>
      <w:r w:rsidR="002F4C5D">
        <w:rPr>
          <w:rFonts w:ascii="Times New Roman" w:eastAsia="Times New Roman" w:hAnsi="Times New Roman" w:cs="Times New Roman"/>
          <w:sz w:val="24"/>
          <w:szCs w:val="24"/>
          <w:lang w:eastAsia="ru-RU"/>
        </w:rPr>
        <w:t>, кислотностью и т.д.</w:t>
      </w:r>
    </w:p>
    <w:p w:rsidR="002F4C5D" w:rsidRDefault="002F4C5D" w:rsidP="00905FD9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05FD9" w:rsidRPr="00905FD9" w:rsidRDefault="00905FD9" w:rsidP="00905FD9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05FD9">
        <w:rPr>
          <w:rFonts w:ascii="Times New Roman" w:hAnsi="Times New Roman" w:cs="Times New Roman"/>
          <w:b/>
          <w:sz w:val="24"/>
          <w:szCs w:val="24"/>
        </w:rPr>
        <w:t>«Мы актеры, мы таланты»</w:t>
      </w:r>
    </w:p>
    <w:p w:rsidR="00905FD9" w:rsidRDefault="00905FD9" w:rsidP="00905FD9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905FD9">
        <w:rPr>
          <w:rFonts w:ascii="Times New Roman" w:hAnsi="Times New Roman" w:cs="Times New Roman"/>
          <w:sz w:val="24"/>
          <w:szCs w:val="24"/>
        </w:rPr>
        <w:t>Цель: развитие сценического творчества детей дошкольного возраста средствами театрализованных игр и игр-представлений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05FD9" w:rsidRDefault="00B115BE" w:rsidP="00FC3B31">
      <w:pPr>
        <w:ind w:left="-284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</w:t>
      </w:r>
      <w:r w:rsidR="00905FD9">
        <w:rPr>
          <w:noProof/>
          <w:lang w:eastAsia="ru-RU"/>
        </w:rPr>
        <w:t xml:space="preserve">     </w:t>
      </w:r>
      <w:r w:rsidR="00905FD9">
        <w:rPr>
          <w:noProof/>
          <w:lang w:eastAsia="ru-RU"/>
        </w:rPr>
        <w:drawing>
          <wp:inline distT="0" distB="0" distL="0" distR="0" wp14:anchorId="64B51408" wp14:editId="060B4049">
            <wp:extent cx="2095493" cy="1571563"/>
            <wp:effectExtent l="0" t="0" r="635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390" cy="1605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5FD9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noProof/>
          <w:lang w:eastAsia="ru-RU"/>
        </w:rPr>
        <w:t xml:space="preserve">                          </w:t>
      </w:r>
      <w:r w:rsidR="00905FD9">
        <w:rPr>
          <w:noProof/>
          <w:lang w:eastAsia="ru-RU"/>
        </w:rPr>
        <w:t xml:space="preserve">          </w:t>
      </w:r>
      <w:r w:rsidR="00905FD9">
        <w:rPr>
          <w:noProof/>
          <w:lang w:eastAsia="ru-RU"/>
        </w:rPr>
        <w:drawing>
          <wp:inline distT="0" distB="0" distL="0" distR="0" wp14:anchorId="27481715" wp14:editId="06D7CDBE">
            <wp:extent cx="2296490" cy="1562100"/>
            <wp:effectExtent l="0" t="0" r="8890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" t="11331" r="5719" b="6357"/>
                    <a:stretch/>
                  </pic:blipFill>
                  <pic:spPr bwMode="auto">
                    <a:xfrm>
                      <a:off x="0" y="0"/>
                      <a:ext cx="2308616" cy="1570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C5D" w:rsidRDefault="002F4C5D" w:rsidP="00FC3B31">
      <w:pPr>
        <w:ind w:left="-284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Данный проект реализуется с младших групп, педагоги совместно с родителями изготавливают разные костюмы и декорации, вместе с детьми педагоги ставят спектакли и показывают их другим воспитанникам. </w:t>
      </w:r>
      <w:r w:rsidR="00AE32F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Данный вид деятельности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AE32F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помогает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дет</w:t>
      </w:r>
      <w:r w:rsidR="00AE32F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ям развивать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словарный запас, </w:t>
      </w:r>
      <w:r w:rsidR="00AE32F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художественное творчество, знакомство с разными жанрами литературных произведений.</w:t>
      </w:r>
    </w:p>
    <w:p w:rsidR="00FC3B31" w:rsidRPr="00FC3B31" w:rsidRDefault="00FC3B31" w:rsidP="00FC3B31">
      <w:pPr>
        <w:ind w:left="-284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C3B3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«Мы память бережно храним»</w:t>
      </w:r>
    </w:p>
    <w:p w:rsidR="00FC3B31" w:rsidRDefault="00FC3B31" w:rsidP="00FC3B31">
      <w:pPr>
        <w:ind w:left="-284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C3B31">
        <w:rPr>
          <w:rFonts w:ascii="Times New Roman" w:hAnsi="Times New Roman" w:cs="Times New Roman"/>
          <w:noProof/>
          <w:sz w:val="24"/>
          <w:szCs w:val="24"/>
          <w:lang w:eastAsia="ru-RU"/>
        </w:rPr>
        <w:t>Цель: формирование  у дошкольников  интереса и эмоционального отклика к историческому прошлому нашего народа на основе уже имеющихся представлений о Великой Отечественной войне и  чувства гордости за героическое прошлое нашего народа, своих близких.</w:t>
      </w:r>
    </w:p>
    <w:p w:rsidR="00FC3B31" w:rsidRPr="00FC3B31" w:rsidRDefault="00FC3B31" w:rsidP="00FC3B31">
      <w:pPr>
        <w:ind w:left="-284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6928718C" wp14:editId="71164799">
            <wp:extent cx="4024851" cy="2033633"/>
            <wp:effectExtent l="0" t="0" r="0" b="508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8" t="3410" r="2994" b="13032"/>
                    <a:stretch/>
                  </pic:blipFill>
                  <pic:spPr bwMode="auto">
                    <a:xfrm>
                      <a:off x="0" y="0"/>
                      <a:ext cx="4026599" cy="20345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2FA" w:rsidRPr="00CA147D" w:rsidRDefault="00AE32FA" w:rsidP="00CA147D">
      <w:pPr>
        <w:ind w:left="-284"/>
        <w:jc w:val="center"/>
        <w:rPr>
          <w:rFonts w:ascii="Times New Roman" w:hAnsi="Times New Roman" w:cs="Times New Roman"/>
          <w:sz w:val="24"/>
          <w:szCs w:val="24"/>
        </w:rPr>
      </w:pPr>
      <w:r w:rsidRPr="00AE32FA">
        <w:rPr>
          <w:rFonts w:ascii="Times New Roman" w:hAnsi="Times New Roman" w:cs="Times New Roman"/>
          <w:sz w:val="24"/>
          <w:szCs w:val="24"/>
        </w:rPr>
        <w:t>Одним из приоритетных направлений в нашем детском саду – гражданско-патриотическое воспитание. Ежегодно музыкальные руководители совместно с педагогами и детьми ставят военные постановки, основанные на реальных историях из семей воспитанников. Принимают участие в конкурсах и занимают призовые места.</w:t>
      </w:r>
    </w:p>
    <w:p w:rsidR="005B3554" w:rsidRPr="005B3554" w:rsidRDefault="00AE32FA" w:rsidP="005B3554">
      <w:pPr>
        <w:ind w:left="-284"/>
        <w:jc w:val="center"/>
        <w:rPr>
          <w:rFonts w:ascii="Times New Roman" w:hAnsi="Times New Roman" w:cs="Times New Roman"/>
          <w:sz w:val="24"/>
          <w:szCs w:val="24"/>
        </w:rPr>
      </w:pPr>
      <w:r w:rsidRPr="005B35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B3554" w:rsidRPr="005B3554">
        <w:rPr>
          <w:rFonts w:ascii="Times New Roman" w:hAnsi="Times New Roman" w:cs="Times New Roman"/>
          <w:b/>
          <w:bCs/>
          <w:sz w:val="24"/>
          <w:szCs w:val="24"/>
        </w:rPr>
        <w:t xml:space="preserve">«От </w:t>
      </w:r>
      <w:proofErr w:type="spellStart"/>
      <w:r w:rsidR="005B3554" w:rsidRPr="005B3554">
        <w:rPr>
          <w:rFonts w:ascii="Times New Roman" w:hAnsi="Times New Roman" w:cs="Times New Roman"/>
          <w:b/>
          <w:bCs/>
          <w:sz w:val="24"/>
          <w:szCs w:val="24"/>
        </w:rPr>
        <w:t>Фребеля</w:t>
      </w:r>
      <w:proofErr w:type="spellEnd"/>
      <w:r w:rsidR="005B3554" w:rsidRPr="005B3554">
        <w:rPr>
          <w:rFonts w:ascii="Times New Roman" w:hAnsi="Times New Roman" w:cs="Times New Roman"/>
          <w:b/>
          <w:bCs/>
          <w:sz w:val="24"/>
          <w:szCs w:val="24"/>
        </w:rPr>
        <w:t xml:space="preserve"> до робота: растим будущих инженеров»</w:t>
      </w:r>
    </w:p>
    <w:p w:rsidR="00853FB2" w:rsidRDefault="005B3554" w:rsidP="00853FB2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5B3554">
        <w:rPr>
          <w:rFonts w:ascii="Times New Roman" w:hAnsi="Times New Roman" w:cs="Times New Roman"/>
          <w:sz w:val="24"/>
          <w:szCs w:val="24"/>
        </w:rPr>
        <w:t>Цель: разработка системы формирования у детей предпосылок готовности к изучению технических наук средствами игрового оборудования в соответствии с ФГОС дошкольного образования.</w:t>
      </w:r>
    </w:p>
    <w:p w:rsidR="00AE32FA" w:rsidRDefault="005B3554" w:rsidP="00853FB2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</w:p>
    <w:p w:rsidR="005B3554" w:rsidRDefault="005B3554" w:rsidP="00853FB2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  <w:r w:rsidR="00853FB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853FB2">
        <w:rPr>
          <w:noProof/>
          <w:lang w:eastAsia="ru-RU"/>
        </w:rPr>
        <w:drawing>
          <wp:inline distT="0" distB="0" distL="0" distR="0" wp14:anchorId="7065B505" wp14:editId="6F6F5639">
            <wp:extent cx="2562225" cy="1710159"/>
            <wp:effectExtent l="0" t="0" r="0" b="4445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78124" cy="17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47D" w:rsidRPr="00CA147D" w:rsidRDefault="00CA147D" w:rsidP="00CA147D">
      <w:pPr>
        <w:ind w:left="-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С 2021 года наш детский сад является участником федеральной инновационной площадки «</w:t>
      </w:r>
      <w:r w:rsidRPr="00CA147D">
        <w:rPr>
          <w:rFonts w:ascii="Times New Roman" w:eastAsia="Calibri" w:hAnsi="Times New Roman" w:cs="Times New Roman"/>
          <w:sz w:val="28"/>
          <w:szCs w:val="28"/>
          <w:lang w:val="x-none"/>
        </w:rPr>
        <w:t xml:space="preserve">Внедрение парциальной модульной образовательной программы дошкольного образования «От </w:t>
      </w:r>
      <w:proofErr w:type="spellStart"/>
      <w:r w:rsidRPr="00CA147D">
        <w:rPr>
          <w:rFonts w:ascii="Times New Roman" w:eastAsia="Calibri" w:hAnsi="Times New Roman" w:cs="Times New Roman"/>
          <w:sz w:val="28"/>
          <w:szCs w:val="28"/>
          <w:lang w:val="x-none"/>
        </w:rPr>
        <w:t>Фребеля</w:t>
      </w:r>
      <w:proofErr w:type="spellEnd"/>
      <w:r w:rsidRPr="00CA147D">
        <w:rPr>
          <w:rFonts w:ascii="Times New Roman" w:eastAsia="Calibri" w:hAnsi="Times New Roman" w:cs="Times New Roman"/>
          <w:sz w:val="28"/>
          <w:szCs w:val="28"/>
          <w:lang w:val="x-none"/>
        </w:rPr>
        <w:t xml:space="preserve"> до робота: растим будущих инженеров»</w:t>
      </w:r>
      <w:r w:rsidRPr="00CA147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E32FA" w:rsidRPr="00CA147D" w:rsidRDefault="00CA147D" w:rsidP="00CA147D">
      <w:pPr>
        <w:pStyle w:val="a4"/>
        <w:rPr>
          <w:rFonts w:ascii="Times New Roman" w:hAnsi="Times New Roman" w:cs="Times New Roman"/>
          <w:sz w:val="28"/>
          <w:szCs w:val="28"/>
        </w:rPr>
      </w:pPr>
      <w:r w:rsidRPr="00CA147D">
        <w:rPr>
          <w:rFonts w:ascii="Times New Roman" w:hAnsi="Times New Roman" w:cs="Times New Roman"/>
          <w:sz w:val="28"/>
          <w:szCs w:val="28"/>
        </w:rPr>
        <w:t xml:space="preserve">Участники данного проекта - это </w:t>
      </w:r>
      <w:r w:rsidR="00AE32FA" w:rsidRPr="00CA147D">
        <w:rPr>
          <w:rFonts w:ascii="Times New Roman" w:hAnsi="Times New Roman" w:cs="Times New Roman"/>
          <w:sz w:val="28"/>
          <w:szCs w:val="28"/>
        </w:rPr>
        <w:t xml:space="preserve">воспитанники </w:t>
      </w:r>
      <w:r w:rsidRPr="00CA147D">
        <w:rPr>
          <w:rFonts w:ascii="Times New Roman" w:hAnsi="Times New Roman" w:cs="Times New Roman"/>
          <w:sz w:val="28"/>
          <w:szCs w:val="28"/>
        </w:rPr>
        <w:t xml:space="preserve">старших </w:t>
      </w:r>
      <w:r w:rsidR="00AE32FA" w:rsidRPr="00CA147D">
        <w:rPr>
          <w:rFonts w:ascii="Times New Roman" w:hAnsi="Times New Roman" w:cs="Times New Roman"/>
          <w:sz w:val="28"/>
          <w:szCs w:val="28"/>
        </w:rPr>
        <w:t>общеразвивающих групп и воспитанник</w:t>
      </w:r>
      <w:r w:rsidRPr="00CA147D">
        <w:rPr>
          <w:rFonts w:ascii="Times New Roman" w:hAnsi="Times New Roman" w:cs="Times New Roman"/>
          <w:sz w:val="28"/>
          <w:szCs w:val="28"/>
        </w:rPr>
        <w:t>и</w:t>
      </w:r>
      <w:r w:rsidR="00AE32FA" w:rsidRPr="00CA147D">
        <w:rPr>
          <w:rFonts w:ascii="Times New Roman" w:hAnsi="Times New Roman" w:cs="Times New Roman"/>
          <w:sz w:val="28"/>
          <w:szCs w:val="28"/>
        </w:rPr>
        <w:t xml:space="preserve"> </w:t>
      </w:r>
      <w:r w:rsidRPr="00CA147D">
        <w:rPr>
          <w:rFonts w:ascii="Times New Roman" w:hAnsi="Times New Roman" w:cs="Times New Roman"/>
          <w:sz w:val="28"/>
          <w:szCs w:val="28"/>
        </w:rPr>
        <w:t xml:space="preserve">старшей логопедической группы с ТНР. </w:t>
      </w:r>
      <w:r w:rsidR="00AE32FA" w:rsidRPr="00CA147D">
        <w:rPr>
          <w:rFonts w:ascii="Times New Roman" w:hAnsi="Times New Roman" w:cs="Times New Roman"/>
          <w:sz w:val="28"/>
          <w:szCs w:val="28"/>
        </w:rPr>
        <w:t xml:space="preserve"> </w:t>
      </w:r>
      <w:r w:rsidRPr="00CA147D">
        <w:rPr>
          <w:rFonts w:ascii="Times New Roman" w:hAnsi="Times New Roman" w:cs="Times New Roman"/>
          <w:sz w:val="28"/>
          <w:szCs w:val="28"/>
        </w:rPr>
        <w:t xml:space="preserve">В ходе работы по данной теме у детей </w:t>
      </w:r>
      <w:r w:rsidR="00AE32FA" w:rsidRPr="00CA147D">
        <w:rPr>
          <w:rFonts w:ascii="Times New Roman" w:hAnsi="Times New Roman" w:cs="Times New Roman"/>
          <w:sz w:val="28"/>
          <w:szCs w:val="28"/>
        </w:rPr>
        <w:t>ра</w:t>
      </w:r>
      <w:r w:rsidRPr="00CA147D">
        <w:rPr>
          <w:rFonts w:ascii="Times New Roman" w:hAnsi="Times New Roman" w:cs="Times New Roman"/>
          <w:sz w:val="28"/>
          <w:szCs w:val="28"/>
        </w:rPr>
        <w:t xml:space="preserve">звивается речь, мелкая моторика, </w:t>
      </w:r>
      <w:r w:rsidR="00AE32FA" w:rsidRPr="00CA147D">
        <w:rPr>
          <w:rFonts w:ascii="Times New Roman" w:hAnsi="Times New Roman" w:cs="Times New Roman"/>
          <w:sz w:val="28"/>
          <w:szCs w:val="28"/>
        </w:rPr>
        <w:t>расшир</w:t>
      </w:r>
      <w:r w:rsidRPr="00CA147D">
        <w:rPr>
          <w:rFonts w:ascii="Times New Roman" w:hAnsi="Times New Roman" w:cs="Times New Roman"/>
          <w:sz w:val="28"/>
          <w:szCs w:val="28"/>
        </w:rPr>
        <w:t>ился</w:t>
      </w:r>
      <w:r w:rsidR="00AE32FA" w:rsidRPr="00CA147D">
        <w:rPr>
          <w:rFonts w:ascii="Times New Roman" w:hAnsi="Times New Roman" w:cs="Times New Roman"/>
          <w:sz w:val="28"/>
          <w:szCs w:val="28"/>
        </w:rPr>
        <w:t xml:space="preserve"> словарный запас, развивается воображение, мышление (самостоятельные или групповые задуманные построй</w:t>
      </w:r>
      <w:r>
        <w:rPr>
          <w:rFonts w:ascii="Times New Roman" w:hAnsi="Times New Roman" w:cs="Times New Roman"/>
          <w:sz w:val="28"/>
          <w:szCs w:val="28"/>
        </w:rPr>
        <w:t>ки</w:t>
      </w:r>
      <w:r w:rsidR="00AE32FA" w:rsidRPr="00CA147D">
        <w:rPr>
          <w:rFonts w:ascii="Times New Roman" w:hAnsi="Times New Roman" w:cs="Times New Roman"/>
          <w:sz w:val="28"/>
          <w:szCs w:val="28"/>
        </w:rPr>
        <w:t>) и т.д. Педагог</w:t>
      </w:r>
      <w:r w:rsidRPr="00CA147D">
        <w:rPr>
          <w:rFonts w:ascii="Times New Roman" w:hAnsi="Times New Roman" w:cs="Times New Roman"/>
          <w:sz w:val="28"/>
          <w:szCs w:val="28"/>
        </w:rPr>
        <w:t>и</w:t>
      </w:r>
      <w:r w:rsidR="00AE32FA" w:rsidRPr="00CA147D">
        <w:rPr>
          <w:rFonts w:ascii="Times New Roman" w:hAnsi="Times New Roman" w:cs="Times New Roman"/>
          <w:sz w:val="28"/>
          <w:szCs w:val="28"/>
        </w:rPr>
        <w:t xml:space="preserve"> разработа</w:t>
      </w:r>
      <w:r w:rsidRPr="00CA147D">
        <w:rPr>
          <w:rFonts w:ascii="Times New Roman" w:hAnsi="Times New Roman" w:cs="Times New Roman"/>
          <w:sz w:val="28"/>
          <w:szCs w:val="28"/>
        </w:rPr>
        <w:t>ли</w:t>
      </w:r>
      <w:r w:rsidR="00AE32FA" w:rsidRPr="00CA147D">
        <w:rPr>
          <w:rFonts w:ascii="Times New Roman" w:hAnsi="Times New Roman" w:cs="Times New Roman"/>
          <w:sz w:val="28"/>
          <w:szCs w:val="28"/>
        </w:rPr>
        <w:t xml:space="preserve"> схемы, </w:t>
      </w:r>
      <w:proofErr w:type="spellStart"/>
      <w:r w:rsidR="00AE32FA" w:rsidRPr="00CA147D">
        <w:rPr>
          <w:rFonts w:ascii="Times New Roman" w:hAnsi="Times New Roman" w:cs="Times New Roman"/>
          <w:sz w:val="28"/>
          <w:szCs w:val="28"/>
        </w:rPr>
        <w:t>лепбуки</w:t>
      </w:r>
      <w:proofErr w:type="spellEnd"/>
      <w:r w:rsidR="00AE32FA" w:rsidRPr="00CA147D">
        <w:rPr>
          <w:rFonts w:ascii="Times New Roman" w:hAnsi="Times New Roman" w:cs="Times New Roman"/>
          <w:sz w:val="28"/>
          <w:szCs w:val="28"/>
        </w:rPr>
        <w:t xml:space="preserve">, конспекты НОД, презентации и видеоматериалы для совместной и </w:t>
      </w:r>
      <w:r>
        <w:rPr>
          <w:rFonts w:ascii="Times New Roman" w:hAnsi="Times New Roman" w:cs="Times New Roman"/>
          <w:sz w:val="28"/>
          <w:szCs w:val="28"/>
        </w:rPr>
        <w:t xml:space="preserve">самостоятельной деятельности с </w:t>
      </w:r>
      <w:r w:rsidR="00AE32FA" w:rsidRPr="00CA147D">
        <w:rPr>
          <w:rFonts w:ascii="Times New Roman" w:hAnsi="Times New Roman" w:cs="Times New Roman"/>
          <w:sz w:val="28"/>
          <w:szCs w:val="28"/>
        </w:rPr>
        <w:t>детьми.</w:t>
      </w:r>
      <w:r w:rsidR="00AE32FA" w:rsidRPr="00CA147D">
        <w:rPr>
          <w:rFonts w:ascii="Times New Roman" w:hAnsi="Times New Roman" w:cs="Times New Roman"/>
          <w:sz w:val="28"/>
          <w:szCs w:val="28"/>
        </w:rPr>
        <w:br/>
      </w:r>
    </w:p>
    <w:p w:rsidR="005B3554" w:rsidRDefault="00B115BE" w:rsidP="00B115BE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15BE">
        <w:rPr>
          <w:rFonts w:ascii="Times New Roman" w:hAnsi="Times New Roman" w:cs="Times New Roman"/>
          <w:b/>
          <w:sz w:val="24"/>
          <w:szCs w:val="24"/>
        </w:rPr>
        <w:t>Проект технической и художественно-эстетической направленности «Студия мультипликации «Пингвиненок».</w:t>
      </w:r>
    </w:p>
    <w:p w:rsidR="00A75DF1" w:rsidRPr="00A75DF1" w:rsidRDefault="00A75DF1" w:rsidP="00A75DF1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A75DF1">
        <w:rPr>
          <w:rFonts w:ascii="Times New Roman" w:hAnsi="Times New Roman" w:cs="Times New Roman"/>
          <w:sz w:val="24"/>
          <w:szCs w:val="24"/>
        </w:rPr>
        <w:t xml:space="preserve">Цель – вызвать у детей потребность в познавательной, творческой и речевой активности через </w:t>
      </w:r>
      <w:r w:rsidR="00CA147D">
        <w:rPr>
          <w:rFonts w:ascii="Times New Roman" w:hAnsi="Times New Roman" w:cs="Times New Roman"/>
          <w:sz w:val="24"/>
          <w:szCs w:val="24"/>
        </w:rPr>
        <w:t>участие в создании мультфильмов</w:t>
      </w:r>
      <w:r w:rsidRPr="00A75DF1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B115BE" w:rsidRPr="00B115BE" w:rsidRDefault="00F04F01" w:rsidP="00F04F01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5825F152">
            <wp:extent cx="2419350" cy="16967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" r="4299"/>
                    <a:stretch/>
                  </pic:blipFill>
                  <pic:spPr bwMode="auto">
                    <a:xfrm>
                      <a:off x="0" y="0"/>
                      <a:ext cx="2439909" cy="171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B115BE">
        <w:rPr>
          <w:noProof/>
          <w:lang w:eastAsia="ru-RU"/>
        </w:rPr>
        <w:drawing>
          <wp:inline distT="0" distB="0" distL="0" distR="0" wp14:anchorId="7722AC75" wp14:editId="75849B69">
            <wp:extent cx="2503857" cy="1670050"/>
            <wp:effectExtent l="0" t="0" r="0" b="635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32220" cy="168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5B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A147D" w:rsidRPr="00CA147D" w:rsidRDefault="00CA147D" w:rsidP="00CA147D">
      <w:pPr>
        <w:keepNext/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A14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Изобразительной деятельностью дети имеют возможность заниматься в студии творчества «Волшебная палитра». Для развития творческих способностей оборудована </w:t>
      </w:r>
      <w:proofErr w:type="spellStart"/>
      <w:r w:rsidRPr="00CA147D">
        <w:rPr>
          <w:rFonts w:ascii="Times New Roman" w:eastAsia="Times New Roman" w:hAnsi="Times New Roman" w:cs="Times New Roman"/>
          <w:sz w:val="24"/>
          <w:szCs w:val="24"/>
          <w:lang w:eastAsia="ru-RU"/>
        </w:rPr>
        <w:t>мультстудия</w:t>
      </w:r>
      <w:proofErr w:type="spellEnd"/>
      <w:r w:rsidRPr="00CA14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«Пингвиненок». Здесь дошкольники примеряют на себя роли режиссеров, сценаристов, постановщиков… Созданные детьми мультфильмы можно посмотреть в кинозале. В качестве «кресел» служат забавные подушки, изготовленные в процессе совместного творчества с родителями.</w:t>
      </w:r>
    </w:p>
    <w:p w:rsidR="00CA147D" w:rsidRDefault="00CA147D" w:rsidP="00F04F01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04F01" w:rsidRPr="00F04F01" w:rsidRDefault="00CA147D" w:rsidP="00F04F01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A51D29">
        <w:rPr>
          <w:rFonts w:ascii="Times New Roman" w:hAnsi="Times New Roman" w:cs="Times New Roman"/>
          <w:sz w:val="24"/>
          <w:szCs w:val="24"/>
        </w:rPr>
        <w:t>Для успешной реализации проектной деятельности необходимо метод</w:t>
      </w:r>
      <w:r>
        <w:rPr>
          <w:rFonts w:ascii="Times New Roman" w:hAnsi="Times New Roman" w:cs="Times New Roman"/>
          <w:sz w:val="24"/>
          <w:szCs w:val="24"/>
        </w:rPr>
        <w:t xml:space="preserve">ическое сопровождение педагогов, которую осуществляют старшие воспитатели. </w:t>
      </w:r>
      <w:r w:rsidR="00A51D29">
        <w:rPr>
          <w:rFonts w:ascii="Times New Roman" w:hAnsi="Times New Roman" w:cs="Times New Roman"/>
          <w:sz w:val="24"/>
          <w:szCs w:val="24"/>
        </w:rPr>
        <w:t xml:space="preserve"> </w:t>
      </w:r>
      <w:r w:rsidR="00F04F01" w:rsidRPr="00F04F01">
        <w:rPr>
          <w:rFonts w:ascii="Times New Roman" w:hAnsi="Times New Roman" w:cs="Times New Roman"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>ю</w:t>
      </w:r>
      <w:r w:rsidR="00F04F01" w:rsidRPr="00F04F01">
        <w:rPr>
          <w:rFonts w:ascii="Times New Roman" w:hAnsi="Times New Roman" w:cs="Times New Roman"/>
          <w:sz w:val="24"/>
          <w:szCs w:val="24"/>
        </w:rPr>
        <w:t xml:space="preserve"> методического сопровождения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является </w:t>
      </w:r>
      <w:r w:rsidR="00F04F01" w:rsidRPr="00F04F01">
        <w:rPr>
          <w:rFonts w:ascii="Times New Roman" w:hAnsi="Times New Roman" w:cs="Times New Roman"/>
          <w:sz w:val="24"/>
          <w:szCs w:val="24"/>
        </w:rPr>
        <w:t>обеспечение качества и развития системы непрерывного образования педагогических кадров образовательного учреждения.</w:t>
      </w:r>
    </w:p>
    <w:p w:rsidR="00F04F01" w:rsidRPr="00F04F01" w:rsidRDefault="00A51D29" w:rsidP="00F04F01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Наши п</w:t>
      </w:r>
      <w:r w:rsidR="00F04F01" w:rsidRPr="00F04F01">
        <w:rPr>
          <w:rFonts w:ascii="Times New Roman" w:hAnsi="Times New Roman" w:cs="Times New Roman"/>
          <w:sz w:val="24"/>
          <w:szCs w:val="24"/>
        </w:rPr>
        <w:t>едагоги сами выбирают темы курсов повышения квалификации, выступают на педсоветах, семинарах-практикумах, конференциях, образовательных форумах и др.</w:t>
      </w:r>
    </w:p>
    <w:p w:rsidR="005B3554" w:rsidRDefault="00F04F01" w:rsidP="00F04F01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F04F01">
        <w:rPr>
          <w:rFonts w:ascii="Times New Roman" w:hAnsi="Times New Roman" w:cs="Times New Roman"/>
          <w:sz w:val="24"/>
          <w:szCs w:val="24"/>
        </w:rPr>
        <w:t> </w:t>
      </w:r>
      <w:r w:rsidR="00D66C28">
        <w:rPr>
          <w:rFonts w:ascii="Times New Roman" w:hAnsi="Times New Roman" w:cs="Times New Roman"/>
          <w:sz w:val="24"/>
          <w:szCs w:val="24"/>
        </w:rPr>
        <w:t>С методическим объединением</w:t>
      </w:r>
      <w:r w:rsidR="0051366A">
        <w:rPr>
          <w:rFonts w:ascii="Times New Roman" w:hAnsi="Times New Roman" w:cs="Times New Roman"/>
          <w:sz w:val="24"/>
          <w:szCs w:val="24"/>
        </w:rPr>
        <w:t xml:space="preserve"> ДОУ </w:t>
      </w:r>
      <w:r w:rsidRPr="00F04F01">
        <w:rPr>
          <w:rFonts w:ascii="Times New Roman" w:hAnsi="Times New Roman" w:cs="Times New Roman"/>
          <w:sz w:val="24"/>
          <w:szCs w:val="24"/>
        </w:rPr>
        <w:t>старший воспитате</w:t>
      </w:r>
      <w:r w:rsidR="00A51D29">
        <w:rPr>
          <w:rFonts w:ascii="Times New Roman" w:hAnsi="Times New Roman" w:cs="Times New Roman"/>
          <w:sz w:val="24"/>
          <w:szCs w:val="24"/>
        </w:rPr>
        <w:t xml:space="preserve">ль, </w:t>
      </w:r>
      <w:r w:rsidR="004A35C1">
        <w:rPr>
          <w:rFonts w:ascii="Times New Roman" w:hAnsi="Times New Roman" w:cs="Times New Roman"/>
          <w:sz w:val="24"/>
          <w:szCs w:val="24"/>
        </w:rPr>
        <w:t xml:space="preserve">систематично производит обновление информации. </w:t>
      </w:r>
      <w:r w:rsidR="00CA147D">
        <w:rPr>
          <w:rFonts w:ascii="Times New Roman" w:hAnsi="Times New Roman" w:cs="Times New Roman"/>
          <w:sz w:val="24"/>
          <w:szCs w:val="24"/>
        </w:rPr>
        <w:t>О</w:t>
      </w:r>
      <w:r w:rsidR="00A51D29">
        <w:rPr>
          <w:rFonts w:ascii="Times New Roman" w:hAnsi="Times New Roman" w:cs="Times New Roman"/>
          <w:sz w:val="24"/>
          <w:szCs w:val="24"/>
        </w:rPr>
        <w:t xml:space="preserve">сновной задачей которого, </w:t>
      </w:r>
      <w:r w:rsidR="00D66C28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Pr="00F04F01">
        <w:rPr>
          <w:rFonts w:ascii="Times New Roman" w:hAnsi="Times New Roman" w:cs="Times New Roman"/>
          <w:sz w:val="24"/>
          <w:szCs w:val="24"/>
        </w:rPr>
        <w:t>создание такой образовательной среды, в которой полностью будет реализован творчески</w:t>
      </w:r>
      <w:r w:rsidR="0051366A">
        <w:rPr>
          <w:rFonts w:ascii="Times New Roman" w:hAnsi="Times New Roman" w:cs="Times New Roman"/>
          <w:sz w:val="24"/>
          <w:szCs w:val="24"/>
        </w:rPr>
        <w:t xml:space="preserve">й потенциал каждого педагога и </w:t>
      </w:r>
      <w:r w:rsidRPr="00F04F01">
        <w:rPr>
          <w:rFonts w:ascii="Times New Roman" w:hAnsi="Times New Roman" w:cs="Times New Roman"/>
          <w:sz w:val="24"/>
          <w:szCs w:val="24"/>
        </w:rPr>
        <w:t>всего педагогического коллектива. Старший ставит</w:t>
      </w:r>
      <w:r w:rsidR="00E5235E">
        <w:rPr>
          <w:rFonts w:ascii="Times New Roman" w:hAnsi="Times New Roman" w:cs="Times New Roman"/>
          <w:sz w:val="24"/>
          <w:szCs w:val="24"/>
        </w:rPr>
        <w:t xml:space="preserve"> цели и </w:t>
      </w:r>
      <w:r w:rsidRPr="00F04F01">
        <w:rPr>
          <w:rFonts w:ascii="Times New Roman" w:hAnsi="Times New Roman" w:cs="Times New Roman"/>
          <w:sz w:val="24"/>
          <w:szCs w:val="24"/>
        </w:rPr>
        <w:t>задачи совместно с коллективом, планир</w:t>
      </w:r>
      <w:r w:rsidR="00E5235E">
        <w:rPr>
          <w:rFonts w:ascii="Times New Roman" w:hAnsi="Times New Roman" w:cs="Times New Roman"/>
          <w:sz w:val="24"/>
          <w:szCs w:val="24"/>
        </w:rPr>
        <w:t>ует</w:t>
      </w:r>
      <w:r w:rsidRPr="00F04F01">
        <w:rPr>
          <w:rFonts w:ascii="Times New Roman" w:hAnsi="Times New Roman" w:cs="Times New Roman"/>
          <w:sz w:val="24"/>
          <w:szCs w:val="24"/>
        </w:rPr>
        <w:t>, проектир</w:t>
      </w:r>
      <w:r w:rsidR="00E5235E">
        <w:rPr>
          <w:rFonts w:ascii="Times New Roman" w:hAnsi="Times New Roman" w:cs="Times New Roman"/>
          <w:sz w:val="24"/>
          <w:szCs w:val="24"/>
        </w:rPr>
        <w:t>ует</w:t>
      </w:r>
      <w:r w:rsidRPr="00F04F01">
        <w:rPr>
          <w:rFonts w:ascii="Times New Roman" w:hAnsi="Times New Roman" w:cs="Times New Roman"/>
          <w:sz w:val="24"/>
          <w:szCs w:val="24"/>
        </w:rPr>
        <w:t>, регулир</w:t>
      </w:r>
      <w:r w:rsidR="00E5235E">
        <w:rPr>
          <w:rFonts w:ascii="Times New Roman" w:hAnsi="Times New Roman" w:cs="Times New Roman"/>
          <w:sz w:val="24"/>
          <w:szCs w:val="24"/>
        </w:rPr>
        <w:t>ует</w:t>
      </w:r>
      <w:r w:rsidRPr="00F04F01">
        <w:rPr>
          <w:rFonts w:ascii="Times New Roman" w:hAnsi="Times New Roman" w:cs="Times New Roman"/>
          <w:sz w:val="24"/>
          <w:szCs w:val="24"/>
        </w:rPr>
        <w:t xml:space="preserve"> и корректир</w:t>
      </w:r>
      <w:r w:rsidR="00E5235E">
        <w:rPr>
          <w:rFonts w:ascii="Times New Roman" w:hAnsi="Times New Roman" w:cs="Times New Roman"/>
          <w:sz w:val="24"/>
          <w:szCs w:val="24"/>
        </w:rPr>
        <w:t>ует</w:t>
      </w:r>
      <w:r w:rsidRPr="00F04F01">
        <w:rPr>
          <w:rFonts w:ascii="Times New Roman" w:hAnsi="Times New Roman" w:cs="Times New Roman"/>
          <w:sz w:val="24"/>
          <w:szCs w:val="24"/>
        </w:rPr>
        <w:t xml:space="preserve"> работу всей организации; анализир</w:t>
      </w:r>
      <w:r w:rsidR="00E5235E">
        <w:rPr>
          <w:rFonts w:ascii="Times New Roman" w:hAnsi="Times New Roman" w:cs="Times New Roman"/>
          <w:sz w:val="24"/>
          <w:szCs w:val="24"/>
        </w:rPr>
        <w:t>ует</w:t>
      </w:r>
      <w:r w:rsidRPr="00F04F01">
        <w:rPr>
          <w:rFonts w:ascii="Times New Roman" w:hAnsi="Times New Roman" w:cs="Times New Roman"/>
          <w:sz w:val="24"/>
          <w:szCs w:val="24"/>
        </w:rPr>
        <w:t xml:space="preserve"> учебно-педагогическую информацию, осуществля</w:t>
      </w:r>
      <w:r w:rsidR="00E5235E">
        <w:rPr>
          <w:rFonts w:ascii="Times New Roman" w:hAnsi="Times New Roman" w:cs="Times New Roman"/>
          <w:sz w:val="24"/>
          <w:szCs w:val="24"/>
        </w:rPr>
        <w:t>е</w:t>
      </w:r>
      <w:r w:rsidRPr="00F04F01">
        <w:rPr>
          <w:rFonts w:ascii="Times New Roman" w:hAnsi="Times New Roman" w:cs="Times New Roman"/>
          <w:sz w:val="24"/>
          <w:szCs w:val="24"/>
        </w:rPr>
        <w:t>т контроль, дела</w:t>
      </w:r>
      <w:r w:rsidR="00E5235E">
        <w:rPr>
          <w:rFonts w:ascii="Times New Roman" w:hAnsi="Times New Roman" w:cs="Times New Roman"/>
          <w:sz w:val="24"/>
          <w:szCs w:val="24"/>
        </w:rPr>
        <w:t>ет</w:t>
      </w:r>
      <w:r w:rsidRPr="00F04F01">
        <w:rPr>
          <w:rFonts w:ascii="Times New Roman" w:hAnsi="Times New Roman" w:cs="Times New Roman"/>
          <w:sz w:val="24"/>
          <w:szCs w:val="24"/>
        </w:rPr>
        <w:t xml:space="preserve"> выводы и принима</w:t>
      </w:r>
      <w:r w:rsidR="00E5235E">
        <w:rPr>
          <w:rFonts w:ascii="Times New Roman" w:hAnsi="Times New Roman" w:cs="Times New Roman"/>
          <w:sz w:val="24"/>
          <w:szCs w:val="24"/>
        </w:rPr>
        <w:t>ет</w:t>
      </w:r>
      <w:r w:rsidRPr="00F04F01">
        <w:rPr>
          <w:rFonts w:ascii="Times New Roman" w:hAnsi="Times New Roman" w:cs="Times New Roman"/>
          <w:sz w:val="24"/>
          <w:szCs w:val="24"/>
        </w:rPr>
        <w:t xml:space="preserve"> решения необходимые для дальнейшей успешной работы детского сада.</w:t>
      </w:r>
    </w:p>
    <w:p w:rsidR="00F04F01" w:rsidRPr="005B3554" w:rsidRDefault="00F04F01" w:rsidP="00F04F01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7FC9E2B" wp14:editId="6C42A87F">
            <wp:extent cx="2133600" cy="1405537"/>
            <wp:effectExtent l="0" t="0" r="0" b="4445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65"/>
                    <a:stretch/>
                  </pic:blipFill>
                  <pic:spPr bwMode="auto">
                    <a:xfrm>
                      <a:off x="0" y="0"/>
                      <a:ext cx="2154660" cy="1419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>
        <w:rPr>
          <w:noProof/>
          <w:lang w:eastAsia="ru-RU"/>
        </w:rPr>
        <w:drawing>
          <wp:inline distT="0" distB="0" distL="0" distR="0" wp14:anchorId="5FA3C871" wp14:editId="1BE7E161">
            <wp:extent cx="2138680" cy="1414232"/>
            <wp:effectExtent l="0" t="0" r="0" b="0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2304" r="4805"/>
                    <a:stretch/>
                  </pic:blipFill>
                  <pic:spPr bwMode="auto">
                    <a:xfrm>
                      <a:off x="0" y="0"/>
                      <a:ext cx="2216575" cy="1465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5FD9" w:rsidRPr="00905FD9" w:rsidRDefault="00F04F01" w:rsidP="00905FD9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t xml:space="preserve">                         </w:t>
      </w:r>
      <w:r w:rsidR="0051366A">
        <w:rPr>
          <w:noProof/>
          <w:lang w:eastAsia="ru-RU"/>
        </w:rPr>
        <w:t xml:space="preserve">                             </w:t>
      </w:r>
      <w:r>
        <w:rPr>
          <w:noProof/>
          <w:lang w:eastAsia="ru-RU"/>
        </w:rPr>
        <w:t xml:space="preserve">     </w:t>
      </w:r>
      <w:r w:rsidR="0051366A">
        <w:rPr>
          <w:noProof/>
          <w:lang w:eastAsia="ru-RU"/>
        </w:rPr>
        <w:drawing>
          <wp:inline distT="0" distB="0" distL="0" distR="0" wp14:anchorId="5FACBD23" wp14:editId="00E0DABC">
            <wp:extent cx="1990371" cy="1492723"/>
            <wp:effectExtent l="0" t="0" r="0" b="0"/>
            <wp:docPr id="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85591" cy="156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5FD9" w:rsidRPr="00905FD9" w:rsidSect="00F13B62">
      <w:pgSz w:w="11906" w:h="16838"/>
      <w:pgMar w:top="1134" w:right="991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509A"/>
    <w:rsid w:val="00206358"/>
    <w:rsid w:val="00276A79"/>
    <w:rsid w:val="002F4C5D"/>
    <w:rsid w:val="004A35C1"/>
    <w:rsid w:val="0051366A"/>
    <w:rsid w:val="005B3554"/>
    <w:rsid w:val="005E5F4E"/>
    <w:rsid w:val="00726EAC"/>
    <w:rsid w:val="00853FB2"/>
    <w:rsid w:val="00905FD9"/>
    <w:rsid w:val="0091509A"/>
    <w:rsid w:val="009F4973"/>
    <w:rsid w:val="00A51D29"/>
    <w:rsid w:val="00A75DF1"/>
    <w:rsid w:val="00AE32FA"/>
    <w:rsid w:val="00B115BE"/>
    <w:rsid w:val="00B1738E"/>
    <w:rsid w:val="00CA147D"/>
    <w:rsid w:val="00CD242F"/>
    <w:rsid w:val="00D255DF"/>
    <w:rsid w:val="00D66C28"/>
    <w:rsid w:val="00E5235E"/>
    <w:rsid w:val="00F04F01"/>
    <w:rsid w:val="00F13B62"/>
    <w:rsid w:val="00FC3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;"/>
  <w15:chartTrackingRefBased/>
  <w15:docId w15:val="{30FF5258-3E00-4859-9E5C-17B90087E8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76A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CA147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9277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1.png"/><Relationship Id="rId25" Type="http://schemas.microsoft.com/office/2007/relationships/hdphoto" Target="media/hdphoto5.wdp"/><Relationship Id="rId2" Type="http://schemas.openxmlformats.org/officeDocument/2006/relationships/settings" Target="settings.xml"/><Relationship Id="rId16" Type="http://schemas.microsoft.com/office/2007/relationships/hdphoto" Target="media/hdphoto3.wdp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24" Type="http://schemas.openxmlformats.org/officeDocument/2006/relationships/image" Target="media/image17.png"/><Relationship Id="rId5" Type="http://schemas.openxmlformats.org/officeDocument/2006/relationships/image" Target="media/image2.jpeg"/><Relationship Id="rId15" Type="http://schemas.openxmlformats.org/officeDocument/2006/relationships/image" Target="media/image10.png"/><Relationship Id="rId23" Type="http://schemas.microsoft.com/office/2007/relationships/hdphoto" Target="media/hdphoto4.wdp"/><Relationship Id="rId10" Type="http://schemas.microsoft.com/office/2007/relationships/hdphoto" Target="media/hdphoto1.wdp"/><Relationship Id="rId19" Type="http://schemas.openxmlformats.org/officeDocument/2006/relationships/image" Target="media/image13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microsoft.com/office/2007/relationships/hdphoto" Target="media/hdphoto2.wdp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343</TotalTime>
  <Pages>5</Pages>
  <Words>1075</Words>
  <Characters>6128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10</cp:revision>
  <dcterms:created xsi:type="dcterms:W3CDTF">2023-03-04T11:35:00Z</dcterms:created>
  <dcterms:modified xsi:type="dcterms:W3CDTF">2023-03-04T22:02:00Z</dcterms:modified>
</cp:coreProperties>
</file>