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C" w:rsidRDefault="003D7F1C" w:rsidP="003D7F1C">
      <w:pPr>
        <w:pStyle w:val="headline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3D7F1C" w:rsidRPr="003D7F1C" w:rsidRDefault="003D7F1C" w:rsidP="003D7F1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3D7F1C">
        <w:rPr>
          <w:color w:val="111111"/>
        </w:rPr>
        <w:br/>
      </w:r>
      <w:r w:rsidRPr="003D7F1C">
        <w:rPr>
          <w:b/>
          <w:color w:val="111111"/>
        </w:rPr>
        <w:t>Авторская дидактическая игра «Разноцветные пробки»</w:t>
      </w:r>
    </w:p>
    <w:p w:rsidR="003D7F1C" w:rsidRPr="003D7F1C" w:rsidRDefault="003D7F1C" w:rsidP="003D7F1C">
      <w:pPr>
        <w:pStyle w:val="headline"/>
        <w:shd w:val="clear" w:color="auto" w:fill="FFFFFF"/>
        <w:spacing w:before="0" w:beforeAutospacing="0" w:after="0" w:afterAutospacing="0"/>
        <w:rPr>
          <w:color w:val="111111"/>
        </w:rPr>
      </w:pPr>
    </w:p>
    <w:p w:rsidR="003D7F1C" w:rsidRPr="003D7F1C" w:rsidRDefault="003D7F1C" w:rsidP="003D7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7F1C">
        <w:rPr>
          <w:color w:val="111111"/>
        </w:rPr>
        <w:t>Предлагаю Вашему вниманию самостоятельно изготовленное пособие для детей дошкольного возраста </w:t>
      </w:r>
      <w:r w:rsidRPr="003D7F1C">
        <w:rPr>
          <w:i/>
          <w:iCs/>
          <w:color w:val="111111"/>
          <w:bdr w:val="none" w:sz="0" w:space="0" w:color="auto" w:frame="1"/>
        </w:rPr>
        <w:t>"</w:t>
      </w:r>
      <w:r w:rsidRPr="003D7F1C">
        <w:rPr>
          <w:rStyle w:val="a4"/>
          <w:i/>
          <w:iCs/>
          <w:color w:val="111111"/>
          <w:bdr w:val="none" w:sz="0" w:space="0" w:color="auto" w:frame="1"/>
        </w:rPr>
        <w:t>Разноцветные пробки</w:t>
      </w:r>
      <w:r w:rsidRPr="003D7F1C">
        <w:rPr>
          <w:i/>
          <w:iCs/>
          <w:color w:val="111111"/>
          <w:bdr w:val="none" w:sz="0" w:space="0" w:color="auto" w:frame="1"/>
        </w:rPr>
        <w:t>"</w:t>
      </w:r>
      <w:r w:rsidRPr="003D7F1C">
        <w:rPr>
          <w:color w:val="111111"/>
        </w:rPr>
        <w:t>. Принцип этой игры состоит в том, что н</w:t>
      </w:r>
      <w:r>
        <w:rPr>
          <w:color w:val="111111"/>
        </w:rPr>
        <w:t>а деревянные палочки нужно нацепить</w:t>
      </w:r>
      <w:r w:rsidRPr="003D7F1C">
        <w:rPr>
          <w:color w:val="111111"/>
        </w:rPr>
        <w:t> </w:t>
      </w:r>
      <w:r w:rsidRPr="003D7F1C">
        <w:rPr>
          <w:rStyle w:val="a4"/>
          <w:color w:val="111111"/>
          <w:bdr w:val="none" w:sz="0" w:space="0" w:color="auto" w:frame="1"/>
        </w:rPr>
        <w:t>пробки</w:t>
      </w:r>
      <w:r w:rsidRPr="003D7F1C">
        <w:rPr>
          <w:color w:val="111111"/>
        </w:rPr>
        <w:t> определенного цвета по образцу-эталону. Образцы-эталоны нарисованы на 12 карточках, узор на которых отличается друг от друга. Для взрослых эта </w:t>
      </w:r>
      <w:r w:rsidRPr="003D7F1C">
        <w:rPr>
          <w:rStyle w:val="a4"/>
          <w:color w:val="111111"/>
          <w:bdr w:val="none" w:sz="0" w:space="0" w:color="auto" w:frame="1"/>
        </w:rPr>
        <w:t>игра</w:t>
      </w:r>
      <w:r w:rsidRPr="003D7F1C">
        <w:rPr>
          <w:color w:val="111111"/>
        </w:rPr>
        <w:t> </w:t>
      </w:r>
      <w:r>
        <w:rPr>
          <w:color w:val="111111"/>
        </w:rPr>
        <w:t>по</w:t>
      </w:r>
      <w:r w:rsidRPr="003D7F1C">
        <w:rPr>
          <w:color w:val="111111"/>
        </w:rPr>
        <w:t>кажется очень простой, а для малыша </w:t>
      </w:r>
      <w:r w:rsidRPr="003D7F1C">
        <w:rPr>
          <w:rStyle w:val="a4"/>
          <w:color w:val="111111"/>
          <w:bdr w:val="none" w:sz="0" w:space="0" w:color="auto" w:frame="1"/>
        </w:rPr>
        <w:t>играет</w:t>
      </w:r>
      <w:r w:rsidRPr="003D7F1C">
        <w:rPr>
          <w:color w:val="111111"/>
        </w:rPr>
        <w:t> очень важную роль в развитии, так как там нужно сравнить, проанализировать и подобрать </w:t>
      </w:r>
      <w:r w:rsidRPr="003D7F1C">
        <w:rPr>
          <w:rStyle w:val="a4"/>
          <w:color w:val="111111"/>
          <w:bdr w:val="none" w:sz="0" w:space="0" w:color="auto" w:frame="1"/>
        </w:rPr>
        <w:t>пробку определённого цвета</w:t>
      </w:r>
      <w:r w:rsidRPr="003D7F1C">
        <w:rPr>
          <w:color w:val="111111"/>
        </w:rPr>
        <w:t>.</w:t>
      </w:r>
    </w:p>
    <w:p w:rsidR="003D7F1C" w:rsidRPr="003D7F1C" w:rsidRDefault="003D7F1C" w:rsidP="003D7F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D7F1C">
        <w:rPr>
          <w:color w:val="111111"/>
        </w:rPr>
        <w:t>Какая польза от такой игры?</w:t>
      </w:r>
    </w:p>
    <w:p w:rsidR="003D7F1C" w:rsidRPr="003D7F1C" w:rsidRDefault="003D7F1C" w:rsidP="003D7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7F1C">
        <w:rPr>
          <w:rStyle w:val="a4"/>
          <w:color w:val="111111"/>
          <w:bdr w:val="none" w:sz="0" w:space="0" w:color="auto" w:frame="1"/>
        </w:rPr>
        <w:t>Играя</w:t>
      </w:r>
      <w:r w:rsidRPr="003D7F1C">
        <w:rPr>
          <w:color w:val="111111"/>
        </w:rPr>
        <w:t xml:space="preserve">, ребенок берет в свои маленькие ручки предмет, смотрит на выбранную карточку с определенным узором, и </w:t>
      </w:r>
      <w:proofErr w:type="gramStart"/>
      <w:r w:rsidRPr="003D7F1C">
        <w:rPr>
          <w:color w:val="111111"/>
        </w:rPr>
        <w:t>одевает </w:t>
      </w:r>
      <w:r w:rsidRPr="003D7F1C">
        <w:rPr>
          <w:rStyle w:val="a4"/>
          <w:color w:val="111111"/>
          <w:bdr w:val="none" w:sz="0" w:space="0" w:color="auto" w:frame="1"/>
        </w:rPr>
        <w:t>пробки</w:t>
      </w:r>
      <w:proofErr w:type="gramEnd"/>
      <w:r w:rsidRPr="003D7F1C">
        <w:rPr>
          <w:color w:val="111111"/>
        </w:rPr>
        <w:t xml:space="preserve"> на деревянные палочки-штырьки в соответствии с образцом. Таким </w:t>
      </w:r>
      <w:proofErr w:type="gramStart"/>
      <w:r w:rsidRPr="003D7F1C">
        <w:rPr>
          <w:color w:val="111111"/>
        </w:rPr>
        <w:t>образом</w:t>
      </w:r>
      <w:proofErr w:type="gramEnd"/>
      <w:r w:rsidRPr="003D7F1C">
        <w:rPr>
          <w:color w:val="111111"/>
        </w:rPr>
        <w:t xml:space="preserve"> развивается мелкая моторика, логическое мышление.</w:t>
      </w:r>
    </w:p>
    <w:p w:rsidR="003D7F1C" w:rsidRPr="003D7F1C" w:rsidRDefault="003D7F1C" w:rsidP="003D7F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D7F1C">
        <w:rPr>
          <w:color w:val="111111"/>
        </w:rPr>
        <w:t>Ещё во время игры дети тренируют память и познают суть причинно-следственных связей.</w:t>
      </w:r>
    </w:p>
    <w:p w:rsidR="003D7F1C" w:rsidRPr="003D7F1C" w:rsidRDefault="003D7F1C" w:rsidP="003D7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7F1C">
        <w:rPr>
          <w:rStyle w:val="a4"/>
          <w:color w:val="111111"/>
          <w:bdr w:val="none" w:sz="0" w:space="0" w:color="auto" w:frame="1"/>
        </w:rPr>
        <w:t>Игра</w:t>
      </w:r>
      <w:r w:rsidRPr="003D7F1C">
        <w:rPr>
          <w:color w:val="111111"/>
        </w:rPr>
        <w:t> развивает координацию движений и глазомер, а так же дети знакомятся с цветами, у них происходит одновременное воздействие на зрительные и тактильные каналы, ребенок очень быстро все запоминает. </w:t>
      </w:r>
      <w:r w:rsidRPr="003D7F1C">
        <w:rPr>
          <w:rStyle w:val="a4"/>
          <w:color w:val="111111"/>
          <w:bdr w:val="none" w:sz="0" w:space="0" w:color="auto" w:frame="1"/>
        </w:rPr>
        <w:t>Игра с пробками</w:t>
      </w:r>
      <w:r w:rsidRPr="003D7F1C">
        <w:rPr>
          <w:color w:val="111111"/>
        </w:rPr>
        <w:t> вырабатывает у детей усидчивость, учит концентрировать внимание, сосредотачиваться и доводить начатое до конца.</w:t>
      </w:r>
    </w:p>
    <w:p w:rsidR="003D7F1C" w:rsidRPr="003D7F1C" w:rsidRDefault="003D7F1C" w:rsidP="003D7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7F1C">
        <w:rPr>
          <w:color w:val="111111"/>
        </w:rPr>
        <w:t>И</w:t>
      </w:r>
      <w:r>
        <w:rPr>
          <w:color w:val="111111"/>
        </w:rPr>
        <w:t>,</w:t>
      </w:r>
      <w:r w:rsidRPr="003D7F1C">
        <w:rPr>
          <w:color w:val="111111"/>
        </w:rPr>
        <w:t xml:space="preserve"> конечно же - это увлекательная </w:t>
      </w:r>
      <w:r w:rsidRPr="003D7F1C">
        <w:rPr>
          <w:rStyle w:val="a4"/>
          <w:color w:val="111111"/>
          <w:bdr w:val="none" w:sz="0" w:space="0" w:color="auto" w:frame="1"/>
        </w:rPr>
        <w:t>игра</w:t>
      </w:r>
      <w:r w:rsidRPr="003D7F1C">
        <w:rPr>
          <w:color w:val="111111"/>
        </w:rPr>
        <w:t>, которую полюбит ваш малыш.</w:t>
      </w:r>
    </w:p>
    <w:p w:rsidR="004A76AF" w:rsidRPr="003D7F1C" w:rsidRDefault="004A76AF">
      <w:pPr>
        <w:rPr>
          <w:rFonts w:ascii="Times New Roman" w:hAnsi="Times New Roman" w:cs="Times New Roman"/>
          <w:sz w:val="24"/>
          <w:szCs w:val="24"/>
        </w:rPr>
      </w:pPr>
    </w:p>
    <w:sectPr w:rsidR="004A76AF" w:rsidRPr="003D7F1C" w:rsidSect="004A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1C"/>
    <w:rsid w:val="003D7F1C"/>
    <w:rsid w:val="004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2022-03-30T05:12:00Z</dcterms:created>
  <dcterms:modified xsi:type="dcterms:W3CDTF">2022-03-30T05:14:00Z</dcterms:modified>
</cp:coreProperties>
</file>