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A" w:rsidRDefault="006B4C6C" w:rsidP="00E42E6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2E6A">
        <w:rPr>
          <w:rFonts w:ascii="Times New Roman" w:hAnsi="Times New Roman" w:cs="Times New Roman"/>
          <w:sz w:val="28"/>
          <w:szCs w:val="28"/>
        </w:rPr>
        <w:t>г. Апшеронск</w:t>
      </w:r>
    </w:p>
    <w:p w:rsidR="00E42E6A" w:rsidRDefault="00E42E6A" w:rsidP="00E42E6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№39</w:t>
      </w:r>
    </w:p>
    <w:p w:rsidR="00E42E6A" w:rsidRDefault="00E42E6A" w:rsidP="00E42E6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42E6A" w:rsidRDefault="00E42E6A" w:rsidP="00E42E6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E42E6A" w:rsidRDefault="00E42E6A" w:rsidP="00E42E6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Циклаури Алла</w:t>
      </w:r>
    </w:p>
    <w:p w:rsidR="00E42E6A" w:rsidRDefault="00E42E6A" w:rsidP="00E42E6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Федотовна</w:t>
      </w:r>
    </w:p>
    <w:p w:rsidR="006B4C6C" w:rsidRDefault="006B4C6C" w:rsidP="00742B88">
      <w:pPr>
        <w:spacing w:before="0"/>
        <w:rPr>
          <w:rFonts w:ascii="Times New Roman" w:hAnsi="Times New Roman" w:cs="Times New Roman"/>
          <w:sz w:val="24"/>
        </w:rPr>
      </w:pPr>
    </w:p>
    <w:p w:rsidR="00E42E6A" w:rsidRDefault="00E42E6A" w:rsidP="00F2623A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6A" w:rsidRDefault="00E42E6A" w:rsidP="00F2623A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6A" w:rsidRPr="00E42E6A" w:rsidRDefault="00E42E6A" w:rsidP="00F2623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42E6A">
        <w:rPr>
          <w:rFonts w:ascii="Times New Roman" w:hAnsi="Times New Roman" w:cs="Times New Roman"/>
          <w:sz w:val="28"/>
          <w:szCs w:val="28"/>
        </w:rPr>
        <w:t xml:space="preserve">Конспект образовательной игровой ситуации с элементами физической </w:t>
      </w:r>
      <w:r w:rsidRPr="00E42E6A">
        <w:rPr>
          <w:rFonts w:ascii="Times New Roman" w:hAnsi="Times New Roman" w:cs="Times New Roman"/>
          <w:sz w:val="28"/>
          <w:szCs w:val="28"/>
        </w:rPr>
        <w:t>культуры</w:t>
      </w:r>
      <w:r w:rsidRPr="00E42E6A"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 компенсирующей направленности </w:t>
      </w:r>
    </w:p>
    <w:p w:rsidR="00F2623A" w:rsidRPr="00F2623A" w:rsidRDefault="00E42E6A" w:rsidP="00F2623A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«Колесо игр и забав»</w:t>
      </w:r>
      <w:r w:rsidR="00F2623A" w:rsidRPr="00F26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23A" w:rsidRPr="00F2623A" w:rsidRDefault="00F2623A" w:rsidP="00F2623A">
      <w:pPr>
        <w:spacing w:before="0" w:after="200" w:line="276" w:lineRule="auto"/>
        <w:jc w:val="center"/>
        <w:rPr>
          <w:rFonts w:ascii="Times New Roman" w:hAnsi="Times New Roman" w:cs="Times New Roman"/>
        </w:rPr>
      </w:pPr>
    </w:p>
    <w:p w:rsidR="00F2623A" w:rsidRPr="003068B8" w:rsidRDefault="006B4C6C" w:rsidP="006B4C6C">
      <w:p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Цель: п</w:t>
      </w:r>
      <w:r w:rsidR="00F2623A" w:rsidRPr="003068B8">
        <w:rPr>
          <w:rFonts w:ascii="Times New Roman" w:hAnsi="Times New Roman" w:cs="Times New Roman"/>
          <w:sz w:val="24"/>
          <w:szCs w:val="24"/>
        </w:rPr>
        <w:t>риобщение детей к культуре народностей живущих на территории Краснодарского края, с помощью подвижных игр.</w:t>
      </w:r>
    </w:p>
    <w:p w:rsidR="007C27CB" w:rsidRPr="003068B8" w:rsidRDefault="007C27CB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Задачи:</w:t>
      </w:r>
    </w:p>
    <w:p w:rsidR="00F2623A" w:rsidRPr="003068B8" w:rsidRDefault="007C27CB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E42E6A" w:rsidRPr="003068B8" w:rsidRDefault="00E42E6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-развивать связную речь</w:t>
      </w:r>
    </w:p>
    <w:p w:rsidR="00F2623A" w:rsidRPr="003068B8" w:rsidRDefault="00742B88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-з</w:t>
      </w:r>
      <w:r w:rsidR="00F2623A" w:rsidRPr="003068B8">
        <w:rPr>
          <w:rFonts w:ascii="Times New Roman" w:hAnsi="Times New Roman" w:cs="Times New Roman"/>
          <w:sz w:val="24"/>
          <w:szCs w:val="24"/>
        </w:rPr>
        <w:t xml:space="preserve">акрепить правила русских народных игр. </w:t>
      </w:r>
    </w:p>
    <w:p w:rsidR="00F2623A" w:rsidRPr="003068B8" w:rsidRDefault="00742B88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-п</w:t>
      </w:r>
      <w:r w:rsidR="00F2623A" w:rsidRPr="003068B8">
        <w:rPr>
          <w:rFonts w:ascii="Times New Roman" w:hAnsi="Times New Roman" w:cs="Times New Roman"/>
          <w:sz w:val="24"/>
          <w:szCs w:val="24"/>
        </w:rPr>
        <w:t>ознакомить с подвижными играми черкесских народов</w:t>
      </w:r>
      <w:r w:rsidR="007C27CB" w:rsidRPr="003068B8">
        <w:rPr>
          <w:rFonts w:ascii="Times New Roman" w:hAnsi="Times New Roman" w:cs="Times New Roman"/>
          <w:sz w:val="24"/>
          <w:szCs w:val="24"/>
        </w:rPr>
        <w:t>.</w:t>
      </w:r>
    </w:p>
    <w:p w:rsidR="007C27CB" w:rsidRPr="003068B8" w:rsidRDefault="007C27CB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068B8" w:rsidRPr="003068B8" w:rsidRDefault="003068B8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-развивать просодическую сторону речи.</w:t>
      </w:r>
    </w:p>
    <w:p w:rsidR="00F2623A" w:rsidRPr="003068B8" w:rsidRDefault="00742B88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-р</w:t>
      </w:r>
      <w:r w:rsidR="00F2623A" w:rsidRPr="003068B8">
        <w:rPr>
          <w:rFonts w:ascii="Times New Roman" w:hAnsi="Times New Roman" w:cs="Times New Roman"/>
          <w:sz w:val="24"/>
          <w:szCs w:val="24"/>
        </w:rPr>
        <w:t xml:space="preserve">азвитие физических качеств. </w:t>
      </w:r>
    </w:p>
    <w:p w:rsidR="007C27CB" w:rsidRPr="003068B8" w:rsidRDefault="007C27CB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2623A" w:rsidRPr="003068B8" w:rsidRDefault="00742B88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-в</w:t>
      </w:r>
      <w:r w:rsidR="00F2623A" w:rsidRPr="003068B8">
        <w:rPr>
          <w:rFonts w:ascii="Times New Roman" w:hAnsi="Times New Roman" w:cs="Times New Roman"/>
          <w:sz w:val="24"/>
          <w:szCs w:val="24"/>
        </w:rPr>
        <w:t xml:space="preserve">оспитание чувств патриотизма к малой Родине. </w:t>
      </w:r>
    </w:p>
    <w:p w:rsidR="00F2623A" w:rsidRPr="003068B8" w:rsidRDefault="00742B88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-с</w:t>
      </w:r>
      <w:r w:rsidR="00F2623A" w:rsidRPr="003068B8">
        <w:rPr>
          <w:rFonts w:ascii="Times New Roman" w:hAnsi="Times New Roman" w:cs="Times New Roman"/>
          <w:sz w:val="24"/>
          <w:szCs w:val="24"/>
        </w:rPr>
        <w:t>пособствовать общему укреплению организма.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 w:rsidRPr="003068B8">
        <w:rPr>
          <w:rFonts w:ascii="Times New Roman" w:hAnsi="Times New Roman" w:cs="Times New Roman"/>
          <w:sz w:val="24"/>
          <w:szCs w:val="24"/>
        </w:rPr>
        <w:t xml:space="preserve"> деревянное колесо, конверты с изображением народных костюмов, атрибуты к играм.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Ход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8B8">
        <w:rPr>
          <w:rFonts w:ascii="Times New Roman" w:hAnsi="Times New Roman" w:cs="Times New Roman"/>
          <w:i/>
          <w:sz w:val="24"/>
          <w:szCs w:val="24"/>
        </w:rPr>
        <w:t>Дети заходят на площадку,   в середине площадки   на земле лежит  колесо с изображением людей в народных костюмах и карточками с играми.</w:t>
      </w:r>
    </w:p>
    <w:p w:rsidR="00F2623A" w:rsidRPr="003068B8" w:rsidRDefault="00E42E6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Учитель-логопед</w:t>
      </w:r>
      <w:r w:rsidR="00F2623A" w:rsidRPr="003068B8">
        <w:rPr>
          <w:rFonts w:ascii="Times New Roman" w:hAnsi="Times New Roman" w:cs="Times New Roman"/>
          <w:sz w:val="24"/>
          <w:szCs w:val="24"/>
        </w:rPr>
        <w:t>. Ребята, посмотрите, что это на нашем участке появилось, какое необычное колесо, вы можете предположить от чего оно, и как здесь оказалось?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А вот я знаю историю, как это колесо появилось на нашем участке.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Было это не рано, не поздно, не далеко и не близко. 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Где-то по родному краю телега катилась, и вдруг у нее колесо отломилось.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По горам по полям покатилось. 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В городах и селах бывало, много людей повидало. 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Интересных народных игр для вас собрало. 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К нам в детский сад закатилось, и возле нас остановилось.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B8">
        <w:rPr>
          <w:rFonts w:ascii="Times New Roman" w:hAnsi="Times New Roman" w:cs="Times New Roman"/>
          <w:b/>
          <w:sz w:val="24"/>
          <w:szCs w:val="24"/>
        </w:rPr>
        <w:t>Вопросы к детям</w:t>
      </w:r>
    </w:p>
    <w:p w:rsidR="00F2623A" w:rsidRPr="003068B8" w:rsidRDefault="00F2623A" w:rsidP="006B4C6C">
      <w:pPr>
        <w:numPr>
          <w:ilvl w:val="0"/>
          <w:numId w:val="1"/>
        </w:numPr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Ребята, как вы думаете, с  людьми каких национальностей встречалось колесо, пока катилось, по Кубани</w:t>
      </w:r>
      <w:proofErr w:type="gramStart"/>
      <w:r w:rsidRPr="00306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E6A" w:rsidRPr="003068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2E6A" w:rsidRPr="003068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2E6A" w:rsidRPr="003068B8">
        <w:rPr>
          <w:rFonts w:ascii="Times New Roman" w:hAnsi="Times New Roman" w:cs="Times New Roman"/>
          <w:sz w:val="24"/>
          <w:szCs w:val="24"/>
        </w:rPr>
        <w:t>ассматривают изображения на колесе)</w:t>
      </w:r>
    </w:p>
    <w:p w:rsidR="00F2623A" w:rsidRPr="003068B8" w:rsidRDefault="00E42E6A" w:rsidP="006B4C6C">
      <w:pPr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Учитель-логопед. </w:t>
      </w:r>
      <w:r w:rsidR="00F2623A" w:rsidRPr="003068B8">
        <w:rPr>
          <w:rFonts w:ascii="Times New Roman" w:hAnsi="Times New Roman" w:cs="Times New Roman"/>
          <w:sz w:val="24"/>
          <w:szCs w:val="24"/>
        </w:rPr>
        <w:t xml:space="preserve"> Наш большой  по площади Краснодарский край самый многонациональный во все России, рядом с нами проживает более 70 разных национальностей: </w:t>
      </w:r>
      <w:proofErr w:type="gramStart"/>
      <w:r w:rsidR="00F2623A" w:rsidRPr="003068B8">
        <w:rPr>
          <w:rFonts w:ascii="Times New Roman" w:hAnsi="Times New Roman" w:cs="Times New Roman"/>
          <w:sz w:val="24"/>
          <w:szCs w:val="24"/>
        </w:rPr>
        <w:t>Русские, украинцы, белорусы, армяне, грузины, турки, татары, литовцы, белорусы, и еще много.</w:t>
      </w:r>
      <w:proofErr w:type="gramEnd"/>
      <w:r w:rsidR="00F2623A" w:rsidRPr="003068B8">
        <w:rPr>
          <w:rFonts w:ascii="Times New Roman" w:hAnsi="Times New Roman" w:cs="Times New Roman"/>
          <w:sz w:val="24"/>
          <w:szCs w:val="24"/>
        </w:rPr>
        <w:t xml:space="preserve"> У каждого народа свои традиции, обычаи, которыми они гордятся. </w:t>
      </w:r>
    </w:p>
    <w:p w:rsidR="00F2623A" w:rsidRPr="003068B8" w:rsidRDefault="00F2623A" w:rsidP="006B4C6C">
      <w:pPr>
        <w:numPr>
          <w:ilvl w:val="0"/>
          <w:numId w:val="1"/>
        </w:numPr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lastRenderedPageBreak/>
        <w:t>А вы знаете, чем любили заниматься  люди в стародавние времена, в свободное от работы время.</w:t>
      </w:r>
    </w:p>
    <w:p w:rsidR="00F2623A" w:rsidRPr="003068B8" w:rsidRDefault="00F2623A" w:rsidP="006B4C6C">
      <w:pPr>
        <w:spacing w:before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2623A" w:rsidRPr="003068B8" w:rsidRDefault="00E42E6A" w:rsidP="006B4C6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Учитель-логопед. </w:t>
      </w:r>
      <w:r w:rsidR="00F2623A" w:rsidRPr="003068B8">
        <w:rPr>
          <w:rFonts w:ascii="Times New Roman" w:hAnsi="Times New Roman" w:cs="Times New Roman"/>
          <w:sz w:val="24"/>
          <w:szCs w:val="24"/>
        </w:rPr>
        <w:t xml:space="preserve"> Ребята посмотрите, какие игры здесь изображены?  Как называются?</w:t>
      </w:r>
      <w:r w:rsidR="006B4C6C" w:rsidRPr="003068B8">
        <w:rPr>
          <w:rFonts w:ascii="Times New Roman" w:hAnsi="Times New Roman" w:cs="Times New Roman"/>
          <w:sz w:val="24"/>
          <w:szCs w:val="24"/>
        </w:rPr>
        <w:t xml:space="preserve"> </w:t>
      </w:r>
      <w:r w:rsidR="00F2623A" w:rsidRPr="003068B8">
        <w:rPr>
          <w:rFonts w:ascii="Times New Roman" w:hAnsi="Times New Roman" w:cs="Times New Roman"/>
          <w:sz w:val="24"/>
          <w:szCs w:val="24"/>
        </w:rPr>
        <w:t>Вам известны  они?  Ребята, у вас есть настроение поиграть в игры, которые нам принесло колесо.</w:t>
      </w:r>
    </w:p>
    <w:p w:rsidR="00F2623A" w:rsidRPr="003068B8" w:rsidRDefault="00F2623A" w:rsidP="006B4C6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Давайте, выберем первую игру. </w:t>
      </w:r>
    </w:p>
    <w:p w:rsidR="00F2623A" w:rsidRPr="003068B8" w:rsidRDefault="00F2623A" w:rsidP="006B4C6C">
      <w:pPr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8B8">
        <w:rPr>
          <w:rFonts w:ascii="Times New Roman" w:hAnsi="Times New Roman" w:cs="Times New Roman"/>
          <w:b/>
          <w:sz w:val="24"/>
          <w:szCs w:val="24"/>
        </w:rPr>
        <w:t>Русская народная игра</w:t>
      </w:r>
    </w:p>
    <w:p w:rsidR="00F2623A" w:rsidRPr="003068B8" w:rsidRDefault="00F2623A" w:rsidP="006B4C6C">
      <w:pPr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8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Шатёр.</w:t>
      </w:r>
      <w:r w:rsidRPr="003068B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игры делятся на 3-4 подгруппы. Каждая подгруппа образует круг по углам площадки. В центре каждого круга ставится стул, на котором вешают платок с узорами. Дети берутся за руки, идут по кругу шагом вокруг стульев, поют и приговаривают:</w:t>
      </w:r>
      <w:r w:rsidRPr="003068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весёлые ребята.</w:t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Соберемся все в кружок,</w:t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Поиграем и попляшем,</w:t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помчимся на лужок.</w:t>
      </w:r>
      <w:r w:rsidRPr="003068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окончанием пения дети перестраиваются в один общий круг. Взявшись за руки, подскоками двигаются по кругу. С окончанием музыки (или по сигналу «Строим шатер») дети быстро бегут к своим стульям, берут платки и натягивают их над головами в виде шатра (крыши). Выигрывает группа, которая первой построит «Шатер».</w:t>
      </w:r>
    </w:p>
    <w:p w:rsidR="00F2623A" w:rsidRPr="003068B8" w:rsidRDefault="00F2623A" w:rsidP="006B4C6C">
      <w:pPr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8B8">
        <w:rPr>
          <w:rFonts w:ascii="Times New Roman" w:hAnsi="Times New Roman" w:cs="Times New Roman"/>
          <w:b/>
          <w:sz w:val="24"/>
          <w:szCs w:val="24"/>
        </w:rPr>
        <w:t>Русская народная игра</w:t>
      </w:r>
    </w:p>
    <w:p w:rsidR="00F2623A" w:rsidRPr="003068B8" w:rsidRDefault="00F2623A" w:rsidP="006B4C6C">
      <w:pPr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8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Золотые ворота.</w:t>
      </w:r>
      <w:r w:rsidRPr="003068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пара играющих (водящие) выбирают себе название колечко или цепочка, затем  берется за руки и поднимает их вверх, образуя ворота. Остальные участники игры, взявшись за руки, цепочкой проходят </w:t>
      </w:r>
      <w:proofErr w:type="gramStart"/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</w:p>
    <w:p w:rsidR="00F2623A" w:rsidRPr="003068B8" w:rsidRDefault="00F2623A" w:rsidP="006B4C6C">
      <w:pPr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ворота и напевают:</w:t>
      </w:r>
      <w:r w:rsidRPr="003068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Золотые ворота,</w:t>
      </w:r>
    </w:p>
    <w:p w:rsidR="00F2623A" w:rsidRPr="003068B8" w:rsidRDefault="00F2623A" w:rsidP="006B4C6C">
      <w:pPr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Пропускают не всегда</w:t>
      </w:r>
    </w:p>
    <w:p w:rsidR="00F2623A" w:rsidRPr="003068B8" w:rsidRDefault="00F2623A" w:rsidP="006B4C6C">
      <w:pPr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раз прощается,</w:t>
      </w:r>
      <w:r w:rsidRPr="003068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 раз запрещается</w:t>
      </w:r>
      <w:proofErr w:type="gramStart"/>
      <w:r w:rsidRPr="003068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третий раз не пропустим Вас!</w:t>
      </w:r>
    </w:p>
    <w:p w:rsidR="00F2623A" w:rsidRPr="003068B8" w:rsidRDefault="00F2623A" w:rsidP="006B4C6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пойманного в ворота, спрашивают: цепочка или колечко, пойманный выбирает вариант, и проходит за спину одному из выбранных водящих, игра продолжается пока все не выберут себе водящего, потом команды перетягивают своего водящего, кого перетянут</w:t>
      </w:r>
      <w:proofErr w:type="gramStart"/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06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команда и побеждает.</w:t>
      </w:r>
    </w:p>
    <w:p w:rsidR="00F2623A" w:rsidRPr="003068B8" w:rsidRDefault="00F2623A" w:rsidP="006B4C6C">
      <w:pPr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68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Казачья народная игра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«Петух»</w:t>
      </w:r>
      <w:r w:rsidRPr="0030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068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306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«Сон казака»</w:t>
      </w:r>
      <w:r w:rsidRPr="003068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играющих выбирается </w:t>
      </w:r>
      <w:r w:rsidRPr="003068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«казак»</w:t>
      </w:r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становится в середине круга. </w:t>
      </w:r>
      <w:r w:rsidRPr="003068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«Казаку»</w:t>
      </w:r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завязывают глаза, или он закрывает их сам. Дети двигаются по кругу со словами: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с утра курей гоняет,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Песни звонкие спивает,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Спать мешает казаку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кричит </w:t>
      </w:r>
      <w:r w:rsidRPr="00306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«Ку-ка-ре-ку»</w:t>
      </w: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стоящих в кругу, кричит по- петушиному, стараясь изменить голос.</w:t>
      </w:r>
      <w:proofErr w:type="gramEnd"/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Казак, открыв глаза, старается угадать, кто кричал. Если ему это удается, — забирает кричащего в середину круга. Игра продолжается: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коровы во дворе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Размычались</w:t>
      </w:r>
      <w:proofErr w:type="spellEnd"/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заре.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понятно никому,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 </w:t>
      </w:r>
      <w:r w:rsidRPr="00306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«Му-Му, Му-Му»</w:t>
      </w: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Стоящий</w:t>
      </w:r>
      <w:proofErr w:type="gramEnd"/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кругу </w:t>
      </w:r>
      <w:proofErr w:type="spellStart"/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мычить</w:t>
      </w:r>
      <w:proofErr w:type="spellEnd"/>
      <w:r w:rsidRPr="0030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изображая корову. Казак угадывает его и забирает к себе в круг. Игра продолжается: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казак заснул опять,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Но </w:t>
      </w:r>
      <w:proofErr w:type="gramStart"/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долго</w:t>
      </w:r>
      <w:proofErr w:type="gramEnd"/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ему спать.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Утка уточек не зря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крякать </w:t>
      </w:r>
      <w:r w:rsidRPr="00306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«кря-кря-кря»</w:t>
      </w: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повторяется – казак забирает </w:t>
      </w:r>
      <w:r w:rsidRPr="00306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«утку»</w:t>
      </w: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казаку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«кря-кря-кря»</w:t>
      </w: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r w:rsidRPr="00306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«ку-ка-ре-ку»</w:t>
      </w: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не лягу больше спать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 я буду догонять!</w:t>
      </w:r>
    </w:p>
    <w:p w:rsidR="00F2623A" w:rsidRPr="003068B8" w:rsidRDefault="00F2623A" w:rsidP="006B4C6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слов дети, образующие хоровод, поднимают руки – </w:t>
      </w:r>
      <w:r w:rsidRPr="00306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«воротники»</w:t>
      </w: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казак догоняет тех детей, которых он забирал в круг.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B8">
        <w:rPr>
          <w:rFonts w:ascii="Times New Roman" w:hAnsi="Times New Roman" w:cs="Times New Roman"/>
          <w:b/>
          <w:sz w:val="24"/>
          <w:szCs w:val="24"/>
        </w:rPr>
        <w:t>Украинская народная игра</w:t>
      </w:r>
    </w:p>
    <w:p w:rsidR="00F2623A" w:rsidRPr="003068B8" w:rsidRDefault="00F2623A" w:rsidP="006B4C6C">
      <w:pPr>
        <w:shd w:val="clear" w:color="auto" w:fill="FFFFFF"/>
        <w:spacing w:befor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Рыбки</w:t>
      </w:r>
    </w:p>
    <w:p w:rsidR="00F2623A" w:rsidRPr="003068B8" w:rsidRDefault="00F2623A" w:rsidP="006B4C6C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игра требует совсем немного инвентаря – всего одну веревку, которую нужно привязать к ограждению, дереву или другому неподвижному предмету. Эта веревка и будет «удочкой», на которую ловят «рыбку». Один из игроков выбирается «приманкой», он должен держаться за свободный край веревки и ловить ею «рыбку», то есть других игроков. Остальные участники должны «клюнуть на приманку», то есть коснуться водящего, но не позволить ему поймать себя. Когда кто-то из игроков пойман, он становится «приманкой», а игра продолжается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B8">
        <w:rPr>
          <w:rFonts w:ascii="Times New Roman" w:hAnsi="Times New Roman" w:cs="Times New Roman"/>
          <w:b/>
          <w:sz w:val="24"/>
          <w:szCs w:val="24"/>
        </w:rPr>
        <w:t>Украинская народная игра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 Макар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детей выбирают дедушкой Макаром, который должен узнать, что они будут делать. Дети отходят от него, загадывают какую-нибудь работу: шить, рвать ягоды, танцевать</w:t>
      </w:r>
      <w:proofErr w:type="gramStart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агадав, подходят к дедушке и говорят: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Здравствуй, дедушка Макар!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Здравствуйте, милые дети.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Где были, что делали?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отвечают: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скажем, а покажем!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показывают, что они делали. Когда дедушка угадает, все убегают, а он их ловит и кого поймает, то тот становится дедушкой. А если он не угадывает, - дети говорят, что делали, и тоже убегают, он ловит.</w:t>
      </w:r>
    </w:p>
    <w:p w:rsidR="00F2623A" w:rsidRPr="003068B8" w:rsidRDefault="00F2623A" w:rsidP="006B4C6C">
      <w:pPr>
        <w:shd w:val="clear" w:color="auto" w:fill="FFFFFF"/>
        <w:spacing w:before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23A" w:rsidRPr="003068B8" w:rsidRDefault="00F2623A" w:rsidP="006B4C6C">
      <w:pPr>
        <w:keepNext/>
        <w:keepLines/>
        <w:spacing w:before="0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068B8">
        <w:rPr>
          <w:rFonts w:ascii="Times New Roman" w:eastAsiaTheme="majorEastAsia" w:hAnsi="Times New Roman" w:cs="Times New Roman"/>
          <w:b/>
          <w:bCs/>
          <w:sz w:val="24"/>
          <w:szCs w:val="24"/>
        </w:rPr>
        <w:t>Грузинская народная игра</w:t>
      </w:r>
    </w:p>
    <w:p w:rsidR="00F2623A" w:rsidRPr="003068B8" w:rsidRDefault="003068B8" w:rsidP="006B4C6C">
      <w:pPr>
        <w:keepNext/>
        <w:keepLines/>
        <w:spacing w:before="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hyperlink r:id="rId6" w:tooltip="Permanent Link to Снятие шапки (Кудис агеба)" w:history="1">
        <w:r w:rsidR="00F2623A" w:rsidRPr="003068B8">
          <w:rPr>
            <w:rFonts w:ascii="Times New Roman" w:eastAsiaTheme="majorEastAsia" w:hAnsi="Times New Roman" w:cs="Times New Roman"/>
            <w:b/>
            <w:bCs/>
            <w:sz w:val="24"/>
            <w:szCs w:val="24"/>
          </w:rPr>
          <w:t>Снятие шапки (</w:t>
        </w:r>
        <w:proofErr w:type="spellStart"/>
        <w:r w:rsidR="00F2623A" w:rsidRPr="003068B8">
          <w:rPr>
            <w:rFonts w:ascii="Times New Roman" w:eastAsiaTheme="majorEastAsia" w:hAnsi="Times New Roman" w:cs="Times New Roman"/>
            <w:b/>
            <w:bCs/>
            <w:sz w:val="24"/>
            <w:szCs w:val="24"/>
          </w:rPr>
          <w:t>Кудисагеба</w:t>
        </w:r>
        <w:proofErr w:type="spellEnd"/>
        <w:r w:rsidR="00F2623A" w:rsidRPr="003068B8">
          <w:rPr>
            <w:rFonts w:ascii="Times New Roman" w:eastAsiaTheme="majorEastAsia" w:hAnsi="Times New Roman" w:cs="Times New Roman"/>
            <w:b/>
            <w:bCs/>
            <w:sz w:val="24"/>
            <w:szCs w:val="24"/>
          </w:rPr>
          <w:t>)</w:t>
        </w:r>
      </w:hyperlink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игры: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ловкости, внимательности, укрепление мышц ног.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конце игровой площадки у стартовой ли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 расстоянии 3—4 м друг от друга выстраиваются две колонны играющих. Напротив каждой из них в зем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втыкаются по две палки (или ставятся стойки высо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1 м): ближние на расстоянии 2—3 м, а дальние — 7— 8 м от стартовой линии. На дальние палки вешается по одной шапке.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игроки обеих команд по сигналу бегут в даль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конец площадки, снимают шапки с палок, возвра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щаются к палкам у стартовой линии и вешают шапки на палки. Затем подбегают к последующему игроку своей команды, касаются ладони его вытянутой руки и стано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в конец колонны.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 игроки команд быстро бегут вначале к ближним палкам, снимают с них шапки, затем бегут к дальним палкам и вешают шапки на них. После этого они возвращаются к стартовой линии, чтобы коснуться рукой ладони следующего игрока своей команды, и так далее, пока все дети не примут участия в игре.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игры:</w:t>
      </w:r>
    </w:p>
    <w:p w:rsidR="00F2623A" w:rsidRPr="003068B8" w:rsidRDefault="00F2623A" w:rsidP="00D07068">
      <w:pPr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последующий игрок вступает в игру лишь после того, как его руки коснется предыдущий;</w:t>
      </w:r>
    </w:p>
    <w:p w:rsidR="00F2623A" w:rsidRPr="003068B8" w:rsidRDefault="00F2623A" w:rsidP="00D07068">
      <w:pPr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игрок уронит шапку, он обязан подобрать её и повесить на палку.</w:t>
      </w:r>
    </w:p>
    <w:p w:rsidR="00F2623A" w:rsidRPr="003068B8" w:rsidRDefault="00F2623A" w:rsidP="006B4C6C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B8">
        <w:rPr>
          <w:rFonts w:ascii="Times New Roman" w:hAnsi="Times New Roman" w:cs="Times New Roman"/>
          <w:b/>
          <w:sz w:val="24"/>
          <w:szCs w:val="24"/>
        </w:rPr>
        <w:t>Армянская народная игра</w:t>
      </w:r>
    </w:p>
    <w:p w:rsidR="00F2623A" w:rsidRPr="003068B8" w:rsidRDefault="00F2623A" w:rsidP="006B4C6C">
      <w:pPr>
        <w:shd w:val="clear" w:color="auto" w:fill="FFFFFF"/>
        <w:spacing w:before="0"/>
        <w:ind w:left="-142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Пастух</w:t>
      </w:r>
    </w:p>
    <w:p w:rsidR="00F2623A" w:rsidRPr="003068B8" w:rsidRDefault="00F2623A" w:rsidP="006B4C6C">
      <w:pPr>
        <w:shd w:val="clear" w:color="auto" w:fill="FFFFFF"/>
        <w:spacing w:before="0"/>
        <w:ind w:left="-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Цель игры: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внимания, ловкости, быстроты реакции.</w:t>
      </w:r>
    </w:p>
    <w:p w:rsidR="00F2623A" w:rsidRPr="003068B8" w:rsidRDefault="00F2623A" w:rsidP="006B4C6C">
      <w:pPr>
        <w:shd w:val="clear" w:color="auto" w:fill="FFFFFF"/>
        <w:spacing w:before="0"/>
        <w:ind w:left="-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игровой площадке чертится линия — ручеек, по одну сторону от которого собираются выбранные пастух и овцы, по другую сидит волк. Овцы стоят позади пастуха, обхватив друг друга за пояс.</w:t>
      </w:r>
    </w:p>
    <w:p w:rsidR="00F2623A" w:rsidRPr="003068B8" w:rsidRDefault="00F2623A" w:rsidP="006B4C6C">
      <w:pPr>
        <w:shd w:val="clear" w:color="auto" w:fill="FFFFFF"/>
        <w:spacing w:before="0"/>
        <w:ind w:left="-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обращается к пастуху со словами: «Я волк горный, унесу!» Пастух отвечает: «А я пастух смелый, не отдам». После этих слов пастуха волк перепрыгивает через ручеек и старается дотянуться до овец. Пастух, расставив руки в стороны, защищает овец от волка, не давая ему возможности дотронуться до них. В случае удачи волк уводит добычу с собой. Игра начинается сначала, но меняются роли.</w:t>
      </w:r>
    </w:p>
    <w:p w:rsidR="00F2623A" w:rsidRPr="003068B8" w:rsidRDefault="00F2623A" w:rsidP="006B4C6C">
      <w:pPr>
        <w:shd w:val="clear" w:color="auto" w:fill="FFFFFF"/>
        <w:spacing w:before="0"/>
        <w:ind w:left="-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Правила игры:</w:t>
      </w:r>
    </w:p>
    <w:p w:rsidR="00F2623A" w:rsidRPr="003068B8" w:rsidRDefault="00F2623A" w:rsidP="006B4C6C">
      <w:pPr>
        <w:shd w:val="clear" w:color="auto" w:fill="FFFFFF"/>
        <w:spacing w:before="0"/>
        <w:ind w:left="-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переходит линию только после слов пастуха «не отдам»; овца, до которой дотронулся волк, должна без сопротивления идти за волком.</w:t>
      </w:r>
    </w:p>
    <w:p w:rsidR="00F2623A" w:rsidRPr="003068B8" w:rsidRDefault="00F2623A" w:rsidP="006B4C6C">
      <w:pPr>
        <w:shd w:val="clear" w:color="auto" w:fill="FFFFFF"/>
        <w:spacing w:before="0"/>
        <w:ind w:left="-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Развивает: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быстроту реакции, внимание, ловкость.</w:t>
      </w:r>
    </w:p>
    <w:p w:rsidR="00F2623A" w:rsidRPr="003068B8" w:rsidRDefault="00F2623A" w:rsidP="006B4C6C">
      <w:pPr>
        <w:shd w:val="clear" w:color="auto" w:fill="FFFFFF"/>
        <w:spacing w:before="0"/>
        <w:ind w:left="-142" w:right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Адыгейская народная игра</w:t>
      </w:r>
    </w:p>
    <w:p w:rsidR="00F2623A" w:rsidRPr="003068B8" w:rsidRDefault="00F2623A" w:rsidP="006B4C6C">
      <w:pPr>
        <w:shd w:val="clear" w:color="auto" w:fill="FFFFFF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буркой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игры. Развитие интуиции, мышления.</w:t>
      </w:r>
    </w:p>
    <w:p w:rsidR="00F2623A" w:rsidRPr="003068B8" w:rsidRDefault="00F2623A" w:rsidP="006B4C6C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Подготовка. Играющие делятся на две команды по пять-восемь человек. По жребию определяют, в какой команде будет бурка (национальный вид одежды). Старший тамада садится на землю, укрывшись буркой, а игроки команды располагаются вокруг, охраняя его.</w:t>
      </w:r>
    </w:p>
    <w:p w:rsidR="00F2623A" w:rsidRPr="003068B8" w:rsidRDefault="00F2623A" w:rsidP="006B4C6C">
      <w:pPr>
        <w:shd w:val="clear" w:color="auto" w:fill="FFFFFF"/>
        <w:spacing w:before="0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игры. Другая команда, водящая, отходит от них на 20 метров. По указанию тамады от водящих к соперникам идут два игрока. Увидев их, охрана спрашивает: «Кто идет?» Если </w:t>
      </w:r>
      <w:proofErr w:type="gramStart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идущие</w:t>
      </w:r>
      <w:proofErr w:type="gramEnd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отвечают, то вопрос задают повторно. Не доходя двух-трех метров до бурки, ходоки останавливаются и по очереди отвечают: «Гости». «Если гости - 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проходите. Добро пожаловать!» - говорит тамада под буркой. Продвигаясь ближе к бурке,</w:t>
      </w:r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пришедшие говорят: «Мы не гости, мы медведь и волк». После этого тамада, не снимая бурки, пытается угадать, кто подошел, и говорит с возмущением: «Так вы не гости, вы обманщики! Медведь - это... (имя игрока), а волк</w:t>
      </w:r>
      <w:proofErr w:type="gramStart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(</w:t>
      </w:r>
      <w:proofErr w:type="gramEnd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имя)». Если пришедших узнали, они сразу убегают, а охрана их догоняет. Тот, кого охрана осалит, становится пленником тамады. Когда тамада ошибается, пришедшие спокойно забирают двух игроков из его охраны и возвращаются </w:t>
      </w:r>
      <w:proofErr w:type="gramStart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своим.</w:t>
      </w:r>
    </w:p>
    <w:p w:rsidR="00F2623A" w:rsidRPr="003068B8" w:rsidRDefault="00F2623A" w:rsidP="006B4C6C">
      <w:pPr>
        <w:spacing w:before="0" w:after="2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B8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F2623A" w:rsidRPr="003068B8" w:rsidRDefault="00E42E6A" w:rsidP="00D07068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Учитель-логопед. </w:t>
      </w:r>
      <w:r w:rsidR="00F2623A" w:rsidRPr="003068B8">
        <w:rPr>
          <w:rFonts w:ascii="Times New Roman" w:hAnsi="Times New Roman" w:cs="Times New Roman"/>
          <w:sz w:val="24"/>
          <w:szCs w:val="24"/>
        </w:rPr>
        <w:t xml:space="preserve">Какие интересные игры нам принесло на своем ободе колесо. </w:t>
      </w:r>
    </w:p>
    <w:p w:rsidR="00F2623A" w:rsidRPr="003068B8" w:rsidRDefault="00F2623A" w:rsidP="00D07068">
      <w:pPr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Чем вам понравились сегодняшние игры</w:t>
      </w:r>
    </w:p>
    <w:p w:rsidR="00F2623A" w:rsidRPr="003068B8" w:rsidRDefault="00F2623A" w:rsidP="00D07068">
      <w:pPr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Какая игра вам запомнилась</w:t>
      </w:r>
    </w:p>
    <w:p w:rsidR="00F2623A" w:rsidRPr="003068B8" w:rsidRDefault="00F2623A" w:rsidP="00D07068">
      <w:pPr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Как вы думаете, чему учат  народные игры детей</w:t>
      </w:r>
    </w:p>
    <w:p w:rsidR="00F2623A" w:rsidRPr="003068B8" w:rsidRDefault="00F2623A" w:rsidP="00D07068">
      <w:pPr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Чему вас научила игра</w:t>
      </w:r>
    </w:p>
    <w:p w:rsidR="00F2623A" w:rsidRPr="003068B8" w:rsidRDefault="00F2623A" w:rsidP="00D07068">
      <w:pPr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Взрослые могут научиться играть в игры</w:t>
      </w:r>
    </w:p>
    <w:p w:rsidR="00F2623A" w:rsidRPr="003068B8" w:rsidRDefault="00F2623A" w:rsidP="00D07068">
      <w:pPr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Вы сможете научить своих одноклассников, когда пойдете в школу.</w:t>
      </w:r>
    </w:p>
    <w:p w:rsidR="00F2623A" w:rsidRPr="003068B8" w:rsidRDefault="00E42E6A" w:rsidP="00D07068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Учитель-логопед. </w:t>
      </w:r>
      <w:r w:rsidR="00F2623A" w:rsidRPr="003068B8">
        <w:rPr>
          <w:rFonts w:ascii="Times New Roman" w:hAnsi="Times New Roman" w:cs="Times New Roman"/>
          <w:sz w:val="24"/>
          <w:szCs w:val="24"/>
        </w:rPr>
        <w:t xml:space="preserve"> На нашем колесе еще остались игры, в которые мы можем поиграть в другое время. Оставим это колесо на участке, и вернемся к нему позже.</w:t>
      </w:r>
    </w:p>
    <w:p w:rsidR="00F2623A" w:rsidRPr="003068B8" w:rsidRDefault="00F2623A" w:rsidP="00D07068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Конец.</w:t>
      </w:r>
    </w:p>
    <w:p w:rsidR="003068B8" w:rsidRDefault="003068B8" w:rsidP="006B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4BBE" w:rsidRPr="003068B8" w:rsidRDefault="003068B8" w:rsidP="003068B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3068B8" w:rsidRDefault="003068B8" w:rsidP="003068B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068B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«Детские подвижные игры народов СССР</w:t>
      </w:r>
    </w:p>
    <w:p w:rsidR="003068B8" w:rsidRPr="003068B8" w:rsidRDefault="003068B8" w:rsidP="003068B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68B8" w:rsidRPr="003068B8" w:rsidSect="00E42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875"/>
    <w:multiLevelType w:val="multilevel"/>
    <w:tmpl w:val="26F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39F6"/>
    <w:multiLevelType w:val="hybridMultilevel"/>
    <w:tmpl w:val="7A4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3740"/>
    <w:multiLevelType w:val="hybridMultilevel"/>
    <w:tmpl w:val="D8B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86C"/>
    <w:rsid w:val="001C2558"/>
    <w:rsid w:val="002C0BE1"/>
    <w:rsid w:val="003068B8"/>
    <w:rsid w:val="006B4C6C"/>
    <w:rsid w:val="00734BBE"/>
    <w:rsid w:val="00742B88"/>
    <w:rsid w:val="007C27CB"/>
    <w:rsid w:val="0080322B"/>
    <w:rsid w:val="00805B74"/>
    <w:rsid w:val="0087486C"/>
    <w:rsid w:val="00AC2EAD"/>
    <w:rsid w:val="00C31CA3"/>
    <w:rsid w:val="00D07068"/>
    <w:rsid w:val="00E42E6A"/>
    <w:rsid w:val="00F2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BE1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BE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uka-igr.ru/world_game/gruzinskie/snyatie-shapki-kudis-age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2017-09-20T16:51:00Z</cp:lastPrinted>
  <dcterms:created xsi:type="dcterms:W3CDTF">2017-09-14T10:48:00Z</dcterms:created>
  <dcterms:modified xsi:type="dcterms:W3CDTF">2022-03-23T06:28:00Z</dcterms:modified>
</cp:coreProperties>
</file>