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996" w:rsidRPr="003D1201" w:rsidRDefault="00027996" w:rsidP="003F2BF1">
      <w:pPr>
        <w:pStyle w:val="a3"/>
        <w:spacing w:before="0" w:beforeAutospacing="0" w:after="0" w:afterAutospacing="0"/>
        <w:jc w:val="center"/>
        <w:rPr>
          <w:sz w:val="28"/>
        </w:rPr>
      </w:pPr>
      <w:r w:rsidRPr="003D1201">
        <w:rPr>
          <w:rFonts w:eastAsiaTheme="minorEastAsia"/>
          <w:bCs/>
          <w:sz w:val="28"/>
        </w:rPr>
        <w:t>«Литературное воспитание детей в детском саду и дома»</w:t>
      </w:r>
    </w:p>
    <w:p w:rsidR="00027996" w:rsidRPr="00627ECE" w:rsidRDefault="00027996" w:rsidP="00367509">
      <w:pPr>
        <w:spacing w:after="0" w:line="312" w:lineRule="auto"/>
        <w:ind w:firstLine="708"/>
        <w:rPr>
          <w:rFonts w:ascii="Times New Roman" w:hAnsi="Times New Roman" w:cs="Times New Roman"/>
          <w:sz w:val="24"/>
          <w:szCs w:val="24"/>
        </w:rPr>
      </w:pPr>
    </w:p>
    <w:p w:rsidR="00367509" w:rsidRPr="00627ECE" w:rsidRDefault="003D1201" w:rsidP="003D1201">
      <w:pPr>
        <w:spacing w:after="0" w:line="312" w:lineRule="auto"/>
        <w:ind w:firstLine="708"/>
        <w:jc w:val="both"/>
        <w:rPr>
          <w:rFonts w:ascii="Times New Roman" w:hAnsi="Times New Roman" w:cs="Times New Roman"/>
          <w:sz w:val="24"/>
          <w:szCs w:val="24"/>
        </w:rPr>
      </w:pPr>
      <w:r w:rsidRPr="00627ECE">
        <w:rPr>
          <w:rFonts w:ascii="Times New Roman" w:hAnsi="Times New Roman" w:cs="Times New Roman"/>
          <w:sz w:val="24"/>
          <w:szCs w:val="24"/>
        </w:rPr>
        <w:t>В связи с особой важностью и ролью художественной литературы, можно считать особо актуальной проблему приобщения к ней детей и их родителей в условиях дошкольного образовательного учреждения</w:t>
      </w:r>
      <w:r>
        <w:rPr>
          <w:rFonts w:ascii="Times New Roman" w:hAnsi="Times New Roman" w:cs="Times New Roman"/>
          <w:sz w:val="24"/>
          <w:szCs w:val="24"/>
        </w:rPr>
        <w:t xml:space="preserve">. </w:t>
      </w:r>
      <w:r w:rsidRPr="00627ECE">
        <w:rPr>
          <w:rFonts w:ascii="Times New Roman" w:hAnsi="Times New Roman" w:cs="Times New Roman"/>
          <w:sz w:val="24"/>
          <w:szCs w:val="24"/>
        </w:rPr>
        <w:t xml:space="preserve"> </w:t>
      </w:r>
      <w:r w:rsidR="00367509" w:rsidRPr="00627ECE">
        <w:rPr>
          <w:rFonts w:ascii="Times New Roman" w:hAnsi="Times New Roman" w:cs="Times New Roman"/>
          <w:sz w:val="24"/>
          <w:szCs w:val="24"/>
        </w:rPr>
        <w:t xml:space="preserve">Сегодня проблема детского чтения стоит достаточно остро по той простой причине, что наши дети пользуются уже готовыми мультфильмами и книги читают достаточно редко. Но книга остаётся тем видом искусства, который оперирует словом. Именно литература создаёт определённые незаменимые ценности, от которых зависит прогресс в духовной жизни общества. </w:t>
      </w:r>
    </w:p>
    <w:p w:rsidR="00367509" w:rsidRPr="00627ECE" w:rsidRDefault="00367509" w:rsidP="003D1201">
      <w:pPr>
        <w:spacing w:after="0" w:line="312" w:lineRule="auto"/>
        <w:ind w:firstLine="708"/>
        <w:jc w:val="both"/>
        <w:rPr>
          <w:rFonts w:ascii="Times New Roman" w:eastAsiaTheme="minorEastAsia" w:hAnsi="Times New Roman" w:cs="Times New Roman"/>
          <w:kern w:val="24"/>
          <w:sz w:val="24"/>
          <w:szCs w:val="24"/>
          <w:lang w:eastAsia="ru-RU"/>
        </w:rPr>
      </w:pPr>
      <w:r w:rsidRPr="00627ECE">
        <w:rPr>
          <w:rFonts w:ascii="Times New Roman" w:hAnsi="Times New Roman" w:cs="Times New Roman"/>
          <w:sz w:val="24"/>
          <w:szCs w:val="24"/>
        </w:rPr>
        <w:t>К сожалению, родители в наше время из-за сложных социальных условий, в силу занятости часто забывают об этом и процесс развития речи своего ребенка пускают на самотек. Ребенок больше времени проводит у телевизора и за компьютером, чем в живом окружении. Сегодня весь мир стоит перед проблемой сохранения интереса к книге, к чтению как процессу и ведущей деятельности человека.</w:t>
      </w:r>
      <w:r w:rsidRPr="00627ECE">
        <w:rPr>
          <w:rFonts w:ascii="Times New Roman" w:eastAsiaTheme="minorEastAsia" w:hAnsi="Times New Roman" w:cs="Times New Roman"/>
          <w:kern w:val="24"/>
          <w:sz w:val="24"/>
          <w:szCs w:val="24"/>
          <w:lang w:eastAsia="ru-RU"/>
        </w:rPr>
        <w:t xml:space="preserve"> </w:t>
      </w:r>
    </w:p>
    <w:p w:rsidR="007174A2" w:rsidRPr="00627ECE" w:rsidRDefault="007174A2" w:rsidP="003D1201">
      <w:pPr>
        <w:spacing w:after="0" w:line="312" w:lineRule="auto"/>
        <w:ind w:firstLine="708"/>
        <w:jc w:val="both"/>
        <w:rPr>
          <w:rFonts w:ascii="Times New Roman" w:hAnsi="Times New Roman" w:cs="Times New Roman"/>
          <w:bCs/>
          <w:sz w:val="24"/>
          <w:szCs w:val="24"/>
        </w:rPr>
      </w:pPr>
      <w:r w:rsidRPr="00627ECE">
        <w:rPr>
          <w:rFonts w:ascii="Times New Roman" w:hAnsi="Times New Roman" w:cs="Times New Roman"/>
          <w:bCs/>
          <w:sz w:val="24"/>
          <w:szCs w:val="24"/>
        </w:rPr>
        <w:t>Знакомство детей с художественной литературой дает лучшие результаты, если объединены усилия воспитателей и родителей.</w:t>
      </w:r>
      <w:r w:rsidRPr="00627ECE">
        <w:rPr>
          <w:rFonts w:ascii="Times New Roman" w:hAnsi="Times New Roman" w:cs="Times New Roman"/>
          <w:sz w:val="24"/>
          <w:szCs w:val="24"/>
        </w:rPr>
        <w:t xml:space="preserve"> Именно поэтому во взаимодействии с родителями почетное место </w:t>
      </w:r>
      <w:r w:rsidR="003D1201">
        <w:rPr>
          <w:rFonts w:ascii="Times New Roman" w:hAnsi="Times New Roman" w:cs="Times New Roman"/>
          <w:sz w:val="24"/>
          <w:szCs w:val="24"/>
        </w:rPr>
        <w:t>занимает</w:t>
      </w:r>
      <w:r w:rsidRPr="00627ECE">
        <w:rPr>
          <w:rFonts w:ascii="Times New Roman" w:hAnsi="Times New Roman" w:cs="Times New Roman"/>
          <w:sz w:val="24"/>
          <w:szCs w:val="24"/>
        </w:rPr>
        <w:t xml:space="preserve"> проблема детского чтения.</w:t>
      </w:r>
      <w:r w:rsidRPr="00627ECE">
        <w:rPr>
          <w:rFonts w:ascii="Times New Roman" w:hAnsi="Times New Roman" w:cs="Times New Roman"/>
          <w:bCs/>
          <w:sz w:val="24"/>
          <w:szCs w:val="24"/>
        </w:rPr>
        <w:t xml:space="preserve"> </w:t>
      </w:r>
    </w:p>
    <w:p w:rsidR="00367509" w:rsidRPr="00627ECE" w:rsidRDefault="003D1201" w:rsidP="003D1201">
      <w:pPr>
        <w:spacing w:after="0" w:line="312"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Реализация </w:t>
      </w:r>
      <w:r w:rsidR="00367509" w:rsidRPr="00627ECE">
        <w:rPr>
          <w:rFonts w:ascii="Times New Roman" w:hAnsi="Times New Roman" w:cs="Times New Roman"/>
          <w:bCs/>
          <w:sz w:val="24"/>
          <w:szCs w:val="24"/>
        </w:rPr>
        <w:t>стандарт</w:t>
      </w:r>
      <w:r>
        <w:rPr>
          <w:rFonts w:ascii="Times New Roman" w:hAnsi="Times New Roman" w:cs="Times New Roman"/>
          <w:bCs/>
          <w:sz w:val="24"/>
          <w:szCs w:val="24"/>
        </w:rPr>
        <w:t xml:space="preserve">а дошкольного образования </w:t>
      </w:r>
      <w:r w:rsidR="00367509" w:rsidRPr="00627ECE">
        <w:rPr>
          <w:rFonts w:ascii="Times New Roman" w:hAnsi="Times New Roman" w:cs="Times New Roman"/>
          <w:bCs/>
          <w:sz w:val="24"/>
          <w:szCs w:val="24"/>
        </w:rPr>
        <w:t xml:space="preserve"> переводит работу с родителями в новое русло – русло взаимодействия, сотрудничества. Важнейшим способом реализации сотрудничества педагогов и родителей является организация их совместной деятельности, в которых родители - не пассивные наблюдатели, а активные участники процесса. </w:t>
      </w:r>
    </w:p>
    <w:p w:rsidR="00367509" w:rsidRPr="00627ECE" w:rsidRDefault="003D1201" w:rsidP="003D1201">
      <w:pPr>
        <w:spacing w:after="0" w:line="312" w:lineRule="auto"/>
        <w:ind w:firstLine="709"/>
        <w:jc w:val="both"/>
        <w:rPr>
          <w:rFonts w:ascii="Times New Roman" w:hAnsi="Times New Roman" w:cs="Times New Roman"/>
          <w:bCs/>
          <w:sz w:val="24"/>
          <w:szCs w:val="24"/>
        </w:rPr>
      </w:pPr>
      <w:r>
        <w:rPr>
          <w:rFonts w:ascii="Times New Roman" w:hAnsi="Times New Roman" w:cs="Times New Roman"/>
          <w:bCs/>
          <w:sz w:val="24"/>
          <w:szCs w:val="24"/>
        </w:rPr>
        <w:t>Общеизвестно</w:t>
      </w:r>
      <w:r w:rsidR="00367509" w:rsidRPr="00627ECE">
        <w:rPr>
          <w:rFonts w:ascii="Times New Roman" w:hAnsi="Times New Roman" w:cs="Times New Roman"/>
          <w:bCs/>
          <w:sz w:val="24"/>
          <w:szCs w:val="24"/>
        </w:rPr>
        <w:t xml:space="preserve">, что для  воспитания в ребенке интереса к книге, сам взрослый должен проявлять интерес к книге,  уметь интересно беседовать с ребенком, быть искренним в выражении своих чувств. </w:t>
      </w:r>
      <w:r w:rsidR="004A288D" w:rsidRPr="00627ECE">
        <w:rPr>
          <w:rFonts w:ascii="Times New Roman" w:hAnsi="Times New Roman" w:cs="Times New Roman"/>
          <w:bCs/>
          <w:sz w:val="24"/>
          <w:szCs w:val="24"/>
        </w:rPr>
        <w:t xml:space="preserve">Поэтому </w:t>
      </w:r>
      <w:r w:rsidR="0067319D" w:rsidRPr="00627ECE">
        <w:rPr>
          <w:rFonts w:ascii="Times New Roman" w:hAnsi="Times New Roman" w:cs="Times New Roman"/>
          <w:bCs/>
          <w:sz w:val="24"/>
          <w:szCs w:val="24"/>
        </w:rPr>
        <w:t xml:space="preserve">моей </w:t>
      </w:r>
      <w:r w:rsidR="004A288D" w:rsidRPr="00627ECE">
        <w:rPr>
          <w:rFonts w:ascii="Times New Roman" w:hAnsi="Times New Roman" w:cs="Times New Roman"/>
          <w:bCs/>
          <w:sz w:val="24"/>
          <w:szCs w:val="24"/>
        </w:rPr>
        <w:t xml:space="preserve">главной </w:t>
      </w:r>
      <w:r w:rsidR="0067319D" w:rsidRPr="00627ECE">
        <w:rPr>
          <w:rFonts w:ascii="Times New Roman" w:hAnsi="Times New Roman" w:cs="Times New Roman"/>
          <w:bCs/>
          <w:sz w:val="24"/>
          <w:szCs w:val="24"/>
        </w:rPr>
        <w:t xml:space="preserve"> </w:t>
      </w:r>
      <w:r w:rsidR="004A288D" w:rsidRPr="00627ECE">
        <w:rPr>
          <w:rFonts w:ascii="Times New Roman" w:hAnsi="Times New Roman" w:cs="Times New Roman"/>
          <w:bCs/>
          <w:sz w:val="24"/>
          <w:szCs w:val="24"/>
        </w:rPr>
        <w:t xml:space="preserve">задачей было </w:t>
      </w:r>
      <w:r w:rsidR="00367509" w:rsidRPr="00627ECE">
        <w:rPr>
          <w:rFonts w:ascii="Times New Roman" w:hAnsi="Times New Roman" w:cs="Times New Roman"/>
          <w:bCs/>
          <w:sz w:val="24"/>
          <w:szCs w:val="24"/>
        </w:rPr>
        <w:t xml:space="preserve"> убедить родителей в важности семейного литературного образования</w:t>
      </w:r>
      <w:r>
        <w:rPr>
          <w:rFonts w:ascii="Times New Roman" w:hAnsi="Times New Roman" w:cs="Times New Roman"/>
          <w:bCs/>
          <w:sz w:val="24"/>
          <w:szCs w:val="24"/>
        </w:rPr>
        <w:t>,</w:t>
      </w:r>
      <w:r w:rsidR="00367509" w:rsidRPr="00627ECE">
        <w:rPr>
          <w:rFonts w:ascii="Times New Roman" w:hAnsi="Times New Roman" w:cs="Times New Roman"/>
          <w:bCs/>
          <w:sz w:val="24"/>
          <w:szCs w:val="24"/>
        </w:rPr>
        <w:t xml:space="preserve"> воспитания у детей интереса к чтению и любви к книге. </w:t>
      </w:r>
    </w:p>
    <w:p w:rsidR="004A288D" w:rsidRPr="00627ECE" w:rsidRDefault="004A288D" w:rsidP="003D1201">
      <w:pPr>
        <w:spacing w:after="0" w:line="312" w:lineRule="auto"/>
        <w:ind w:firstLine="709"/>
        <w:jc w:val="both"/>
        <w:rPr>
          <w:rFonts w:ascii="Times New Roman" w:hAnsi="Times New Roman" w:cs="Times New Roman"/>
          <w:bCs/>
          <w:sz w:val="24"/>
          <w:szCs w:val="24"/>
        </w:rPr>
      </w:pPr>
      <w:r w:rsidRPr="00627ECE">
        <w:rPr>
          <w:rFonts w:ascii="Times New Roman" w:hAnsi="Times New Roman" w:cs="Times New Roman"/>
          <w:bCs/>
          <w:sz w:val="24"/>
          <w:szCs w:val="24"/>
        </w:rPr>
        <w:t xml:space="preserve">В начале своей работы я  разработала анкету и провела опрос среди родителей «Книга в семье». Анкетирование родителей показало, что большинство семей вообще не читает детям, а добрая старая традиция рассказывать сказки перед сном ушла в прошлое. Мы узнали, что многие наши родители не </w:t>
      </w:r>
      <w:r w:rsidR="003D1201">
        <w:rPr>
          <w:rFonts w:ascii="Times New Roman" w:hAnsi="Times New Roman" w:cs="Times New Roman"/>
          <w:bCs/>
          <w:sz w:val="24"/>
          <w:szCs w:val="24"/>
        </w:rPr>
        <w:t>очень</w:t>
      </w:r>
      <w:r w:rsidRPr="00627ECE">
        <w:rPr>
          <w:rFonts w:ascii="Times New Roman" w:hAnsi="Times New Roman" w:cs="Times New Roman"/>
          <w:bCs/>
          <w:sz w:val="24"/>
          <w:szCs w:val="24"/>
        </w:rPr>
        <w:t xml:space="preserve"> хорошо знают детскую художественную литературу, детских писателей. На поставленный вопрос часто ли родители читают им книги, ответили - что нет</w:t>
      </w:r>
      <w:r w:rsidRPr="00627ECE">
        <w:rPr>
          <w:rFonts w:ascii="Times New Roman" w:hAnsi="Times New Roman" w:cs="Times New Roman"/>
          <w:sz w:val="24"/>
          <w:szCs w:val="24"/>
        </w:rPr>
        <w:t>.</w:t>
      </w:r>
      <w:r w:rsidR="003D1201">
        <w:rPr>
          <w:rFonts w:ascii="Times New Roman" w:hAnsi="Times New Roman" w:cs="Times New Roman"/>
          <w:sz w:val="24"/>
          <w:szCs w:val="24"/>
        </w:rPr>
        <w:t xml:space="preserve"> </w:t>
      </w:r>
      <w:r w:rsidR="00F24F8F" w:rsidRPr="00627ECE">
        <w:rPr>
          <w:rFonts w:ascii="Times New Roman" w:hAnsi="Times New Roman" w:cs="Times New Roman"/>
          <w:bCs/>
          <w:sz w:val="24"/>
          <w:szCs w:val="24"/>
        </w:rPr>
        <w:t>С помощью анкеты я</w:t>
      </w:r>
      <w:r w:rsidRPr="00627ECE">
        <w:rPr>
          <w:rFonts w:ascii="Times New Roman" w:hAnsi="Times New Roman" w:cs="Times New Roman"/>
          <w:bCs/>
          <w:sz w:val="24"/>
          <w:szCs w:val="24"/>
        </w:rPr>
        <w:t xml:space="preserve"> так же получили информацию о наличии книг в домашних библиотеках, частоте и продолжительности домашнего чтения, детском интересе к книге и степени начитанности малышей.  После этого были выбраны такие формы работы с родителями, которые позволяли сотрудничать в вопросе формирования читательского интереса ребенка.</w:t>
      </w:r>
    </w:p>
    <w:p w:rsidR="005173CA" w:rsidRPr="00627ECE" w:rsidRDefault="005173CA" w:rsidP="003D1201">
      <w:pPr>
        <w:spacing w:after="0" w:line="312" w:lineRule="auto"/>
        <w:ind w:firstLine="709"/>
        <w:jc w:val="both"/>
        <w:rPr>
          <w:rFonts w:ascii="Times New Roman" w:hAnsi="Times New Roman" w:cs="Times New Roman"/>
          <w:bCs/>
          <w:sz w:val="24"/>
          <w:szCs w:val="24"/>
        </w:rPr>
      </w:pPr>
      <w:r w:rsidRPr="00627ECE">
        <w:rPr>
          <w:rFonts w:ascii="Times New Roman" w:hAnsi="Times New Roman" w:cs="Times New Roman"/>
          <w:bCs/>
          <w:sz w:val="24"/>
          <w:szCs w:val="24"/>
        </w:rPr>
        <w:t>Для обеспечения единства в работе по приобщению детей</w:t>
      </w:r>
      <w:r w:rsidR="00265E01" w:rsidRPr="00627ECE">
        <w:rPr>
          <w:rFonts w:ascii="Times New Roman" w:hAnsi="Times New Roman" w:cs="Times New Roman"/>
          <w:bCs/>
          <w:sz w:val="24"/>
          <w:szCs w:val="24"/>
        </w:rPr>
        <w:t xml:space="preserve"> к художественной литературе я </w:t>
      </w:r>
      <w:r w:rsidRPr="00627ECE">
        <w:rPr>
          <w:rFonts w:ascii="Times New Roman" w:hAnsi="Times New Roman" w:cs="Times New Roman"/>
          <w:bCs/>
          <w:sz w:val="24"/>
          <w:szCs w:val="24"/>
        </w:rPr>
        <w:t>использовала следующие формы работы:</w:t>
      </w:r>
    </w:p>
    <w:p w:rsidR="005173CA" w:rsidRPr="00627ECE" w:rsidRDefault="005173CA" w:rsidP="003D1201">
      <w:pPr>
        <w:spacing w:after="0" w:line="312" w:lineRule="auto"/>
        <w:jc w:val="both"/>
        <w:rPr>
          <w:rFonts w:ascii="Times New Roman" w:hAnsi="Times New Roman" w:cs="Times New Roman"/>
          <w:bCs/>
          <w:sz w:val="24"/>
          <w:szCs w:val="24"/>
        </w:rPr>
      </w:pPr>
      <w:r w:rsidRPr="00627ECE">
        <w:rPr>
          <w:rFonts w:ascii="Times New Roman" w:hAnsi="Times New Roman" w:cs="Times New Roman"/>
          <w:bCs/>
          <w:sz w:val="24"/>
          <w:szCs w:val="24"/>
        </w:rPr>
        <w:t>- групповые собрания, проводимые, к</w:t>
      </w:r>
      <w:r w:rsidR="00265E01" w:rsidRPr="00627ECE">
        <w:rPr>
          <w:rFonts w:ascii="Times New Roman" w:hAnsi="Times New Roman" w:cs="Times New Roman"/>
          <w:bCs/>
          <w:sz w:val="24"/>
          <w:szCs w:val="24"/>
        </w:rPr>
        <w:t xml:space="preserve">ак в традиционной форме, так и </w:t>
      </w:r>
      <w:r w:rsidRPr="00627ECE">
        <w:rPr>
          <w:rFonts w:ascii="Times New Roman" w:hAnsi="Times New Roman" w:cs="Times New Roman"/>
          <w:bCs/>
          <w:sz w:val="24"/>
          <w:szCs w:val="24"/>
        </w:rPr>
        <w:t>в форме круглых столов, литературной гостиной с показом мастер-класса.</w:t>
      </w:r>
    </w:p>
    <w:p w:rsidR="005173CA" w:rsidRPr="00627ECE" w:rsidRDefault="005173CA" w:rsidP="003D1201">
      <w:pPr>
        <w:spacing w:after="0" w:line="312" w:lineRule="auto"/>
        <w:jc w:val="both"/>
        <w:rPr>
          <w:rFonts w:ascii="Times New Roman" w:hAnsi="Times New Roman" w:cs="Times New Roman"/>
          <w:bCs/>
          <w:sz w:val="24"/>
          <w:szCs w:val="24"/>
        </w:rPr>
      </w:pPr>
      <w:r w:rsidRPr="00627ECE">
        <w:rPr>
          <w:rFonts w:ascii="Times New Roman" w:hAnsi="Times New Roman" w:cs="Times New Roman"/>
          <w:bCs/>
          <w:sz w:val="24"/>
          <w:szCs w:val="24"/>
        </w:rPr>
        <w:t xml:space="preserve">- консультации </w:t>
      </w:r>
    </w:p>
    <w:p w:rsidR="005173CA" w:rsidRPr="00627ECE" w:rsidRDefault="005173CA" w:rsidP="003D1201">
      <w:pPr>
        <w:spacing w:after="0" w:line="312" w:lineRule="auto"/>
        <w:jc w:val="both"/>
        <w:rPr>
          <w:rFonts w:ascii="Times New Roman" w:hAnsi="Times New Roman" w:cs="Times New Roman"/>
          <w:bCs/>
          <w:sz w:val="24"/>
          <w:szCs w:val="24"/>
        </w:rPr>
      </w:pPr>
      <w:r w:rsidRPr="00627ECE">
        <w:rPr>
          <w:rFonts w:ascii="Times New Roman" w:hAnsi="Times New Roman" w:cs="Times New Roman"/>
          <w:bCs/>
          <w:sz w:val="24"/>
          <w:szCs w:val="24"/>
        </w:rPr>
        <w:lastRenderedPageBreak/>
        <w:t>- выставки книг, информация о книгах, которые читаются на занятиях;</w:t>
      </w:r>
    </w:p>
    <w:p w:rsidR="005173CA" w:rsidRPr="00627ECE" w:rsidRDefault="005173CA" w:rsidP="003D1201">
      <w:pPr>
        <w:spacing w:after="0" w:line="312" w:lineRule="auto"/>
        <w:jc w:val="both"/>
        <w:rPr>
          <w:rFonts w:ascii="Times New Roman" w:hAnsi="Times New Roman" w:cs="Times New Roman"/>
          <w:bCs/>
          <w:sz w:val="24"/>
          <w:szCs w:val="24"/>
        </w:rPr>
      </w:pPr>
      <w:r w:rsidRPr="00627ECE">
        <w:rPr>
          <w:rFonts w:ascii="Times New Roman" w:hAnsi="Times New Roman" w:cs="Times New Roman"/>
          <w:bCs/>
          <w:sz w:val="24"/>
          <w:szCs w:val="24"/>
        </w:rPr>
        <w:t>- папки – передвижки: «В помощь родителям», «Что читать детям», «Ребёнок и книга»;</w:t>
      </w:r>
    </w:p>
    <w:p w:rsidR="005173CA" w:rsidRPr="00627ECE" w:rsidRDefault="005173CA" w:rsidP="003D1201">
      <w:pPr>
        <w:spacing w:after="0" w:line="312" w:lineRule="auto"/>
        <w:jc w:val="both"/>
        <w:rPr>
          <w:rFonts w:ascii="Times New Roman" w:hAnsi="Times New Roman" w:cs="Times New Roman"/>
          <w:bCs/>
          <w:sz w:val="24"/>
          <w:szCs w:val="24"/>
        </w:rPr>
      </w:pPr>
      <w:r w:rsidRPr="00627ECE">
        <w:rPr>
          <w:rFonts w:ascii="Times New Roman" w:hAnsi="Times New Roman" w:cs="Times New Roman"/>
          <w:bCs/>
          <w:sz w:val="24"/>
          <w:szCs w:val="24"/>
        </w:rPr>
        <w:t>- организация «Семейных досугов»;</w:t>
      </w:r>
    </w:p>
    <w:p w:rsidR="005173CA" w:rsidRPr="00627ECE" w:rsidRDefault="005173CA" w:rsidP="003D1201">
      <w:pPr>
        <w:spacing w:after="0" w:line="312" w:lineRule="auto"/>
        <w:jc w:val="both"/>
        <w:rPr>
          <w:rFonts w:ascii="Times New Roman" w:hAnsi="Times New Roman" w:cs="Times New Roman"/>
          <w:bCs/>
          <w:sz w:val="24"/>
          <w:szCs w:val="24"/>
        </w:rPr>
      </w:pPr>
      <w:r w:rsidRPr="00627ECE">
        <w:rPr>
          <w:rFonts w:ascii="Times New Roman" w:hAnsi="Times New Roman" w:cs="Times New Roman"/>
          <w:bCs/>
          <w:sz w:val="24"/>
          <w:szCs w:val="24"/>
        </w:rPr>
        <w:t xml:space="preserve">- анкеты «Я и вся моя семья - это </w:t>
      </w:r>
      <w:proofErr w:type="spellStart"/>
      <w:r w:rsidRPr="00627ECE">
        <w:rPr>
          <w:rFonts w:ascii="Times New Roman" w:hAnsi="Times New Roman" w:cs="Times New Roman"/>
          <w:bCs/>
          <w:sz w:val="24"/>
          <w:szCs w:val="24"/>
        </w:rPr>
        <w:t>книжкины</w:t>
      </w:r>
      <w:proofErr w:type="spellEnd"/>
      <w:r w:rsidRPr="00627ECE">
        <w:rPr>
          <w:rFonts w:ascii="Times New Roman" w:hAnsi="Times New Roman" w:cs="Times New Roman"/>
          <w:bCs/>
          <w:sz w:val="24"/>
          <w:szCs w:val="24"/>
        </w:rPr>
        <w:t xml:space="preserve"> друзья», «Семейное чтение»;</w:t>
      </w:r>
    </w:p>
    <w:p w:rsidR="005173CA" w:rsidRPr="00627ECE" w:rsidRDefault="005173CA" w:rsidP="003D1201">
      <w:pPr>
        <w:spacing w:after="0" w:line="312" w:lineRule="auto"/>
        <w:jc w:val="both"/>
        <w:rPr>
          <w:rFonts w:ascii="Times New Roman" w:hAnsi="Times New Roman" w:cs="Times New Roman"/>
          <w:bCs/>
          <w:sz w:val="24"/>
          <w:szCs w:val="24"/>
        </w:rPr>
      </w:pPr>
      <w:r w:rsidRPr="00627ECE">
        <w:rPr>
          <w:rFonts w:ascii="Times New Roman" w:hAnsi="Times New Roman" w:cs="Times New Roman"/>
          <w:bCs/>
          <w:sz w:val="24"/>
          <w:szCs w:val="24"/>
        </w:rPr>
        <w:t>- совместные праздники и развлечения;</w:t>
      </w:r>
    </w:p>
    <w:p w:rsidR="005173CA" w:rsidRPr="00627ECE" w:rsidRDefault="005173CA" w:rsidP="003D1201">
      <w:pPr>
        <w:spacing w:after="0" w:line="312" w:lineRule="auto"/>
        <w:jc w:val="both"/>
        <w:rPr>
          <w:rFonts w:ascii="Times New Roman" w:hAnsi="Times New Roman" w:cs="Times New Roman"/>
          <w:bCs/>
          <w:sz w:val="24"/>
          <w:szCs w:val="24"/>
        </w:rPr>
      </w:pPr>
      <w:r w:rsidRPr="00627ECE">
        <w:rPr>
          <w:rFonts w:ascii="Times New Roman" w:hAnsi="Times New Roman" w:cs="Times New Roman"/>
          <w:bCs/>
          <w:sz w:val="24"/>
          <w:szCs w:val="24"/>
        </w:rPr>
        <w:t>- совместная творческая деятельность родителей и детей;</w:t>
      </w:r>
    </w:p>
    <w:p w:rsidR="005173CA" w:rsidRPr="00627ECE" w:rsidRDefault="005173CA" w:rsidP="003D1201">
      <w:pPr>
        <w:spacing w:after="0" w:line="312" w:lineRule="auto"/>
        <w:jc w:val="both"/>
        <w:rPr>
          <w:rFonts w:ascii="Times New Roman" w:hAnsi="Times New Roman" w:cs="Times New Roman"/>
          <w:bCs/>
          <w:sz w:val="24"/>
          <w:szCs w:val="24"/>
        </w:rPr>
      </w:pPr>
      <w:r w:rsidRPr="00627ECE">
        <w:rPr>
          <w:rFonts w:ascii="Times New Roman" w:hAnsi="Times New Roman" w:cs="Times New Roman"/>
          <w:bCs/>
          <w:sz w:val="24"/>
          <w:szCs w:val="24"/>
        </w:rPr>
        <w:t>- полезные советы.</w:t>
      </w:r>
    </w:p>
    <w:p w:rsidR="00CC39B6" w:rsidRPr="00627ECE" w:rsidRDefault="00CC39B6" w:rsidP="003D1201">
      <w:pPr>
        <w:spacing w:after="0" w:line="312" w:lineRule="auto"/>
        <w:ind w:firstLine="708"/>
        <w:jc w:val="both"/>
        <w:rPr>
          <w:rFonts w:ascii="Times New Roman" w:hAnsi="Times New Roman" w:cs="Times New Roman"/>
          <w:bCs/>
          <w:sz w:val="24"/>
          <w:szCs w:val="24"/>
        </w:rPr>
      </w:pPr>
      <w:r w:rsidRPr="00627ECE">
        <w:rPr>
          <w:rFonts w:ascii="Times New Roman" w:hAnsi="Times New Roman" w:cs="Times New Roman"/>
          <w:bCs/>
          <w:sz w:val="24"/>
          <w:szCs w:val="24"/>
        </w:rPr>
        <w:t xml:space="preserve">Работа с родителями проводилась в форме групповых родительских собраний, с участием </w:t>
      </w:r>
      <w:r w:rsidR="003D1201">
        <w:rPr>
          <w:rFonts w:ascii="Times New Roman" w:hAnsi="Times New Roman" w:cs="Times New Roman"/>
          <w:bCs/>
          <w:sz w:val="24"/>
          <w:szCs w:val="24"/>
        </w:rPr>
        <w:t>учителя-</w:t>
      </w:r>
      <w:r w:rsidRPr="00627ECE">
        <w:rPr>
          <w:rFonts w:ascii="Times New Roman" w:hAnsi="Times New Roman" w:cs="Times New Roman"/>
          <w:bCs/>
          <w:sz w:val="24"/>
          <w:szCs w:val="24"/>
        </w:rPr>
        <w:t xml:space="preserve">логопеда, индивидуальных бесед, консультаций, лекториев. Прежде всего, на собрании, в начале учебного года я знакомила  родителей с читательскими интересами группы, выявленными в ходе беседы с детьми; освещали имеющиеся проблемы. На собраниях рассказывала родителям о пользе семейного чтения, когда не только мама, но и папа, бабушка, дедушка, другие члены семьи высказывают свое мнение о прочитанном, отвечают на вопросы ребенка. </w:t>
      </w:r>
      <w:r w:rsidR="004A7305" w:rsidRPr="00627ECE">
        <w:rPr>
          <w:rFonts w:ascii="Times New Roman" w:hAnsi="Times New Roman" w:cs="Times New Roman"/>
          <w:bCs/>
          <w:sz w:val="24"/>
          <w:szCs w:val="24"/>
        </w:rPr>
        <w:t xml:space="preserve">Часто </w:t>
      </w:r>
      <w:r w:rsidRPr="00627ECE">
        <w:rPr>
          <w:rFonts w:ascii="Times New Roman" w:hAnsi="Times New Roman" w:cs="Times New Roman"/>
          <w:bCs/>
          <w:sz w:val="24"/>
          <w:szCs w:val="24"/>
        </w:rPr>
        <w:t xml:space="preserve"> пр</w:t>
      </w:r>
      <w:r w:rsidR="004A7305" w:rsidRPr="00627ECE">
        <w:rPr>
          <w:rFonts w:ascii="Times New Roman" w:hAnsi="Times New Roman" w:cs="Times New Roman"/>
          <w:bCs/>
          <w:sz w:val="24"/>
          <w:szCs w:val="24"/>
        </w:rPr>
        <w:t>иглашала</w:t>
      </w:r>
      <w:r w:rsidRPr="00627ECE">
        <w:rPr>
          <w:rFonts w:ascii="Times New Roman" w:hAnsi="Times New Roman" w:cs="Times New Roman"/>
          <w:bCs/>
          <w:sz w:val="24"/>
          <w:szCs w:val="24"/>
        </w:rPr>
        <w:t xml:space="preserve"> р</w:t>
      </w:r>
      <w:r w:rsidR="004A7305" w:rsidRPr="00627ECE">
        <w:rPr>
          <w:rFonts w:ascii="Times New Roman" w:hAnsi="Times New Roman" w:cs="Times New Roman"/>
          <w:bCs/>
          <w:sz w:val="24"/>
          <w:szCs w:val="24"/>
        </w:rPr>
        <w:t>аботников библиотеки или же сама проводила</w:t>
      </w:r>
      <w:r w:rsidRPr="00627ECE">
        <w:rPr>
          <w:rFonts w:ascii="Times New Roman" w:hAnsi="Times New Roman" w:cs="Times New Roman"/>
          <w:bCs/>
          <w:sz w:val="24"/>
          <w:szCs w:val="24"/>
        </w:rPr>
        <w:t xml:space="preserve"> беседы, круглые столы с родителями на темы: «Стихи и сказки С. Михалкова», «</w:t>
      </w:r>
      <w:proofErr w:type="spellStart"/>
      <w:r w:rsidRPr="00627ECE">
        <w:rPr>
          <w:rFonts w:ascii="Times New Roman" w:hAnsi="Times New Roman" w:cs="Times New Roman"/>
          <w:bCs/>
          <w:sz w:val="24"/>
          <w:szCs w:val="24"/>
        </w:rPr>
        <w:t>Вообразилия</w:t>
      </w:r>
      <w:proofErr w:type="spellEnd"/>
      <w:r w:rsidRPr="00627ECE">
        <w:rPr>
          <w:rFonts w:ascii="Times New Roman" w:hAnsi="Times New Roman" w:cs="Times New Roman"/>
          <w:bCs/>
          <w:sz w:val="24"/>
          <w:szCs w:val="24"/>
        </w:rPr>
        <w:t xml:space="preserve"> Б. </w:t>
      </w:r>
      <w:proofErr w:type="spellStart"/>
      <w:r w:rsidRPr="00627ECE">
        <w:rPr>
          <w:rFonts w:ascii="Times New Roman" w:hAnsi="Times New Roman" w:cs="Times New Roman"/>
          <w:bCs/>
          <w:sz w:val="24"/>
          <w:szCs w:val="24"/>
        </w:rPr>
        <w:t>Заходера</w:t>
      </w:r>
      <w:proofErr w:type="spellEnd"/>
      <w:r w:rsidRPr="00627ECE">
        <w:rPr>
          <w:rFonts w:ascii="Times New Roman" w:hAnsi="Times New Roman" w:cs="Times New Roman"/>
          <w:bCs/>
          <w:sz w:val="24"/>
          <w:szCs w:val="24"/>
        </w:rPr>
        <w:t xml:space="preserve">», «Взрослый-ребенок-книга» по произведениям К. Чуковского «Мудрый волшебник С. Маршак», «В мире героев Н. Носова», и др.  </w:t>
      </w:r>
    </w:p>
    <w:p w:rsidR="00CC39B6" w:rsidRPr="00627ECE" w:rsidRDefault="00C45E1F" w:rsidP="003D1201">
      <w:pPr>
        <w:spacing w:after="0" w:line="312" w:lineRule="auto"/>
        <w:ind w:firstLine="709"/>
        <w:jc w:val="both"/>
        <w:rPr>
          <w:rFonts w:ascii="Times New Roman" w:hAnsi="Times New Roman" w:cs="Times New Roman"/>
          <w:bCs/>
          <w:sz w:val="24"/>
          <w:szCs w:val="24"/>
        </w:rPr>
      </w:pPr>
      <w:r w:rsidRPr="00627ECE">
        <w:rPr>
          <w:rFonts w:ascii="Times New Roman" w:hAnsi="Times New Roman" w:cs="Times New Roman"/>
          <w:bCs/>
          <w:sz w:val="24"/>
          <w:szCs w:val="24"/>
        </w:rPr>
        <w:t>Также проводила</w:t>
      </w:r>
      <w:r w:rsidR="00CC39B6" w:rsidRPr="00627ECE">
        <w:rPr>
          <w:rFonts w:ascii="Times New Roman" w:hAnsi="Times New Roman" w:cs="Times New Roman"/>
          <w:bCs/>
          <w:sz w:val="24"/>
          <w:szCs w:val="24"/>
        </w:rPr>
        <w:t xml:space="preserve"> консультации  на темы: «Роль книги в нравственном воспитании детей», «Роль и влияние общения в семье на развитие ребенка», «Характер ребенка зависит от вас», «Чтобы дети росли </w:t>
      </w:r>
      <w:proofErr w:type="gramStart"/>
      <w:r w:rsidR="00CC39B6" w:rsidRPr="00627ECE">
        <w:rPr>
          <w:rFonts w:ascii="Times New Roman" w:hAnsi="Times New Roman" w:cs="Times New Roman"/>
          <w:bCs/>
          <w:sz w:val="24"/>
          <w:szCs w:val="24"/>
        </w:rPr>
        <w:t>здоровыми</w:t>
      </w:r>
      <w:proofErr w:type="gramEnd"/>
      <w:r w:rsidR="00CC39B6" w:rsidRPr="00627ECE">
        <w:rPr>
          <w:rFonts w:ascii="Times New Roman" w:hAnsi="Times New Roman" w:cs="Times New Roman"/>
          <w:bCs/>
          <w:sz w:val="24"/>
          <w:szCs w:val="24"/>
        </w:rPr>
        <w:t xml:space="preserve">», «Как ускорить процесс понимания сказки», «Книга и творчество ребёнка»; давали советы родителям, какие художественные книги они должны читать своим детям, как использовать их в воспитании детей. В определённых случаях давался подбор индивидуально для ребёнка. </w:t>
      </w:r>
      <w:r w:rsidR="003D1201">
        <w:rPr>
          <w:rFonts w:ascii="Times New Roman" w:hAnsi="Times New Roman" w:cs="Times New Roman"/>
          <w:bCs/>
          <w:sz w:val="24"/>
          <w:szCs w:val="24"/>
        </w:rPr>
        <w:t xml:space="preserve"> </w:t>
      </w:r>
      <w:r w:rsidR="00CC39B6" w:rsidRPr="00627ECE">
        <w:rPr>
          <w:rFonts w:ascii="Times New Roman" w:hAnsi="Times New Roman" w:cs="Times New Roman"/>
          <w:bCs/>
          <w:sz w:val="24"/>
          <w:szCs w:val="24"/>
        </w:rPr>
        <w:t xml:space="preserve">Например, если ребёнку не хватает культуры поведения за столом, в общественном месте, то ему можно посоветовать почитать такие произведения, как «Вовка – добрая душа» А. </w:t>
      </w:r>
      <w:proofErr w:type="spellStart"/>
      <w:r w:rsidR="00CC39B6" w:rsidRPr="00627ECE">
        <w:rPr>
          <w:rFonts w:ascii="Times New Roman" w:hAnsi="Times New Roman" w:cs="Times New Roman"/>
          <w:bCs/>
          <w:sz w:val="24"/>
          <w:szCs w:val="24"/>
        </w:rPr>
        <w:t>Барто</w:t>
      </w:r>
      <w:proofErr w:type="spellEnd"/>
      <w:r w:rsidR="00CC39B6" w:rsidRPr="00627ECE">
        <w:rPr>
          <w:rFonts w:ascii="Times New Roman" w:hAnsi="Times New Roman" w:cs="Times New Roman"/>
          <w:bCs/>
          <w:sz w:val="24"/>
          <w:szCs w:val="24"/>
        </w:rPr>
        <w:t>; «Три сына» Осеевой; «Бабушка и внучка», «Косточка», «Честное слово» - Л. Толстого. Для детей, которые не собраны, рассеянны советуем прочитать: «Вот какой рассеянный» С. Маршака, «</w:t>
      </w:r>
      <w:proofErr w:type="spellStart"/>
      <w:r w:rsidR="00CC39B6" w:rsidRPr="00627ECE">
        <w:rPr>
          <w:rFonts w:ascii="Times New Roman" w:hAnsi="Times New Roman" w:cs="Times New Roman"/>
          <w:bCs/>
          <w:sz w:val="24"/>
          <w:szCs w:val="24"/>
        </w:rPr>
        <w:t>Мойдодыр</w:t>
      </w:r>
      <w:proofErr w:type="spellEnd"/>
      <w:r w:rsidR="00CC39B6" w:rsidRPr="00627ECE">
        <w:rPr>
          <w:rFonts w:ascii="Times New Roman" w:hAnsi="Times New Roman" w:cs="Times New Roman"/>
          <w:bCs/>
          <w:sz w:val="24"/>
          <w:szCs w:val="24"/>
        </w:rPr>
        <w:t xml:space="preserve">» - К. Чуковского. </w:t>
      </w:r>
    </w:p>
    <w:p w:rsidR="00E15684" w:rsidRDefault="00E15684" w:rsidP="003D1201">
      <w:pPr>
        <w:spacing w:after="0" w:line="312" w:lineRule="auto"/>
        <w:ind w:firstLine="708"/>
        <w:jc w:val="both"/>
        <w:rPr>
          <w:rFonts w:ascii="Times New Roman" w:hAnsi="Times New Roman" w:cs="Times New Roman"/>
          <w:bCs/>
          <w:sz w:val="24"/>
          <w:szCs w:val="24"/>
        </w:rPr>
      </w:pPr>
      <w:r w:rsidRPr="00627ECE">
        <w:rPr>
          <w:rFonts w:ascii="Times New Roman" w:eastAsia="Calibri" w:hAnsi="Times New Roman" w:cs="Times New Roman"/>
          <w:sz w:val="24"/>
          <w:szCs w:val="24"/>
        </w:rPr>
        <w:t xml:space="preserve">Наилучшим образом зарекомендовали себя интерактивные формы работы с родителями. Это проведение викторин, конкурсов, диспутов, развлечений, в ходе которых родители выступают не в роли слушателей, зрителей, а становятся соучастниками, собеседниками, артистами. </w:t>
      </w:r>
      <w:r w:rsidRPr="00627ECE">
        <w:rPr>
          <w:rFonts w:ascii="Times New Roman" w:hAnsi="Times New Roman" w:cs="Times New Roman"/>
          <w:bCs/>
          <w:sz w:val="24"/>
          <w:szCs w:val="24"/>
        </w:rPr>
        <w:t xml:space="preserve">На одном из собраний мной был проведён мастер-класс с показом изготовления книжек-малышек. Впоследствии эти книжки родители доделали дома совместно с детьми, проявляя при этом творчество и фантазию, и назвали их «Сказки для дочки и сыночка».  В процессе создания книг дети знакомились с составными частями книги: обложкой, страницами, текстом, иллюстрациями. В этой работе важно то, что родители принимали активное участие, при этом дети вместе с родителями выступали в роли авторов и иллюстраторов детских книг. </w:t>
      </w:r>
    </w:p>
    <w:p w:rsidR="003D1201" w:rsidRDefault="003D1201" w:rsidP="003D1201">
      <w:pPr>
        <w:spacing w:after="0" w:line="312" w:lineRule="auto"/>
        <w:ind w:firstLine="708"/>
        <w:jc w:val="both"/>
        <w:rPr>
          <w:rFonts w:ascii="Times New Roman" w:hAnsi="Times New Roman" w:cs="Times New Roman"/>
          <w:bCs/>
          <w:sz w:val="24"/>
          <w:szCs w:val="24"/>
        </w:rPr>
      </w:pPr>
    </w:p>
    <w:p w:rsidR="003D1201" w:rsidRDefault="003D1201" w:rsidP="003D1201">
      <w:pPr>
        <w:spacing w:after="0" w:line="312" w:lineRule="auto"/>
        <w:ind w:firstLine="708"/>
        <w:jc w:val="both"/>
        <w:rPr>
          <w:rFonts w:ascii="Times New Roman" w:hAnsi="Times New Roman" w:cs="Times New Roman"/>
          <w:bCs/>
          <w:sz w:val="24"/>
          <w:szCs w:val="24"/>
        </w:rPr>
      </w:pPr>
    </w:p>
    <w:p w:rsidR="003D1201" w:rsidRPr="00627ECE" w:rsidRDefault="003D1201" w:rsidP="003D1201">
      <w:pPr>
        <w:spacing w:after="0" w:line="312" w:lineRule="auto"/>
        <w:ind w:firstLine="708"/>
        <w:jc w:val="both"/>
        <w:rPr>
          <w:rFonts w:ascii="Times New Roman" w:eastAsia="Calibri" w:hAnsi="Times New Roman" w:cs="Times New Roman"/>
          <w:sz w:val="24"/>
          <w:szCs w:val="24"/>
        </w:rPr>
      </w:pPr>
    </w:p>
    <w:p w:rsidR="00627ECE" w:rsidRPr="00627ECE" w:rsidRDefault="00627ECE" w:rsidP="00685A3B">
      <w:pPr>
        <w:spacing w:after="0" w:line="312" w:lineRule="auto"/>
        <w:ind w:firstLine="708"/>
        <w:rPr>
          <w:rFonts w:ascii="Times New Roman" w:hAnsi="Times New Roman" w:cs="Times New Roman"/>
          <w:bCs/>
          <w:sz w:val="24"/>
          <w:szCs w:val="24"/>
        </w:rPr>
      </w:pPr>
      <w:r w:rsidRPr="00627ECE">
        <w:rPr>
          <w:rFonts w:ascii="Times New Roman" w:hAnsi="Times New Roman" w:cs="Times New Roman"/>
          <w:bCs/>
          <w:noProof/>
          <w:sz w:val="28"/>
          <w:lang w:eastAsia="ru-RU"/>
        </w:rPr>
        <w:lastRenderedPageBreak/>
        <w:drawing>
          <wp:anchor distT="0" distB="0" distL="114300" distR="114300" simplePos="0" relativeHeight="251658240" behindDoc="0" locked="0" layoutInCell="1" allowOverlap="1">
            <wp:simplePos x="0" y="0"/>
            <wp:positionH relativeFrom="column">
              <wp:posOffset>810895</wp:posOffset>
            </wp:positionH>
            <wp:positionV relativeFrom="paragraph">
              <wp:posOffset>48260</wp:posOffset>
            </wp:positionV>
            <wp:extent cx="3325090" cy="2438400"/>
            <wp:effectExtent l="0" t="0" r="0" b="0"/>
            <wp:wrapNone/>
            <wp:docPr id="1" name="Рисунок 1" descr="C:\Users\gaovch\Desktop\Рисунок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ovch\Desktop\Рисунок7.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2509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7ECE" w:rsidRDefault="00627ECE" w:rsidP="00685A3B">
      <w:pPr>
        <w:spacing w:after="0" w:line="312" w:lineRule="auto"/>
        <w:ind w:firstLine="708"/>
        <w:rPr>
          <w:rFonts w:ascii="Times New Roman" w:hAnsi="Times New Roman" w:cs="Times New Roman"/>
          <w:bCs/>
          <w:sz w:val="28"/>
        </w:rPr>
      </w:pPr>
    </w:p>
    <w:p w:rsidR="00627ECE" w:rsidRDefault="00627ECE" w:rsidP="00685A3B">
      <w:pPr>
        <w:spacing w:after="0" w:line="312" w:lineRule="auto"/>
        <w:ind w:firstLine="708"/>
        <w:rPr>
          <w:rFonts w:ascii="Times New Roman" w:hAnsi="Times New Roman" w:cs="Times New Roman"/>
          <w:bCs/>
          <w:sz w:val="28"/>
        </w:rPr>
      </w:pPr>
    </w:p>
    <w:p w:rsidR="00627ECE" w:rsidRDefault="00627ECE" w:rsidP="00685A3B">
      <w:pPr>
        <w:spacing w:after="0" w:line="312" w:lineRule="auto"/>
        <w:ind w:firstLine="708"/>
        <w:rPr>
          <w:rFonts w:ascii="Times New Roman" w:hAnsi="Times New Roman" w:cs="Times New Roman"/>
          <w:bCs/>
          <w:sz w:val="28"/>
        </w:rPr>
      </w:pPr>
    </w:p>
    <w:p w:rsidR="00627ECE" w:rsidRDefault="00627ECE" w:rsidP="00685A3B">
      <w:pPr>
        <w:spacing w:after="0" w:line="312" w:lineRule="auto"/>
        <w:ind w:firstLine="708"/>
        <w:rPr>
          <w:rFonts w:ascii="Times New Roman" w:hAnsi="Times New Roman" w:cs="Times New Roman"/>
          <w:bCs/>
          <w:sz w:val="28"/>
        </w:rPr>
      </w:pPr>
    </w:p>
    <w:p w:rsidR="00627ECE" w:rsidRDefault="00627ECE" w:rsidP="00685A3B">
      <w:pPr>
        <w:spacing w:after="0" w:line="312" w:lineRule="auto"/>
        <w:ind w:firstLine="708"/>
        <w:rPr>
          <w:rFonts w:ascii="Times New Roman" w:hAnsi="Times New Roman" w:cs="Times New Roman"/>
          <w:bCs/>
          <w:sz w:val="28"/>
        </w:rPr>
      </w:pPr>
    </w:p>
    <w:p w:rsidR="00627ECE" w:rsidRDefault="00627ECE" w:rsidP="00685A3B">
      <w:pPr>
        <w:spacing w:after="0" w:line="312" w:lineRule="auto"/>
        <w:ind w:firstLine="708"/>
        <w:rPr>
          <w:rFonts w:ascii="Times New Roman" w:hAnsi="Times New Roman" w:cs="Times New Roman"/>
          <w:bCs/>
          <w:sz w:val="28"/>
        </w:rPr>
      </w:pPr>
    </w:p>
    <w:p w:rsidR="00627ECE" w:rsidRDefault="00627ECE" w:rsidP="00685A3B">
      <w:pPr>
        <w:spacing w:after="0" w:line="312" w:lineRule="auto"/>
        <w:ind w:firstLine="708"/>
        <w:rPr>
          <w:rFonts w:ascii="Times New Roman" w:hAnsi="Times New Roman" w:cs="Times New Roman"/>
          <w:bCs/>
          <w:sz w:val="28"/>
        </w:rPr>
      </w:pPr>
    </w:p>
    <w:p w:rsidR="00627ECE" w:rsidRDefault="00627ECE" w:rsidP="00685A3B">
      <w:pPr>
        <w:spacing w:after="0" w:line="312" w:lineRule="auto"/>
        <w:ind w:firstLine="708"/>
        <w:rPr>
          <w:rFonts w:ascii="Times New Roman" w:hAnsi="Times New Roman" w:cs="Times New Roman"/>
          <w:bCs/>
          <w:sz w:val="28"/>
        </w:rPr>
      </w:pPr>
    </w:p>
    <w:p w:rsidR="00627ECE" w:rsidRDefault="00627ECE" w:rsidP="00685A3B">
      <w:pPr>
        <w:spacing w:after="0" w:line="312" w:lineRule="auto"/>
        <w:ind w:firstLine="708"/>
        <w:rPr>
          <w:rFonts w:ascii="Times New Roman" w:hAnsi="Times New Roman" w:cs="Times New Roman"/>
          <w:bCs/>
          <w:sz w:val="28"/>
        </w:rPr>
      </w:pPr>
    </w:p>
    <w:p w:rsidR="00041501" w:rsidRPr="00627ECE" w:rsidRDefault="00685A3B" w:rsidP="00D330D3">
      <w:pPr>
        <w:spacing w:after="0" w:line="312" w:lineRule="auto"/>
        <w:ind w:firstLine="708"/>
        <w:jc w:val="both"/>
        <w:rPr>
          <w:rFonts w:ascii="Times New Roman" w:hAnsi="Times New Roman" w:cs="Times New Roman"/>
          <w:bCs/>
          <w:sz w:val="24"/>
        </w:rPr>
      </w:pPr>
      <w:r w:rsidRPr="00627ECE">
        <w:rPr>
          <w:rFonts w:ascii="Times New Roman" w:hAnsi="Times New Roman" w:cs="Times New Roman"/>
          <w:bCs/>
          <w:sz w:val="24"/>
        </w:rPr>
        <w:t>Я понимала,  что особое место в формировании воспитания будущего «большого, талантливого читателя, культурно-образованного человека»</w:t>
      </w:r>
      <w:proofErr w:type="gramStart"/>
      <w:r w:rsidRPr="00627ECE">
        <w:rPr>
          <w:rFonts w:ascii="Times New Roman" w:hAnsi="Times New Roman" w:cs="Times New Roman"/>
          <w:bCs/>
          <w:sz w:val="24"/>
        </w:rPr>
        <w:t xml:space="preserve"> </w:t>
      </w:r>
      <w:r w:rsidR="00D330D3">
        <w:rPr>
          <w:rFonts w:ascii="Times New Roman" w:hAnsi="Times New Roman" w:cs="Times New Roman"/>
          <w:bCs/>
          <w:sz w:val="24"/>
        </w:rPr>
        <w:t>,</w:t>
      </w:r>
      <w:proofErr w:type="gramEnd"/>
      <w:r w:rsidRPr="00627ECE">
        <w:rPr>
          <w:rFonts w:ascii="Times New Roman" w:hAnsi="Times New Roman" w:cs="Times New Roman"/>
          <w:bCs/>
          <w:sz w:val="24"/>
        </w:rPr>
        <w:t xml:space="preserve"> </w:t>
      </w:r>
      <w:r w:rsidR="00D330D3">
        <w:rPr>
          <w:rFonts w:ascii="Times New Roman" w:hAnsi="Times New Roman" w:cs="Times New Roman"/>
          <w:bCs/>
          <w:sz w:val="24"/>
        </w:rPr>
        <w:t xml:space="preserve">развития </w:t>
      </w:r>
      <w:r w:rsidRPr="00627ECE">
        <w:rPr>
          <w:rFonts w:ascii="Times New Roman" w:hAnsi="Times New Roman" w:cs="Times New Roman"/>
          <w:bCs/>
          <w:sz w:val="24"/>
        </w:rPr>
        <w:t xml:space="preserve">у детей интереса и потребности в чтении (восприятии книг) занимает </w:t>
      </w:r>
      <w:r w:rsidR="00D330D3">
        <w:rPr>
          <w:rFonts w:ascii="Times New Roman" w:hAnsi="Times New Roman" w:cs="Times New Roman"/>
          <w:bCs/>
          <w:sz w:val="24"/>
        </w:rPr>
        <w:t xml:space="preserve">педагогическое просвещение посредством размещения разнообразной информации  в </w:t>
      </w:r>
      <w:r w:rsidRPr="00627ECE">
        <w:rPr>
          <w:rFonts w:ascii="Times New Roman" w:hAnsi="Times New Roman" w:cs="Times New Roman"/>
          <w:bCs/>
          <w:sz w:val="24"/>
        </w:rPr>
        <w:t xml:space="preserve"> уголк</w:t>
      </w:r>
      <w:r w:rsidR="00D330D3">
        <w:rPr>
          <w:rFonts w:ascii="Times New Roman" w:hAnsi="Times New Roman" w:cs="Times New Roman"/>
          <w:bCs/>
          <w:sz w:val="24"/>
        </w:rPr>
        <w:t>ах</w:t>
      </w:r>
      <w:r w:rsidRPr="00627ECE">
        <w:rPr>
          <w:rFonts w:ascii="Times New Roman" w:hAnsi="Times New Roman" w:cs="Times New Roman"/>
          <w:bCs/>
          <w:sz w:val="24"/>
        </w:rPr>
        <w:t xml:space="preserve"> для родителей. Здесь постоянно помещался материал с информацией для родителей о том, какие произведения входят в круг чтения детей каждой возрастной группы, советы, пожелания по поводу того, как организовать чтение ребенка в домашних условиях, под такими, например, рубриками: «Сказка в жизни ребенка», «Как и когда рассказывать сказки», «О чем и как беседовать с детьми после чтения книги», «Личная библиотека вашего ребенка» и др. Родителям были предложены наглядно-информационные фотогазеты по теме: "Научите ребенка любить книгу". </w:t>
      </w:r>
    </w:p>
    <w:p w:rsidR="00685A3B" w:rsidRPr="00627ECE" w:rsidRDefault="00627ECE" w:rsidP="00D330D3">
      <w:pPr>
        <w:spacing w:after="0" w:line="312" w:lineRule="auto"/>
        <w:ind w:firstLine="708"/>
        <w:jc w:val="both"/>
        <w:rPr>
          <w:rFonts w:ascii="Times New Roman" w:hAnsi="Times New Roman" w:cs="Times New Roman"/>
          <w:bCs/>
          <w:sz w:val="24"/>
        </w:rPr>
      </w:pPr>
      <w:r w:rsidRPr="00627ECE">
        <w:rPr>
          <w:rFonts w:ascii="Times New Roman" w:hAnsi="Times New Roman" w:cs="Times New Roman"/>
          <w:bCs/>
          <w:noProof/>
          <w:sz w:val="28"/>
          <w:lang w:eastAsia="ru-RU"/>
        </w:rPr>
        <w:drawing>
          <wp:anchor distT="0" distB="0" distL="114300" distR="114300" simplePos="0" relativeHeight="251659264" behindDoc="0" locked="0" layoutInCell="1" allowOverlap="1">
            <wp:simplePos x="0" y="0"/>
            <wp:positionH relativeFrom="margin">
              <wp:posOffset>3396615</wp:posOffset>
            </wp:positionH>
            <wp:positionV relativeFrom="paragraph">
              <wp:posOffset>1204731</wp:posOffset>
            </wp:positionV>
            <wp:extent cx="2457450" cy="1786754"/>
            <wp:effectExtent l="0" t="0" r="0" b="4445"/>
            <wp:wrapNone/>
            <wp:docPr id="2" name="Рисунок 2" descr="C:\Users\gaovch\Desktop\Рисуно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ovch\Desktop\Рисунок6.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59966" cy="1788584"/>
                    </a:xfrm>
                    <a:prstGeom prst="rect">
                      <a:avLst/>
                    </a:prstGeom>
                    <a:noFill/>
                    <a:ln>
                      <a:noFill/>
                    </a:ln>
                  </pic:spPr>
                </pic:pic>
              </a:graphicData>
            </a:graphic>
            <wp14:sizeRelH relativeFrom="page">
              <wp14:pctWidth>0</wp14:pctWidth>
            </wp14:sizeRelH>
            <wp14:sizeRelV relativeFrom="page">
              <wp14:pctHeight>0</wp14:pctHeight>
            </wp14:sizeRelV>
          </wp:anchor>
        </w:drawing>
      </w:r>
      <w:r w:rsidR="00685A3B" w:rsidRPr="00627ECE">
        <w:rPr>
          <w:rFonts w:ascii="Times New Roman" w:hAnsi="Times New Roman" w:cs="Times New Roman"/>
          <w:bCs/>
          <w:sz w:val="24"/>
        </w:rPr>
        <w:t xml:space="preserve">Чтобы фотогазета получилась интересной и </w:t>
      </w:r>
      <w:r w:rsidR="000535F3" w:rsidRPr="00627ECE">
        <w:rPr>
          <w:rFonts w:ascii="Times New Roman" w:hAnsi="Times New Roman" w:cs="Times New Roman"/>
          <w:bCs/>
          <w:sz w:val="24"/>
        </w:rPr>
        <w:t>читаемой, так как я попросила</w:t>
      </w:r>
      <w:r w:rsidR="00685A3B" w:rsidRPr="00627ECE">
        <w:rPr>
          <w:rFonts w:ascii="Times New Roman" w:hAnsi="Times New Roman" w:cs="Times New Roman"/>
          <w:bCs/>
          <w:sz w:val="24"/>
        </w:rPr>
        <w:t xml:space="preserve"> родителей поучаствовать в создании газеты и принести фотографии из домашнего архива, на которых можно было бы увидеть, есть ли у ребенка дома книжный уголок, как ребенку дома читают книги родители. Из принесённых из дома фотографий можно было сделать вывод, что книжные уголки в некоторых семьях всё-таки существуют.</w:t>
      </w:r>
    </w:p>
    <w:p w:rsidR="00627ECE" w:rsidRDefault="00627ECE" w:rsidP="005376EC">
      <w:pPr>
        <w:spacing w:after="0" w:line="312" w:lineRule="auto"/>
        <w:ind w:firstLine="709"/>
        <w:rPr>
          <w:rFonts w:ascii="Times New Roman" w:hAnsi="Times New Roman" w:cs="Times New Roman"/>
          <w:bCs/>
          <w:sz w:val="28"/>
        </w:rPr>
      </w:pPr>
    </w:p>
    <w:p w:rsidR="00D330D3" w:rsidRDefault="00D330D3" w:rsidP="005376EC">
      <w:pPr>
        <w:spacing w:after="0" w:line="312" w:lineRule="auto"/>
        <w:ind w:firstLine="709"/>
        <w:rPr>
          <w:rFonts w:ascii="Times New Roman" w:hAnsi="Times New Roman" w:cs="Times New Roman"/>
          <w:bCs/>
          <w:sz w:val="28"/>
        </w:rPr>
      </w:pPr>
    </w:p>
    <w:p w:rsidR="00D330D3" w:rsidRDefault="00D330D3" w:rsidP="005376EC">
      <w:pPr>
        <w:spacing w:after="0" w:line="312" w:lineRule="auto"/>
        <w:ind w:firstLine="709"/>
        <w:rPr>
          <w:rFonts w:ascii="Times New Roman" w:hAnsi="Times New Roman" w:cs="Times New Roman"/>
          <w:bCs/>
          <w:sz w:val="28"/>
        </w:rPr>
      </w:pPr>
    </w:p>
    <w:p w:rsidR="00D330D3" w:rsidRDefault="00D330D3" w:rsidP="005376EC">
      <w:pPr>
        <w:spacing w:after="0" w:line="312" w:lineRule="auto"/>
        <w:ind w:firstLine="709"/>
        <w:rPr>
          <w:rFonts w:ascii="Times New Roman" w:hAnsi="Times New Roman" w:cs="Times New Roman"/>
          <w:bCs/>
          <w:sz w:val="28"/>
        </w:rPr>
      </w:pPr>
    </w:p>
    <w:p w:rsidR="00627ECE" w:rsidRDefault="00627ECE" w:rsidP="005376EC">
      <w:pPr>
        <w:spacing w:after="0" w:line="312" w:lineRule="auto"/>
        <w:ind w:firstLine="709"/>
        <w:rPr>
          <w:rFonts w:ascii="Times New Roman" w:hAnsi="Times New Roman" w:cs="Times New Roman"/>
          <w:bCs/>
          <w:sz w:val="28"/>
        </w:rPr>
      </w:pPr>
    </w:p>
    <w:p w:rsidR="00272135" w:rsidRDefault="00272135" w:rsidP="005376EC">
      <w:pPr>
        <w:spacing w:after="0" w:line="312" w:lineRule="auto"/>
        <w:ind w:firstLine="709"/>
        <w:rPr>
          <w:rFonts w:ascii="Times New Roman" w:hAnsi="Times New Roman" w:cs="Times New Roman"/>
          <w:bCs/>
          <w:sz w:val="24"/>
        </w:rPr>
      </w:pPr>
    </w:p>
    <w:p w:rsidR="00272135" w:rsidRDefault="00272135" w:rsidP="005376EC">
      <w:pPr>
        <w:spacing w:after="0" w:line="312" w:lineRule="auto"/>
        <w:ind w:firstLine="709"/>
        <w:rPr>
          <w:rFonts w:ascii="Times New Roman" w:hAnsi="Times New Roman" w:cs="Times New Roman"/>
          <w:bCs/>
          <w:sz w:val="24"/>
        </w:rPr>
      </w:pPr>
    </w:p>
    <w:p w:rsidR="00272135" w:rsidRDefault="00272135" w:rsidP="005376EC">
      <w:pPr>
        <w:spacing w:after="0" w:line="312" w:lineRule="auto"/>
        <w:ind w:firstLine="709"/>
        <w:rPr>
          <w:rFonts w:ascii="Times New Roman" w:hAnsi="Times New Roman" w:cs="Times New Roman"/>
          <w:bCs/>
          <w:sz w:val="24"/>
        </w:rPr>
      </w:pPr>
    </w:p>
    <w:p w:rsidR="005376EC" w:rsidRPr="00F434E2" w:rsidRDefault="000535F3" w:rsidP="00D330D3">
      <w:pPr>
        <w:spacing w:after="0" w:line="312" w:lineRule="auto"/>
        <w:ind w:firstLine="709"/>
        <w:jc w:val="both"/>
        <w:rPr>
          <w:rFonts w:ascii="Times New Roman" w:hAnsi="Times New Roman" w:cs="Times New Roman"/>
          <w:bCs/>
          <w:sz w:val="24"/>
        </w:rPr>
      </w:pPr>
      <w:r w:rsidRPr="00F434E2">
        <w:rPr>
          <w:rFonts w:ascii="Times New Roman" w:hAnsi="Times New Roman" w:cs="Times New Roman"/>
          <w:bCs/>
          <w:sz w:val="24"/>
        </w:rPr>
        <w:t xml:space="preserve">Для обогащения книжного уголка в группе </w:t>
      </w:r>
      <w:r w:rsidR="005376EC" w:rsidRPr="00F434E2">
        <w:rPr>
          <w:rFonts w:ascii="Times New Roman" w:hAnsi="Times New Roman" w:cs="Times New Roman"/>
          <w:bCs/>
          <w:sz w:val="24"/>
        </w:rPr>
        <w:t xml:space="preserve"> была проведена акция «Подари книгу детям», в которой родители воспитанников приняли активное участие. </w:t>
      </w:r>
    </w:p>
    <w:p w:rsidR="00CC39B6" w:rsidRPr="00F434E2" w:rsidRDefault="00034205" w:rsidP="00D330D3">
      <w:pPr>
        <w:spacing w:after="0" w:line="312" w:lineRule="auto"/>
        <w:jc w:val="both"/>
        <w:rPr>
          <w:rFonts w:ascii="Times New Roman" w:hAnsi="Times New Roman" w:cs="Times New Roman"/>
          <w:bCs/>
          <w:sz w:val="24"/>
        </w:rPr>
      </w:pPr>
      <w:r w:rsidRPr="00034205">
        <w:rPr>
          <w:rFonts w:ascii="Times New Roman" w:hAnsi="Times New Roman" w:cs="Times New Roman"/>
          <w:bCs/>
          <w:noProof/>
          <w:sz w:val="28"/>
          <w:lang w:eastAsia="ru-RU"/>
        </w:rPr>
        <w:drawing>
          <wp:anchor distT="0" distB="0" distL="114300" distR="114300" simplePos="0" relativeHeight="251660288" behindDoc="0" locked="0" layoutInCell="1" allowOverlap="1" wp14:anchorId="2310D788" wp14:editId="58294E27">
            <wp:simplePos x="0" y="0"/>
            <wp:positionH relativeFrom="column">
              <wp:posOffset>1672590</wp:posOffset>
            </wp:positionH>
            <wp:positionV relativeFrom="paragraph">
              <wp:posOffset>2730500</wp:posOffset>
            </wp:positionV>
            <wp:extent cx="3028950" cy="2608157"/>
            <wp:effectExtent l="0" t="0" r="0" b="1905"/>
            <wp:wrapNone/>
            <wp:docPr id="3" name="Рисунок 3" descr="C:\Users\gaovch\Desktop\Рисун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ovch\Desktop\Рисунок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8950" cy="2608157"/>
                    </a:xfrm>
                    <a:prstGeom prst="rect">
                      <a:avLst/>
                    </a:prstGeom>
                    <a:noFill/>
                    <a:ln>
                      <a:noFill/>
                    </a:ln>
                  </pic:spPr>
                </pic:pic>
              </a:graphicData>
            </a:graphic>
            <wp14:sizeRelH relativeFrom="page">
              <wp14:pctWidth>0</wp14:pctWidth>
            </wp14:sizeRelH>
            <wp14:sizeRelV relativeFrom="page">
              <wp14:pctHeight>0</wp14:pctHeight>
            </wp14:sizeRelV>
          </wp:anchor>
        </w:drawing>
      </w:r>
      <w:r w:rsidR="005376EC" w:rsidRPr="00F434E2">
        <w:rPr>
          <w:rFonts w:ascii="Times New Roman" w:hAnsi="Times New Roman" w:cs="Times New Roman"/>
          <w:bCs/>
          <w:sz w:val="24"/>
        </w:rPr>
        <w:t xml:space="preserve">У многих дома есть книги и игрушки, из которых дети «выросли». Сколько воспитательных моментов таит в себе эта маленькая акция! Это и бережное отношение к старым вещам; при этом дети учатся не только принимать подарки, но и делать их – это </w:t>
      </w:r>
      <w:r w:rsidR="005376EC" w:rsidRPr="00F434E2">
        <w:rPr>
          <w:rFonts w:ascii="Times New Roman" w:hAnsi="Times New Roman" w:cs="Times New Roman"/>
          <w:bCs/>
          <w:sz w:val="24"/>
        </w:rPr>
        <w:lastRenderedPageBreak/>
        <w:t>большой труд, воспитание души.</w:t>
      </w:r>
      <w:r w:rsidR="00D52792">
        <w:rPr>
          <w:rFonts w:ascii="Times New Roman" w:hAnsi="Times New Roman" w:cs="Times New Roman"/>
          <w:bCs/>
          <w:sz w:val="24"/>
        </w:rPr>
        <w:t xml:space="preserve"> </w:t>
      </w:r>
      <w:proofErr w:type="gramStart"/>
      <w:r w:rsidR="005376EC" w:rsidRPr="00F434E2">
        <w:rPr>
          <w:rFonts w:ascii="Times New Roman" w:hAnsi="Times New Roman" w:cs="Times New Roman"/>
          <w:bCs/>
          <w:sz w:val="24"/>
        </w:rPr>
        <w:t>С</w:t>
      </w:r>
      <w:proofErr w:type="gramEnd"/>
      <w:r w:rsidR="005376EC" w:rsidRPr="00F434E2">
        <w:rPr>
          <w:rFonts w:ascii="Times New Roman" w:hAnsi="Times New Roman" w:cs="Times New Roman"/>
          <w:bCs/>
          <w:sz w:val="24"/>
        </w:rPr>
        <w:t>разу для родителей это оказалось непросто, но искренняя и неподдельная радость в глазах наших детей заставила их быть добрее, внимательнее, честнее к окружающим. И вслед за одними, потя</w:t>
      </w:r>
      <w:r w:rsidR="000535F3" w:rsidRPr="00F434E2">
        <w:rPr>
          <w:rFonts w:ascii="Times New Roman" w:hAnsi="Times New Roman" w:cs="Times New Roman"/>
          <w:bCs/>
          <w:sz w:val="24"/>
        </w:rPr>
        <w:t xml:space="preserve">нулись все остальные. </w:t>
      </w:r>
      <w:r w:rsidR="005376EC" w:rsidRPr="00F434E2">
        <w:rPr>
          <w:rFonts w:ascii="Times New Roman" w:hAnsi="Times New Roman" w:cs="Times New Roman"/>
          <w:bCs/>
          <w:sz w:val="24"/>
        </w:rPr>
        <w:t>Пусть не новая игра, но теперь, играя в нее с друзьями, ребенок может познакомить их с вариантами этой игры в семье. А любимая книга стала еще интереснее и звучит по – новому в кругу друзей. Дети трепетно относятся к тем книгам, которые они приносят из дома. Им хочется, чтобы воспитатель обязательно прочел эти книги, показал всем детям, со всеми рассмотрел. Собранные силами родителей книги значительно пополнили библиотеку группы, часть книг была передана в библиотеку детского сада.</w:t>
      </w:r>
    </w:p>
    <w:p w:rsidR="004B2217" w:rsidRPr="00992A3D" w:rsidRDefault="00D330D3" w:rsidP="00D330D3">
      <w:pPr>
        <w:spacing w:after="0" w:line="312" w:lineRule="auto"/>
        <w:ind w:firstLine="709"/>
        <w:jc w:val="both"/>
        <w:rPr>
          <w:rFonts w:ascii="Times New Roman" w:hAnsi="Times New Roman" w:cs="Times New Roman"/>
          <w:bCs/>
          <w:sz w:val="24"/>
        </w:rPr>
      </w:pPr>
      <w:r>
        <w:rPr>
          <w:rFonts w:ascii="Times New Roman" w:hAnsi="Times New Roman" w:cs="Times New Roman"/>
          <w:bCs/>
          <w:sz w:val="24"/>
        </w:rPr>
        <w:t>Ес</w:t>
      </w:r>
      <w:r w:rsidR="004B2217" w:rsidRPr="00992A3D">
        <w:rPr>
          <w:rFonts w:ascii="Times New Roman" w:hAnsi="Times New Roman" w:cs="Times New Roman"/>
          <w:bCs/>
          <w:sz w:val="24"/>
        </w:rPr>
        <w:t xml:space="preserve">ть еще </w:t>
      </w:r>
      <w:r w:rsidR="004B2217" w:rsidRPr="00D330D3">
        <w:rPr>
          <w:rFonts w:ascii="Times New Roman" w:hAnsi="Times New Roman" w:cs="Times New Roman"/>
          <w:bCs/>
          <w:sz w:val="24"/>
        </w:rPr>
        <w:t>одна</w:t>
      </w:r>
      <w:r>
        <w:rPr>
          <w:rFonts w:ascii="Times New Roman" w:hAnsi="Times New Roman" w:cs="Times New Roman"/>
          <w:bCs/>
          <w:sz w:val="24"/>
        </w:rPr>
        <w:t xml:space="preserve"> </w:t>
      </w:r>
      <w:r w:rsidR="004B2217" w:rsidRPr="00D330D3">
        <w:rPr>
          <w:rFonts w:ascii="Times New Roman" w:hAnsi="Times New Roman" w:cs="Times New Roman"/>
          <w:bCs/>
          <w:iCs/>
          <w:sz w:val="24"/>
        </w:rPr>
        <w:t>линия воздействия на семью - через ребенка.</w:t>
      </w:r>
      <w:r>
        <w:rPr>
          <w:rFonts w:ascii="Times New Roman" w:hAnsi="Times New Roman" w:cs="Times New Roman"/>
          <w:bCs/>
          <w:iCs/>
          <w:sz w:val="24"/>
        </w:rPr>
        <w:t xml:space="preserve"> </w:t>
      </w:r>
      <w:r w:rsidR="004B2217" w:rsidRPr="00D330D3">
        <w:rPr>
          <w:rFonts w:ascii="Times New Roman" w:hAnsi="Times New Roman" w:cs="Times New Roman"/>
          <w:bCs/>
          <w:sz w:val="24"/>
        </w:rPr>
        <w:t>Если</w:t>
      </w:r>
      <w:r w:rsidR="004B2217" w:rsidRPr="00992A3D">
        <w:rPr>
          <w:rFonts w:ascii="Times New Roman" w:hAnsi="Times New Roman" w:cs="Times New Roman"/>
          <w:bCs/>
          <w:sz w:val="24"/>
        </w:rPr>
        <w:t xml:space="preserve"> жизнь в группе интересная, содержательная, ребенку эмоционально комфортно, он обязательно поделится своими впечатлениями с домочадцами. Например, в группе ведется подготовка к театральной</w:t>
      </w:r>
      <w:r w:rsidR="00265E01" w:rsidRPr="00992A3D">
        <w:rPr>
          <w:rFonts w:ascii="Times New Roman" w:hAnsi="Times New Roman" w:cs="Times New Roman"/>
          <w:bCs/>
          <w:sz w:val="24"/>
        </w:rPr>
        <w:t xml:space="preserve"> неделе, дети готовятся </w:t>
      </w:r>
      <w:r w:rsidR="004B2217" w:rsidRPr="00992A3D">
        <w:rPr>
          <w:rFonts w:ascii="Times New Roman" w:hAnsi="Times New Roman" w:cs="Times New Roman"/>
          <w:bCs/>
          <w:sz w:val="24"/>
        </w:rPr>
        <w:t>к показу какой-то сказки, им необходимы костюмы, атрибуты, музыкальное сопровождение. При этом обязательно кто-то из родителей расспросит педагога о предстоящих развлечениях, предложит свою помощь: в подготовке костюмов, декораций, музыкального сопровождения.</w:t>
      </w:r>
    </w:p>
    <w:p w:rsidR="00727FA8" w:rsidRDefault="004B2217" w:rsidP="00D330D3">
      <w:pPr>
        <w:spacing w:after="0" w:line="312" w:lineRule="auto"/>
        <w:ind w:firstLine="708"/>
        <w:jc w:val="both"/>
        <w:rPr>
          <w:rFonts w:ascii="Times New Roman" w:hAnsi="Times New Roman" w:cs="Times New Roman"/>
          <w:bCs/>
          <w:sz w:val="24"/>
        </w:rPr>
      </w:pPr>
      <w:r w:rsidRPr="00992A3D">
        <w:rPr>
          <w:rFonts w:ascii="Times New Roman" w:hAnsi="Times New Roman" w:cs="Times New Roman"/>
          <w:bCs/>
          <w:sz w:val="24"/>
        </w:rPr>
        <w:t>Вот уже несколько лет подряд,</w:t>
      </w:r>
      <w:r w:rsidR="00D52792">
        <w:rPr>
          <w:rFonts w:ascii="Times New Roman" w:hAnsi="Times New Roman" w:cs="Times New Roman"/>
          <w:bCs/>
          <w:sz w:val="24"/>
        </w:rPr>
        <w:t xml:space="preserve"> </w:t>
      </w:r>
      <w:r w:rsidRPr="00992A3D">
        <w:rPr>
          <w:rFonts w:ascii="Times New Roman" w:hAnsi="Times New Roman" w:cs="Times New Roman"/>
          <w:bCs/>
          <w:sz w:val="24"/>
        </w:rPr>
        <w:t xml:space="preserve">в конце марта, в детском саду проходит неделя театра. </w:t>
      </w:r>
    </w:p>
    <w:p w:rsidR="00727FA8" w:rsidRDefault="00727FA8" w:rsidP="00DF6384">
      <w:pPr>
        <w:spacing w:after="0" w:line="312" w:lineRule="auto"/>
        <w:ind w:firstLine="708"/>
        <w:rPr>
          <w:rFonts w:ascii="Times New Roman" w:hAnsi="Times New Roman" w:cs="Times New Roman"/>
          <w:bCs/>
          <w:sz w:val="24"/>
        </w:rPr>
      </w:pPr>
      <w:r w:rsidRPr="00727FA8">
        <w:rPr>
          <w:rFonts w:ascii="Times New Roman" w:hAnsi="Times New Roman" w:cs="Times New Roman"/>
          <w:bCs/>
          <w:noProof/>
          <w:sz w:val="24"/>
          <w:lang w:eastAsia="ru-RU"/>
        </w:rPr>
        <w:drawing>
          <wp:anchor distT="0" distB="0" distL="114300" distR="114300" simplePos="0" relativeHeight="251665408" behindDoc="0" locked="0" layoutInCell="1" allowOverlap="1">
            <wp:simplePos x="0" y="0"/>
            <wp:positionH relativeFrom="column">
              <wp:posOffset>2878455</wp:posOffset>
            </wp:positionH>
            <wp:positionV relativeFrom="paragraph">
              <wp:posOffset>10160</wp:posOffset>
            </wp:positionV>
            <wp:extent cx="2839323" cy="2152650"/>
            <wp:effectExtent l="0" t="0" r="0" b="0"/>
            <wp:wrapNone/>
            <wp:docPr id="8" name="Рисунок 8" descr="C:\Users\gaovch\Desktop\Рисун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ovch\Desktop\Рисунок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9323"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FA8" w:rsidRDefault="00727FA8" w:rsidP="00DF6384">
      <w:pPr>
        <w:spacing w:after="0" w:line="312" w:lineRule="auto"/>
        <w:ind w:firstLine="708"/>
        <w:rPr>
          <w:rFonts w:ascii="Times New Roman" w:hAnsi="Times New Roman" w:cs="Times New Roman"/>
          <w:bCs/>
          <w:sz w:val="24"/>
        </w:rPr>
      </w:pPr>
    </w:p>
    <w:p w:rsidR="00727FA8" w:rsidRDefault="00727FA8" w:rsidP="00DF6384">
      <w:pPr>
        <w:spacing w:after="0" w:line="312" w:lineRule="auto"/>
        <w:ind w:firstLine="708"/>
        <w:rPr>
          <w:rFonts w:ascii="Times New Roman" w:hAnsi="Times New Roman" w:cs="Times New Roman"/>
          <w:bCs/>
          <w:sz w:val="24"/>
        </w:rPr>
      </w:pPr>
    </w:p>
    <w:p w:rsidR="00727FA8" w:rsidRDefault="00727FA8" w:rsidP="00DF6384">
      <w:pPr>
        <w:spacing w:after="0" w:line="312" w:lineRule="auto"/>
        <w:ind w:firstLine="708"/>
        <w:rPr>
          <w:rFonts w:ascii="Times New Roman" w:hAnsi="Times New Roman" w:cs="Times New Roman"/>
          <w:bCs/>
          <w:sz w:val="24"/>
        </w:rPr>
      </w:pPr>
    </w:p>
    <w:p w:rsidR="00727FA8" w:rsidRDefault="00727FA8" w:rsidP="00DF6384">
      <w:pPr>
        <w:spacing w:after="0" w:line="312" w:lineRule="auto"/>
        <w:ind w:firstLine="708"/>
        <w:rPr>
          <w:rFonts w:ascii="Times New Roman" w:hAnsi="Times New Roman" w:cs="Times New Roman"/>
          <w:bCs/>
          <w:sz w:val="24"/>
        </w:rPr>
      </w:pPr>
    </w:p>
    <w:p w:rsidR="00727FA8" w:rsidRDefault="00727FA8" w:rsidP="00DF6384">
      <w:pPr>
        <w:spacing w:after="0" w:line="312" w:lineRule="auto"/>
        <w:ind w:firstLine="708"/>
        <w:rPr>
          <w:rFonts w:ascii="Times New Roman" w:hAnsi="Times New Roman" w:cs="Times New Roman"/>
          <w:bCs/>
          <w:sz w:val="24"/>
        </w:rPr>
      </w:pPr>
    </w:p>
    <w:p w:rsidR="00727FA8" w:rsidRDefault="00727FA8" w:rsidP="00DF6384">
      <w:pPr>
        <w:spacing w:after="0" w:line="312" w:lineRule="auto"/>
        <w:ind w:firstLine="708"/>
        <w:rPr>
          <w:rFonts w:ascii="Times New Roman" w:hAnsi="Times New Roman" w:cs="Times New Roman"/>
          <w:bCs/>
          <w:sz w:val="24"/>
        </w:rPr>
      </w:pPr>
    </w:p>
    <w:p w:rsidR="00D330D3" w:rsidRDefault="00D330D3" w:rsidP="00DF6384">
      <w:pPr>
        <w:spacing w:after="0" w:line="312" w:lineRule="auto"/>
        <w:ind w:firstLine="708"/>
        <w:rPr>
          <w:rFonts w:ascii="Times New Roman" w:hAnsi="Times New Roman" w:cs="Times New Roman"/>
          <w:bCs/>
          <w:sz w:val="24"/>
        </w:rPr>
      </w:pPr>
    </w:p>
    <w:p w:rsidR="00D330D3" w:rsidRDefault="00D330D3" w:rsidP="00DF6384">
      <w:pPr>
        <w:spacing w:after="0" w:line="312" w:lineRule="auto"/>
        <w:ind w:firstLine="708"/>
        <w:rPr>
          <w:rFonts w:ascii="Times New Roman" w:hAnsi="Times New Roman" w:cs="Times New Roman"/>
          <w:bCs/>
          <w:sz w:val="24"/>
        </w:rPr>
      </w:pPr>
    </w:p>
    <w:p w:rsidR="00D330D3" w:rsidRDefault="00D330D3" w:rsidP="00DF6384">
      <w:pPr>
        <w:spacing w:after="0" w:line="312" w:lineRule="auto"/>
        <w:ind w:firstLine="708"/>
        <w:rPr>
          <w:rFonts w:ascii="Times New Roman" w:hAnsi="Times New Roman" w:cs="Times New Roman"/>
          <w:bCs/>
          <w:sz w:val="24"/>
        </w:rPr>
      </w:pPr>
    </w:p>
    <w:p w:rsidR="006C2612" w:rsidRPr="00992A3D" w:rsidRDefault="004B2217" w:rsidP="00D330D3">
      <w:pPr>
        <w:spacing w:after="0" w:line="312" w:lineRule="auto"/>
        <w:ind w:firstLine="708"/>
        <w:jc w:val="both"/>
        <w:rPr>
          <w:rFonts w:ascii="Times New Roman" w:hAnsi="Times New Roman" w:cs="Times New Roman"/>
          <w:bCs/>
          <w:sz w:val="24"/>
        </w:rPr>
      </w:pPr>
      <w:r w:rsidRPr="00992A3D">
        <w:rPr>
          <w:rFonts w:ascii="Times New Roman" w:hAnsi="Times New Roman" w:cs="Times New Roman"/>
          <w:bCs/>
          <w:sz w:val="24"/>
        </w:rPr>
        <w:t>В рамках «Театрально</w:t>
      </w:r>
      <w:r w:rsidR="00D330D3">
        <w:rPr>
          <w:rFonts w:ascii="Times New Roman" w:hAnsi="Times New Roman" w:cs="Times New Roman"/>
          <w:bCs/>
          <w:sz w:val="24"/>
        </w:rPr>
        <w:t>й недели» мы совершали</w:t>
      </w:r>
      <w:r w:rsidRPr="00992A3D">
        <w:rPr>
          <w:rFonts w:ascii="Times New Roman" w:hAnsi="Times New Roman" w:cs="Times New Roman"/>
          <w:bCs/>
          <w:sz w:val="24"/>
        </w:rPr>
        <w:t xml:space="preserve"> экскурсии в библиотеку, </w:t>
      </w:r>
      <w:r w:rsidR="006C2612" w:rsidRPr="00992A3D">
        <w:rPr>
          <w:rFonts w:ascii="Times New Roman" w:hAnsi="Times New Roman" w:cs="Times New Roman"/>
          <w:bCs/>
          <w:sz w:val="24"/>
        </w:rPr>
        <w:t>провод</w:t>
      </w:r>
      <w:r w:rsidR="00D330D3">
        <w:rPr>
          <w:rFonts w:ascii="Times New Roman" w:hAnsi="Times New Roman" w:cs="Times New Roman"/>
          <w:bCs/>
          <w:sz w:val="24"/>
        </w:rPr>
        <w:t xml:space="preserve">или </w:t>
      </w:r>
      <w:r w:rsidRPr="00992A3D">
        <w:rPr>
          <w:rFonts w:ascii="Times New Roman" w:hAnsi="Times New Roman" w:cs="Times New Roman"/>
          <w:bCs/>
          <w:sz w:val="24"/>
        </w:rPr>
        <w:t xml:space="preserve">беседы с детьми об истории книгопечатания, о том, как «рождается» </w:t>
      </w:r>
      <w:r w:rsidR="00D330D3">
        <w:rPr>
          <w:rFonts w:ascii="Times New Roman" w:hAnsi="Times New Roman" w:cs="Times New Roman"/>
          <w:bCs/>
          <w:sz w:val="24"/>
        </w:rPr>
        <w:t xml:space="preserve"> </w:t>
      </w:r>
      <w:r w:rsidRPr="00992A3D">
        <w:rPr>
          <w:rFonts w:ascii="Times New Roman" w:hAnsi="Times New Roman" w:cs="Times New Roman"/>
          <w:bCs/>
          <w:sz w:val="24"/>
        </w:rPr>
        <w:t>книга, люди каких профессий участвуют в ее создании, устраива</w:t>
      </w:r>
      <w:r w:rsidR="00D330D3">
        <w:rPr>
          <w:rFonts w:ascii="Times New Roman" w:hAnsi="Times New Roman" w:cs="Times New Roman"/>
          <w:bCs/>
          <w:sz w:val="24"/>
        </w:rPr>
        <w:t>ли</w:t>
      </w:r>
      <w:r w:rsidRPr="00992A3D">
        <w:rPr>
          <w:rFonts w:ascii="Times New Roman" w:hAnsi="Times New Roman" w:cs="Times New Roman"/>
          <w:bCs/>
          <w:sz w:val="24"/>
        </w:rPr>
        <w:t xml:space="preserve"> книжные выставки в группах. Дети инсценируют различные сказки, участвуют в литературных викторинах, где каждый старается показать свои знания о детских писателях и</w:t>
      </w:r>
      <w:r w:rsidR="00D330D3">
        <w:rPr>
          <w:rFonts w:ascii="Times New Roman" w:hAnsi="Times New Roman" w:cs="Times New Roman"/>
          <w:bCs/>
          <w:sz w:val="24"/>
        </w:rPr>
        <w:t xml:space="preserve"> </w:t>
      </w:r>
      <w:r w:rsidRPr="00992A3D">
        <w:rPr>
          <w:rFonts w:ascii="Times New Roman" w:hAnsi="Times New Roman" w:cs="Times New Roman"/>
          <w:bCs/>
          <w:sz w:val="24"/>
        </w:rPr>
        <w:t xml:space="preserve"> литературных произведениях. </w:t>
      </w:r>
      <w:r w:rsidR="006C2612" w:rsidRPr="00992A3D">
        <w:rPr>
          <w:rFonts w:ascii="Times New Roman" w:hAnsi="Times New Roman" w:cs="Times New Roman"/>
          <w:bCs/>
          <w:sz w:val="24"/>
        </w:rPr>
        <w:t>Родители не остаются в стороне, принимают активное участие в жизни гру</w:t>
      </w:r>
      <w:r w:rsidR="00867BB2" w:rsidRPr="00992A3D">
        <w:rPr>
          <w:rFonts w:ascii="Times New Roman" w:hAnsi="Times New Roman" w:cs="Times New Roman"/>
          <w:bCs/>
          <w:sz w:val="24"/>
        </w:rPr>
        <w:t>ппы.</w:t>
      </w:r>
    </w:p>
    <w:p w:rsidR="00DF6384" w:rsidRPr="00992A3D" w:rsidRDefault="00DF6384" w:rsidP="00D330D3">
      <w:pPr>
        <w:spacing w:after="0" w:line="312" w:lineRule="auto"/>
        <w:ind w:firstLine="708"/>
        <w:jc w:val="both"/>
        <w:rPr>
          <w:rFonts w:ascii="Times New Roman" w:hAnsi="Times New Roman" w:cs="Times New Roman"/>
          <w:bCs/>
          <w:sz w:val="24"/>
        </w:rPr>
      </w:pPr>
      <w:r w:rsidRPr="00992A3D">
        <w:rPr>
          <w:rFonts w:ascii="Times New Roman" w:hAnsi="Times New Roman" w:cs="Times New Roman"/>
          <w:bCs/>
          <w:sz w:val="24"/>
        </w:rPr>
        <w:t xml:space="preserve">Родители группы совместно с детьми прочитали произведение С. Михалкова «Что такое хорошо и что такое плохо, объяснили ребятам, что именно мы, читатели, отвечаем за «здоровье» книги. Ребята с интересом слушали взрослых, а затем с большой ответственностью подошли к «лечению» книг. </w:t>
      </w:r>
    </w:p>
    <w:p w:rsidR="00D330D3" w:rsidRDefault="00D330D3" w:rsidP="00DF6384">
      <w:pPr>
        <w:spacing w:after="0" w:line="312" w:lineRule="auto"/>
        <w:ind w:firstLine="708"/>
        <w:rPr>
          <w:rFonts w:ascii="Times New Roman" w:hAnsi="Times New Roman" w:cs="Times New Roman"/>
          <w:bCs/>
          <w:sz w:val="24"/>
        </w:rPr>
      </w:pPr>
    </w:p>
    <w:p w:rsidR="00D330D3" w:rsidRDefault="00D330D3" w:rsidP="00DF6384">
      <w:pPr>
        <w:spacing w:after="0" w:line="312" w:lineRule="auto"/>
        <w:ind w:firstLine="708"/>
        <w:rPr>
          <w:rFonts w:ascii="Times New Roman" w:hAnsi="Times New Roman" w:cs="Times New Roman"/>
          <w:bCs/>
          <w:sz w:val="24"/>
        </w:rPr>
      </w:pPr>
    </w:p>
    <w:p w:rsidR="00D330D3" w:rsidRDefault="00D330D3" w:rsidP="00DF6384">
      <w:pPr>
        <w:spacing w:after="0" w:line="312" w:lineRule="auto"/>
        <w:ind w:firstLine="708"/>
        <w:rPr>
          <w:rFonts w:ascii="Times New Roman" w:hAnsi="Times New Roman" w:cs="Times New Roman"/>
          <w:bCs/>
          <w:sz w:val="24"/>
        </w:rPr>
      </w:pPr>
    </w:p>
    <w:p w:rsidR="00992A3D" w:rsidRPr="00992A3D" w:rsidRDefault="004E2FD7" w:rsidP="00DF6384">
      <w:pPr>
        <w:spacing w:after="0" w:line="312" w:lineRule="auto"/>
        <w:ind w:firstLine="708"/>
        <w:rPr>
          <w:rFonts w:ascii="Times New Roman" w:hAnsi="Times New Roman" w:cs="Times New Roman"/>
          <w:bCs/>
          <w:sz w:val="24"/>
        </w:rPr>
      </w:pPr>
      <w:r w:rsidRPr="004E2FD7">
        <w:rPr>
          <w:rFonts w:ascii="Times New Roman" w:hAnsi="Times New Roman" w:cs="Times New Roman"/>
          <w:bCs/>
          <w:noProof/>
          <w:sz w:val="28"/>
          <w:lang w:eastAsia="ru-RU"/>
        </w:rPr>
        <w:lastRenderedPageBreak/>
        <w:drawing>
          <wp:anchor distT="0" distB="0" distL="114300" distR="114300" simplePos="0" relativeHeight="251661312" behindDoc="0" locked="0" layoutInCell="1" allowOverlap="1">
            <wp:simplePos x="0" y="0"/>
            <wp:positionH relativeFrom="column">
              <wp:posOffset>1396365</wp:posOffset>
            </wp:positionH>
            <wp:positionV relativeFrom="paragraph">
              <wp:posOffset>16510</wp:posOffset>
            </wp:positionV>
            <wp:extent cx="2934683" cy="2057400"/>
            <wp:effectExtent l="0" t="0" r="0" b="0"/>
            <wp:wrapNone/>
            <wp:docPr id="4" name="Рисунок 4" descr="C:\Users\gaovch\Desktop\Рисун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ovch\Desktop\Рисунок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0982" cy="20618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2A3D" w:rsidRDefault="00992A3D" w:rsidP="00DF6384">
      <w:pPr>
        <w:spacing w:after="0" w:line="312" w:lineRule="auto"/>
        <w:ind w:firstLine="708"/>
        <w:rPr>
          <w:rFonts w:ascii="Times New Roman" w:hAnsi="Times New Roman" w:cs="Times New Roman"/>
          <w:bCs/>
          <w:sz w:val="28"/>
        </w:rPr>
      </w:pPr>
    </w:p>
    <w:p w:rsidR="00992A3D" w:rsidRDefault="00992A3D" w:rsidP="00DF6384">
      <w:pPr>
        <w:spacing w:after="0" w:line="312" w:lineRule="auto"/>
        <w:ind w:firstLine="708"/>
        <w:rPr>
          <w:rFonts w:ascii="Times New Roman" w:hAnsi="Times New Roman" w:cs="Times New Roman"/>
          <w:bCs/>
          <w:sz w:val="28"/>
        </w:rPr>
      </w:pPr>
    </w:p>
    <w:p w:rsidR="00992A3D" w:rsidRDefault="00992A3D" w:rsidP="00DF6384">
      <w:pPr>
        <w:spacing w:after="0" w:line="312" w:lineRule="auto"/>
        <w:ind w:firstLine="708"/>
        <w:rPr>
          <w:rFonts w:ascii="Times New Roman" w:hAnsi="Times New Roman" w:cs="Times New Roman"/>
          <w:bCs/>
          <w:sz w:val="28"/>
        </w:rPr>
      </w:pPr>
    </w:p>
    <w:p w:rsidR="00992A3D" w:rsidRDefault="00992A3D" w:rsidP="00DF6384">
      <w:pPr>
        <w:spacing w:after="0" w:line="312" w:lineRule="auto"/>
        <w:ind w:firstLine="708"/>
        <w:rPr>
          <w:rFonts w:ascii="Times New Roman" w:hAnsi="Times New Roman" w:cs="Times New Roman"/>
          <w:bCs/>
          <w:sz w:val="28"/>
        </w:rPr>
      </w:pPr>
    </w:p>
    <w:p w:rsidR="00992A3D" w:rsidRDefault="00992A3D" w:rsidP="00DF6384">
      <w:pPr>
        <w:spacing w:after="0" w:line="312" w:lineRule="auto"/>
        <w:ind w:firstLine="708"/>
        <w:rPr>
          <w:rFonts w:ascii="Times New Roman" w:hAnsi="Times New Roman" w:cs="Times New Roman"/>
          <w:bCs/>
          <w:sz w:val="28"/>
        </w:rPr>
      </w:pPr>
    </w:p>
    <w:p w:rsidR="00992A3D" w:rsidRDefault="00992A3D" w:rsidP="00DF6384">
      <w:pPr>
        <w:spacing w:after="0" w:line="312" w:lineRule="auto"/>
        <w:ind w:firstLine="708"/>
        <w:rPr>
          <w:rFonts w:ascii="Times New Roman" w:hAnsi="Times New Roman" w:cs="Times New Roman"/>
          <w:bCs/>
          <w:sz w:val="28"/>
        </w:rPr>
      </w:pPr>
    </w:p>
    <w:p w:rsidR="00992A3D" w:rsidRDefault="00992A3D" w:rsidP="00DF6384">
      <w:pPr>
        <w:spacing w:after="0" w:line="312" w:lineRule="auto"/>
        <w:ind w:firstLine="708"/>
        <w:rPr>
          <w:rFonts w:ascii="Times New Roman" w:hAnsi="Times New Roman" w:cs="Times New Roman"/>
          <w:bCs/>
          <w:sz w:val="28"/>
        </w:rPr>
      </w:pPr>
    </w:p>
    <w:p w:rsidR="004B2217" w:rsidRPr="004E2FD7" w:rsidRDefault="004B2217" w:rsidP="00D330D3">
      <w:pPr>
        <w:spacing w:after="0" w:line="312" w:lineRule="auto"/>
        <w:ind w:firstLine="708"/>
        <w:jc w:val="both"/>
        <w:rPr>
          <w:rFonts w:ascii="Times New Roman" w:hAnsi="Times New Roman" w:cs="Times New Roman"/>
          <w:bCs/>
          <w:sz w:val="24"/>
        </w:rPr>
      </w:pPr>
      <w:r w:rsidRPr="004E2FD7">
        <w:rPr>
          <w:rFonts w:ascii="Times New Roman" w:hAnsi="Times New Roman" w:cs="Times New Roman"/>
          <w:bCs/>
          <w:sz w:val="24"/>
        </w:rPr>
        <w:t>Я думаю, что день добрых дел запомнился детям, и они усвоили, что книги полезны и необходимы человеку. Их нужно беречь, чтобы большее количество людей смогло ими воспользоваться</w:t>
      </w:r>
      <w:r w:rsidRPr="004E2FD7">
        <w:rPr>
          <w:rFonts w:ascii="Times New Roman" w:hAnsi="Times New Roman" w:cs="Times New Roman"/>
          <w:bCs/>
          <w:sz w:val="24"/>
          <w:szCs w:val="28"/>
        </w:rPr>
        <w:t>.</w:t>
      </w:r>
      <w:r w:rsidRPr="004E2FD7">
        <w:rPr>
          <w:rFonts w:ascii="Times New Roman" w:hAnsi="Times New Roman" w:cs="Times New Roman"/>
          <w:sz w:val="24"/>
          <w:szCs w:val="28"/>
        </w:rPr>
        <w:t xml:space="preserve">   </w:t>
      </w:r>
    </w:p>
    <w:p w:rsidR="004B2217" w:rsidRPr="004E2FD7" w:rsidRDefault="00041501" w:rsidP="004B2217">
      <w:pPr>
        <w:spacing w:after="0" w:line="312" w:lineRule="auto"/>
        <w:ind w:firstLine="709"/>
        <w:rPr>
          <w:rFonts w:ascii="Calibri" w:eastAsia="Calibri" w:hAnsi="Calibri" w:cs="Times New Roman"/>
          <w:sz w:val="24"/>
          <w:szCs w:val="28"/>
        </w:rPr>
      </w:pPr>
      <w:r w:rsidRPr="004E2FD7">
        <w:rPr>
          <w:rFonts w:ascii="Times New Roman" w:hAnsi="Times New Roman" w:cs="Times New Roman"/>
          <w:sz w:val="24"/>
          <w:szCs w:val="28"/>
        </w:rPr>
        <w:t xml:space="preserve"> </w:t>
      </w:r>
      <w:r w:rsidR="004B2217" w:rsidRPr="004E2FD7">
        <w:rPr>
          <w:rFonts w:ascii="Times New Roman" w:hAnsi="Times New Roman" w:cs="Times New Roman"/>
          <w:sz w:val="24"/>
          <w:szCs w:val="28"/>
        </w:rPr>
        <w:t>«</w:t>
      </w:r>
      <w:proofErr w:type="spellStart"/>
      <w:r w:rsidR="004B2217" w:rsidRPr="004E2FD7">
        <w:rPr>
          <w:rFonts w:ascii="Times New Roman" w:hAnsi="Times New Roman" w:cs="Times New Roman"/>
          <w:sz w:val="24"/>
          <w:szCs w:val="28"/>
        </w:rPr>
        <w:t>Книжкина</w:t>
      </w:r>
      <w:proofErr w:type="spellEnd"/>
      <w:r w:rsidR="004B2217" w:rsidRPr="004E2FD7">
        <w:rPr>
          <w:rFonts w:ascii="Times New Roman" w:hAnsi="Times New Roman" w:cs="Times New Roman"/>
          <w:sz w:val="24"/>
          <w:szCs w:val="28"/>
        </w:rPr>
        <w:t xml:space="preserve">  неделя</w:t>
      </w:r>
      <w:r w:rsidR="00D330D3">
        <w:rPr>
          <w:rFonts w:ascii="Times New Roman" w:hAnsi="Times New Roman" w:cs="Times New Roman"/>
          <w:sz w:val="24"/>
          <w:szCs w:val="28"/>
        </w:rPr>
        <w:t>»</w:t>
      </w:r>
      <w:r w:rsidR="004B2217" w:rsidRPr="004E2FD7">
        <w:rPr>
          <w:rFonts w:ascii="Times New Roman" w:hAnsi="Times New Roman" w:cs="Times New Roman"/>
          <w:sz w:val="24"/>
          <w:szCs w:val="28"/>
        </w:rPr>
        <w:t xml:space="preserve"> завершилась совместной интегрированной образовательной деятельностью детей </w:t>
      </w:r>
      <w:r w:rsidR="00DF6384" w:rsidRPr="004E2FD7">
        <w:rPr>
          <w:rFonts w:ascii="Times New Roman" w:hAnsi="Times New Roman" w:cs="Times New Roman"/>
          <w:sz w:val="24"/>
          <w:szCs w:val="28"/>
        </w:rPr>
        <w:t>с родителями</w:t>
      </w:r>
      <w:r w:rsidR="004B2217" w:rsidRPr="004E2FD7">
        <w:rPr>
          <w:rFonts w:ascii="Times New Roman" w:hAnsi="Times New Roman" w:cs="Times New Roman"/>
          <w:bCs/>
          <w:sz w:val="24"/>
        </w:rPr>
        <w:t xml:space="preserve"> </w:t>
      </w:r>
      <w:r w:rsidR="004B2217" w:rsidRPr="004E2FD7">
        <w:rPr>
          <w:rFonts w:ascii="Times New Roman" w:eastAsia="Calibri" w:hAnsi="Times New Roman" w:cs="Times New Roman"/>
          <w:sz w:val="24"/>
        </w:rPr>
        <w:t xml:space="preserve">«В гостях у сказок К. Чуковского». </w:t>
      </w:r>
      <w:r w:rsidR="004B2217" w:rsidRPr="004E2FD7">
        <w:rPr>
          <w:rFonts w:ascii="Calibri" w:eastAsia="Calibri" w:hAnsi="Calibri" w:cs="Times New Roman"/>
          <w:sz w:val="24"/>
          <w:szCs w:val="28"/>
        </w:rPr>
        <w:t xml:space="preserve"> </w:t>
      </w:r>
      <w:r w:rsidR="00DF6384" w:rsidRPr="004E2FD7">
        <w:rPr>
          <w:rFonts w:ascii="Times New Roman" w:eastAsia="Calibri" w:hAnsi="Times New Roman" w:cs="Times New Roman"/>
          <w:sz w:val="24"/>
          <w:szCs w:val="28"/>
        </w:rPr>
        <w:t xml:space="preserve">Дети совместно с родителями лепили героев сказки «Путаница». </w:t>
      </w:r>
      <w:r w:rsidR="004B2217" w:rsidRPr="004E2FD7">
        <w:rPr>
          <w:rFonts w:ascii="Times New Roman" w:hAnsi="Times New Roman" w:cs="Times New Roman"/>
          <w:sz w:val="24"/>
        </w:rPr>
        <w:t>И, конечно же, в конце этого мероприятия, родителями были подарены новые книги К. Чуковского.</w:t>
      </w:r>
      <w:r w:rsidR="004B2217" w:rsidRPr="004E2FD7">
        <w:rPr>
          <w:sz w:val="24"/>
        </w:rPr>
        <w:t xml:space="preserve"> </w:t>
      </w:r>
      <w:r w:rsidR="004B2217" w:rsidRPr="004E2FD7">
        <w:rPr>
          <w:rFonts w:ascii="Times New Roman" w:hAnsi="Times New Roman" w:cs="Times New Roman"/>
          <w:bCs/>
          <w:sz w:val="24"/>
        </w:rPr>
        <w:t>Ребята бывают очень рады, когда в подарок от родителей библиотечка группы пополняется новыми книгами.</w:t>
      </w:r>
      <w:r w:rsidR="00D330D3">
        <w:rPr>
          <w:rFonts w:ascii="Times New Roman" w:hAnsi="Times New Roman" w:cs="Times New Roman"/>
          <w:bCs/>
          <w:sz w:val="24"/>
        </w:rPr>
        <w:t xml:space="preserve"> </w:t>
      </w:r>
      <w:r w:rsidR="004B2217" w:rsidRPr="004E2FD7">
        <w:rPr>
          <w:rFonts w:ascii="Times New Roman" w:hAnsi="Times New Roman" w:cs="Times New Roman"/>
          <w:bCs/>
          <w:sz w:val="24"/>
        </w:rPr>
        <w:t>Оригинальность таких мероприятий заключается в том, что их подготовка проводится воспитателями совместно с творческой группой родителей, поэтому родители выступают и как организаторы и как активные участники.</w:t>
      </w:r>
    </w:p>
    <w:p w:rsidR="004E2FD7" w:rsidRDefault="00D330D3" w:rsidP="003C597C">
      <w:pPr>
        <w:spacing w:after="0" w:line="312" w:lineRule="auto"/>
        <w:ind w:firstLine="708"/>
        <w:rPr>
          <w:rFonts w:ascii="Times New Roman" w:hAnsi="Times New Roman" w:cs="Times New Roman"/>
          <w:bCs/>
          <w:sz w:val="28"/>
        </w:rPr>
      </w:pPr>
      <w:r w:rsidRPr="004E2FD7">
        <w:rPr>
          <w:rFonts w:ascii="Times New Roman" w:hAnsi="Times New Roman" w:cs="Times New Roman"/>
          <w:bCs/>
          <w:noProof/>
          <w:sz w:val="28"/>
          <w:lang w:eastAsia="ru-RU"/>
        </w:rPr>
        <w:drawing>
          <wp:anchor distT="0" distB="0" distL="114300" distR="114300" simplePos="0" relativeHeight="251662336" behindDoc="0" locked="0" layoutInCell="1" allowOverlap="1" wp14:anchorId="7BCAFB46" wp14:editId="3516B9E5">
            <wp:simplePos x="0" y="0"/>
            <wp:positionH relativeFrom="margin">
              <wp:posOffset>784860</wp:posOffset>
            </wp:positionH>
            <wp:positionV relativeFrom="paragraph">
              <wp:posOffset>45085</wp:posOffset>
            </wp:positionV>
            <wp:extent cx="3143250" cy="2427605"/>
            <wp:effectExtent l="0" t="0" r="0" b="0"/>
            <wp:wrapNone/>
            <wp:docPr id="5" name="Рисунок 5" descr="C:\Users\gaovch\Desktop\Рисун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ovch\Desktop\Рисунок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0" cy="2427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FD7" w:rsidRDefault="004E2FD7" w:rsidP="003C597C">
      <w:pPr>
        <w:spacing w:after="0" w:line="312" w:lineRule="auto"/>
        <w:ind w:firstLine="708"/>
        <w:rPr>
          <w:rFonts w:ascii="Times New Roman" w:hAnsi="Times New Roman" w:cs="Times New Roman"/>
          <w:bCs/>
          <w:sz w:val="28"/>
        </w:rPr>
      </w:pPr>
    </w:p>
    <w:p w:rsidR="004E2FD7" w:rsidRDefault="004E2FD7" w:rsidP="003C597C">
      <w:pPr>
        <w:spacing w:after="0" w:line="312" w:lineRule="auto"/>
        <w:ind w:firstLine="708"/>
        <w:rPr>
          <w:rFonts w:ascii="Times New Roman" w:hAnsi="Times New Roman" w:cs="Times New Roman"/>
          <w:bCs/>
          <w:sz w:val="28"/>
        </w:rPr>
      </w:pPr>
    </w:p>
    <w:p w:rsidR="004E2FD7" w:rsidRDefault="004E2FD7" w:rsidP="003C597C">
      <w:pPr>
        <w:spacing w:after="0" w:line="312" w:lineRule="auto"/>
        <w:ind w:firstLine="708"/>
        <w:rPr>
          <w:rFonts w:ascii="Times New Roman" w:hAnsi="Times New Roman" w:cs="Times New Roman"/>
          <w:bCs/>
          <w:sz w:val="28"/>
        </w:rPr>
      </w:pPr>
    </w:p>
    <w:p w:rsidR="004E2FD7" w:rsidRDefault="004E2FD7" w:rsidP="003C597C">
      <w:pPr>
        <w:spacing w:after="0" w:line="312" w:lineRule="auto"/>
        <w:ind w:firstLine="708"/>
        <w:rPr>
          <w:rFonts w:ascii="Times New Roman" w:hAnsi="Times New Roman" w:cs="Times New Roman"/>
          <w:bCs/>
          <w:sz w:val="28"/>
        </w:rPr>
      </w:pPr>
    </w:p>
    <w:p w:rsidR="004E2FD7" w:rsidRDefault="004E2FD7" w:rsidP="003C597C">
      <w:pPr>
        <w:spacing w:after="0" w:line="312" w:lineRule="auto"/>
        <w:ind w:firstLine="708"/>
        <w:rPr>
          <w:rFonts w:ascii="Times New Roman" w:hAnsi="Times New Roman" w:cs="Times New Roman"/>
          <w:bCs/>
          <w:sz w:val="28"/>
        </w:rPr>
      </w:pPr>
    </w:p>
    <w:p w:rsidR="00D330D3" w:rsidRDefault="00D330D3" w:rsidP="003C597C">
      <w:pPr>
        <w:spacing w:after="0" w:line="312" w:lineRule="auto"/>
        <w:ind w:firstLine="708"/>
        <w:rPr>
          <w:rFonts w:ascii="Times New Roman" w:hAnsi="Times New Roman" w:cs="Times New Roman"/>
          <w:bCs/>
          <w:sz w:val="28"/>
        </w:rPr>
      </w:pPr>
    </w:p>
    <w:p w:rsidR="00D330D3" w:rsidRDefault="00D330D3" w:rsidP="003C597C">
      <w:pPr>
        <w:spacing w:after="0" w:line="312" w:lineRule="auto"/>
        <w:ind w:firstLine="708"/>
        <w:rPr>
          <w:rFonts w:ascii="Times New Roman" w:hAnsi="Times New Roman" w:cs="Times New Roman"/>
          <w:bCs/>
          <w:sz w:val="28"/>
        </w:rPr>
      </w:pPr>
    </w:p>
    <w:p w:rsidR="00D330D3" w:rsidRDefault="00D330D3" w:rsidP="003C597C">
      <w:pPr>
        <w:spacing w:after="0" w:line="312" w:lineRule="auto"/>
        <w:ind w:firstLine="708"/>
        <w:rPr>
          <w:rFonts w:ascii="Times New Roman" w:hAnsi="Times New Roman" w:cs="Times New Roman"/>
          <w:bCs/>
          <w:sz w:val="28"/>
        </w:rPr>
      </w:pPr>
    </w:p>
    <w:p w:rsidR="00D330D3" w:rsidRDefault="00D330D3" w:rsidP="003C597C">
      <w:pPr>
        <w:spacing w:after="0" w:line="312" w:lineRule="auto"/>
        <w:ind w:firstLine="708"/>
        <w:rPr>
          <w:rFonts w:ascii="Times New Roman" w:hAnsi="Times New Roman" w:cs="Times New Roman"/>
          <w:bCs/>
          <w:sz w:val="28"/>
        </w:rPr>
      </w:pPr>
    </w:p>
    <w:p w:rsidR="003C597C" w:rsidRDefault="00A868D4" w:rsidP="00D330D3">
      <w:pPr>
        <w:spacing w:after="0" w:line="312" w:lineRule="auto"/>
        <w:ind w:firstLine="708"/>
        <w:jc w:val="both"/>
        <w:rPr>
          <w:rFonts w:ascii="Times New Roman" w:eastAsia="Calibri" w:hAnsi="Times New Roman" w:cs="Times New Roman"/>
          <w:sz w:val="24"/>
          <w:szCs w:val="28"/>
        </w:rPr>
      </w:pPr>
      <w:r w:rsidRPr="004E2FD7">
        <w:rPr>
          <w:rFonts w:ascii="Times New Roman" w:hAnsi="Times New Roman" w:cs="Times New Roman"/>
          <w:bCs/>
          <w:sz w:val="24"/>
        </w:rPr>
        <w:t xml:space="preserve">Ещё одной хорошей традицией нашей группы </w:t>
      </w:r>
      <w:r w:rsidRPr="004E2FD7">
        <w:rPr>
          <w:rFonts w:ascii="Times New Roman" w:eastAsia="Calibri" w:hAnsi="Times New Roman" w:cs="Times New Roman"/>
          <w:sz w:val="24"/>
          <w:szCs w:val="28"/>
        </w:rPr>
        <w:t>стало оформление</w:t>
      </w:r>
      <w:r w:rsidR="003C597C" w:rsidRPr="004E2FD7">
        <w:rPr>
          <w:rFonts w:ascii="Times New Roman" w:eastAsia="Calibri" w:hAnsi="Times New Roman" w:cs="Times New Roman"/>
          <w:sz w:val="24"/>
          <w:szCs w:val="28"/>
        </w:rPr>
        <w:t xml:space="preserve"> рисунками </w:t>
      </w:r>
      <w:r w:rsidRPr="004E2FD7">
        <w:rPr>
          <w:rFonts w:ascii="Times New Roman" w:eastAsia="Calibri" w:hAnsi="Times New Roman" w:cs="Times New Roman"/>
          <w:sz w:val="24"/>
          <w:szCs w:val="28"/>
        </w:rPr>
        <w:t>«Книжного дерева</w:t>
      </w:r>
      <w:r w:rsidR="003C597C" w:rsidRPr="004E2FD7">
        <w:rPr>
          <w:rFonts w:ascii="Times New Roman" w:eastAsia="Calibri" w:hAnsi="Times New Roman" w:cs="Times New Roman"/>
          <w:sz w:val="24"/>
          <w:szCs w:val="28"/>
        </w:rPr>
        <w:t xml:space="preserve">» по прочитанным книгам. </w:t>
      </w:r>
      <w:r w:rsidRPr="004E2FD7">
        <w:rPr>
          <w:rFonts w:ascii="Times New Roman" w:eastAsia="Calibri" w:hAnsi="Times New Roman" w:cs="Times New Roman"/>
          <w:sz w:val="24"/>
          <w:szCs w:val="28"/>
        </w:rPr>
        <w:t>Его изготовил и</w:t>
      </w:r>
      <w:r w:rsidR="003C597C" w:rsidRPr="004E2FD7">
        <w:rPr>
          <w:rFonts w:ascii="Times New Roman" w:eastAsia="Calibri" w:hAnsi="Times New Roman" w:cs="Times New Roman"/>
          <w:sz w:val="24"/>
          <w:szCs w:val="28"/>
        </w:rPr>
        <w:t>з бросово</w:t>
      </w:r>
      <w:r w:rsidR="00D330D3">
        <w:rPr>
          <w:rFonts w:ascii="Times New Roman" w:eastAsia="Calibri" w:hAnsi="Times New Roman" w:cs="Times New Roman"/>
          <w:sz w:val="24"/>
          <w:szCs w:val="28"/>
        </w:rPr>
        <w:t xml:space="preserve">го материала один из наших пап. </w:t>
      </w:r>
      <w:r w:rsidR="003C597C" w:rsidRPr="004E2FD7">
        <w:rPr>
          <w:rFonts w:ascii="Times New Roman" w:eastAsia="Calibri" w:hAnsi="Times New Roman" w:cs="Times New Roman"/>
          <w:sz w:val="24"/>
          <w:szCs w:val="28"/>
        </w:rPr>
        <w:t xml:space="preserve"> Родителям б</w:t>
      </w:r>
      <w:r w:rsidRPr="004E2FD7">
        <w:rPr>
          <w:rFonts w:ascii="Times New Roman" w:eastAsia="Calibri" w:hAnsi="Times New Roman" w:cs="Times New Roman"/>
          <w:sz w:val="24"/>
          <w:szCs w:val="28"/>
        </w:rPr>
        <w:t>ыло объявлено о том, что наше «К</w:t>
      </w:r>
      <w:r w:rsidR="003C597C" w:rsidRPr="004E2FD7">
        <w:rPr>
          <w:rFonts w:ascii="Times New Roman" w:eastAsia="Calibri" w:hAnsi="Times New Roman" w:cs="Times New Roman"/>
          <w:sz w:val="24"/>
          <w:szCs w:val="28"/>
        </w:rPr>
        <w:t>нижное» дерево будет обрастат</w:t>
      </w:r>
      <w:r w:rsidR="00D330D3">
        <w:rPr>
          <w:rFonts w:ascii="Times New Roman" w:eastAsia="Calibri" w:hAnsi="Times New Roman" w:cs="Times New Roman"/>
          <w:sz w:val="24"/>
          <w:szCs w:val="28"/>
        </w:rPr>
        <w:t xml:space="preserve">ь листочками, которые вы будете </w:t>
      </w:r>
      <w:r w:rsidR="003C597C" w:rsidRPr="004E2FD7">
        <w:rPr>
          <w:rFonts w:ascii="Times New Roman" w:eastAsia="Calibri" w:hAnsi="Times New Roman" w:cs="Times New Roman"/>
          <w:sz w:val="24"/>
          <w:szCs w:val="28"/>
        </w:rPr>
        <w:t xml:space="preserve"> приносить, прочитав ребёнку книгу. На листочке вы можете написать обо всём, что связано с прочитанной книгой, в том числе высказать своё суждение о ней. </w:t>
      </w:r>
    </w:p>
    <w:p w:rsidR="00D330D3" w:rsidRDefault="00D330D3" w:rsidP="00D330D3">
      <w:pPr>
        <w:spacing w:after="0" w:line="312" w:lineRule="auto"/>
        <w:ind w:firstLine="708"/>
        <w:jc w:val="both"/>
        <w:rPr>
          <w:rFonts w:ascii="Times New Roman" w:eastAsia="Calibri" w:hAnsi="Times New Roman" w:cs="Times New Roman"/>
          <w:sz w:val="24"/>
          <w:szCs w:val="28"/>
        </w:rPr>
      </w:pPr>
    </w:p>
    <w:p w:rsidR="00D330D3" w:rsidRDefault="00D330D3" w:rsidP="00D330D3">
      <w:pPr>
        <w:spacing w:after="0" w:line="312" w:lineRule="auto"/>
        <w:ind w:firstLine="708"/>
        <w:jc w:val="both"/>
        <w:rPr>
          <w:rFonts w:ascii="Times New Roman" w:eastAsia="Calibri" w:hAnsi="Times New Roman" w:cs="Times New Roman"/>
          <w:sz w:val="24"/>
          <w:szCs w:val="28"/>
        </w:rPr>
      </w:pPr>
    </w:p>
    <w:p w:rsidR="00D330D3" w:rsidRPr="004E2FD7" w:rsidRDefault="00D330D3" w:rsidP="00D330D3">
      <w:pPr>
        <w:spacing w:after="0" w:line="312" w:lineRule="auto"/>
        <w:ind w:firstLine="708"/>
        <w:jc w:val="both"/>
        <w:rPr>
          <w:rFonts w:ascii="Times New Roman" w:eastAsia="Calibri" w:hAnsi="Times New Roman" w:cs="Times New Roman"/>
          <w:sz w:val="24"/>
          <w:szCs w:val="28"/>
        </w:rPr>
      </w:pPr>
    </w:p>
    <w:p w:rsidR="004E2FD7" w:rsidRDefault="0081523F" w:rsidP="003C597C">
      <w:pPr>
        <w:spacing w:after="0" w:line="312" w:lineRule="auto"/>
        <w:ind w:firstLine="709"/>
        <w:rPr>
          <w:rFonts w:ascii="Times New Roman" w:hAnsi="Times New Roman" w:cs="Times New Roman"/>
          <w:bCs/>
          <w:sz w:val="28"/>
        </w:rPr>
      </w:pPr>
      <w:r w:rsidRPr="007E7828">
        <w:rPr>
          <w:rFonts w:ascii="Times New Roman" w:hAnsi="Times New Roman" w:cs="Times New Roman"/>
          <w:bCs/>
          <w:noProof/>
          <w:sz w:val="28"/>
          <w:lang w:eastAsia="ru-RU"/>
        </w:rPr>
        <w:lastRenderedPageBreak/>
        <w:drawing>
          <wp:anchor distT="0" distB="0" distL="114300" distR="114300" simplePos="0" relativeHeight="251663360" behindDoc="0" locked="0" layoutInCell="1" allowOverlap="1">
            <wp:simplePos x="0" y="0"/>
            <wp:positionH relativeFrom="column">
              <wp:posOffset>-384810</wp:posOffset>
            </wp:positionH>
            <wp:positionV relativeFrom="paragraph">
              <wp:posOffset>246380</wp:posOffset>
            </wp:positionV>
            <wp:extent cx="2865120" cy="2005965"/>
            <wp:effectExtent l="0" t="0" r="0" b="0"/>
            <wp:wrapNone/>
            <wp:docPr id="6" name="Рисунок 6" descr="C:\Users\gaovch\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ovch\Desktop\Рисунок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5120"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F12CCB" w:rsidRPr="00F12CCB">
        <w:rPr>
          <w:rFonts w:ascii="Times New Roman" w:hAnsi="Times New Roman" w:cs="Times New Roman"/>
          <w:bCs/>
          <w:noProof/>
          <w:sz w:val="28"/>
          <w:lang w:eastAsia="ru-RU"/>
        </w:rPr>
        <w:drawing>
          <wp:anchor distT="0" distB="0" distL="114300" distR="114300" simplePos="0" relativeHeight="251664384" behindDoc="0" locked="0" layoutInCell="1" allowOverlap="1">
            <wp:simplePos x="0" y="0"/>
            <wp:positionH relativeFrom="column">
              <wp:posOffset>2814955</wp:posOffset>
            </wp:positionH>
            <wp:positionV relativeFrom="paragraph">
              <wp:posOffset>5080</wp:posOffset>
            </wp:positionV>
            <wp:extent cx="3417570" cy="2002155"/>
            <wp:effectExtent l="0" t="0" r="0" b="0"/>
            <wp:wrapNone/>
            <wp:docPr id="7" name="Рисунок 7" descr="C:\Users\gaovch\Desktop\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ovch\Desktop\Рисунок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7570" cy="2002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FD7" w:rsidRDefault="004E2FD7" w:rsidP="003C597C">
      <w:pPr>
        <w:spacing w:after="0" w:line="312" w:lineRule="auto"/>
        <w:ind w:firstLine="709"/>
        <w:rPr>
          <w:rFonts w:ascii="Times New Roman" w:hAnsi="Times New Roman" w:cs="Times New Roman"/>
          <w:bCs/>
          <w:sz w:val="28"/>
        </w:rPr>
      </w:pPr>
    </w:p>
    <w:p w:rsidR="004E2FD7" w:rsidRDefault="004E2FD7" w:rsidP="003C597C">
      <w:pPr>
        <w:spacing w:after="0" w:line="312" w:lineRule="auto"/>
        <w:ind w:firstLine="709"/>
        <w:rPr>
          <w:rFonts w:ascii="Times New Roman" w:hAnsi="Times New Roman" w:cs="Times New Roman"/>
          <w:bCs/>
          <w:sz w:val="28"/>
        </w:rPr>
      </w:pPr>
    </w:p>
    <w:p w:rsidR="004E2FD7" w:rsidRDefault="004E2FD7" w:rsidP="003C597C">
      <w:pPr>
        <w:spacing w:after="0" w:line="312" w:lineRule="auto"/>
        <w:ind w:firstLine="709"/>
        <w:rPr>
          <w:rFonts w:ascii="Times New Roman" w:hAnsi="Times New Roman" w:cs="Times New Roman"/>
          <w:bCs/>
          <w:sz w:val="28"/>
        </w:rPr>
      </w:pPr>
    </w:p>
    <w:p w:rsidR="004E2FD7" w:rsidRDefault="004E2FD7" w:rsidP="003C597C">
      <w:pPr>
        <w:spacing w:after="0" w:line="312" w:lineRule="auto"/>
        <w:ind w:firstLine="709"/>
        <w:rPr>
          <w:rFonts w:ascii="Times New Roman" w:hAnsi="Times New Roman" w:cs="Times New Roman"/>
          <w:bCs/>
          <w:sz w:val="28"/>
        </w:rPr>
      </w:pPr>
    </w:p>
    <w:p w:rsidR="004E2FD7" w:rsidRDefault="004E2FD7" w:rsidP="003C597C">
      <w:pPr>
        <w:spacing w:after="0" w:line="312" w:lineRule="auto"/>
        <w:ind w:firstLine="709"/>
        <w:rPr>
          <w:rFonts w:ascii="Times New Roman" w:hAnsi="Times New Roman" w:cs="Times New Roman"/>
          <w:bCs/>
          <w:sz w:val="28"/>
        </w:rPr>
      </w:pPr>
    </w:p>
    <w:p w:rsidR="004E2FD7" w:rsidRDefault="004E2FD7" w:rsidP="003C597C">
      <w:pPr>
        <w:spacing w:after="0" w:line="312" w:lineRule="auto"/>
        <w:ind w:firstLine="709"/>
        <w:rPr>
          <w:rFonts w:ascii="Times New Roman" w:hAnsi="Times New Roman" w:cs="Times New Roman"/>
          <w:bCs/>
          <w:sz w:val="28"/>
        </w:rPr>
      </w:pPr>
    </w:p>
    <w:p w:rsidR="004E2FD7" w:rsidRDefault="004E2FD7" w:rsidP="003C597C">
      <w:pPr>
        <w:spacing w:after="0" w:line="312" w:lineRule="auto"/>
        <w:ind w:firstLine="709"/>
        <w:rPr>
          <w:rFonts w:ascii="Times New Roman" w:hAnsi="Times New Roman" w:cs="Times New Roman"/>
          <w:bCs/>
          <w:sz w:val="28"/>
        </w:rPr>
      </w:pPr>
    </w:p>
    <w:p w:rsidR="002047AC" w:rsidRDefault="002047AC" w:rsidP="003C597C">
      <w:pPr>
        <w:spacing w:after="0" w:line="312" w:lineRule="auto"/>
        <w:ind w:firstLine="709"/>
        <w:rPr>
          <w:rFonts w:ascii="Times New Roman" w:hAnsi="Times New Roman" w:cs="Times New Roman"/>
          <w:bCs/>
          <w:sz w:val="28"/>
        </w:rPr>
      </w:pPr>
    </w:p>
    <w:p w:rsidR="003C597C" w:rsidRPr="002047AC" w:rsidRDefault="003C597C" w:rsidP="00D330D3">
      <w:pPr>
        <w:spacing w:after="0" w:line="312" w:lineRule="auto"/>
        <w:ind w:firstLine="709"/>
        <w:jc w:val="both"/>
        <w:rPr>
          <w:rFonts w:ascii="Times New Roman" w:hAnsi="Times New Roman" w:cs="Times New Roman"/>
          <w:bCs/>
          <w:sz w:val="24"/>
        </w:rPr>
      </w:pPr>
      <w:r w:rsidRPr="002047AC">
        <w:rPr>
          <w:rFonts w:ascii="Times New Roman" w:hAnsi="Times New Roman" w:cs="Times New Roman"/>
          <w:bCs/>
          <w:sz w:val="24"/>
        </w:rPr>
        <w:t>Приведу ещё один пример, где родители являлись активными участниками образовательного процесса совместно с в</w:t>
      </w:r>
      <w:r w:rsidR="00A81424" w:rsidRPr="002047AC">
        <w:rPr>
          <w:rFonts w:ascii="Times New Roman" w:hAnsi="Times New Roman" w:cs="Times New Roman"/>
          <w:bCs/>
          <w:sz w:val="24"/>
        </w:rPr>
        <w:t>оспитателем.  В конце мая в нашей логопедической</w:t>
      </w:r>
      <w:r w:rsidRPr="002047AC">
        <w:rPr>
          <w:rFonts w:ascii="Times New Roman" w:hAnsi="Times New Roman" w:cs="Times New Roman"/>
          <w:bCs/>
          <w:sz w:val="24"/>
        </w:rPr>
        <w:t xml:space="preserve"> групп</w:t>
      </w:r>
      <w:r w:rsidR="00A81424" w:rsidRPr="002047AC">
        <w:rPr>
          <w:rFonts w:ascii="Times New Roman" w:hAnsi="Times New Roman" w:cs="Times New Roman"/>
          <w:bCs/>
          <w:sz w:val="24"/>
        </w:rPr>
        <w:t>е</w:t>
      </w:r>
      <w:r w:rsidRPr="002047AC">
        <w:rPr>
          <w:rFonts w:ascii="Times New Roman" w:hAnsi="Times New Roman" w:cs="Times New Roman"/>
          <w:bCs/>
          <w:sz w:val="24"/>
        </w:rPr>
        <w:t xml:space="preserve"> проводилась "Пушкинская неделя". Детям читались сказки А.С. Пушкина.  Силами родителей, была подготовлена мультимедийная познавательная презентация на тему «От гусиного пера до современной авторучки», где дети познакомились с историей первых книг. Полученные детьми знания о том, как появляется книга, были оформлены в коллективный коллаж «Как создается книга?»</w:t>
      </w:r>
    </w:p>
    <w:p w:rsidR="002047AC" w:rsidRDefault="004A4894" w:rsidP="008B30E5">
      <w:pPr>
        <w:spacing w:after="0" w:line="312" w:lineRule="auto"/>
        <w:ind w:left="708"/>
        <w:rPr>
          <w:rFonts w:ascii="Times New Roman" w:hAnsi="Times New Roman" w:cs="Times New Roman"/>
          <w:bCs/>
          <w:sz w:val="28"/>
        </w:rPr>
      </w:pPr>
      <w:r w:rsidRPr="004A4894">
        <w:rPr>
          <w:rFonts w:ascii="Times New Roman" w:hAnsi="Times New Roman" w:cs="Times New Roman"/>
          <w:bCs/>
          <w:noProof/>
          <w:sz w:val="28"/>
          <w:lang w:eastAsia="ru-RU"/>
        </w:rPr>
        <w:drawing>
          <wp:anchor distT="0" distB="0" distL="114300" distR="114300" simplePos="0" relativeHeight="251666432" behindDoc="0" locked="0" layoutInCell="1" allowOverlap="1">
            <wp:simplePos x="0" y="0"/>
            <wp:positionH relativeFrom="margin">
              <wp:posOffset>1939290</wp:posOffset>
            </wp:positionH>
            <wp:positionV relativeFrom="paragraph">
              <wp:posOffset>89668</wp:posOffset>
            </wp:positionV>
            <wp:extent cx="2981325" cy="2256022"/>
            <wp:effectExtent l="0" t="0" r="0" b="0"/>
            <wp:wrapNone/>
            <wp:docPr id="9" name="Рисунок 9" descr="C:\Users\gaovch\Desktop\Рисун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ovch\Desktop\Рисунок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3912" cy="22579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47AC" w:rsidRDefault="002047AC" w:rsidP="008B30E5">
      <w:pPr>
        <w:spacing w:after="0" w:line="312" w:lineRule="auto"/>
        <w:ind w:left="708"/>
        <w:rPr>
          <w:rFonts w:ascii="Times New Roman" w:hAnsi="Times New Roman" w:cs="Times New Roman"/>
          <w:bCs/>
          <w:sz w:val="28"/>
        </w:rPr>
      </w:pPr>
    </w:p>
    <w:p w:rsidR="002047AC" w:rsidRDefault="002047AC" w:rsidP="008B30E5">
      <w:pPr>
        <w:spacing w:after="0" w:line="312" w:lineRule="auto"/>
        <w:ind w:left="708"/>
        <w:rPr>
          <w:rFonts w:ascii="Times New Roman" w:hAnsi="Times New Roman" w:cs="Times New Roman"/>
          <w:bCs/>
          <w:sz w:val="28"/>
        </w:rPr>
      </w:pPr>
    </w:p>
    <w:p w:rsidR="002047AC" w:rsidRDefault="002047AC" w:rsidP="008B30E5">
      <w:pPr>
        <w:spacing w:after="0" w:line="312" w:lineRule="auto"/>
        <w:ind w:left="708"/>
        <w:rPr>
          <w:rFonts w:ascii="Times New Roman" w:hAnsi="Times New Roman" w:cs="Times New Roman"/>
          <w:bCs/>
          <w:sz w:val="28"/>
        </w:rPr>
      </w:pPr>
    </w:p>
    <w:p w:rsidR="002047AC" w:rsidRDefault="002047AC" w:rsidP="008B30E5">
      <w:pPr>
        <w:spacing w:after="0" w:line="312" w:lineRule="auto"/>
        <w:ind w:left="708"/>
        <w:rPr>
          <w:rFonts w:ascii="Times New Roman" w:hAnsi="Times New Roman" w:cs="Times New Roman"/>
          <w:bCs/>
          <w:sz w:val="28"/>
        </w:rPr>
      </w:pPr>
    </w:p>
    <w:p w:rsidR="002047AC" w:rsidRDefault="002047AC" w:rsidP="008B30E5">
      <w:pPr>
        <w:spacing w:after="0" w:line="312" w:lineRule="auto"/>
        <w:ind w:left="708"/>
        <w:rPr>
          <w:rFonts w:ascii="Times New Roman" w:hAnsi="Times New Roman" w:cs="Times New Roman"/>
          <w:bCs/>
          <w:sz w:val="28"/>
        </w:rPr>
      </w:pPr>
    </w:p>
    <w:p w:rsidR="002047AC" w:rsidRDefault="002047AC" w:rsidP="008B30E5">
      <w:pPr>
        <w:spacing w:after="0" w:line="312" w:lineRule="auto"/>
        <w:ind w:left="708"/>
        <w:rPr>
          <w:rFonts w:ascii="Times New Roman" w:hAnsi="Times New Roman" w:cs="Times New Roman"/>
          <w:bCs/>
          <w:sz w:val="28"/>
        </w:rPr>
      </w:pPr>
    </w:p>
    <w:p w:rsidR="002047AC" w:rsidRDefault="002047AC" w:rsidP="008B30E5">
      <w:pPr>
        <w:spacing w:after="0" w:line="312" w:lineRule="auto"/>
        <w:ind w:left="708"/>
        <w:rPr>
          <w:rFonts w:ascii="Times New Roman" w:hAnsi="Times New Roman" w:cs="Times New Roman"/>
          <w:bCs/>
          <w:sz w:val="28"/>
        </w:rPr>
      </w:pPr>
    </w:p>
    <w:p w:rsidR="002047AC" w:rsidRDefault="002047AC" w:rsidP="008B30E5">
      <w:pPr>
        <w:spacing w:after="0" w:line="312" w:lineRule="auto"/>
        <w:ind w:left="708"/>
        <w:rPr>
          <w:rFonts w:ascii="Times New Roman" w:hAnsi="Times New Roman" w:cs="Times New Roman"/>
          <w:bCs/>
          <w:sz w:val="28"/>
        </w:rPr>
      </w:pPr>
    </w:p>
    <w:p w:rsidR="008B30E5" w:rsidRPr="00274C59" w:rsidRDefault="008B30E5" w:rsidP="00D330D3">
      <w:pPr>
        <w:spacing w:after="0" w:line="312" w:lineRule="auto"/>
        <w:ind w:left="708"/>
        <w:jc w:val="both"/>
        <w:rPr>
          <w:rFonts w:ascii="Times New Roman" w:hAnsi="Times New Roman" w:cs="Times New Roman"/>
          <w:bCs/>
          <w:sz w:val="24"/>
        </w:rPr>
      </w:pPr>
      <w:r w:rsidRPr="00274C59">
        <w:rPr>
          <w:rFonts w:ascii="Times New Roman" w:hAnsi="Times New Roman" w:cs="Times New Roman"/>
          <w:bCs/>
          <w:sz w:val="24"/>
        </w:rPr>
        <w:t xml:space="preserve">Затем детям было предложено самим почувствовать себя в качестве </w:t>
      </w:r>
    </w:p>
    <w:p w:rsidR="00274C59" w:rsidRDefault="008B30E5" w:rsidP="00D330D3">
      <w:pPr>
        <w:spacing w:after="0" w:line="312" w:lineRule="auto"/>
        <w:jc w:val="both"/>
        <w:rPr>
          <w:rFonts w:ascii="Times New Roman" w:hAnsi="Times New Roman" w:cs="Times New Roman"/>
          <w:bCs/>
          <w:sz w:val="24"/>
        </w:rPr>
      </w:pPr>
      <w:r w:rsidRPr="00274C59">
        <w:rPr>
          <w:rFonts w:ascii="Times New Roman" w:hAnsi="Times New Roman" w:cs="Times New Roman"/>
          <w:bCs/>
          <w:sz w:val="24"/>
        </w:rPr>
        <w:t>художника и нарисовать иллюстраци</w:t>
      </w:r>
      <w:r w:rsidR="00A81424" w:rsidRPr="00274C59">
        <w:rPr>
          <w:rFonts w:ascii="Times New Roman" w:hAnsi="Times New Roman" w:cs="Times New Roman"/>
          <w:bCs/>
          <w:sz w:val="24"/>
        </w:rPr>
        <w:t xml:space="preserve">и к полюбившейся сказке. А </w:t>
      </w:r>
      <w:r w:rsidRPr="00274C59">
        <w:rPr>
          <w:rFonts w:ascii="Times New Roman" w:hAnsi="Times New Roman" w:cs="Times New Roman"/>
          <w:bCs/>
          <w:sz w:val="24"/>
        </w:rPr>
        <w:t xml:space="preserve"> мама нашего воспитанника показала детям, как можно оформить книжную обложку. </w:t>
      </w:r>
    </w:p>
    <w:p w:rsidR="00274C59" w:rsidRDefault="00274C59" w:rsidP="008F2373">
      <w:pPr>
        <w:spacing w:after="0" w:line="312" w:lineRule="auto"/>
        <w:rPr>
          <w:rFonts w:ascii="Times New Roman" w:hAnsi="Times New Roman" w:cs="Times New Roman"/>
          <w:bCs/>
          <w:sz w:val="24"/>
        </w:rPr>
      </w:pPr>
    </w:p>
    <w:p w:rsidR="00274C59" w:rsidRDefault="00274C59" w:rsidP="008F2373">
      <w:pPr>
        <w:spacing w:after="0" w:line="312" w:lineRule="auto"/>
        <w:rPr>
          <w:rFonts w:ascii="Times New Roman" w:hAnsi="Times New Roman" w:cs="Times New Roman"/>
          <w:bCs/>
          <w:sz w:val="24"/>
        </w:rPr>
      </w:pPr>
    </w:p>
    <w:p w:rsidR="00274C59" w:rsidRDefault="00274C59" w:rsidP="008F2373">
      <w:pPr>
        <w:spacing w:after="0" w:line="312" w:lineRule="auto"/>
        <w:rPr>
          <w:rFonts w:ascii="Times New Roman" w:hAnsi="Times New Roman" w:cs="Times New Roman"/>
          <w:bCs/>
          <w:sz w:val="24"/>
        </w:rPr>
      </w:pPr>
    </w:p>
    <w:p w:rsidR="00274C59" w:rsidRDefault="00143D0C" w:rsidP="008F2373">
      <w:pPr>
        <w:spacing w:after="0" w:line="312" w:lineRule="auto"/>
        <w:rPr>
          <w:rFonts w:ascii="Times New Roman" w:hAnsi="Times New Roman" w:cs="Times New Roman"/>
          <w:bCs/>
          <w:sz w:val="24"/>
        </w:rPr>
      </w:pPr>
      <w:r w:rsidRPr="00143D0C">
        <w:rPr>
          <w:rFonts w:ascii="Times New Roman" w:hAnsi="Times New Roman" w:cs="Times New Roman"/>
          <w:bCs/>
          <w:noProof/>
          <w:sz w:val="24"/>
          <w:lang w:eastAsia="ru-RU"/>
        </w:rPr>
        <w:drawing>
          <wp:anchor distT="0" distB="0" distL="114300" distR="114300" simplePos="0" relativeHeight="251667456" behindDoc="0" locked="0" layoutInCell="1" allowOverlap="1">
            <wp:simplePos x="0" y="0"/>
            <wp:positionH relativeFrom="page">
              <wp:align>center</wp:align>
            </wp:positionH>
            <wp:positionV relativeFrom="paragraph">
              <wp:posOffset>-453390</wp:posOffset>
            </wp:positionV>
            <wp:extent cx="2763224" cy="1955165"/>
            <wp:effectExtent l="0" t="0" r="0" b="6985"/>
            <wp:wrapNone/>
            <wp:docPr id="10" name="Рисунок 10" descr="C:\Users\gaovch\Desktop\Рисунок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ovch\Desktop\Рисунок1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3224" cy="1955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C59" w:rsidRDefault="00274C59" w:rsidP="008F2373">
      <w:pPr>
        <w:spacing w:after="0" w:line="312" w:lineRule="auto"/>
        <w:rPr>
          <w:rFonts w:ascii="Times New Roman" w:hAnsi="Times New Roman" w:cs="Times New Roman"/>
          <w:bCs/>
          <w:sz w:val="24"/>
        </w:rPr>
      </w:pPr>
    </w:p>
    <w:p w:rsidR="00274C59" w:rsidRDefault="00274C59" w:rsidP="008F2373">
      <w:pPr>
        <w:spacing w:after="0" w:line="312" w:lineRule="auto"/>
        <w:rPr>
          <w:rFonts w:ascii="Times New Roman" w:hAnsi="Times New Roman" w:cs="Times New Roman"/>
          <w:bCs/>
          <w:sz w:val="24"/>
        </w:rPr>
      </w:pPr>
    </w:p>
    <w:p w:rsidR="00274C59" w:rsidRDefault="00274C59" w:rsidP="008F2373">
      <w:pPr>
        <w:spacing w:after="0" w:line="312" w:lineRule="auto"/>
        <w:rPr>
          <w:rFonts w:ascii="Times New Roman" w:hAnsi="Times New Roman" w:cs="Times New Roman"/>
          <w:bCs/>
          <w:sz w:val="24"/>
        </w:rPr>
      </w:pPr>
    </w:p>
    <w:p w:rsidR="00274C59" w:rsidRDefault="00274C59" w:rsidP="008F2373">
      <w:pPr>
        <w:spacing w:after="0" w:line="312" w:lineRule="auto"/>
        <w:rPr>
          <w:rFonts w:ascii="Times New Roman" w:hAnsi="Times New Roman" w:cs="Times New Roman"/>
          <w:bCs/>
          <w:sz w:val="24"/>
        </w:rPr>
      </w:pPr>
    </w:p>
    <w:p w:rsidR="00274C59" w:rsidRDefault="00274C59" w:rsidP="008F2373">
      <w:pPr>
        <w:spacing w:after="0" w:line="312" w:lineRule="auto"/>
        <w:rPr>
          <w:rFonts w:ascii="Times New Roman" w:hAnsi="Times New Roman" w:cs="Times New Roman"/>
          <w:bCs/>
          <w:sz w:val="24"/>
        </w:rPr>
      </w:pPr>
    </w:p>
    <w:p w:rsidR="00143D0C" w:rsidRDefault="00143D0C" w:rsidP="008F2373">
      <w:pPr>
        <w:spacing w:after="0" w:line="312" w:lineRule="auto"/>
        <w:rPr>
          <w:rFonts w:ascii="Times New Roman" w:hAnsi="Times New Roman" w:cs="Times New Roman"/>
          <w:bCs/>
          <w:sz w:val="28"/>
        </w:rPr>
      </w:pPr>
    </w:p>
    <w:p w:rsidR="008F2373" w:rsidRDefault="008F2373" w:rsidP="00D330D3">
      <w:pPr>
        <w:spacing w:after="0" w:line="312" w:lineRule="auto"/>
        <w:ind w:firstLine="708"/>
        <w:jc w:val="both"/>
        <w:rPr>
          <w:rFonts w:ascii="Times New Roman" w:eastAsia="Calibri" w:hAnsi="Times New Roman" w:cs="Times New Roman"/>
          <w:sz w:val="24"/>
          <w:szCs w:val="28"/>
        </w:rPr>
      </w:pPr>
      <w:r w:rsidRPr="00143D0C">
        <w:rPr>
          <w:rFonts w:ascii="Times New Roman" w:hAnsi="Times New Roman" w:cs="Times New Roman"/>
          <w:bCs/>
          <w:sz w:val="24"/>
        </w:rPr>
        <w:lastRenderedPageBreak/>
        <w:t xml:space="preserve">А в конце «Пушкинской недели» в группе была проведена литературная викторина по сказкам Пушкина, в которой участвовали две команды: детей и родителей. Мероприятие прошло весело и интересно. </w:t>
      </w:r>
      <w:r w:rsidRPr="00143D0C">
        <w:rPr>
          <w:rFonts w:ascii="Times New Roman" w:eastAsia="Calibri" w:hAnsi="Times New Roman" w:cs="Times New Roman"/>
          <w:sz w:val="24"/>
          <w:szCs w:val="28"/>
        </w:rPr>
        <w:t>Дух сотворчества, «</w:t>
      </w:r>
      <w:proofErr w:type="spellStart"/>
      <w:r w:rsidRPr="00143D0C">
        <w:rPr>
          <w:rFonts w:ascii="Times New Roman" w:eastAsia="Calibri" w:hAnsi="Times New Roman" w:cs="Times New Roman"/>
          <w:sz w:val="24"/>
          <w:szCs w:val="28"/>
        </w:rPr>
        <w:t>соревновательности</w:t>
      </w:r>
      <w:proofErr w:type="spellEnd"/>
      <w:r w:rsidRPr="00143D0C">
        <w:rPr>
          <w:rFonts w:ascii="Times New Roman" w:eastAsia="Calibri" w:hAnsi="Times New Roman" w:cs="Times New Roman"/>
          <w:sz w:val="24"/>
          <w:szCs w:val="28"/>
        </w:rPr>
        <w:t xml:space="preserve">» семейных команд – не это ли самый важный момент в работе с родителями? Совместные мероприятия особенно радуют воспитанников, которые испытывают чувства гордости, удивления, восхищения за мам, пап, бабушек, отгадывающих вместе с ними литературные загадки, кроссворды, рассказывающих любимые стихи, участвующих в театрализованных постановках. </w:t>
      </w:r>
      <w:r w:rsidRPr="00143D0C">
        <w:rPr>
          <w:rFonts w:ascii="Times New Roman" w:hAnsi="Times New Roman" w:cs="Times New Roman"/>
          <w:bCs/>
          <w:sz w:val="24"/>
        </w:rPr>
        <w:t>По результатам игры детям  были вручены медали, а команде родителей были вручены поощрительные призы.</w:t>
      </w:r>
      <w:r w:rsidRPr="00143D0C">
        <w:rPr>
          <w:rFonts w:ascii="Times New Roman" w:eastAsia="Calibri" w:hAnsi="Times New Roman" w:cs="Times New Roman"/>
          <w:sz w:val="24"/>
          <w:szCs w:val="28"/>
        </w:rPr>
        <w:t xml:space="preserve"> </w:t>
      </w:r>
      <w:r w:rsidRPr="00143D0C">
        <w:rPr>
          <w:rFonts w:ascii="Times New Roman" w:hAnsi="Times New Roman" w:cs="Times New Roman"/>
          <w:bCs/>
          <w:sz w:val="24"/>
        </w:rPr>
        <w:t>Такого рода совместные мероприятия стали доброй</w:t>
      </w:r>
      <w:r w:rsidR="00F94AC2" w:rsidRPr="00143D0C">
        <w:rPr>
          <w:rFonts w:ascii="Times New Roman" w:hAnsi="Times New Roman" w:cs="Times New Roman"/>
          <w:bCs/>
          <w:sz w:val="24"/>
        </w:rPr>
        <w:t xml:space="preserve"> традицией нашей группы</w:t>
      </w:r>
      <w:r w:rsidRPr="00143D0C">
        <w:rPr>
          <w:rFonts w:ascii="Times New Roman" w:hAnsi="Times New Roman" w:cs="Times New Roman"/>
          <w:bCs/>
          <w:sz w:val="24"/>
        </w:rPr>
        <w:t>,  что способствует установлению доверительных отношений педагога с родителями, учат приемам общения «родитель – ребенок», «ребёнок – взрослый»</w:t>
      </w:r>
      <w:r w:rsidRPr="00143D0C">
        <w:rPr>
          <w:rFonts w:ascii="Times New Roman" w:eastAsia="Calibri" w:hAnsi="Times New Roman" w:cs="Times New Roman"/>
          <w:sz w:val="24"/>
          <w:szCs w:val="28"/>
        </w:rPr>
        <w:t xml:space="preserve">. </w:t>
      </w:r>
    </w:p>
    <w:p w:rsidR="00E97BE6" w:rsidRPr="00E97BE6" w:rsidRDefault="00E97BE6" w:rsidP="00D330D3">
      <w:pPr>
        <w:spacing w:after="0" w:line="312" w:lineRule="auto"/>
        <w:ind w:firstLine="708"/>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В условиях пандемии, когда контакты с родителями были сведены к минимуму, мы старались продолжить эту работу в дистанционном формате с использование страницы группы на официальном сайте т родительского чата в </w:t>
      </w:r>
      <w:r>
        <w:rPr>
          <w:rFonts w:ascii="Times New Roman" w:eastAsia="Calibri" w:hAnsi="Times New Roman" w:cs="Times New Roman"/>
          <w:sz w:val="24"/>
          <w:szCs w:val="28"/>
          <w:lang w:val="en-US"/>
        </w:rPr>
        <w:t>WhatsApp</w:t>
      </w:r>
      <w:r>
        <w:rPr>
          <w:rFonts w:ascii="Times New Roman" w:eastAsia="Calibri" w:hAnsi="Times New Roman" w:cs="Times New Roman"/>
          <w:sz w:val="24"/>
          <w:szCs w:val="28"/>
        </w:rPr>
        <w:t>. На сайте размещалась информации  о детском чтении, размещались литературные странички, дидактический и методический материал для организации занятий с детьми в домашних условиях. Было отрадно, что родители в чате задавали много вопросов связанных с детским чтением, с тем</w:t>
      </w:r>
      <w:r w:rsidR="00D52792">
        <w:rPr>
          <w:rFonts w:ascii="Times New Roman" w:eastAsia="Calibri" w:hAnsi="Times New Roman" w:cs="Times New Roman"/>
          <w:sz w:val="24"/>
          <w:szCs w:val="28"/>
        </w:rPr>
        <w:t>,</w:t>
      </w:r>
      <w:bookmarkStart w:id="0" w:name="_GoBack"/>
      <w:bookmarkEnd w:id="0"/>
      <w:r>
        <w:rPr>
          <w:rFonts w:ascii="Times New Roman" w:eastAsia="Calibri" w:hAnsi="Times New Roman" w:cs="Times New Roman"/>
          <w:sz w:val="24"/>
          <w:szCs w:val="28"/>
        </w:rPr>
        <w:t xml:space="preserve"> как и что можно читать ребенку в разных житейских ситуациях.</w:t>
      </w:r>
    </w:p>
    <w:p w:rsidR="008F2373" w:rsidRPr="00143D0C" w:rsidRDefault="008F2373" w:rsidP="00D330D3">
      <w:pPr>
        <w:spacing w:after="0" w:line="312" w:lineRule="auto"/>
        <w:ind w:firstLine="709"/>
        <w:jc w:val="both"/>
        <w:rPr>
          <w:rFonts w:ascii="Times New Roman" w:hAnsi="Times New Roman" w:cs="Times New Roman"/>
          <w:bCs/>
          <w:sz w:val="24"/>
        </w:rPr>
      </w:pPr>
      <w:r w:rsidRPr="00143D0C">
        <w:rPr>
          <w:rFonts w:ascii="Times New Roman" w:hAnsi="Times New Roman" w:cs="Times New Roman"/>
          <w:bCs/>
          <w:sz w:val="24"/>
        </w:rPr>
        <w:t>Таким образом, целенаправленное и системное использование методов и приемов по приобщению детей к художественной литературе, поможет воспитать в детях интерес, любовь к книге, к художественным произведениям, художественному слову. Поэтому, я могу сделать вывод, что осознанное включение родителей в единый, совместный с педагогом процесс воспитания, развития  детей позволяют значительно повысить его эффективность.</w:t>
      </w:r>
    </w:p>
    <w:p w:rsidR="008F2373" w:rsidRPr="00143D0C" w:rsidRDefault="008F2373" w:rsidP="00D330D3">
      <w:pPr>
        <w:spacing w:after="0" w:line="312" w:lineRule="auto"/>
        <w:ind w:firstLine="709"/>
        <w:jc w:val="both"/>
        <w:rPr>
          <w:rFonts w:ascii="Times New Roman" w:hAnsi="Times New Roman" w:cs="Times New Roman"/>
          <w:bCs/>
          <w:sz w:val="24"/>
        </w:rPr>
      </w:pPr>
      <w:r w:rsidRPr="00143D0C">
        <w:rPr>
          <w:rFonts w:ascii="Times New Roman" w:hAnsi="Times New Roman" w:cs="Times New Roman"/>
          <w:bCs/>
          <w:sz w:val="24"/>
        </w:rPr>
        <w:t xml:space="preserve">В заключение нужно отметить, что интерес к книге, чтению, воспитанный в дошкольном возрасте, создает фундамент для успешного обучения ребенка в школе, </w:t>
      </w:r>
      <w:r w:rsidRPr="00143D0C">
        <w:rPr>
          <w:rFonts w:ascii="Times New Roman" w:eastAsia="Calibri" w:hAnsi="Times New Roman" w:cs="Times New Roman"/>
          <w:sz w:val="24"/>
          <w:szCs w:val="28"/>
        </w:rPr>
        <w:t xml:space="preserve"> становится добрым другом, советчиком и помощником на протяжении всей жизни, «памятью сердца» будущего читателя</w:t>
      </w:r>
      <w:r w:rsidRPr="00143D0C">
        <w:rPr>
          <w:rFonts w:ascii="Times New Roman" w:hAnsi="Times New Roman" w:cs="Times New Roman"/>
          <w:bCs/>
          <w:sz w:val="24"/>
        </w:rPr>
        <w:t xml:space="preserve">. </w:t>
      </w:r>
    </w:p>
    <w:p w:rsidR="008F2373" w:rsidRPr="00143D0C" w:rsidRDefault="008F2373" w:rsidP="008F2373">
      <w:pPr>
        <w:spacing w:after="0" w:line="312" w:lineRule="auto"/>
        <w:ind w:firstLine="709"/>
        <w:rPr>
          <w:sz w:val="20"/>
        </w:rPr>
      </w:pPr>
    </w:p>
    <w:p w:rsidR="008B30E5" w:rsidRPr="00143D0C" w:rsidRDefault="00CE329C" w:rsidP="008B30E5">
      <w:pPr>
        <w:spacing w:after="0" w:line="312" w:lineRule="auto"/>
        <w:rPr>
          <w:rFonts w:ascii="Times New Roman" w:hAnsi="Times New Roman" w:cs="Times New Roman"/>
          <w:bCs/>
          <w:sz w:val="24"/>
        </w:rPr>
      </w:pPr>
      <w:r w:rsidRPr="00CE329C">
        <w:rPr>
          <w:noProof/>
          <w:lang w:eastAsia="ru-RU"/>
        </w:rPr>
        <w:drawing>
          <wp:anchor distT="0" distB="0" distL="114300" distR="114300" simplePos="0" relativeHeight="251668480" behindDoc="0" locked="0" layoutInCell="1" allowOverlap="1">
            <wp:simplePos x="0" y="0"/>
            <wp:positionH relativeFrom="column">
              <wp:posOffset>2586990</wp:posOffset>
            </wp:positionH>
            <wp:positionV relativeFrom="paragraph">
              <wp:posOffset>6985</wp:posOffset>
            </wp:positionV>
            <wp:extent cx="3078501" cy="2520950"/>
            <wp:effectExtent l="0" t="0" r="7620" b="0"/>
            <wp:wrapNone/>
            <wp:docPr id="11" name="Рисунок 11" descr="C:\Users\gaovch\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ovch\Desktop\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8501" cy="252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97C" w:rsidRDefault="003C597C" w:rsidP="003C597C">
      <w:pPr>
        <w:spacing w:after="0" w:line="312" w:lineRule="auto"/>
        <w:ind w:firstLine="709"/>
        <w:rPr>
          <w:rFonts w:ascii="Times New Roman" w:hAnsi="Times New Roman" w:cs="Times New Roman"/>
          <w:bCs/>
          <w:sz w:val="28"/>
        </w:rPr>
      </w:pPr>
    </w:p>
    <w:p w:rsidR="003C597C" w:rsidRDefault="003C597C" w:rsidP="004B2217">
      <w:pPr>
        <w:spacing w:after="0" w:line="312" w:lineRule="auto"/>
        <w:rPr>
          <w:rFonts w:ascii="Times New Roman" w:hAnsi="Times New Roman" w:cs="Times New Roman"/>
          <w:bCs/>
          <w:sz w:val="28"/>
        </w:rPr>
      </w:pPr>
    </w:p>
    <w:p w:rsidR="009B228C" w:rsidRDefault="009B228C" w:rsidP="004B2217">
      <w:pPr>
        <w:spacing w:after="0" w:line="312" w:lineRule="auto"/>
        <w:rPr>
          <w:rFonts w:ascii="Times New Roman" w:hAnsi="Times New Roman" w:cs="Times New Roman"/>
          <w:bCs/>
          <w:sz w:val="28"/>
        </w:rPr>
      </w:pPr>
    </w:p>
    <w:p w:rsidR="009B228C" w:rsidRDefault="009B228C" w:rsidP="004B2217">
      <w:pPr>
        <w:spacing w:after="0" w:line="312" w:lineRule="auto"/>
        <w:rPr>
          <w:rFonts w:ascii="Times New Roman" w:hAnsi="Times New Roman" w:cs="Times New Roman"/>
          <w:bCs/>
          <w:sz w:val="28"/>
        </w:rPr>
      </w:pPr>
    </w:p>
    <w:p w:rsidR="009B228C" w:rsidRDefault="009B228C" w:rsidP="004B2217">
      <w:pPr>
        <w:spacing w:after="0" w:line="312" w:lineRule="auto"/>
        <w:rPr>
          <w:rFonts w:ascii="Times New Roman" w:hAnsi="Times New Roman" w:cs="Times New Roman"/>
          <w:bCs/>
          <w:sz w:val="28"/>
        </w:rPr>
      </w:pPr>
    </w:p>
    <w:p w:rsidR="009B228C" w:rsidRDefault="009B228C" w:rsidP="004B2217">
      <w:pPr>
        <w:spacing w:after="0" w:line="312" w:lineRule="auto"/>
        <w:rPr>
          <w:rFonts w:ascii="Times New Roman" w:hAnsi="Times New Roman" w:cs="Times New Roman"/>
          <w:bCs/>
          <w:sz w:val="28"/>
        </w:rPr>
      </w:pPr>
    </w:p>
    <w:p w:rsidR="009B228C" w:rsidRDefault="009B228C" w:rsidP="004B2217">
      <w:pPr>
        <w:spacing w:after="0" w:line="312" w:lineRule="auto"/>
        <w:rPr>
          <w:rFonts w:ascii="Times New Roman" w:hAnsi="Times New Roman" w:cs="Times New Roman"/>
          <w:bCs/>
          <w:sz w:val="28"/>
        </w:rPr>
      </w:pPr>
    </w:p>
    <w:p w:rsidR="009B228C" w:rsidRDefault="009B228C" w:rsidP="004B2217">
      <w:pPr>
        <w:spacing w:after="0" w:line="312" w:lineRule="auto"/>
        <w:rPr>
          <w:rFonts w:ascii="Times New Roman" w:hAnsi="Times New Roman" w:cs="Times New Roman"/>
          <w:bCs/>
          <w:sz w:val="28"/>
        </w:rPr>
      </w:pPr>
    </w:p>
    <w:p w:rsidR="00D330D3" w:rsidRDefault="00D330D3" w:rsidP="00212A9B">
      <w:pPr>
        <w:spacing w:after="0" w:line="312" w:lineRule="auto"/>
        <w:rPr>
          <w:rFonts w:ascii="Times New Roman" w:hAnsi="Times New Roman" w:cs="Times New Roman"/>
          <w:bCs/>
          <w:sz w:val="24"/>
        </w:rPr>
      </w:pPr>
    </w:p>
    <w:p w:rsidR="00212A9B" w:rsidRPr="00212A9B" w:rsidRDefault="00212A9B" w:rsidP="00212A9B">
      <w:pPr>
        <w:spacing w:after="0" w:line="312" w:lineRule="auto"/>
        <w:rPr>
          <w:rFonts w:ascii="Times New Roman" w:hAnsi="Times New Roman" w:cs="Times New Roman"/>
          <w:bCs/>
          <w:sz w:val="24"/>
        </w:rPr>
      </w:pPr>
      <w:r w:rsidRPr="00212A9B">
        <w:rPr>
          <w:rFonts w:ascii="Times New Roman" w:hAnsi="Times New Roman" w:cs="Times New Roman"/>
          <w:bCs/>
          <w:sz w:val="24"/>
        </w:rPr>
        <w:lastRenderedPageBreak/>
        <w:t>Список литературы:</w:t>
      </w:r>
    </w:p>
    <w:p w:rsidR="00212A9B" w:rsidRPr="00212A9B" w:rsidRDefault="00212A9B" w:rsidP="00212A9B">
      <w:pPr>
        <w:spacing w:after="0" w:line="312" w:lineRule="auto"/>
        <w:rPr>
          <w:rFonts w:ascii="Times New Roman" w:hAnsi="Times New Roman" w:cs="Times New Roman"/>
          <w:bCs/>
          <w:sz w:val="24"/>
        </w:rPr>
      </w:pPr>
      <w:r w:rsidRPr="00212A9B">
        <w:rPr>
          <w:rFonts w:ascii="Times New Roman" w:hAnsi="Times New Roman" w:cs="Times New Roman"/>
          <w:bCs/>
          <w:sz w:val="24"/>
        </w:rPr>
        <w:t xml:space="preserve">1. </w:t>
      </w:r>
      <w:proofErr w:type="spellStart"/>
      <w:r w:rsidRPr="00212A9B">
        <w:rPr>
          <w:rFonts w:ascii="Times New Roman" w:hAnsi="Times New Roman" w:cs="Times New Roman"/>
          <w:bCs/>
          <w:sz w:val="24"/>
        </w:rPr>
        <w:t>Агавелян</w:t>
      </w:r>
      <w:proofErr w:type="spellEnd"/>
      <w:r w:rsidRPr="00212A9B">
        <w:rPr>
          <w:rFonts w:ascii="Times New Roman" w:hAnsi="Times New Roman" w:cs="Times New Roman"/>
          <w:bCs/>
          <w:sz w:val="24"/>
        </w:rPr>
        <w:t xml:space="preserve">, М. Г. Взаимодействие педагогов ДОУ с родителями / М. Г. </w:t>
      </w:r>
    </w:p>
    <w:p w:rsidR="00E97BE6" w:rsidRDefault="00212A9B" w:rsidP="00212A9B">
      <w:pPr>
        <w:spacing w:after="0" w:line="312" w:lineRule="auto"/>
        <w:rPr>
          <w:rFonts w:ascii="Times New Roman" w:hAnsi="Times New Roman" w:cs="Times New Roman"/>
          <w:bCs/>
          <w:sz w:val="24"/>
        </w:rPr>
      </w:pPr>
      <w:r w:rsidRPr="00212A9B">
        <w:rPr>
          <w:rFonts w:ascii="Times New Roman" w:hAnsi="Times New Roman" w:cs="Times New Roman"/>
          <w:bCs/>
          <w:sz w:val="24"/>
        </w:rPr>
        <w:t xml:space="preserve">2. Антипина, Г. А. Новые формы работы с родителями в </w:t>
      </w:r>
      <w:proofErr w:type="gramStart"/>
      <w:r w:rsidRPr="00212A9B">
        <w:rPr>
          <w:rFonts w:ascii="Times New Roman" w:hAnsi="Times New Roman" w:cs="Times New Roman"/>
          <w:bCs/>
          <w:sz w:val="24"/>
        </w:rPr>
        <w:t>современном</w:t>
      </w:r>
      <w:proofErr w:type="gramEnd"/>
      <w:r w:rsidRPr="00212A9B">
        <w:rPr>
          <w:rFonts w:ascii="Times New Roman" w:hAnsi="Times New Roman" w:cs="Times New Roman"/>
          <w:bCs/>
          <w:sz w:val="24"/>
        </w:rPr>
        <w:t xml:space="preserve"> ДОУ / </w:t>
      </w:r>
    </w:p>
    <w:p w:rsidR="00212A9B" w:rsidRPr="00212A9B" w:rsidRDefault="00212A9B" w:rsidP="00212A9B">
      <w:pPr>
        <w:spacing w:after="0" w:line="312" w:lineRule="auto"/>
        <w:rPr>
          <w:rFonts w:ascii="Times New Roman" w:hAnsi="Times New Roman" w:cs="Times New Roman"/>
          <w:bCs/>
          <w:sz w:val="24"/>
        </w:rPr>
      </w:pPr>
      <w:r w:rsidRPr="00212A9B">
        <w:rPr>
          <w:rFonts w:ascii="Times New Roman" w:hAnsi="Times New Roman" w:cs="Times New Roman"/>
          <w:bCs/>
          <w:sz w:val="24"/>
        </w:rPr>
        <w:t>3. Антонова, Г. Проблемы и поиск современных форм сотрудничества педагогов ДОУ с семьей / Г. Антонова // Дошкольное воспитание. — 2006. — № 2. — С. 66—70.</w:t>
      </w:r>
    </w:p>
    <w:p w:rsidR="00212A9B" w:rsidRPr="00212A9B" w:rsidRDefault="00212A9B" w:rsidP="00212A9B">
      <w:pPr>
        <w:spacing w:after="0" w:line="312" w:lineRule="auto"/>
        <w:rPr>
          <w:rFonts w:ascii="Times New Roman" w:hAnsi="Times New Roman" w:cs="Times New Roman"/>
          <w:bCs/>
          <w:sz w:val="24"/>
        </w:rPr>
      </w:pPr>
      <w:r w:rsidRPr="00212A9B">
        <w:rPr>
          <w:rFonts w:ascii="Times New Roman" w:hAnsi="Times New Roman" w:cs="Times New Roman"/>
          <w:bCs/>
          <w:sz w:val="24"/>
        </w:rPr>
        <w:t>4. Кротова, Т. Как стать компетентным в общении с родителями воспитанников / Т. Кротова // Дошкольное воспитание. — 2007. — № 9. — С. 14—21.</w:t>
      </w:r>
    </w:p>
    <w:p w:rsidR="00265024" w:rsidRDefault="00E97BE6" w:rsidP="00D52792">
      <w:pPr>
        <w:spacing w:after="0" w:line="312" w:lineRule="auto"/>
      </w:pPr>
      <w:r>
        <w:rPr>
          <w:rFonts w:ascii="Times New Roman" w:hAnsi="Times New Roman" w:cs="Times New Roman"/>
          <w:bCs/>
          <w:sz w:val="24"/>
        </w:rPr>
        <w:t>5. Федеральный государственный стандарт дошкольного образования.</w:t>
      </w:r>
    </w:p>
    <w:sectPr w:rsidR="00265024" w:rsidSect="004E2FD7">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69A"/>
    <w:rsid w:val="00027996"/>
    <w:rsid w:val="00034205"/>
    <w:rsid w:val="00041501"/>
    <w:rsid w:val="000535F3"/>
    <w:rsid w:val="000D7AA0"/>
    <w:rsid w:val="00143D0C"/>
    <w:rsid w:val="002047AC"/>
    <w:rsid w:val="00212A9B"/>
    <w:rsid w:val="00265024"/>
    <w:rsid w:val="00265E01"/>
    <w:rsid w:val="00272135"/>
    <w:rsid w:val="00274C59"/>
    <w:rsid w:val="00367509"/>
    <w:rsid w:val="003B7D38"/>
    <w:rsid w:val="003C597C"/>
    <w:rsid w:val="003D1201"/>
    <w:rsid w:val="003F2BF1"/>
    <w:rsid w:val="004A169A"/>
    <w:rsid w:val="004A288D"/>
    <w:rsid w:val="004A4894"/>
    <w:rsid w:val="004A7305"/>
    <w:rsid w:val="004B2217"/>
    <w:rsid w:val="004B4DD8"/>
    <w:rsid w:val="004D3C8F"/>
    <w:rsid w:val="004E2FD7"/>
    <w:rsid w:val="005173CA"/>
    <w:rsid w:val="005376EC"/>
    <w:rsid w:val="00627ECE"/>
    <w:rsid w:val="0067319D"/>
    <w:rsid w:val="00685A3B"/>
    <w:rsid w:val="006C2612"/>
    <w:rsid w:val="006C2D75"/>
    <w:rsid w:val="007174A2"/>
    <w:rsid w:val="00727FA8"/>
    <w:rsid w:val="007367B9"/>
    <w:rsid w:val="007E7828"/>
    <w:rsid w:val="0081523F"/>
    <w:rsid w:val="00867BB2"/>
    <w:rsid w:val="008A08F8"/>
    <w:rsid w:val="008B30E5"/>
    <w:rsid w:val="008F2373"/>
    <w:rsid w:val="00992A3D"/>
    <w:rsid w:val="009B228C"/>
    <w:rsid w:val="009B4D81"/>
    <w:rsid w:val="00A81424"/>
    <w:rsid w:val="00A868D4"/>
    <w:rsid w:val="00AD417F"/>
    <w:rsid w:val="00AE5C2A"/>
    <w:rsid w:val="00BB29B0"/>
    <w:rsid w:val="00C45E1F"/>
    <w:rsid w:val="00C73584"/>
    <w:rsid w:val="00CC39B6"/>
    <w:rsid w:val="00CE329C"/>
    <w:rsid w:val="00D330D3"/>
    <w:rsid w:val="00D52792"/>
    <w:rsid w:val="00D9217A"/>
    <w:rsid w:val="00DF6384"/>
    <w:rsid w:val="00E15684"/>
    <w:rsid w:val="00E97BE6"/>
    <w:rsid w:val="00EA1DD2"/>
    <w:rsid w:val="00F12CCB"/>
    <w:rsid w:val="00F24F8F"/>
    <w:rsid w:val="00F434E2"/>
    <w:rsid w:val="00F653F1"/>
    <w:rsid w:val="00F94AC2"/>
    <w:rsid w:val="00FA34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509"/>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2799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509"/>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2799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442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321</TotalTime>
  <Pages>1</Pages>
  <Words>2105</Words>
  <Characters>12001</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gaovch</dc:creator>
  <cp:keywords/>
  <dc:description/>
  <cp:lastModifiedBy>Админ</cp:lastModifiedBy>
  <cp:revision>61</cp:revision>
  <dcterms:created xsi:type="dcterms:W3CDTF">2018-03-01T11:24:00Z</dcterms:created>
  <dcterms:modified xsi:type="dcterms:W3CDTF">2022-03-30T19:50:00Z</dcterms:modified>
</cp:coreProperties>
</file>