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7CC" w:rsidRDefault="006D336C" w:rsidP="001527C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A358F" w:rsidRPr="006D33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="00152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Формирование</w:t>
      </w:r>
      <w:r w:rsidR="004A358F" w:rsidRPr="006D33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у </w:t>
      </w:r>
      <w:r w:rsidR="001527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детей старшего дошкольного возраста </w:t>
      </w:r>
      <w:r w:rsidR="004A358F" w:rsidRPr="006D33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адекватной ценностной оценки представлений о финансовом мире и социальных взаимоотношениях»</w:t>
      </w:r>
      <w:r w:rsidRPr="006D33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4A358F" w:rsidRPr="006D336C" w:rsidRDefault="006D336C" w:rsidP="001527C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D336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(из опыта работы педагогов ДОО)</w:t>
      </w:r>
    </w:p>
    <w:p w:rsidR="004A358F" w:rsidRPr="006D336C" w:rsidRDefault="006D336C" w:rsidP="004A358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336C">
        <w:rPr>
          <w:rFonts w:ascii="Times New Roman" w:hAnsi="Times New Roman" w:cs="Times New Roman"/>
          <w:i/>
          <w:sz w:val="24"/>
          <w:szCs w:val="24"/>
        </w:rPr>
        <w:t>Пономарева Кассандра Александровна</w:t>
      </w:r>
      <w:r w:rsidR="004A358F" w:rsidRPr="006D336C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4A358F" w:rsidRPr="006D336C" w:rsidRDefault="004A358F" w:rsidP="004A358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336C">
        <w:rPr>
          <w:rFonts w:ascii="Times New Roman" w:hAnsi="Times New Roman" w:cs="Times New Roman"/>
          <w:i/>
          <w:sz w:val="24"/>
          <w:szCs w:val="24"/>
        </w:rPr>
        <w:t>воспитатель МАДОУ ЦРР – детский сад № 70</w:t>
      </w:r>
    </w:p>
    <w:p w:rsidR="006D336C" w:rsidRPr="006D336C" w:rsidRDefault="006D336C" w:rsidP="004A358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336C">
        <w:rPr>
          <w:rFonts w:ascii="Times New Roman" w:hAnsi="Times New Roman" w:cs="Times New Roman"/>
          <w:i/>
          <w:sz w:val="24"/>
          <w:szCs w:val="24"/>
        </w:rPr>
        <w:t xml:space="preserve">Жукова Яна Геннадьевна, </w:t>
      </w:r>
    </w:p>
    <w:p w:rsidR="006D336C" w:rsidRPr="006D336C" w:rsidRDefault="006D336C" w:rsidP="006D336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336C">
        <w:rPr>
          <w:rFonts w:ascii="Times New Roman" w:hAnsi="Times New Roman" w:cs="Times New Roman"/>
          <w:i/>
          <w:sz w:val="24"/>
          <w:szCs w:val="24"/>
        </w:rPr>
        <w:t>воспитатель МАДОУ ЦРР – детский сад № 70</w:t>
      </w:r>
    </w:p>
    <w:p w:rsidR="006D336C" w:rsidRPr="006D336C" w:rsidRDefault="006D336C" w:rsidP="004A358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A358F" w:rsidRPr="006D336C" w:rsidRDefault="004A358F" w:rsidP="004A358F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6D336C" w:rsidRDefault="006D336C" w:rsidP="006D336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="00A95FB3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ормированием экономических представлений у дошкольников </w:t>
      </w:r>
      <w:r w:rsidR="0023340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 учреждение занимается с</w:t>
      </w:r>
      <w:r w:rsidR="00A95FB3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2016г. И тогда слова «дети и экономика» вызывали, в лучшем случае, улыбку недоумения у коллег и родителей воспитанников. Предполагая, что сейчас, в 2021 году вряд ли кто-то недооценивает важность формирования экономических представлений у дошкольников, все же предложу ответить на этот вопрос: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5FB3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«Зачем экономика дошкольника?»</w:t>
      </w:r>
      <w:r w:rsidR="000D6B6C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D6B6C" w:rsidRPr="006D336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6D336C" w:rsidRDefault="00662EA3" w:rsidP="006D336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Недавно нашим родителям мы задали вопрос:</w:t>
      </w:r>
    </w:p>
    <w:p w:rsidR="006D336C" w:rsidRDefault="006D336C" w:rsidP="006D336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</w:t>
      </w:r>
      <w:r w:rsidR="00662EA3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ткуда к дошкольникам поступает наибольшее количество информации и вот перед вами наиболее популярные, по мнению родителей:</w:t>
      </w:r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D336C" w:rsidRDefault="00662EA3" w:rsidP="006D336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Медиа-пространство.</w:t>
      </w: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D336C" w:rsidRDefault="006D336C" w:rsidP="006D336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Сверстники.</w:t>
      </w:r>
    </w:p>
    <w:p w:rsidR="006D336C" w:rsidRDefault="006D336C" w:rsidP="006D336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Семья.</w:t>
      </w:r>
    </w:p>
    <w:p w:rsidR="00235C19" w:rsidRPr="006D336C" w:rsidRDefault="00662EA3" w:rsidP="006D336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Детский сад. </w:t>
      </w:r>
    </w:p>
    <w:p w:rsidR="00011E60" w:rsidRPr="006D336C" w:rsidRDefault="00662EA3" w:rsidP="006D336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Говоря о </w:t>
      </w:r>
      <w:proofErr w:type="spellStart"/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медиа</w:t>
      </w:r>
      <w:proofErr w:type="spellEnd"/>
      <w:r w:rsid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пространстве, прежде </w:t>
      </w:r>
      <w:proofErr w:type="gramStart"/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всего</w:t>
      </w:r>
      <w:proofErr w:type="gramEnd"/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нужно говорить о</w:t>
      </w: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еклама, иногда навязчивая и не всегда содержащая честную информацию, мульт</w:t>
      </w:r>
      <w:r w:rsid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ипликация</w:t>
      </w: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ки</w:t>
      </w:r>
      <w:r w:rsidR="003260E8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ноиндустрия, имеющие не всегда гуманистические ценности, зачастую пропагандирующие мир больших денег как залог принципа «богатым не надо работать» Чего только стоит огромное количество интернет-магазинов с кнопкой «купить» и формируемой мыслью «нажал и получил желаемое». </w:t>
      </w:r>
      <w:r w:rsidR="0023340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Ребенок </w:t>
      </w:r>
      <w:r w:rsidR="003260E8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уме</w:t>
      </w:r>
      <w:r w:rsidR="0023340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 </w:t>
      </w:r>
      <w:r w:rsidR="003260E8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читать в три года, но </w:t>
      </w:r>
      <w:r w:rsidR="0023340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уже знает</w:t>
      </w:r>
      <w:r w:rsidR="003260E8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написано на этой кнопке.</w:t>
      </w: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D336C" w:rsidRDefault="00011E60" w:rsidP="006D336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CB5839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верстники. Действительно, информация от этой категории воспринимается с 99% доверием</w:t>
      </w:r>
      <w:r w:rsid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B5839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уже начиная со старшего дошкольного возраста. И почерпнута она, п</w:t>
      </w:r>
      <w:r w:rsidR="007F23E6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режде всего, с первой локации</w:t>
      </w:r>
      <w:r w:rsidR="00CB5839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7F23E6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уже с собственными ценностными оценками реальной действительности. </w:t>
      </w:r>
      <w:proofErr w:type="gramStart"/>
      <w:r w:rsidR="007F23E6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Какими</w:t>
      </w:r>
      <w:proofErr w:type="gramEnd"/>
      <w:r w:rsid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</w:t>
      </w:r>
      <w:r w:rsidR="007F23E6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вопрос спорный.</w:t>
      </w:r>
    </w:p>
    <w:p w:rsidR="00235C19" w:rsidRPr="006D336C" w:rsidRDefault="006D336C" w:rsidP="006D336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3260E8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емья.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Часто можно увидеть </w:t>
      </w:r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истерик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ребенка в магазине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Знакомая </w:t>
      </w:r>
      <w:r w:rsidR="0023340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многим </w:t>
      </w:r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картина, не правда ли? </w:t>
      </w:r>
      <w:proofErr w:type="gramStart"/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Возможно, вы удивитесь, но 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</w:t>
      </w:r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эти изображения вызывают у положительные эмоции.</w:t>
      </w:r>
      <w:proofErr w:type="gramEnd"/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Ведь они говорят о том, что в семье ребята получают начальное экономическое воспитание. </w:t>
      </w:r>
      <w:r w:rsidR="00662EA3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вот како</w:t>
      </w:r>
      <w:proofErr w:type="gramStart"/>
      <w:r w:rsidR="00662EA3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е-</w:t>
      </w:r>
      <w:proofErr w:type="gramEnd"/>
      <w:r w:rsidR="00662EA3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качественное ли, достаточное ли- мы гарантировать не можем. </w:t>
      </w:r>
      <w:r w:rsidR="003260E8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Потому что истерика ребенка в магазине говорит, </w:t>
      </w:r>
      <w:proofErr w:type="gramStart"/>
      <w:r w:rsidR="003260E8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</w:t>
      </w:r>
      <w:proofErr w:type="gramEnd"/>
      <w:r w:rsidR="003260E8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скорее всего, нет, не достаточное. </w:t>
      </w:r>
    </w:p>
    <w:p w:rsidR="004A59E6" w:rsidRPr="006D336C" w:rsidRDefault="00233405" w:rsidP="006D336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3260E8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ы перехо</w:t>
      </w:r>
      <w:r w:rsid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дим дальше и понимаем,</w:t>
      </w:r>
      <w:r w:rsidR="004A358F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62EA3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</w:t>
      </w:r>
      <w:r w:rsidR="00575A02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детском саду экономики нет. </w:t>
      </w:r>
      <w:r w:rsidR="007F23E6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</w:t>
      </w:r>
      <w:r w:rsid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жно, не во всех учреждениях, и мы</w:t>
      </w:r>
      <w:r w:rsidR="007F23E6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даже наде</w:t>
      </w:r>
      <w:r w:rsid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емся</w:t>
      </w:r>
      <w:r w:rsidR="007F23E6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это. Но в некоторых детских садах в</w:t>
      </w:r>
      <w:r w:rsidR="00575A02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есь день ребята находятся в пространстве, полностью лишенном экономических представлений, проще говор</w:t>
      </w:r>
      <w:proofErr w:type="gramStart"/>
      <w:r w:rsidR="00575A02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я-</w:t>
      </w:r>
      <w:proofErr w:type="gramEnd"/>
      <w:r w:rsidR="00575A02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«на всем готовом». И эти самые экономические представления получают, в лучшем случае,  в ситуациях «как будто», «</w:t>
      </w:r>
      <w:proofErr w:type="gramStart"/>
      <w:r w:rsidR="00575A02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понарошку</w:t>
      </w:r>
      <w:proofErr w:type="gramEnd"/>
      <w:r w:rsidR="00575A02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». Например, в сюжетных играх.</w:t>
      </w:r>
      <w:r w:rsidR="007F23E6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Тогда следует задать следующий вопрос: «Что делать?» </w:t>
      </w:r>
      <w:r w:rsidR="008D7F2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Задумавшись над этим </w:t>
      </w:r>
      <w:r w:rsidR="006D336C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вопросом,</w:t>
      </w:r>
      <w:r w:rsidR="008D7F2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</w:t>
      </w: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7F2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создали авторскую парциальную программу 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8D7F2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Экономика для жизни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</w:t>
      </w:r>
      <w:r w:rsidR="008D7F2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отличает ее от других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</w:t>
      </w:r>
      <w:r w:rsidR="008D7F2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То,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в ее основе лежит единство трудового и нравственного воспитания. Без этого все может </w:t>
      </w:r>
      <w:r w:rsidR="006D336C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закончиться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банальным 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умением считать деньги.</w:t>
      </w:r>
      <w:r w:rsid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D7F25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так же это первая прог</w:t>
      </w:r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рамма, построенная на проектной деятельности. Образовательные проекты основаны 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4 </w:t>
      </w:r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тематических </w:t>
      </w:r>
      <w:proofErr w:type="gramStart"/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блока</w:t>
      </w:r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proofErr w:type="gramEnd"/>
      <w:r w:rsidR="00011E60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Блок «тру</w:t>
      </w:r>
      <w:proofErr w:type="gramStart"/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д-</w:t>
      </w:r>
      <w:proofErr w:type="gramEnd"/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продукт» воспитывает уважение к труду взрослого, умение доводить начатое дело до конца. Блок «Реклама» учит критически мыслить, честно соревноваться и </w:t>
      </w:r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бояться проигрыша. Блок «Деньги – реально </w:t>
      </w:r>
      <w:r w:rsidR="00DD6C5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575A02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оотносить желания и возможности, а блок полезные привычки в быту расскажет, как дать вторую жизнь предмету, не выбрасывая его</w:t>
      </w:r>
      <w:r w:rsidR="004A358F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B5839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Эти блоки мы реализуем </w:t>
      </w:r>
      <w:r w:rsidR="00C440BC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раз в месяц в виде экономических проектов</w:t>
      </w:r>
      <w:r w:rsidR="00CB5839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A59E6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Стараемся увлечь родителей экономическим воспитанием дошкольнико</w:t>
      </w:r>
      <w:proofErr w:type="gramStart"/>
      <w:r w:rsidR="004A59E6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в-</w:t>
      </w:r>
      <w:proofErr w:type="gramEnd"/>
      <w:r w:rsidR="004A59E6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приглашаем к участию в клубных часах, мастер-классах, днях открытых дверей. Тем самым повышаем и их педагогическую компетентность и создаем новые точки сотворчества со своими детьми.</w:t>
      </w:r>
    </w:p>
    <w:p w:rsidR="004A59E6" w:rsidRPr="006D336C" w:rsidRDefault="004A59E6" w:rsidP="006D336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«Как мы это делаем?»</w:t>
      </w:r>
    </w:p>
    <w:p w:rsidR="0012279E" w:rsidRDefault="0012279E" w:rsidP="00DB47D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5090160</wp:posOffset>
            </wp:positionV>
            <wp:extent cx="2600325" cy="1952625"/>
            <wp:effectExtent l="19050" t="0" r="9525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2423160</wp:posOffset>
            </wp:positionV>
            <wp:extent cx="2759075" cy="1905000"/>
            <wp:effectExtent l="19050" t="0" r="3175" b="0"/>
            <wp:wrapSquare wrapText="bothSides"/>
            <wp:docPr id="1" name="Рисунок 1" descr="C:\Users\ИС\Downloads\20201119 091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ИС\Downloads\20201119 091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3328035</wp:posOffset>
            </wp:positionV>
            <wp:extent cx="3121025" cy="1666875"/>
            <wp:effectExtent l="19050" t="0" r="3175" b="0"/>
            <wp:wrapSquare wrapText="bothSides"/>
            <wp:docPr id="2" name="Рисунок 2" descr="C:\Users\ИС\Downloads\IMG-20201115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ИС\Downloads\IMG-20201115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9E6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Прежде всего</w:t>
      </w:r>
      <w:r w:rsidR="004A358F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A59E6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перестроили предметно-пространственную среду группы. </w:t>
      </w:r>
      <w:r w:rsidR="00D0444C" w:rsidRPr="006D33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ней появились центры детской активности: их придумывали сами дети и они точное отражение их интересов. </w:t>
      </w:r>
      <w:r w:rsidR="0088367F" w:rsidRPr="006D336C">
        <w:rPr>
          <w:rFonts w:ascii="Times New Roman" w:hAnsi="Times New Roman" w:cs="Times New Roman"/>
          <w:sz w:val="24"/>
          <w:szCs w:val="24"/>
        </w:rPr>
        <w:t xml:space="preserve"> </w:t>
      </w:r>
      <w:r w:rsidR="00E32140" w:rsidRPr="006D336C">
        <w:rPr>
          <w:rFonts w:ascii="Times New Roman" w:hAnsi="Times New Roman" w:cs="Times New Roman"/>
          <w:color w:val="000000"/>
          <w:sz w:val="24"/>
          <w:szCs w:val="24"/>
        </w:rPr>
        <w:t xml:space="preserve">Появился у нас и бизнес-центр: есть в нем и банкомат из старой коробки, и нарисованные ребятами купюры, </w:t>
      </w:r>
      <w:r w:rsidR="00823B01" w:rsidRPr="006D336C">
        <w:rPr>
          <w:rFonts w:ascii="Times New Roman" w:hAnsi="Times New Roman" w:cs="Times New Roman"/>
          <w:color w:val="000000"/>
          <w:sz w:val="24"/>
          <w:szCs w:val="24"/>
        </w:rPr>
        <w:t xml:space="preserve">игры и раскраски экономического содержания, </w:t>
      </w:r>
      <w:r w:rsidR="00E32140" w:rsidRPr="006D336C">
        <w:rPr>
          <w:rFonts w:ascii="Times New Roman" w:hAnsi="Times New Roman" w:cs="Times New Roman"/>
          <w:color w:val="000000"/>
          <w:sz w:val="24"/>
          <w:szCs w:val="24"/>
        </w:rPr>
        <w:t xml:space="preserve">есть планшеты и маркерная доска для планирования </w:t>
      </w:r>
      <w:r w:rsidR="00823B01" w:rsidRPr="006D336C">
        <w:rPr>
          <w:rFonts w:ascii="Times New Roman" w:hAnsi="Times New Roman" w:cs="Times New Roman"/>
          <w:color w:val="000000"/>
          <w:sz w:val="24"/>
          <w:szCs w:val="24"/>
        </w:rPr>
        <w:t xml:space="preserve">и графического изображения наших идей. </w:t>
      </w:r>
      <w:r w:rsidR="00E32140" w:rsidRPr="006D336C">
        <w:rPr>
          <w:rFonts w:ascii="Times New Roman" w:hAnsi="Times New Roman" w:cs="Times New Roman"/>
          <w:color w:val="000000"/>
          <w:sz w:val="24"/>
          <w:szCs w:val="24"/>
        </w:rPr>
        <w:t>А главно</w:t>
      </w:r>
      <w:proofErr w:type="gramStart"/>
      <w:r w:rsidR="00E32140" w:rsidRPr="006D336C">
        <w:rPr>
          <w:rFonts w:ascii="Times New Roman" w:hAnsi="Times New Roman" w:cs="Times New Roman"/>
          <w:color w:val="000000"/>
          <w:sz w:val="24"/>
          <w:szCs w:val="24"/>
        </w:rPr>
        <w:t>е-</w:t>
      </w:r>
      <w:proofErr w:type="gramEnd"/>
      <w:r w:rsidR="00E32140" w:rsidRPr="006D336C">
        <w:rPr>
          <w:rFonts w:ascii="Times New Roman" w:hAnsi="Times New Roman" w:cs="Times New Roman"/>
          <w:color w:val="000000"/>
          <w:sz w:val="24"/>
          <w:szCs w:val="24"/>
        </w:rPr>
        <w:t xml:space="preserve"> у ребят есть ощущение, что именно они-хозяева в группе. И от их желания будет зависеть их деятельность</w:t>
      </w:r>
      <w:r w:rsidR="00823B01" w:rsidRPr="006D336C">
        <w:rPr>
          <w:rFonts w:ascii="Times New Roman" w:hAnsi="Times New Roman" w:cs="Times New Roman"/>
          <w:color w:val="000000"/>
          <w:sz w:val="24"/>
          <w:szCs w:val="24"/>
        </w:rPr>
        <w:t xml:space="preserve"> и ее результат. И продукты их деятельности размещены в самой группе, а не в коридоре для родителей. Потому что делали их для себя, а не на показ.</w:t>
      </w:r>
      <w:r w:rsidR="00DB47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3B01" w:rsidRPr="006D336C">
        <w:rPr>
          <w:rFonts w:ascii="Times New Roman" w:hAnsi="Times New Roman" w:cs="Times New Roman"/>
          <w:color w:val="000000"/>
          <w:sz w:val="24"/>
          <w:szCs w:val="24"/>
        </w:rPr>
        <w:t xml:space="preserve">Кстати, блок «полезные привычки в быту» особенно  понравился родителям: в группе появились игры и игрушки из предметов, получивших вторую жизнь! Экономично и </w:t>
      </w:r>
      <w:proofErr w:type="spellStart"/>
      <w:r w:rsidR="00823B01" w:rsidRPr="006D336C">
        <w:rPr>
          <w:rFonts w:ascii="Times New Roman" w:hAnsi="Times New Roman" w:cs="Times New Roman"/>
          <w:color w:val="000000"/>
          <w:sz w:val="24"/>
          <w:szCs w:val="24"/>
        </w:rPr>
        <w:t>экологично</w:t>
      </w:r>
      <w:proofErr w:type="spellEnd"/>
      <w:r w:rsidR="00823B01" w:rsidRPr="006D336C">
        <w:rPr>
          <w:rFonts w:ascii="Times New Roman" w:hAnsi="Times New Roman" w:cs="Times New Roman"/>
          <w:color w:val="000000"/>
          <w:sz w:val="24"/>
          <w:szCs w:val="24"/>
        </w:rPr>
        <w:t>, согласны</w:t>
      </w:r>
      <w:r w:rsidR="00BA56C5" w:rsidRPr="006D336C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</w:p>
    <w:p w:rsidR="0012279E" w:rsidRDefault="0012279E" w:rsidP="00DB47D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279E" w:rsidRDefault="0012279E" w:rsidP="00DB47D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5FB3" w:rsidRPr="00DB47D4" w:rsidRDefault="00A61B90" w:rsidP="00DB47D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336C">
        <w:rPr>
          <w:rFonts w:ascii="Times New Roman" w:hAnsi="Times New Roman" w:cs="Times New Roman"/>
          <w:sz w:val="24"/>
          <w:szCs w:val="24"/>
        </w:rPr>
        <w:t xml:space="preserve">Подробнее  хочется остановиться на наиболее эффективных, хоть и не новых </w:t>
      </w:r>
      <w:proofErr w:type="gramStart"/>
      <w:r w:rsidRPr="006D336C">
        <w:rPr>
          <w:rFonts w:ascii="Times New Roman" w:hAnsi="Times New Roman" w:cs="Times New Roman"/>
          <w:sz w:val="24"/>
          <w:szCs w:val="24"/>
        </w:rPr>
        <w:t>формах</w:t>
      </w:r>
      <w:proofErr w:type="gramEnd"/>
      <w:r w:rsidRPr="006D336C">
        <w:rPr>
          <w:rFonts w:ascii="Times New Roman" w:hAnsi="Times New Roman" w:cs="Times New Roman"/>
          <w:sz w:val="24"/>
          <w:szCs w:val="24"/>
        </w:rPr>
        <w:t xml:space="preserve"> внедрения экономики. Начнем с того, без чего трудно представи</w:t>
      </w:r>
      <w:r w:rsidR="00DB47D4">
        <w:rPr>
          <w:rFonts w:ascii="Times New Roman" w:hAnsi="Times New Roman" w:cs="Times New Roman"/>
          <w:sz w:val="24"/>
          <w:szCs w:val="24"/>
        </w:rPr>
        <w:t>ть жизнь ребят в детском саду. Мы говорим</w:t>
      </w:r>
      <w:r w:rsidRPr="006D336C">
        <w:rPr>
          <w:rFonts w:ascii="Times New Roman" w:hAnsi="Times New Roman" w:cs="Times New Roman"/>
          <w:sz w:val="24"/>
          <w:szCs w:val="24"/>
        </w:rPr>
        <w:t xml:space="preserve"> о  сказках.</w:t>
      </w:r>
    </w:p>
    <w:p w:rsidR="00A61B90" w:rsidRPr="00DB47D4" w:rsidRDefault="00A61B90" w:rsidP="00DB4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любят сказки за </w:t>
      </w:r>
      <w:proofErr w:type="gramStart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красочный</w:t>
      </w:r>
      <w:proofErr w:type="gramEnd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образы волшебных героев и неожиданные сюжетные повороты. А воспитатели любят сказки за нравственные составляющую показано </w:t>
      </w:r>
      <w:r w:rsidR="00DB47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примере поступков героев, а мы хотим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обратить ваше внимание что сказк</w:t>
      </w:r>
      <w:proofErr w:type="gramStart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отражение реальной жизни в том числе экономической предлага</w:t>
      </w:r>
      <w:r w:rsidR="00DB47D4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вспомнить первую сказку: </w:t>
      </w:r>
      <w:r w:rsidR="00DB47D4">
        <w:rPr>
          <w:rFonts w:ascii="Times New Roman" w:eastAsia="Times New Roman" w:hAnsi="Times New Roman" w:cs="Times New Roman"/>
          <w:sz w:val="24"/>
          <w:szCs w:val="24"/>
          <w:lang w:eastAsia="ru-RU"/>
        </w:rPr>
        <w:t>«Л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ягушка-путешественница</w:t>
      </w:r>
      <w:r w:rsidR="00DB47D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Какую экономическую составляющую можно выделить?</w:t>
      </w:r>
      <w:r w:rsidR="00DB4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47D4" w:rsidRPr="00DB47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DB47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реальной жизни необходимо соотносить потребности со своими возможностями</w:t>
      </w:r>
      <w:r w:rsidR="00DB47D4" w:rsidRPr="00DB47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A61B90" w:rsidRPr="006D336C" w:rsidRDefault="00A61B90" w:rsidP="00DB4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Переходим </w:t>
      </w:r>
      <w:proofErr w:type="gramStart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следующей сказки: </w:t>
      </w:r>
      <w:r w:rsidR="00DB47D4">
        <w:rPr>
          <w:rFonts w:ascii="Times New Roman" w:eastAsia="Times New Roman" w:hAnsi="Times New Roman" w:cs="Times New Roman"/>
          <w:sz w:val="24"/>
          <w:szCs w:val="24"/>
          <w:lang w:eastAsia="ru-RU"/>
        </w:rPr>
        <w:t>«Дюймовочка» что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</w:t>
      </w:r>
      <w:r w:rsidR="00DB47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сказать об экономической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составляющей в этой сказке</w:t>
      </w:r>
      <w:r w:rsidR="00DB4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в нашей жизни измеряется богатство.</w:t>
      </w:r>
    </w:p>
    <w:p w:rsidR="00A61B90" w:rsidRPr="006D336C" w:rsidRDefault="00DB47D4" w:rsidP="00DB47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A61B90"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ременские</w:t>
      </w:r>
      <w:proofErr w:type="spellEnd"/>
      <w:r w:rsidR="00A61B90"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музыканты» есть ли в ней экономическая составляющая?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A61B90"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лишь объединившись можно добиться </w:t>
      </w:r>
      <w:proofErr w:type="gramStart"/>
      <w:r w:rsidR="00A61B90"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proofErr w:type="gramEnd"/>
      <w:r w:rsidR="00A61B90"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не достичь по одиночке.</w:t>
      </w:r>
    </w:p>
    <w:p w:rsidR="00A61B90" w:rsidRPr="006D336C" w:rsidRDefault="00DB47D4" w:rsidP="004A3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Следовательно, </w:t>
      </w:r>
      <w:r w:rsidR="00A61B90"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 отражение реальный экономической жизни и наша задача использовать этот ресурс для экономического воспитания дошкольников.</w:t>
      </w:r>
    </w:p>
    <w:p w:rsidR="00DB47D4" w:rsidRDefault="00A61B90" w:rsidP="00122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Следующая не менее традиционная форма это проблемн</w:t>
      </w:r>
      <w:r w:rsidR="00DB47D4">
        <w:rPr>
          <w:rFonts w:ascii="Times New Roman" w:hAnsi="Times New Roman" w:cs="Times New Roman"/>
          <w:sz w:val="24"/>
          <w:szCs w:val="24"/>
          <w:shd w:val="clear" w:color="auto" w:fill="FFFFFF"/>
        </w:rPr>
        <w:t>ые</w:t>
      </w:r>
      <w:r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ситуации. Отличный способ обогатить личный опыт ребят на примеров из жизни. </w:t>
      </w:r>
    </w:p>
    <w:p w:rsidR="00A61B90" w:rsidRPr="006D336C" w:rsidRDefault="00DB47D4" w:rsidP="00DB47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A61B90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акая форма как экономическ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ие</w:t>
      </w:r>
      <w:r w:rsidR="00A61B90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ситуации действительно мотивирую</w:t>
      </w:r>
      <w:r w:rsidR="00A61B90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>т детей на анализ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61B90" w:rsidRPr="006D33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критическое мышление, развивает умение доказывать свою точку зрения и принимать чужую.</w:t>
      </w:r>
    </w:p>
    <w:p w:rsidR="0012279E" w:rsidRDefault="00A61B90" w:rsidP="001227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самая традиционная, самая любимая форма работы в детском сад</w:t>
      </w:r>
      <w:proofErr w:type="gramStart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</w:t>
      </w:r>
      <w:r w:rsidR="00DB47D4">
        <w:rPr>
          <w:rFonts w:ascii="Times New Roman" w:eastAsia="Times New Roman" w:hAnsi="Times New Roman" w:cs="Times New Roman"/>
          <w:sz w:val="24"/>
          <w:szCs w:val="24"/>
          <w:lang w:eastAsia="ru-RU"/>
        </w:rPr>
        <w:t>, к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онечно же игр</w:t>
      </w:r>
      <w:r w:rsidR="0012279E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A61B90" w:rsidRDefault="0012279E" w:rsidP="001227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27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Интерактивная и</w:t>
      </w:r>
      <w:r w:rsidR="00DB47D4" w:rsidRPr="001227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гра </w:t>
      </w:r>
      <w:r w:rsidR="008E728C" w:rsidRPr="001227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«Можно – нельзя купить»!</w:t>
      </w:r>
    </w:p>
    <w:p w:rsidR="008E728C" w:rsidRPr="001527CC" w:rsidRDefault="0012279E" w:rsidP="001527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79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представляет сбой поле разделенное на две части: можно</w:t>
      </w:r>
      <w:r w:rsidR="00152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279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52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2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купить, нельзя </w:t>
      </w:r>
      <w:proofErr w:type="gramStart"/>
      <w:r w:rsidRPr="0012279E">
        <w:rPr>
          <w:rFonts w:ascii="Times New Roman" w:eastAsia="Times New Roman" w:hAnsi="Times New Roman" w:cs="Times New Roman"/>
          <w:sz w:val="24"/>
          <w:szCs w:val="24"/>
          <w:lang w:eastAsia="ru-RU"/>
        </w:rPr>
        <w:t>–к</w:t>
      </w:r>
      <w:proofErr w:type="gramEnd"/>
      <w:r w:rsidRPr="0012279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упить.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ребятами набор карточек с предметами, созданными руками человека, а также </w:t>
      </w:r>
      <w:r w:rsidR="001527CC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такими понятиями как: время, любовь, здоровье, талант. Дети выбирают карточку и помещают ее в то поле, которое считают правильное, при этом обосновывая свой выбор. Остальные участники или соглашаются с ними, или вступают в диалог, выдвигая аргументы.</w:t>
      </w:r>
    </w:p>
    <w:p w:rsidR="00DB47D4" w:rsidRPr="006D336C" w:rsidRDefault="008E728C" w:rsidP="00DB4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экономических играх действуют те же закон</w:t>
      </w:r>
      <w:proofErr w:type="gramStart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сюжет, правила, партнеры и оборудование.</w:t>
      </w:r>
      <w:r w:rsidR="00DB47D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погружение в игру происходит с экономическим уклоном.</w:t>
      </w:r>
      <w:r w:rsidR="00DB47D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мы используем как в настольно печатном, так и в интерактивном формате.</w:t>
      </w:r>
      <w:r w:rsidR="00DB47D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B47D4"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расположены по классической схеме, предметы руками человека мы можем купить. А качество личности купить нельзя и можно только развить.</w:t>
      </w:r>
    </w:p>
    <w:p w:rsidR="00A61B90" w:rsidRPr="00DB47D4" w:rsidRDefault="008E728C" w:rsidP="00DB47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экономических играх действуют те же закон</w:t>
      </w:r>
      <w:proofErr w:type="gramStart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сюжет, правила, партнеры и оборудование.</w:t>
      </w:r>
      <w:r w:rsidR="00DB47D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погружение в игру происходит с экономическим уклоном</w:t>
      </w:r>
      <w:proofErr w:type="gramStart"/>
      <w:r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B47D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B47D4" w:rsidRPr="00DB47D4">
        <w:rPr>
          <w:rFonts w:ascii="Times New Roman" w:hAnsi="Times New Roman" w:cs="Times New Roman"/>
          <w:sz w:val="24"/>
          <w:szCs w:val="24"/>
        </w:rPr>
        <w:t>И</w:t>
      </w:r>
      <w:r w:rsidR="00A61B90" w:rsidRPr="006D33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менно спорные, требующие дополнительного обсуждения вопросы становятся хорошими темами для детских проектов.</w:t>
      </w:r>
    </w:p>
    <w:p w:rsidR="00A61B90" w:rsidRDefault="00A61B90" w:rsidP="004A35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7CC" w:rsidRDefault="001527CC" w:rsidP="001527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27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Используемая литература:</w:t>
      </w:r>
    </w:p>
    <w:p w:rsidR="001527CC" w:rsidRPr="00ED3A48" w:rsidRDefault="001527CC" w:rsidP="001527CC">
      <w:pPr>
        <w:pStyle w:val="1"/>
        <w:numPr>
          <w:ilvl w:val="0"/>
          <w:numId w:val="1"/>
        </w:numPr>
        <w:shd w:val="clear" w:color="auto" w:fill="FFFFFF"/>
        <w:spacing w:before="0" w:after="0"/>
        <w:ind w:right="150"/>
        <w:jc w:val="both"/>
        <w:rPr>
          <w:rFonts w:ascii="Times New Roman" w:hAnsi="Times New Roman"/>
          <w:b w:val="0"/>
          <w:sz w:val="24"/>
          <w:szCs w:val="24"/>
        </w:rPr>
      </w:pPr>
      <w:proofErr w:type="spellStart"/>
      <w:r w:rsidRPr="00ED3A48">
        <w:rPr>
          <w:rFonts w:ascii="Times New Roman" w:hAnsi="Times New Roman"/>
          <w:b w:val="0"/>
          <w:sz w:val="24"/>
          <w:szCs w:val="24"/>
        </w:rPr>
        <w:t>Липсиц</w:t>
      </w:r>
      <w:proofErr w:type="spellEnd"/>
      <w:r w:rsidRPr="00ED3A48">
        <w:rPr>
          <w:rFonts w:ascii="Times New Roman" w:hAnsi="Times New Roman"/>
          <w:b w:val="0"/>
          <w:sz w:val="24"/>
          <w:szCs w:val="24"/>
        </w:rPr>
        <w:t xml:space="preserve"> И.В. Удивительные приключения в стране Экономика.- М.: Вита-Пресс,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ED3A48">
        <w:rPr>
          <w:rFonts w:ascii="Times New Roman" w:hAnsi="Times New Roman"/>
          <w:b w:val="0"/>
          <w:sz w:val="24"/>
          <w:szCs w:val="24"/>
        </w:rPr>
        <w:t>2010.</w:t>
      </w:r>
    </w:p>
    <w:p w:rsidR="001527CC" w:rsidRPr="00ED3A48" w:rsidRDefault="001527CC" w:rsidP="001527CC">
      <w:pPr>
        <w:pStyle w:val="1"/>
        <w:numPr>
          <w:ilvl w:val="0"/>
          <w:numId w:val="1"/>
        </w:numPr>
        <w:shd w:val="clear" w:color="auto" w:fill="FFFFFF"/>
        <w:spacing w:before="0" w:after="0"/>
        <w:ind w:right="150"/>
        <w:jc w:val="both"/>
        <w:rPr>
          <w:rFonts w:ascii="Times New Roman" w:hAnsi="Times New Roman"/>
          <w:b w:val="0"/>
          <w:sz w:val="24"/>
          <w:szCs w:val="24"/>
        </w:rPr>
      </w:pPr>
      <w:r w:rsidRPr="00ED3A48">
        <w:rPr>
          <w:rFonts w:ascii="Times New Roman" w:hAnsi="Times New Roman"/>
          <w:b w:val="0"/>
          <w:sz w:val="24"/>
          <w:szCs w:val="24"/>
        </w:rPr>
        <w:t xml:space="preserve">Л. В. Михайлова-Свирская. Метод проектов в образовательной работе детского сада. Пособие для педагогов ДОО. ФГОС. – М.:  </w:t>
      </w:r>
      <w:hyperlink r:id="rId8" w:history="1">
        <w:r w:rsidRPr="00ED3A48">
          <w:rPr>
            <w:rStyle w:val="a6"/>
            <w:rFonts w:ascii="Times New Roman" w:hAnsi="Times New Roman"/>
            <w:b w:val="0"/>
            <w:sz w:val="24"/>
            <w:szCs w:val="24"/>
          </w:rPr>
          <w:t>Просвещение</w:t>
        </w:r>
      </w:hyperlink>
      <w:r w:rsidRPr="00ED3A48">
        <w:rPr>
          <w:rFonts w:ascii="Times New Roman" w:hAnsi="Times New Roman"/>
          <w:b w:val="0"/>
          <w:sz w:val="24"/>
          <w:szCs w:val="24"/>
        </w:rPr>
        <w:t>,</w:t>
      </w:r>
      <w:r>
        <w:rPr>
          <w:rFonts w:ascii="Times New Roman" w:hAnsi="Times New Roman"/>
          <w:b w:val="0"/>
          <w:sz w:val="24"/>
          <w:szCs w:val="24"/>
        </w:rPr>
        <w:t xml:space="preserve"> 2018.</w:t>
      </w:r>
    </w:p>
    <w:p w:rsidR="001527CC" w:rsidRPr="00ED3A48" w:rsidRDefault="001527CC" w:rsidP="001527C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Смоленцева</w:t>
      </w:r>
      <w:r w:rsidRPr="00ED3A48">
        <w:rPr>
          <w:rFonts w:ascii="Times New Roman" w:hAnsi="Times New Roman" w:cs="Times New Roman"/>
          <w:sz w:val="24"/>
          <w:szCs w:val="24"/>
        </w:rPr>
        <w:t xml:space="preserve"> А.А. Знакомим дошкольника с азами экономики с помощью сказок: Практическое пособие.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A4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A48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A48">
        <w:rPr>
          <w:rFonts w:ascii="Times New Roman" w:hAnsi="Times New Roman" w:cs="Times New Roman"/>
          <w:sz w:val="24"/>
          <w:szCs w:val="24"/>
        </w:rPr>
        <w:t>АРКТИ, 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A48">
        <w:rPr>
          <w:rFonts w:ascii="Times New Roman" w:hAnsi="Times New Roman" w:cs="Times New Roman"/>
          <w:sz w:val="24"/>
          <w:szCs w:val="24"/>
        </w:rPr>
        <w:t xml:space="preserve">-88с. </w:t>
      </w:r>
    </w:p>
    <w:p w:rsidR="001527CC" w:rsidRPr="00ED3A48" w:rsidRDefault="001527CC" w:rsidP="001527C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Смоленцева</w:t>
      </w:r>
      <w:r w:rsidRPr="00ED3A48">
        <w:rPr>
          <w:rFonts w:ascii="Times New Roman" w:hAnsi="Times New Roman" w:cs="Times New Roman"/>
          <w:sz w:val="24"/>
          <w:szCs w:val="24"/>
        </w:rPr>
        <w:t xml:space="preserve"> А.А.</w:t>
      </w:r>
      <w:r>
        <w:rPr>
          <w:rFonts w:ascii="Times New Roman" w:hAnsi="Times New Roman" w:cs="Times New Roman"/>
          <w:sz w:val="24"/>
          <w:szCs w:val="24"/>
        </w:rPr>
        <w:t xml:space="preserve"> Введение в мир экономики, ил</w:t>
      </w:r>
      <w:r w:rsidRPr="00ED3A48">
        <w:rPr>
          <w:rFonts w:ascii="Times New Roman" w:hAnsi="Times New Roman" w:cs="Times New Roman"/>
          <w:sz w:val="24"/>
          <w:szCs w:val="24"/>
        </w:rPr>
        <w:t xml:space="preserve">и Как мы играем в экономику: </w:t>
      </w:r>
      <w:proofErr w:type="spellStart"/>
      <w:r w:rsidRPr="00ED3A48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ED3A48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ED3A48"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 w:rsidRPr="00ED3A48">
        <w:rPr>
          <w:rFonts w:ascii="Times New Roman" w:hAnsi="Times New Roman" w:cs="Times New Roman"/>
          <w:sz w:val="24"/>
          <w:szCs w:val="24"/>
        </w:rPr>
        <w:t xml:space="preserve">. пособие . – </w:t>
      </w:r>
      <w:proofErr w:type="spellStart"/>
      <w:r w:rsidRPr="00ED3A48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ED3A48">
        <w:rPr>
          <w:rFonts w:ascii="Times New Roman" w:hAnsi="Times New Roman" w:cs="Times New Roman"/>
          <w:sz w:val="24"/>
          <w:szCs w:val="24"/>
        </w:rPr>
        <w:t>.: Детство-Пресс, 2011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7CC" w:rsidRPr="00ED3A48" w:rsidRDefault="001527CC" w:rsidP="001527C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A48">
        <w:rPr>
          <w:rFonts w:ascii="Times New Roman" w:hAnsi="Times New Roman" w:cs="Times New Roman"/>
          <w:sz w:val="24"/>
          <w:szCs w:val="24"/>
        </w:rPr>
        <w:t>Шатова А.Д. Экономика в детском саду: авторская программа. – М.,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A48">
        <w:rPr>
          <w:rFonts w:ascii="Times New Roman" w:hAnsi="Times New Roman" w:cs="Times New Roman"/>
          <w:sz w:val="24"/>
          <w:szCs w:val="24"/>
        </w:rPr>
        <w:t>2009.</w:t>
      </w:r>
    </w:p>
    <w:p w:rsidR="001527CC" w:rsidRPr="00ED3A48" w:rsidRDefault="001527CC" w:rsidP="001527C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A48">
        <w:rPr>
          <w:rFonts w:ascii="Times New Roman" w:hAnsi="Times New Roman" w:cs="Times New Roman"/>
          <w:sz w:val="24"/>
          <w:szCs w:val="24"/>
        </w:rPr>
        <w:t>Шатова А.Д. Экономическое воспитание дошкольников. – М.: Педагогическое общество России, 2005.</w:t>
      </w:r>
    </w:p>
    <w:p w:rsidR="001527CC" w:rsidRPr="00ED3A48" w:rsidRDefault="001527CC" w:rsidP="001527C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A48">
        <w:rPr>
          <w:rFonts w:ascii="Times New Roman" w:hAnsi="Times New Roman" w:cs="Times New Roman"/>
          <w:sz w:val="24"/>
          <w:szCs w:val="24"/>
        </w:rPr>
        <w:t>Шатова А.Д. Тропинка в экономику</w:t>
      </w:r>
      <w:proofErr w:type="gramStart"/>
      <w:r w:rsidRPr="00ED3A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D3A4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D3A4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D3A48">
        <w:rPr>
          <w:rFonts w:ascii="Times New Roman" w:hAnsi="Times New Roman" w:cs="Times New Roman"/>
          <w:sz w:val="24"/>
          <w:szCs w:val="24"/>
        </w:rPr>
        <w:t xml:space="preserve">рограмма: методические рекомендации: конспекты занятий с детьми 5-7 лет. – М.: </w:t>
      </w:r>
      <w:proofErr w:type="spellStart"/>
      <w:r w:rsidRPr="00ED3A48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ED3A48">
        <w:rPr>
          <w:rFonts w:ascii="Times New Roman" w:hAnsi="Times New Roman" w:cs="Times New Roman"/>
          <w:sz w:val="24"/>
          <w:szCs w:val="24"/>
        </w:rPr>
        <w:t>, 2015.</w:t>
      </w:r>
    </w:p>
    <w:p w:rsidR="001527CC" w:rsidRPr="00ED3A48" w:rsidRDefault="001527CC" w:rsidP="001527C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A48">
        <w:rPr>
          <w:rFonts w:ascii="Times New Roman" w:hAnsi="Times New Roman" w:cs="Times New Roman"/>
          <w:sz w:val="24"/>
          <w:szCs w:val="24"/>
        </w:rPr>
        <w:t>Экономическое воспитание дошкольников: формирование предпосылок финансовой грамотности. Примерная парциальная образовательная программа дошкольного воспитания. Для детей 5 – 7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A48">
        <w:rPr>
          <w:rFonts w:ascii="Times New Roman" w:hAnsi="Times New Roman" w:cs="Times New Roman"/>
          <w:sz w:val="24"/>
          <w:szCs w:val="24"/>
        </w:rPr>
        <w:t>- Министерство Образования и Науки Российской Федерации и Банка России 2018 года.</w:t>
      </w:r>
    </w:p>
    <w:p w:rsidR="001527CC" w:rsidRPr="00ED3A48" w:rsidRDefault="001527CC" w:rsidP="001527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527CC" w:rsidRPr="00ED3A48" w:rsidRDefault="001527CC" w:rsidP="001527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527CC" w:rsidRPr="00ED3A48" w:rsidRDefault="001527CC" w:rsidP="001527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527CC" w:rsidRPr="001527CC" w:rsidRDefault="001527CC" w:rsidP="00152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sectPr w:rsidR="001527CC" w:rsidRPr="001527CC" w:rsidSect="004A3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A0458"/>
    <w:multiLevelType w:val="hybridMultilevel"/>
    <w:tmpl w:val="D0B671AA"/>
    <w:lvl w:ilvl="0" w:tplc="DF4E2F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3800"/>
    <w:rsid w:val="00011E60"/>
    <w:rsid w:val="000402EB"/>
    <w:rsid w:val="000B1056"/>
    <w:rsid w:val="000D5A54"/>
    <w:rsid w:val="000D6B6C"/>
    <w:rsid w:val="000F21BB"/>
    <w:rsid w:val="0012279E"/>
    <w:rsid w:val="00125E95"/>
    <w:rsid w:val="00141788"/>
    <w:rsid w:val="001527CC"/>
    <w:rsid w:val="002236C6"/>
    <w:rsid w:val="00233405"/>
    <w:rsid w:val="00235C19"/>
    <w:rsid w:val="0026116C"/>
    <w:rsid w:val="00270793"/>
    <w:rsid w:val="002C53E0"/>
    <w:rsid w:val="002E08ED"/>
    <w:rsid w:val="003260E8"/>
    <w:rsid w:val="00393463"/>
    <w:rsid w:val="00393800"/>
    <w:rsid w:val="003B1FD9"/>
    <w:rsid w:val="00422FF8"/>
    <w:rsid w:val="004A358F"/>
    <w:rsid w:val="004A59E6"/>
    <w:rsid w:val="00575A02"/>
    <w:rsid w:val="006558C1"/>
    <w:rsid w:val="00662EA3"/>
    <w:rsid w:val="006D336C"/>
    <w:rsid w:val="00701440"/>
    <w:rsid w:val="007F23E6"/>
    <w:rsid w:val="00823B01"/>
    <w:rsid w:val="00850FF1"/>
    <w:rsid w:val="0088367F"/>
    <w:rsid w:val="008D7F25"/>
    <w:rsid w:val="008E728C"/>
    <w:rsid w:val="00907DEC"/>
    <w:rsid w:val="009147D0"/>
    <w:rsid w:val="00996B72"/>
    <w:rsid w:val="009B4468"/>
    <w:rsid w:val="009D733E"/>
    <w:rsid w:val="00A00D88"/>
    <w:rsid w:val="00A13387"/>
    <w:rsid w:val="00A51963"/>
    <w:rsid w:val="00A61B90"/>
    <w:rsid w:val="00A95FB3"/>
    <w:rsid w:val="00AD0A3C"/>
    <w:rsid w:val="00BA56C5"/>
    <w:rsid w:val="00C440BC"/>
    <w:rsid w:val="00CB5839"/>
    <w:rsid w:val="00D0444C"/>
    <w:rsid w:val="00D905B3"/>
    <w:rsid w:val="00D91F57"/>
    <w:rsid w:val="00DB47D4"/>
    <w:rsid w:val="00DC6F7D"/>
    <w:rsid w:val="00DD6C52"/>
    <w:rsid w:val="00DE7174"/>
    <w:rsid w:val="00E13741"/>
    <w:rsid w:val="00E32140"/>
    <w:rsid w:val="00E67E1A"/>
    <w:rsid w:val="00EA2B06"/>
    <w:rsid w:val="00EC14E0"/>
    <w:rsid w:val="00EE45E3"/>
    <w:rsid w:val="00F84E2B"/>
    <w:rsid w:val="00F856C3"/>
    <w:rsid w:val="00FF6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3E0"/>
  </w:style>
  <w:style w:type="paragraph" w:styleId="1">
    <w:name w:val="heading 1"/>
    <w:basedOn w:val="a"/>
    <w:next w:val="a"/>
    <w:link w:val="10"/>
    <w:uiPriority w:val="9"/>
    <w:qFormat/>
    <w:rsid w:val="001527CC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6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27C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List Paragraph"/>
    <w:basedOn w:val="a"/>
    <w:uiPriority w:val="34"/>
    <w:qFormat/>
    <w:rsid w:val="001527CC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1527C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pubhouse/16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ИС</cp:lastModifiedBy>
  <cp:revision>2</cp:revision>
  <cp:lastPrinted>2021-10-25T16:42:00Z</cp:lastPrinted>
  <dcterms:created xsi:type="dcterms:W3CDTF">2022-03-30T15:55:00Z</dcterms:created>
  <dcterms:modified xsi:type="dcterms:W3CDTF">2022-03-30T15:55:00Z</dcterms:modified>
</cp:coreProperties>
</file>