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686" w:rsidRDefault="00161997" w:rsidP="00FC46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17202254"/>
      <w:bookmarkEnd w:id="0"/>
      <w:r w:rsidRPr="00432BF5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</w:t>
      </w:r>
    </w:p>
    <w:p w:rsidR="00FC4686" w:rsidRDefault="00161997" w:rsidP="00FC46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2BF5">
        <w:rPr>
          <w:rFonts w:ascii="Times New Roman" w:hAnsi="Times New Roman" w:cs="Times New Roman"/>
          <w:sz w:val="24"/>
          <w:szCs w:val="24"/>
        </w:rPr>
        <w:t xml:space="preserve"> детский сад №1 общеразвивающего вида</w:t>
      </w:r>
    </w:p>
    <w:p w:rsidR="00161997" w:rsidRPr="00432BF5" w:rsidRDefault="00161997" w:rsidP="00FC46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2BF5">
        <w:rPr>
          <w:rFonts w:ascii="Times New Roman" w:hAnsi="Times New Roman" w:cs="Times New Roman"/>
          <w:sz w:val="24"/>
          <w:szCs w:val="24"/>
        </w:rPr>
        <w:t xml:space="preserve"> с приоритетным осуществлением деятельности по художественно-эстетическому </w:t>
      </w:r>
      <w:r w:rsidR="00FC4686">
        <w:rPr>
          <w:rFonts w:ascii="Times New Roman" w:hAnsi="Times New Roman" w:cs="Times New Roman"/>
          <w:sz w:val="24"/>
          <w:szCs w:val="24"/>
        </w:rPr>
        <w:t xml:space="preserve"> р</w:t>
      </w:r>
      <w:r w:rsidRPr="00432BF5">
        <w:rPr>
          <w:rFonts w:ascii="Times New Roman" w:hAnsi="Times New Roman" w:cs="Times New Roman"/>
          <w:sz w:val="24"/>
          <w:szCs w:val="24"/>
        </w:rPr>
        <w:t>азвитию детей Кировского района Санкт-Петербурга</w:t>
      </w:r>
    </w:p>
    <w:p w:rsidR="00161997" w:rsidRDefault="00161997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Pr="00FA4C4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Pr="0022538D" w:rsidRDefault="0022538D" w:rsidP="0022538D">
      <w:pPr>
        <w:jc w:val="center"/>
        <w:rPr>
          <w:rFonts w:ascii="Times New Roman" w:hAnsi="Times New Roman"/>
          <w:b/>
          <w:sz w:val="32"/>
          <w:szCs w:val="24"/>
        </w:rPr>
      </w:pPr>
      <w:r w:rsidRPr="0022538D">
        <w:rPr>
          <w:rFonts w:ascii="Times New Roman" w:hAnsi="Times New Roman"/>
          <w:b/>
          <w:sz w:val="32"/>
          <w:szCs w:val="24"/>
        </w:rPr>
        <w:t xml:space="preserve">Проект </w:t>
      </w:r>
      <w:bookmarkStart w:id="1" w:name="_GoBack"/>
      <w:r w:rsidRPr="0022538D">
        <w:rPr>
          <w:rFonts w:ascii="Times New Roman" w:hAnsi="Times New Roman"/>
          <w:b/>
          <w:sz w:val="32"/>
          <w:szCs w:val="24"/>
        </w:rPr>
        <w:t>«</w:t>
      </w:r>
      <w:r w:rsidRPr="0022538D">
        <w:rPr>
          <w:rFonts w:ascii="Times New Roman" w:hAnsi="Times New Roman"/>
          <w:b/>
          <w:bCs/>
          <w:sz w:val="32"/>
          <w:szCs w:val="24"/>
          <w:u w:val="single"/>
        </w:rPr>
        <w:t>ТИКО-конструктор, как средство развитие речи детей</w:t>
      </w:r>
      <w:r w:rsidRPr="0022538D">
        <w:rPr>
          <w:rFonts w:ascii="Times New Roman" w:hAnsi="Times New Roman"/>
          <w:b/>
          <w:sz w:val="32"/>
          <w:szCs w:val="24"/>
        </w:rPr>
        <w:t>»</w:t>
      </w:r>
      <w:bookmarkEnd w:id="1"/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1997" w:rsidRDefault="00161997" w:rsidP="00161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161997" w:rsidRDefault="00161997" w:rsidP="00161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Черняк Надежда Александровна</w:t>
      </w:r>
    </w:p>
    <w:p w:rsidR="00161997" w:rsidRDefault="00161997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1997" w:rsidRDefault="00161997" w:rsidP="00161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161997" w:rsidRDefault="00161997" w:rsidP="00161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22538D">
        <w:rPr>
          <w:rFonts w:ascii="Times New Roman" w:hAnsi="Times New Roman" w:cs="Times New Roman"/>
          <w:sz w:val="28"/>
          <w:szCs w:val="28"/>
        </w:rPr>
        <w:t>3</w:t>
      </w:r>
    </w:p>
    <w:p w:rsidR="0022538D" w:rsidRDefault="0022538D" w:rsidP="00161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989" w:rsidRDefault="0001583C" w:rsidP="0001583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01583C">
        <w:rPr>
          <w:b/>
          <w:lang w:val="en-US"/>
        </w:rPr>
        <w:lastRenderedPageBreak/>
        <w:t>XXI</w:t>
      </w:r>
      <w:r w:rsidRPr="0001583C">
        <w:rPr>
          <w:b/>
        </w:rPr>
        <w:t xml:space="preserve"> </w:t>
      </w:r>
      <w:r w:rsidR="002C2BEE" w:rsidRPr="0001583C">
        <w:rPr>
          <w:b/>
        </w:rPr>
        <w:t>век</w:t>
      </w:r>
      <w:r w:rsidR="002C2BEE" w:rsidRPr="0001583C">
        <w:t xml:space="preserve"> – век компьютерных технологий. У детей, казалось бы, есть все для их </w:t>
      </w:r>
      <w:r w:rsidR="002C2BEE" w:rsidRPr="0001583C">
        <w:rPr>
          <w:bCs/>
        </w:rPr>
        <w:t>развития</w:t>
      </w:r>
      <w:r w:rsidR="002C2BEE" w:rsidRPr="0001583C">
        <w:t xml:space="preserve">: </w:t>
      </w:r>
      <w:r w:rsidR="00346915" w:rsidRPr="0001583C">
        <w:t xml:space="preserve"> планшеты, </w:t>
      </w:r>
      <w:r w:rsidR="002C2BEE" w:rsidRPr="0001583C">
        <w:t xml:space="preserve">компьютеры, телефоны, </w:t>
      </w:r>
      <w:r w:rsidR="00346915" w:rsidRPr="0001583C">
        <w:t>игровые приставки</w:t>
      </w:r>
      <w:r w:rsidR="002C2BEE" w:rsidRPr="0001583C">
        <w:t>, но почему-то все больше и больше встречается детей с </w:t>
      </w:r>
      <w:r w:rsidR="002C2BEE" w:rsidRPr="0001583C">
        <w:rPr>
          <w:bCs/>
        </w:rPr>
        <w:t>речевыми нарушениями</w:t>
      </w:r>
      <w:r w:rsidR="002C2BEE" w:rsidRPr="0001583C">
        <w:t xml:space="preserve"> и п</w:t>
      </w:r>
      <w:r w:rsidR="0092351D" w:rsidRPr="0092351D">
        <w:t>роблема формирования речи</w:t>
      </w:r>
      <w:r w:rsidR="0092351D" w:rsidRPr="0092351D">
        <w:rPr>
          <w:b/>
        </w:rPr>
        <w:t xml:space="preserve"> у</w:t>
      </w:r>
      <w:r w:rsidR="0092351D" w:rsidRPr="0092351D">
        <w:t xml:space="preserve"> детей дошкольного возраста </w:t>
      </w:r>
      <w:r w:rsidR="00346915" w:rsidRPr="00E3153F">
        <w:t xml:space="preserve">остаётся, </w:t>
      </w:r>
      <w:r w:rsidR="002C2BEE" w:rsidRPr="00E3153F">
        <w:t>по-прежнему</w:t>
      </w:r>
      <w:r w:rsidR="00346915" w:rsidRPr="00E3153F">
        <w:t>,</w:t>
      </w:r>
      <w:r w:rsidR="004266CD" w:rsidRPr="00E3153F">
        <w:t xml:space="preserve"> </w:t>
      </w:r>
      <w:r w:rsidR="00666989">
        <w:t>актуальна</w:t>
      </w:r>
      <w:r w:rsidR="0092351D" w:rsidRPr="0092351D">
        <w:t>.</w:t>
      </w:r>
      <w:r w:rsidR="009454DE">
        <w:t xml:space="preserve"> </w:t>
      </w:r>
      <w:r w:rsidR="009454DE">
        <w:rPr>
          <w:shd w:val="clear" w:color="auto" w:fill="FFFFFF"/>
        </w:rPr>
        <w:t>Ведь ч</w:t>
      </w:r>
      <w:r w:rsidR="00ED67E1" w:rsidRPr="00E3153F">
        <w:rPr>
          <w:shd w:val="clear" w:color="auto" w:fill="FFFFFF"/>
        </w:rPr>
        <w:t xml:space="preserve">ем богаче и правильнее речь ребенка, тем легче ему высказывать свои мысли, тем шире его возможности познать </w:t>
      </w:r>
      <w:r w:rsidR="002C2BEE" w:rsidRPr="00E3153F">
        <w:rPr>
          <w:shd w:val="clear" w:color="auto" w:fill="FFFFFF"/>
        </w:rPr>
        <w:t>д</w:t>
      </w:r>
      <w:r w:rsidR="007B3778">
        <w:rPr>
          <w:shd w:val="clear" w:color="auto" w:fill="FFFFFF"/>
        </w:rPr>
        <w:t xml:space="preserve">ействительность. </w:t>
      </w:r>
    </w:p>
    <w:p w:rsidR="0092351D" w:rsidRDefault="009454DE" w:rsidP="0001583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92351D">
        <w:t xml:space="preserve">Успешное решение этой </w:t>
      </w:r>
      <w:r w:rsidRPr="00E3153F">
        <w:t>задачи</w:t>
      </w:r>
      <w:r>
        <w:t>, именно</w:t>
      </w:r>
      <w:r w:rsidRPr="00E3153F">
        <w:t xml:space="preserve"> в дошкольном возрасте</w:t>
      </w:r>
      <w:r>
        <w:t>,</w:t>
      </w:r>
      <w:r w:rsidRPr="00E3153F">
        <w:t xml:space="preserve"> </w:t>
      </w:r>
      <w:r w:rsidR="007B3778">
        <w:t xml:space="preserve">позволяет сформировать </w:t>
      </w:r>
      <w:r w:rsidR="007B3778">
        <w:rPr>
          <w:shd w:val="clear" w:color="auto" w:fill="FFFFFF"/>
        </w:rPr>
        <w:t>поведение</w:t>
      </w:r>
      <w:r w:rsidR="007B3778">
        <w:t xml:space="preserve"> ребенка, его будущие </w:t>
      </w:r>
      <w:r w:rsidR="007B3778" w:rsidRPr="00E3153F">
        <w:rPr>
          <w:shd w:val="clear" w:color="auto" w:fill="FFFFFF"/>
        </w:rPr>
        <w:t>полноценн</w:t>
      </w:r>
      <w:r w:rsidR="007B3778">
        <w:rPr>
          <w:shd w:val="clear" w:color="auto" w:fill="FFFFFF"/>
        </w:rPr>
        <w:t>ые</w:t>
      </w:r>
      <w:r w:rsidR="007B3778" w:rsidRPr="00E3153F">
        <w:rPr>
          <w:shd w:val="clear" w:color="auto" w:fill="FFFFFF"/>
        </w:rPr>
        <w:t xml:space="preserve"> взаимоотношени</w:t>
      </w:r>
      <w:r w:rsidR="007B3778">
        <w:rPr>
          <w:shd w:val="clear" w:color="auto" w:fill="FFFFFF"/>
        </w:rPr>
        <w:t>я</w:t>
      </w:r>
      <w:r w:rsidR="007B3778" w:rsidRPr="00E3153F">
        <w:rPr>
          <w:shd w:val="clear" w:color="auto" w:fill="FFFFFF"/>
        </w:rPr>
        <w:t xml:space="preserve"> с д</w:t>
      </w:r>
      <w:r w:rsidR="007B3778">
        <w:rPr>
          <w:shd w:val="clear" w:color="auto" w:fill="FFFFFF"/>
        </w:rPr>
        <w:t xml:space="preserve">етьми и взрослыми, </w:t>
      </w:r>
      <w:r w:rsidR="007B3778" w:rsidRPr="00E3153F">
        <w:rPr>
          <w:shd w:val="clear" w:color="auto" w:fill="FFFFFF"/>
        </w:rPr>
        <w:t>а, следовательно, и его личность в целом.</w:t>
      </w:r>
      <w:r w:rsidR="007B3778" w:rsidRPr="009454DE">
        <w:t xml:space="preserve"> </w:t>
      </w:r>
    </w:p>
    <w:p w:rsidR="007B3778" w:rsidRPr="00E3153F" w:rsidRDefault="007B3778" w:rsidP="0001583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>
        <w:t>В</w:t>
      </w:r>
      <w:r w:rsidRPr="00E3153F">
        <w:t xml:space="preserve"> соответствии с принципом вариативности</w:t>
      </w:r>
      <w:r w:rsidRPr="007B3778">
        <w:t xml:space="preserve"> </w:t>
      </w:r>
      <w:r w:rsidRPr="00E3153F">
        <w:t xml:space="preserve">дошкольное учреждение вправе выбрать свою модель образования и конструировать педагогический процесс на основе прогрессивных идей и технологий. </w:t>
      </w:r>
      <w:r w:rsidR="00346915" w:rsidRPr="00E3153F">
        <w:rPr>
          <w:color w:val="000000"/>
        </w:rPr>
        <w:t>В  педагогической практике существует множество методов и приемов, технологий и методик </w:t>
      </w:r>
      <w:r w:rsidR="00346915" w:rsidRPr="00E3153F">
        <w:rPr>
          <w:bCs/>
          <w:color w:val="000000"/>
        </w:rPr>
        <w:t>развития речи дошкольников как традиционных</w:t>
      </w:r>
      <w:r w:rsidR="009454DE">
        <w:rPr>
          <w:color w:val="000000"/>
        </w:rPr>
        <w:t xml:space="preserve">, так </w:t>
      </w:r>
      <w:r w:rsidR="00346915" w:rsidRPr="00E3153F">
        <w:rPr>
          <w:color w:val="000000"/>
        </w:rPr>
        <w:t>и </w:t>
      </w:r>
      <w:r w:rsidR="00346915" w:rsidRPr="00E3153F">
        <w:rPr>
          <w:bCs/>
          <w:color w:val="000000"/>
        </w:rPr>
        <w:t>современных инновационных</w:t>
      </w:r>
      <w:r w:rsidR="00666989">
        <w:rPr>
          <w:bCs/>
          <w:color w:val="000000"/>
        </w:rPr>
        <w:t xml:space="preserve">, </w:t>
      </w:r>
      <w:r w:rsidR="00346915" w:rsidRPr="00E3153F">
        <w:t xml:space="preserve"> </w:t>
      </w:r>
      <w:r w:rsidR="00666989" w:rsidRPr="00E3153F">
        <w:t>направлен</w:t>
      </w:r>
      <w:r w:rsidR="00666989">
        <w:t>ных</w:t>
      </w:r>
      <w:r w:rsidR="00666989" w:rsidRPr="00E3153F">
        <w:t xml:space="preserve"> на развитие творческих способностей, формирование у дошкольников интереса и потребности к активной созидательной деятельности.</w:t>
      </w:r>
      <w:r w:rsidR="00666989">
        <w:t xml:space="preserve"> П</w:t>
      </w:r>
      <w:r w:rsidR="00666989" w:rsidRPr="00E3153F">
        <w:t>родуктивное обучение</w:t>
      </w:r>
      <w:r w:rsidR="00666989">
        <w:t>, п</w:t>
      </w:r>
      <w:r w:rsidR="00346915" w:rsidRPr="00E3153F">
        <w:rPr>
          <w:bCs/>
          <w:color w:val="000000"/>
        </w:rPr>
        <w:t xml:space="preserve">роектная и исследовательская деятельность, ИКТ,  </w:t>
      </w:r>
      <w:r w:rsidR="00B468C1" w:rsidRPr="00B468C1">
        <w:rPr>
          <w:rStyle w:val="a5"/>
          <w:b w:val="0"/>
          <w:shd w:val="clear" w:color="auto" w:fill="FFFFFF"/>
        </w:rPr>
        <w:t>техно-моделирование</w:t>
      </w:r>
      <w:r w:rsidR="00B468C1">
        <w:rPr>
          <w:rStyle w:val="a5"/>
          <w:b w:val="0"/>
          <w:shd w:val="clear" w:color="auto" w:fill="FFFFFF"/>
        </w:rPr>
        <w:t>,</w:t>
      </w:r>
      <w:r w:rsidR="00666989">
        <w:rPr>
          <w:bCs/>
          <w:color w:val="000000"/>
        </w:rPr>
        <w:t xml:space="preserve"> приходят н</w:t>
      </w:r>
      <w:r w:rsidRPr="00E3153F">
        <w:t>а</w:t>
      </w:r>
      <w:r w:rsidR="00666989">
        <w:t xml:space="preserve"> смену традиционному образованию.</w:t>
      </w:r>
      <w:r w:rsidRPr="00E3153F">
        <w:t xml:space="preserve"> </w:t>
      </w:r>
    </w:p>
    <w:p w:rsidR="001D5D75" w:rsidRPr="00E3153F" w:rsidRDefault="00346915" w:rsidP="0001583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E3153F">
        <w:t>В своей педагогической  работе я активно применяю</w:t>
      </w:r>
      <w:r w:rsidR="00666989">
        <w:t xml:space="preserve"> </w:t>
      </w:r>
      <w:r w:rsidRPr="00E3153F">
        <w:t xml:space="preserve"> информационно-коммуникационные технологии, так как современную образовательную деятельность невозможно представить без технических средств обучения. Но, никакой, даже самый современный компьютер не заменит воспитателя, его эмоционального слова</w:t>
      </w:r>
      <w:r w:rsidR="00F40A1F">
        <w:t xml:space="preserve"> и взаимодействия с ним</w:t>
      </w:r>
      <w:r w:rsidRPr="00E3153F">
        <w:t xml:space="preserve">. </w:t>
      </w:r>
      <w:r w:rsidR="00CF370A" w:rsidRPr="00E3153F">
        <w:t>Одним из перспективных методов, способствующих решению проблем</w:t>
      </w:r>
      <w:r w:rsidR="00F40A1F">
        <w:t>ы развития речи</w:t>
      </w:r>
      <w:r w:rsidR="00CF370A" w:rsidRPr="00E3153F">
        <w:t xml:space="preserve">, является метод проектной деятельности. Основываясь на личностно-ориентированном подходе к обучению и воспитанию, он развивает познавательный интерес к различным областям знаний, формирует навыки сотрудничества. </w:t>
      </w:r>
    </w:p>
    <w:p w:rsidR="00F40A1F" w:rsidRDefault="00CF370A" w:rsidP="0001583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E3153F">
        <w:t>Суть метода проектов - стимулировать интерес детей к определенным проблемам, предполагающим владение некото</w:t>
      </w:r>
      <w:r w:rsidRPr="00E3153F">
        <w:softHyphen/>
        <w:t>рой суммой знаний, и через проектную деятельность, предус</w:t>
      </w:r>
      <w:r w:rsidRPr="00E3153F">
        <w:softHyphen/>
        <w:t>матривающую решение одной или целого ряда проблем, пока</w:t>
      </w:r>
      <w:r w:rsidRPr="00E3153F">
        <w:softHyphen/>
        <w:t>зать практическое применение полученных знаний. Таким образом, проектная деятельность представляет собой особый вид интеллектуально – творческой деятельности; со</w:t>
      </w:r>
      <w:r w:rsidRPr="00E3153F">
        <w:softHyphen/>
        <w:t>вокупность приемов, операций овладения определенной областью практического или теоретического знания, той или иной дея</w:t>
      </w:r>
      <w:r w:rsidRPr="00E3153F">
        <w:softHyphen/>
        <w:t xml:space="preserve">тельности; способ достижения дидактической цели через детальную разработку проблемы (технологию), которая должна завершиться вполне реальным, осязаемым практическим результатом, оформленным тем или иным образом. В дошкольном образовании метод проектов рассматривается как один из вариантов интеграции (интеграция на основе единого проекта). Особенностью проектной деятельности в дошкольной системе образования является то, что ребенок еще не может самостоятельно найти противоречия в окружающем, сформулировать проблему, определить цель(замысел). Поэтому в </w:t>
      </w:r>
      <w:proofErr w:type="spellStart"/>
      <w:r w:rsidRPr="00E3153F">
        <w:t>воспитательно</w:t>
      </w:r>
      <w:proofErr w:type="spellEnd"/>
      <w:r w:rsidRPr="00E3153F">
        <w:t xml:space="preserve">-образовательном процессе ДОУ проектная деятельность носит характер сотрудничества, в котором принимают участие дети и педагоги ДОУ, а также вовлекаются родители и другие члены семьи. </w:t>
      </w:r>
    </w:p>
    <w:p w:rsidR="00F40A1F" w:rsidRDefault="00F40A1F" w:rsidP="0001583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3153F">
        <w:t>Н</w:t>
      </w:r>
      <w:r w:rsidRPr="00E3153F">
        <w:rPr>
          <w:color w:val="000000"/>
        </w:rPr>
        <w:t xml:space="preserve">а мой  взгляд, совместная деятельность взрослого с ребёнком  является самой интересной, самой эффективной и активизирующей речевую деятельность. В ходе совместной деятельности налаживается эмоциональный контакт и деловое сотрудничество. </w:t>
      </w:r>
    </w:p>
    <w:p w:rsidR="001A4061" w:rsidRPr="00E3153F" w:rsidRDefault="00F40A1F" w:rsidP="00015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7C7ECE" w:rsidRPr="00E3153F">
        <w:rPr>
          <w:rFonts w:ascii="Times New Roman" w:hAnsi="Times New Roman" w:cs="Times New Roman"/>
          <w:sz w:val="24"/>
          <w:szCs w:val="24"/>
          <w:lang w:eastAsia="ru-RU"/>
        </w:rPr>
        <w:t>опрос</w:t>
      </w:r>
      <w:r w:rsidR="001A4061" w:rsidRPr="00E3153F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организации пространственно-развивающей среды</w:t>
      </w:r>
      <w:r w:rsidR="0001583C">
        <w:rPr>
          <w:rFonts w:ascii="Times New Roman" w:hAnsi="Times New Roman" w:cs="Times New Roman"/>
          <w:sz w:val="24"/>
          <w:szCs w:val="24"/>
          <w:lang w:eastAsia="ru-RU"/>
        </w:rPr>
        <w:t xml:space="preserve"> в дошкольном учреждении</w:t>
      </w:r>
      <w:r w:rsidR="00C139B6" w:rsidRPr="00E3153F">
        <w:rPr>
          <w:rFonts w:ascii="Times New Roman" w:hAnsi="Times New Roman" w:cs="Times New Roman"/>
          <w:sz w:val="24"/>
          <w:szCs w:val="24"/>
          <w:lang w:eastAsia="ru-RU"/>
        </w:rPr>
        <w:t xml:space="preserve"> на сегодняшний день </w:t>
      </w:r>
      <w:r w:rsidR="00300870" w:rsidRPr="00E3153F">
        <w:rPr>
          <w:rFonts w:ascii="Times New Roman" w:hAnsi="Times New Roman" w:cs="Times New Roman"/>
          <w:sz w:val="24"/>
          <w:szCs w:val="24"/>
          <w:lang w:eastAsia="ru-RU"/>
        </w:rPr>
        <w:t xml:space="preserve">также </w:t>
      </w:r>
      <w:r w:rsidR="00C139B6" w:rsidRPr="00E3153F">
        <w:rPr>
          <w:rFonts w:ascii="Times New Roman" w:hAnsi="Times New Roman" w:cs="Times New Roman"/>
          <w:sz w:val="24"/>
          <w:szCs w:val="24"/>
          <w:lang w:eastAsia="ru-RU"/>
        </w:rPr>
        <w:t>особо актуален</w:t>
      </w:r>
      <w:r w:rsidR="007C7ECE" w:rsidRPr="00E3153F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E1241F" w:rsidRPr="00E3153F">
        <w:rPr>
          <w:rFonts w:ascii="Times New Roman" w:hAnsi="Times New Roman" w:cs="Times New Roman"/>
          <w:sz w:val="24"/>
          <w:szCs w:val="24"/>
          <w:lang w:eastAsia="ru-RU"/>
        </w:rPr>
        <w:t>Организация развивающей среды в ДОУ</w:t>
      </w:r>
      <w:r w:rsidR="008F524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1241F" w:rsidRPr="00E3153F">
        <w:rPr>
          <w:rFonts w:ascii="Times New Roman" w:hAnsi="Times New Roman" w:cs="Times New Roman"/>
          <w:sz w:val="24"/>
          <w:szCs w:val="24"/>
          <w:lang w:eastAsia="ru-RU"/>
        </w:rPr>
        <w:t xml:space="preserve"> с учетом требований ФГОС ДО строится таким образом, чтобы дать возможность наиболее эффективно развивать индивидуальность каждого ребенка с учетом его склонностей, интересов, уровня активности. </w:t>
      </w:r>
      <w:r w:rsidR="00E1241F" w:rsidRPr="00E1241F">
        <w:rPr>
          <w:rFonts w:ascii="Times New Roman" w:hAnsi="Times New Roman" w:cs="Times New Roman"/>
          <w:sz w:val="24"/>
          <w:szCs w:val="24"/>
          <w:lang w:eastAsia="ru-RU"/>
        </w:rPr>
        <w:t>Именно поэтому необходимо</w:t>
      </w:r>
      <w:r w:rsidR="00E1241F" w:rsidRPr="00E3153F">
        <w:rPr>
          <w:rFonts w:ascii="Times New Roman" w:hAnsi="Times New Roman" w:cs="Times New Roman"/>
          <w:sz w:val="24"/>
          <w:szCs w:val="24"/>
          <w:lang w:eastAsia="ru-RU"/>
        </w:rPr>
        <w:t xml:space="preserve"> обогащать </w:t>
      </w:r>
      <w:r w:rsidR="00E1241F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E1241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обновлять </w:t>
      </w:r>
      <w:r w:rsidR="00E1241F" w:rsidRPr="00E3153F">
        <w:rPr>
          <w:rFonts w:ascii="Times New Roman" w:hAnsi="Times New Roman" w:cs="Times New Roman"/>
          <w:sz w:val="24"/>
          <w:szCs w:val="24"/>
          <w:lang w:eastAsia="ru-RU"/>
        </w:rPr>
        <w:t>среду элементами, стимулирующими познавательную,</w:t>
      </w:r>
      <w:r w:rsidR="00E1241F">
        <w:rPr>
          <w:rFonts w:ascii="Times New Roman" w:hAnsi="Times New Roman" w:cs="Times New Roman"/>
          <w:sz w:val="24"/>
          <w:szCs w:val="24"/>
          <w:lang w:eastAsia="ru-RU"/>
        </w:rPr>
        <w:t xml:space="preserve"> речевую,</w:t>
      </w:r>
      <w:r w:rsidR="00E1241F" w:rsidRPr="00E3153F">
        <w:rPr>
          <w:rFonts w:ascii="Times New Roman" w:hAnsi="Times New Roman" w:cs="Times New Roman"/>
          <w:sz w:val="24"/>
          <w:szCs w:val="24"/>
          <w:lang w:eastAsia="ru-RU"/>
        </w:rPr>
        <w:t xml:space="preserve"> эмоциональную, двигательную деятельность детей.</w:t>
      </w:r>
      <w:r w:rsidR="00E1241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1583C" w:rsidRPr="008F5243" w:rsidRDefault="00DB534E" w:rsidP="008F524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1241F">
        <w:rPr>
          <w:rFonts w:ascii="Times New Roman" w:hAnsi="Times New Roman" w:cs="Times New Roman"/>
          <w:sz w:val="24"/>
          <w:szCs w:val="24"/>
          <w:lang w:eastAsia="ru-RU"/>
        </w:rPr>
        <w:t xml:space="preserve">Принимая во внимание </w:t>
      </w:r>
      <w:r w:rsidR="00C855DF" w:rsidRPr="00E1241F">
        <w:rPr>
          <w:rFonts w:ascii="Times New Roman" w:hAnsi="Times New Roman" w:cs="Times New Roman"/>
          <w:sz w:val="24"/>
          <w:szCs w:val="24"/>
          <w:lang w:eastAsia="ru-RU"/>
        </w:rPr>
        <w:t xml:space="preserve">вышеизложенные </w:t>
      </w:r>
      <w:r w:rsidR="00A74DB0" w:rsidRPr="00E1241F">
        <w:rPr>
          <w:rFonts w:ascii="Times New Roman" w:hAnsi="Times New Roman" w:cs="Times New Roman"/>
          <w:sz w:val="24"/>
          <w:szCs w:val="24"/>
          <w:lang w:eastAsia="ru-RU"/>
        </w:rPr>
        <w:t>вопросы</w:t>
      </w:r>
      <w:r w:rsidR="00E1241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C855DF" w:rsidRPr="00E1241F">
        <w:rPr>
          <w:rFonts w:ascii="Times New Roman" w:hAnsi="Times New Roman" w:cs="Times New Roman"/>
          <w:sz w:val="24"/>
          <w:szCs w:val="24"/>
          <w:lang w:eastAsia="ru-RU"/>
        </w:rPr>
        <w:t xml:space="preserve"> мною был создан проект </w:t>
      </w:r>
      <w:r w:rsidR="0001583C" w:rsidRPr="008F5243">
        <w:rPr>
          <w:rFonts w:ascii="Times New Roman" w:hAnsi="Times New Roman"/>
          <w:b/>
          <w:sz w:val="24"/>
          <w:szCs w:val="24"/>
        </w:rPr>
        <w:t>«</w:t>
      </w:r>
      <w:r w:rsidR="0001583C" w:rsidRPr="008F5243">
        <w:rPr>
          <w:rFonts w:ascii="Times New Roman" w:hAnsi="Times New Roman"/>
          <w:b/>
          <w:bCs/>
          <w:sz w:val="24"/>
          <w:szCs w:val="24"/>
        </w:rPr>
        <w:t>ТИКО-конструктор, как средство развитие речи детей</w:t>
      </w:r>
      <w:r w:rsidR="0001583C" w:rsidRPr="008F5243">
        <w:rPr>
          <w:rFonts w:ascii="Times New Roman" w:hAnsi="Times New Roman"/>
          <w:b/>
          <w:sz w:val="24"/>
          <w:szCs w:val="24"/>
        </w:rPr>
        <w:t>»</w:t>
      </w:r>
    </w:p>
    <w:p w:rsidR="00E1241F" w:rsidRPr="008F5243" w:rsidRDefault="005F4221" w:rsidP="008F524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8F5243">
        <w:t>Технология ТИКО-моделирования представляет собой трансформируемый игровой конструктор из набора ярких плоскостных фигур из пластмассы, которые могут шарнирно соединяться друг с другом.</w:t>
      </w:r>
      <w:r w:rsidR="008F5243" w:rsidRPr="008F5243">
        <w:t xml:space="preserve"> Работа с конструктором </w:t>
      </w:r>
      <w:r w:rsidR="00E1241F" w:rsidRPr="008F5243">
        <w:t xml:space="preserve"> позволя</w:t>
      </w:r>
      <w:r w:rsidR="008F5243" w:rsidRPr="008F5243">
        <w:t>е</w:t>
      </w:r>
      <w:r w:rsidR="00E1241F" w:rsidRPr="008F5243">
        <w:t>т педагогу сочетать </w:t>
      </w:r>
      <w:r w:rsidR="00E1241F" w:rsidRPr="008F5243">
        <w:rPr>
          <w:rStyle w:val="a5"/>
          <w:b w:val="0"/>
        </w:rPr>
        <w:t>образование</w:t>
      </w:r>
      <w:r w:rsidR="00E1241F" w:rsidRPr="008F5243">
        <w:t>, воспитание и </w:t>
      </w:r>
      <w:r w:rsidR="00E1241F" w:rsidRPr="008F5243">
        <w:rPr>
          <w:rStyle w:val="a5"/>
          <w:b w:val="0"/>
        </w:rPr>
        <w:t xml:space="preserve">развитие </w:t>
      </w:r>
      <w:r w:rsidR="008F5243" w:rsidRPr="008F5243">
        <w:rPr>
          <w:rStyle w:val="a5"/>
          <w:b w:val="0"/>
        </w:rPr>
        <w:t>детей в режиме игры</w:t>
      </w:r>
      <w:r w:rsidR="008F5243" w:rsidRPr="008F5243">
        <w:rPr>
          <w:rStyle w:val="a5"/>
        </w:rPr>
        <w:t xml:space="preserve">, </w:t>
      </w:r>
      <w:r w:rsidR="00E1241F" w:rsidRPr="008F5243">
        <w:t>объединя</w:t>
      </w:r>
      <w:r w:rsidR="008F5243" w:rsidRPr="008F5243">
        <w:t>е</w:t>
      </w:r>
      <w:r w:rsidR="00E1241F" w:rsidRPr="008F5243">
        <w:t>т игру с исследовательской и экспериментальной деятельностью, предоставля</w:t>
      </w:r>
      <w:r w:rsidR="008F5243" w:rsidRPr="008F5243">
        <w:t>ет</w:t>
      </w:r>
      <w:r w:rsidR="00E1241F" w:rsidRPr="008F5243">
        <w:t xml:space="preserve"> ребенку возможность экспериментировать</w:t>
      </w:r>
      <w:r w:rsidR="008F5243" w:rsidRPr="008F5243">
        <w:t xml:space="preserve"> и созидать свой собственный мир.</w:t>
      </w:r>
    </w:p>
    <w:p w:rsidR="00C139B6" w:rsidRPr="008F5243" w:rsidRDefault="008F5243" w:rsidP="008F52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C139B6" w:rsidRPr="008F5243">
        <w:rPr>
          <w:rFonts w:ascii="Times New Roman" w:hAnsi="Times New Roman" w:cs="Times New Roman"/>
          <w:sz w:val="24"/>
          <w:szCs w:val="24"/>
          <w:lang w:eastAsia="ru-RU"/>
        </w:rPr>
        <w:t>спользование технологии ТИКО-моделирования является наиболее эффективным средством, способствующим реализации ос</w:t>
      </w:r>
      <w:r>
        <w:rPr>
          <w:rFonts w:ascii="Times New Roman" w:hAnsi="Times New Roman" w:cs="Times New Roman"/>
          <w:sz w:val="24"/>
          <w:szCs w:val="24"/>
          <w:lang w:eastAsia="ru-RU"/>
        </w:rPr>
        <w:t>новных образовательных областей.</w:t>
      </w:r>
      <w:r w:rsidR="00C139B6" w:rsidRPr="008F524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C139B6" w:rsidRPr="008F5243">
        <w:rPr>
          <w:rFonts w:ascii="Times New Roman" w:hAnsi="Times New Roman" w:cs="Times New Roman"/>
          <w:sz w:val="24"/>
          <w:szCs w:val="24"/>
          <w:lang w:eastAsia="ru-RU"/>
        </w:rPr>
        <w:t>ормиру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ет </w:t>
      </w:r>
      <w:r w:rsidR="00C139B6" w:rsidRPr="008F5243">
        <w:rPr>
          <w:rFonts w:ascii="Times New Roman" w:hAnsi="Times New Roman" w:cs="Times New Roman"/>
          <w:sz w:val="24"/>
          <w:szCs w:val="24"/>
          <w:lang w:eastAsia="ru-RU"/>
        </w:rPr>
        <w:t>определенные умения</w:t>
      </w:r>
      <w:r w:rsidR="00C855DF" w:rsidRPr="008F5243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C855DF" w:rsidRPr="008F5243">
        <w:rPr>
          <w:rFonts w:ascii="Times New Roman" w:hAnsi="Times New Roman" w:cs="Times New Roman"/>
          <w:i/>
          <w:sz w:val="24"/>
          <w:szCs w:val="24"/>
          <w:lang w:eastAsia="ru-RU"/>
        </w:rPr>
        <w:t>творческие умения</w:t>
      </w:r>
      <w:r w:rsidR="00C855DF" w:rsidRPr="008F5243">
        <w:rPr>
          <w:rFonts w:ascii="Times New Roman" w:hAnsi="Times New Roman" w:cs="Times New Roman"/>
          <w:sz w:val="24"/>
          <w:szCs w:val="24"/>
          <w:lang w:eastAsia="ru-RU"/>
        </w:rPr>
        <w:t xml:space="preserve"> – дети придумывают, фантазируют оригинальные и необычные конструкции из ТИКО, тем самым развивая  творческое мышление; </w:t>
      </w:r>
      <w:r w:rsidR="00C855DF" w:rsidRPr="008F5243">
        <w:rPr>
          <w:rFonts w:ascii="Times New Roman" w:hAnsi="Times New Roman" w:cs="Times New Roman"/>
          <w:i/>
          <w:sz w:val="24"/>
          <w:szCs w:val="24"/>
          <w:lang w:eastAsia="ru-RU"/>
        </w:rPr>
        <w:t>интеллектуальные умения</w:t>
      </w:r>
      <w:r w:rsidR="00C855DF" w:rsidRPr="008F5243">
        <w:rPr>
          <w:rFonts w:ascii="Times New Roman" w:hAnsi="Times New Roman" w:cs="Times New Roman"/>
          <w:sz w:val="24"/>
          <w:szCs w:val="24"/>
          <w:lang w:eastAsia="ru-RU"/>
        </w:rPr>
        <w:t xml:space="preserve"> – чтобы сконструировать фигуру, ребенку нужно осмыслить, какие детали он возьмет для конструирования, в какой последовательности будет их соединять; коммуникативные умения – дети увлекаются совместным конструированием, в процессе работы активно общаются.</w:t>
      </w:r>
    </w:p>
    <w:p w:rsidR="00C855DF" w:rsidRPr="00E3153F" w:rsidRDefault="00C855DF" w:rsidP="00E3153F">
      <w:pPr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Style w:val="a5"/>
          <w:rFonts w:ascii="Times New Roman" w:hAnsi="Times New Roman" w:cs="Times New Roman"/>
          <w:sz w:val="24"/>
          <w:szCs w:val="24"/>
        </w:rPr>
        <w:t>Новизна педагогического опыта</w:t>
      </w:r>
      <w:r w:rsidRPr="00E3153F">
        <w:rPr>
          <w:rFonts w:ascii="Times New Roman" w:hAnsi="Times New Roman" w:cs="Times New Roman"/>
          <w:sz w:val="24"/>
          <w:szCs w:val="24"/>
        </w:rPr>
        <w:t xml:space="preserve"> заключается в интегрированном решении задач обучения технологии творчества и основной образовательной программы дошкольного учреждения с учетом ФГОС ДО. А также она направлена на создание условий развития инициативы и творческих способностей ребенка на основе сотрудничества с взрослыми и сверстниками через игры, познавательную и исследовательскую деятельность. </w:t>
      </w:r>
    </w:p>
    <w:p w:rsidR="00C855DF" w:rsidRPr="00E3153F" w:rsidRDefault="00C855DF" w:rsidP="00E3153F">
      <w:pPr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Идеальной для использования в дошкольном воспитании является деятельность, в которой присутствует ряд важных развивающих аспектов, и интеграция образовательных областей достигается легко. Одним из таких любимых и увлекательных для детей и воспитателей видов работы является конструирование. Кроме педагогических достоинств, занятия конструированием оставляют яркий эмоциональный след в памяти ребёнка, иногда сохраняющийся на всю жизнь</w:t>
      </w:r>
      <w:r w:rsidR="004B6EBA">
        <w:rPr>
          <w:rFonts w:ascii="Times New Roman" w:hAnsi="Times New Roman" w:cs="Times New Roman"/>
          <w:sz w:val="24"/>
          <w:szCs w:val="24"/>
        </w:rPr>
        <w:t>.</w:t>
      </w:r>
    </w:p>
    <w:p w:rsidR="00300870" w:rsidRDefault="00300870" w:rsidP="00E315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53F">
        <w:rPr>
          <w:rFonts w:ascii="Times New Roman" w:hAnsi="Times New Roman" w:cs="Times New Roman"/>
          <w:b/>
          <w:sz w:val="24"/>
          <w:szCs w:val="24"/>
        </w:rPr>
        <w:t>Характеристика проекта:</w:t>
      </w:r>
    </w:p>
    <w:p w:rsidR="000F7DC2" w:rsidRPr="00E3153F" w:rsidRDefault="000F7DC2" w:rsidP="00E315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870" w:rsidRPr="00E3153F" w:rsidRDefault="00300870" w:rsidP="00AA161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E3153F">
        <w:rPr>
          <w:rFonts w:ascii="Times New Roman" w:hAnsi="Times New Roman" w:cs="Times New Roman"/>
          <w:sz w:val="24"/>
          <w:szCs w:val="24"/>
        </w:rPr>
        <w:t xml:space="preserve"> информационно – познавательный, творческий</w:t>
      </w:r>
    </w:p>
    <w:p w:rsidR="00300870" w:rsidRPr="00E3153F" w:rsidRDefault="00300870" w:rsidP="00AA1615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153F">
        <w:rPr>
          <w:rFonts w:ascii="Times New Roman" w:hAnsi="Times New Roman" w:cs="Times New Roman"/>
          <w:b/>
          <w:sz w:val="24"/>
          <w:szCs w:val="24"/>
        </w:rPr>
        <w:t xml:space="preserve">Участники проекта: </w:t>
      </w:r>
      <w:r w:rsidRPr="004B6EBA">
        <w:rPr>
          <w:rFonts w:ascii="Times New Roman" w:hAnsi="Times New Roman" w:cs="Times New Roman"/>
          <w:sz w:val="24"/>
          <w:szCs w:val="24"/>
        </w:rPr>
        <w:t>дети 3-4 лет, педагоги ДОУ, родители.</w:t>
      </w:r>
    </w:p>
    <w:p w:rsidR="00300870" w:rsidRPr="004B6EBA" w:rsidRDefault="00300870" w:rsidP="00AA161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проекта: </w:t>
      </w:r>
      <w:r w:rsidRPr="004B6EBA">
        <w:rPr>
          <w:rFonts w:ascii="Times New Roman" w:hAnsi="Times New Roman" w:cs="Times New Roman"/>
          <w:sz w:val="24"/>
          <w:szCs w:val="24"/>
        </w:rPr>
        <w:t>долгосрочный (сентябрь – май)</w:t>
      </w:r>
    </w:p>
    <w:p w:rsidR="00300870" w:rsidRDefault="00300870" w:rsidP="00AA161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b/>
          <w:sz w:val="24"/>
          <w:szCs w:val="24"/>
        </w:rPr>
        <w:t>Актуальность работы с ТИКО:</w:t>
      </w:r>
      <w:r w:rsidRPr="00E3153F">
        <w:rPr>
          <w:rFonts w:ascii="Times New Roman" w:hAnsi="Times New Roman" w:cs="Times New Roman"/>
          <w:sz w:val="24"/>
          <w:szCs w:val="24"/>
        </w:rPr>
        <w:t xml:space="preserve"> обеспечение развития детского творчества, психических процессов, познавательной активности, мелкой моторики, пространственного ориентирования, комбинаторных и конструкторских способностей, необходимых для дальнейше</w:t>
      </w:r>
      <w:r w:rsidR="00AA1615">
        <w:rPr>
          <w:rFonts w:ascii="Times New Roman" w:hAnsi="Times New Roman" w:cs="Times New Roman"/>
          <w:sz w:val="24"/>
          <w:szCs w:val="24"/>
        </w:rPr>
        <w:t>го</w:t>
      </w:r>
      <w:r w:rsidRPr="00E3153F">
        <w:rPr>
          <w:rFonts w:ascii="Times New Roman" w:hAnsi="Times New Roman" w:cs="Times New Roman"/>
          <w:sz w:val="24"/>
          <w:szCs w:val="24"/>
        </w:rPr>
        <w:t xml:space="preserve"> формирования </w:t>
      </w:r>
      <w:r w:rsidR="00AA1615">
        <w:rPr>
          <w:rFonts w:ascii="Times New Roman" w:hAnsi="Times New Roman" w:cs="Times New Roman"/>
          <w:sz w:val="24"/>
          <w:szCs w:val="24"/>
        </w:rPr>
        <w:t>речи</w:t>
      </w:r>
      <w:r w:rsidR="00AA1615" w:rsidRPr="00AA1615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="00AA1615">
        <w:rPr>
          <w:rFonts w:ascii="Times New Roman" w:hAnsi="Times New Roman" w:cs="Times New Roman"/>
          <w:sz w:val="24"/>
          <w:szCs w:val="24"/>
        </w:rPr>
        <w:t xml:space="preserve"> и  его </w:t>
      </w:r>
      <w:r w:rsidR="00AA1615" w:rsidRPr="00AA1615">
        <w:rPr>
          <w:rFonts w:ascii="Times New Roman" w:hAnsi="Times New Roman" w:cs="Times New Roman"/>
          <w:sz w:val="24"/>
          <w:szCs w:val="24"/>
        </w:rPr>
        <w:t>самореализации</w:t>
      </w:r>
      <w:r w:rsidR="00AA1615">
        <w:rPr>
          <w:rFonts w:ascii="Times New Roman" w:hAnsi="Times New Roman" w:cs="Times New Roman"/>
          <w:sz w:val="24"/>
          <w:szCs w:val="24"/>
        </w:rPr>
        <w:t>.</w:t>
      </w:r>
    </w:p>
    <w:p w:rsidR="00971182" w:rsidRPr="00E3153F" w:rsidRDefault="00971182" w:rsidP="00971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153F">
        <w:rPr>
          <w:rFonts w:ascii="Times New Roman" w:hAnsi="Times New Roman" w:cs="Times New Roman"/>
          <w:sz w:val="24"/>
          <w:szCs w:val="24"/>
          <w:lang w:eastAsia="ru-RU"/>
        </w:rPr>
        <w:t>Важной особенностью конструирования является тесная связь с игрой. Дети конструируют не для того, чтобы поставить готовое изделие на полку и потом восхищаться им или просто забыть про него. Они конструируют, чтобы играть, и начинают играть уже во время самого процесса конструирования.</w:t>
      </w:r>
    </w:p>
    <w:p w:rsidR="004B6EBA" w:rsidRDefault="00971182" w:rsidP="009711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153F">
        <w:rPr>
          <w:rFonts w:ascii="Times New Roman" w:eastAsia="Times New Roman" w:hAnsi="Times New Roman" w:cs="Times New Roman"/>
          <w:sz w:val="24"/>
          <w:szCs w:val="24"/>
        </w:rPr>
        <w:t>Ожидаемые результаты конструкторской деятельности направлены на формирование у воспитанников способности и готовности к созидательному творчеству в окружающем мире, на развитие конструкторских способностей, формирование элементарного логического мышления.</w:t>
      </w:r>
    </w:p>
    <w:p w:rsidR="00971182" w:rsidRPr="00E3153F" w:rsidRDefault="00971182" w:rsidP="009711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1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00870" w:rsidRPr="00E3153F" w:rsidRDefault="00300870" w:rsidP="00AA161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b/>
          <w:sz w:val="24"/>
          <w:szCs w:val="24"/>
        </w:rPr>
        <w:t>Отличительная особенность ТИКО</w:t>
      </w:r>
      <w:r w:rsidRPr="00E3153F">
        <w:rPr>
          <w:rFonts w:ascii="Times New Roman" w:hAnsi="Times New Roman" w:cs="Times New Roman"/>
          <w:sz w:val="24"/>
          <w:szCs w:val="24"/>
        </w:rPr>
        <w:t xml:space="preserve"> от других развивающих игр и пособий: работа с геометрическими телами, за которыми стоят реальные объекты, сделанные человеком, </w:t>
      </w:r>
      <w:r w:rsidRPr="00E3153F">
        <w:rPr>
          <w:rFonts w:ascii="Times New Roman" w:hAnsi="Times New Roman" w:cs="Times New Roman"/>
          <w:sz w:val="24"/>
          <w:szCs w:val="24"/>
        </w:rPr>
        <w:lastRenderedPageBreak/>
        <w:t xml:space="preserve">позволяет, опираясь на актуальные для дошкольника наглядно-действенный и наглядно-образный уровни познавательной деятельности, постепенно подниматься на более высокий абстрактный словесно-логический уровень. Обеспечивает включение педагога и детей в совместную деятельность по конструированию, основанную на практической работе с конструктором для объемного моделирования. </w:t>
      </w:r>
      <w:r w:rsidR="00971182" w:rsidRPr="00971182">
        <w:rPr>
          <w:rFonts w:ascii="Times New Roman" w:hAnsi="Times New Roman" w:cs="Times New Roman"/>
          <w:sz w:val="24"/>
          <w:szCs w:val="24"/>
        </w:rPr>
        <w:t>Освоив курс «ТИКО-конструктор», дети успешно овладеют основными приемами умственной деятельности, научатся ориентироваться на плоскости и в пространстве, научатся самостоятельно владеть техническим творчеством, освоят навыки креативного моделирования и приобретут способность синтезировать свои собственные конструкции. У детей сформируются предпосылки к учебной деятельности: умение и желание трудиться, выполнять задания в соответствии с инструкцией и поставленной целью, умение доводить начатое дело да конца, планировать будущую работу.</w:t>
      </w:r>
    </w:p>
    <w:p w:rsidR="00300870" w:rsidRPr="00E3153F" w:rsidRDefault="00300870" w:rsidP="00AA161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b/>
          <w:sz w:val="24"/>
          <w:szCs w:val="24"/>
        </w:rPr>
        <w:t>Цель:</w:t>
      </w:r>
      <w:r w:rsidRPr="00E3153F">
        <w:rPr>
          <w:rFonts w:ascii="Times New Roman" w:hAnsi="Times New Roman" w:cs="Times New Roman"/>
          <w:sz w:val="24"/>
          <w:szCs w:val="24"/>
        </w:rPr>
        <w:t xml:space="preserve"> </w:t>
      </w:r>
      <w:r w:rsidRPr="00E3153F">
        <w:rPr>
          <w:rFonts w:ascii="Times New Roman" w:hAnsi="Times New Roman"/>
          <w:sz w:val="24"/>
          <w:szCs w:val="24"/>
        </w:rPr>
        <w:t>Формирование и совершенствование речи ребенка посредством ТИКО- конструктора</w:t>
      </w:r>
    </w:p>
    <w:p w:rsidR="00B468C1" w:rsidRDefault="00300870" w:rsidP="00AA16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153F">
        <w:rPr>
          <w:rFonts w:ascii="Times New Roman" w:hAnsi="Times New Roman" w:cs="Times New Roman"/>
          <w:b/>
          <w:sz w:val="24"/>
          <w:szCs w:val="24"/>
        </w:rPr>
        <w:t>Задачи</w:t>
      </w:r>
      <w:r w:rsidR="00B468C1">
        <w:rPr>
          <w:rFonts w:ascii="Times New Roman" w:hAnsi="Times New Roman" w:cs="Times New Roman"/>
          <w:b/>
          <w:sz w:val="24"/>
          <w:szCs w:val="24"/>
        </w:rPr>
        <w:t>:</w:t>
      </w:r>
    </w:p>
    <w:p w:rsidR="00B468C1" w:rsidRDefault="00300870" w:rsidP="00AA1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 xml:space="preserve"> – </w:t>
      </w:r>
      <w:r w:rsidR="00B468C1">
        <w:rPr>
          <w:rFonts w:ascii="Times New Roman" w:hAnsi="Times New Roman" w:cs="Times New Roman"/>
          <w:sz w:val="24"/>
          <w:szCs w:val="24"/>
        </w:rPr>
        <w:t>расширение и активизация словарного запаса, развитие первоначальных навыков диалогической речи;</w:t>
      </w:r>
    </w:p>
    <w:p w:rsidR="00B468C1" w:rsidRDefault="00B468C1" w:rsidP="00B46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– развитие психических процессов (восприятия, памят</w:t>
      </w:r>
      <w:r>
        <w:rPr>
          <w:rFonts w:ascii="Times New Roman" w:hAnsi="Times New Roman" w:cs="Times New Roman"/>
          <w:sz w:val="24"/>
          <w:szCs w:val="24"/>
        </w:rPr>
        <w:t xml:space="preserve">и, воображения, мышления, речи), </w:t>
      </w:r>
      <w:r w:rsidRPr="00E3153F">
        <w:rPr>
          <w:rFonts w:ascii="Times New Roman" w:hAnsi="Times New Roman" w:cs="Times New Roman"/>
          <w:sz w:val="24"/>
          <w:szCs w:val="24"/>
        </w:rPr>
        <w:t xml:space="preserve">развитие сенсомоторных процессов (глазомера, </w:t>
      </w:r>
      <w:r>
        <w:rPr>
          <w:rFonts w:ascii="Times New Roman" w:hAnsi="Times New Roman" w:cs="Times New Roman"/>
          <w:sz w:val="24"/>
          <w:szCs w:val="24"/>
        </w:rPr>
        <w:t>мелкой моторики);</w:t>
      </w:r>
    </w:p>
    <w:p w:rsidR="00B468C1" w:rsidRDefault="00B468C1" w:rsidP="00B46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 xml:space="preserve">– активизация работы левого и правого полушарий головного мозга ребенка за счет управления работой кистей рук и задействования пространственного мышления при сборе объемных фигур; </w:t>
      </w:r>
    </w:p>
    <w:p w:rsidR="00AA1615" w:rsidRDefault="00B468C1" w:rsidP="00AA1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870" w:rsidRPr="00E3153F">
        <w:rPr>
          <w:rFonts w:ascii="Times New Roman" w:hAnsi="Times New Roman" w:cs="Times New Roman"/>
          <w:sz w:val="24"/>
          <w:szCs w:val="24"/>
        </w:rPr>
        <w:t>расширение кругозора, обогащение эмоциональной сферы, развитие художественно-эстетического вкуса;</w:t>
      </w:r>
    </w:p>
    <w:p w:rsidR="00AA1615" w:rsidRDefault="00300870" w:rsidP="00AA1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– создание условий для творческой самореализации и формирования мотивации успеха и достижений на основе предметно-преобразующей деятельности;</w:t>
      </w:r>
    </w:p>
    <w:p w:rsidR="00AA1615" w:rsidRDefault="00300870" w:rsidP="00AA1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 xml:space="preserve"> – развитие интереса к исследовательской деятельности и моделированию;</w:t>
      </w:r>
    </w:p>
    <w:p w:rsidR="00300870" w:rsidRPr="00E3153F" w:rsidRDefault="00300870" w:rsidP="00AA1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 xml:space="preserve"> – воспитание трудолюбия, добросовестного и ответственного отношения к выполняемой работе, умения сотрудничать с другими людьми (сверстниками и взрослым). </w:t>
      </w:r>
    </w:p>
    <w:p w:rsidR="00AA1615" w:rsidRPr="00E3153F" w:rsidRDefault="00AA1615" w:rsidP="000F7DC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153F"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обеспечение:</w:t>
      </w:r>
    </w:p>
    <w:p w:rsidR="00AA1615" w:rsidRDefault="00AA1615" w:rsidP="000F7DC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 xml:space="preserve">-ноутбук, </w:t>
      </w:r>
      <w:r>
        <w:rPr>
          <w:rFonts w:ascii="Times New Roman" w:hAnsi="Times New Roman" w:cs="Times New Roman"/>
          <w:sz w:val="24"/>
          <w:szCs w:val="24"/>
        </w:rPr>
        <w:t>интерактивная панель</w:t>
      </w:r>
      <w:r w:rsidRPr="00E3153F">
        <w:rPr>
          <w:rFonts w:ascii="Times New Roman" w:hAnsi="Times New Roman" w:cs="Times New Roman"/>
          <w:sz w:val="24"/>
          <w:szCs w:val="24"/>
        </w:rPr>
        <w:t>, ТИКО-конструкторы</w:t>
      </w:r>
    </w:p>
    <w:p w:rsidR="00AA1615" w:rsidRPr="00AA1615" w:rsidRDefault="00AA1615" w:rsidP="000F7DC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1615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300870" w:rsidRPr="00E3153F" w:rsidRDefault="00AA1615" w:rsidP="00AA16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00870" w:rsidRPr="00E3153F">
        <w:rPr>
          <w:rFonts w:ascii="Times New Roman" w:hAnsi="Times New Roman" w:cs="Times New Roman"/>
          <w:b/>
          <w:sz w:val="24"/>
          <w:szCs w:val="24"/>
        </w:rPr>
        <w:t>Подготовительный этап:</w:t>
      </w:r>
    </w:p>
    <w:p w:rsidR="00300870" w:rsidRPr="00E3153F" w:rsidRDefault="00300870" w:rsidP="00E31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- разрабо</w:t>
      </w:r>
      <w:r w:rsidR="00AA1615">
        <w:rPr>
          <w:rFonts w:ascii="Times New Roman" w:hAnsi="Times New Roman" w:cs="Times New Roman"/>
          <w:sz w:val="24"/>
          <w:szCs w:val="24"/>
        </w:rPr>
        <w:t>тка</w:t>
      </w:r>
      <w:r w:rsidRPr="00E3153F">
        <w:rPr>
          <w:rFonts w:ascii="Times New Roman" w:hAnsi="Times New Roman" w:cs="Times New Roman"/>
          <w:sz w:val="24"/>
          <w:szCs w:val="24"/>
        </w:rPr>
        <w:t xml:space="preserve"> перспективн</w:t>
      </w:r>
      <w:r w:rsidR="00AA1615">
        <w:rPr>
          <w:rFonts w:ascii="Times New Roman" w:hAnsi="Times New Roman" w:cs="Times New Roman"/>
          <w:sz w:val="24"/>
          <w:szCs w:val="24"/>
        </w:rPr>
        <w:t>ого</w:t>
      </w:r>
      <w:r w:rsidRPr="00E3153F">
        <w:rPr>
          <w:rFonts w:ascii="Times New Roman" w:hAnsi="Times New Roman" w:cs="Times New Roman"/>
          <w:sz w:val="24"/>
          <w:szCs w:val="24"/>
        </w:rPr>
        <w:t xml:space="preserve"> план работы с детьми в образовательной, совместной </w:t>
      </w:r>
      <w:proofErr w:type="gramStart"/>
      <w:r w:rsidR="00AA1615">
        <w:rPr>
          <w:rFonts w:ascii="Times New Roman" w:hAnsi="Times New Roman" w:cs="Times New Roman"/>
          <w:sz w:val="24"/>
          <w:szCs w:val="24"/>
        </w:rPr>
        <w:t xml:space="preserve">и </w:t>
      </w:r>
      <w:r w:rsidRPr="00E3153F">
        <w:rPr>
          <w:rFonts w:ascii="Times New Roman" w:hAnsi="Times New Roman" w:cs="Times New Roman"/>
          <w:sz w:val="24"/>
          <w:szCs w:val="24"/>
        </w:rPr>
        <w:t xml:space="preserve"> самостоятельной</w:t>
      </w:r>
      <w:proofErr w:type="gramEnd"/>
      <w:r w:rsidRPr="00E3153F"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:rsidR="00300870" w:rsidRPr="00E3153F" w:rsidRDefault="00300870" w:rsidP="00E31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- разработ</w:t>
      </w:r>
      <w:r w:rsidR="00AA1615">
        <w:rPr>
          <w:rFonts w:ascii="Times New Roman" w:hAnsi="Times New Roman" w:cs="Times New Roman"/>
          <w:sz w:val="24"/>
          <w:szCs w:val="24"/>
        </w:rPr>
        <w:t>ка</w:t>
      </w:r>
      <w:r w:rsidRPr="00E3153F">
        <w:rPr>
          <w:rFonts w:ascii="Times New Roman" w:hAnsi="Times New Roman" w:cs="Times New Roman"/>
          <w:sz w:val="24"/>
          <w:szCs w:val="24"/>
        </w:rPr>
        <w:t xml:space="preserve"> перспективн</w:t>
      </w:r>
      <w:r w:rsidR="00AA1615">
        <w:rPr>
          <w:rFonts w:ascii="Times New Roman" w:hAnsi="Times New Roman" w:cs="Times New Roman"/>
          <w:sz w:val="24"/>
          <w:szCs w:val="24"/>
        </w:rPr>
        <w:t xml:space="preserve">ого </w:t>
      </w:r>
      <w:r w:rsidRPr="00E3153F">
        <w:rPr>
          <w:rFonts w:ascii="Times New Roman" w:hAnsi="Times New Roman" w:cs="Times New Roman"/>
          <w:sz w:val="24"/>
          <w:szCs w:val="24"/>
        </w:rPr>
        <w:t>план</w:t>
      </w:r>
      <w:r w:rsidR="00AA1615">
        <w:rPr>
          <w:rFonts w:ascii="Times New Roman" w:hAnsi="Times New Roman" w:cs="Times New Roman"/>
          <w:sz w:val="24"/>
          <w:szCs w:val="24"/>
        </w:rPr>
        <w:t>а</w:t>
      </w:r>
      <w:r w:rsidRPr="00E3153F">
        <w:rPr>
          <w:rFonts w:ascii="Times New Roman" w:hAnsi="Times New Roman" w:cs="Times New Roman"/>
          <w:sz w:val="24"/>
          <w:szCs w:val="24"/>
        </w:rPr>
        <w:t xml:space="preserve"> по взаимодействию с родителями;</w:t>
      </w:r>
    </w:p>
    <w:p w:rsidR="00300870" w:rsidRPr="00E3153F" w:rsidRDefault="00300870" w:rsidP="00E31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- подбор информации для оформления родительского уголка (памятки, консультации, рекомендации);</w:t>
      </w:r>
    </w:p>
    <w:p w:rsidR="00300870" w:rsidRPr="00E3153F" w:rsidRDefault="00300870" w:rsidP="00E31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- оформление центра ТИКО-конструирования;</w:t>
      </w:r>
    </w:p>
    <w:p w:rsidR="00300870" w:rsidRPr="00E3153F" w:rsidRDefault="00300870" w:rsidP="00E31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- разработка сборника схем для конструирования;</w:t>
      </w:r>
    </w:p>
    <w:p w:rsidR="00300870" w:rsidRPr="00E3153F" w:rsidRDefault="00300870" w:rsidP="00E31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 xml:space="preserve">- </w:t>
      </w:r>
      <w:r w:rsidR="00AA1615">
        <w:rPr>
          <w:rFonts w:ascii="Times New Roman" w:hAnsi="Times New Roman" w:cs="Times New Roman"/>
          <w:sz w:val="24"/>
          <w:szCs w:val="24"/>
        </w:rPr>
        <w:t xml:space="preserve">создание банка </w:t>
      </w:r>
      <w:r w:rsidRPr="00E3153F">
        <w:rPr>
          <w:rFonts w:ascii="Times New Roman" w:hAnsi="Times New Roman" w:cs="Times New Roman"/>
          <w:sz w:val="24"/>
          <w:szCs w:val="24"/>
        </w:rPr>
        <w:t>презентаци</w:t>
      </w:r>
      <w:r w:rsidR="00AA1615">
        <w:rPr>
          <w:rFonts w:ascii="Times New Roman" w:hAnsi="Times New Roman" w:cs="Times New Roman"/>
          <w:sz w:val="24"/>
          <w:szCs w:val="24"/>
        </w:rPr>
        <w:t>й</w:t>
      </w:r>
      <w:r w:rsidRPr="00E3153F">
        <w:rPr>
          <w:rFonts w:ascii="Times New Roman" w:hAnsi="Times New Roman" w:cs="Times New Roman"/>
          <w:sz w:val="24"/>
          <w:szCs w:val="24"/>
        </w:rPr>
        <w:t>;</w:t>
      </w:r>
    </w:p>
    <w:p w:rsidR="00300870" w:rsidRPr="00E3153F" w:rsidRDefault="00300870" w:rsidP="00E31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- фонотека (аудиозаписи с музыкальными произведениями);</w:t>
      </w:r>
    </w:p>
    <w:p w:rsidR="00300870" w:rsidRPr="00E3153F" w:rsidRDefault="00300870" w:rsidP="00E31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 xml:space="preserve">- демонстрационный материал </w:t>
      </w:r>
    </w:p>
    <w:p w:rsidR="00300870" w:rsidRPr="00E3153F" w:rsidRDefault="00300870" w:rsidP="00E31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- тематические картотеки (стихи, загадки, подвижные игры);</w:t>
      </w:r>
    </w:p>
    <w:p w:rsidR="00300870" w:rsidRPr="00E3153F" w:rsidRDefault="00300870" w:rsidP="00E31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- дидактические и словесные игры;</w:t>
      </w:r>
    </w:p>
    <w:p w:rsidR="00300870" w:rsidRDefault="00300870" w:rsidP="000F7DC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3153F">
        <w:rPr>
          <w:rFonts w:ascii="Times New Roman" w:hAnsi="Times New Roman" w:cs="Times New Roman"/>
          <w:sz w:val="24"/>
          <w:szCs w:val="24"/>
        </w:rPr>
        <w:t>- детская художественная и познавательная литература;</w:t>
      </w:r>
    </w:p>
    <w:p w:rsidR="004B6EBA" w:rsidRDefault="004B6E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A1615" w:rsidRDefault="00AA1615" w:rsidP="000F7DC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Этап реализации</w:t>
      </w:r>
      <w:r w:rsidR="0022538D">
        <w:rPr>
          <w:rFonts w:ascii="Times New Roman" w:hAnsi="Times New Roman" w:cs="Times New Roman"/>
          <w:b/>
          <w:sz w:val="24"/>
          <w:szCs w:val="24"/>
        </w:rPr>
        <w:t>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8B0">
        <w:rPr>
          <w:rFonts w:ascii="Times New Roman" w:hAnsi="Times New Roman" w:cs="Times New Roman"/>
          <w:b/>
          <w:sz w:val="24"/>
          <w:szCs w:val="24"/>
          <w:u w:val="single"/>
        </w:rPr>
        <w:t>Осень. Сентябрь.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 xml:space="preserve">Тема мероприятия: </w:t>
      </w:r>
      <w:r w:rsidRPr="008068B0">
        <w:rPr>
          <w:rFonts w:ascii="Times New Roman" w:hAnsi="Times New Roman" w:cs="Times New Roman"/>
          <w:sz w:val="24"/>
          <w:szCs w:val="24"/>
        </w:rPr>
        <w:t>«Осень к нам пришла»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Формы совместной деятельности:</w:t>
      </w:r>
    </w:p>
    <w:p w:rsidR="0022538D" w:rsidRDefault="0022538D" w:rsidP="0022538D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46AA1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Презентация «Знакомство с «ТИКО-конструктором». Цель: познакомить детей с ТИКО-конструктором, научить соединять детали. </w:t>
      </w:r>
    </w:p>
    <w:p w:rsidR="0022538D" w:rsidRPr="00746AA1" w:rsidRDefault="0022538D" w:rsidP="0022538D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46AA1">
        <w:rPr>
          <w:rStyle w:val="a8"/>
          <w:rFonts w:ascii="Times New Roman" w:hAnsi="Times New Roman" w:cs="Times New Roman"/>
          <w:i w:val="0"/>
          <w:sz w:val="24"/>
          <w:szCs w:val="24"/>
        </w:rPr>
        <w:t>Продуктивная деятельность: плоскостная конструкция осенние листочки</w:t>
      </w:r>
    </w:p>
    <w:p w:rsidR="0022538D" w:rsidRPr="008068B0" w:rsidRDefault="0022538D" w:rsidP="0022538D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8068B0">
        <w:rPr>
          <w:rStyle w:val="a8"/>
          <w:rFonts w:ascii="Times New Roman" w:hAnsi="Times New Roman" w:cs="Times New Roman"/>
          <w:i w:val="0"/>
          <w:sz w:val="24"/>
          <w:szCs w:val="24"/>
        </w:rPr>
        <w:t>Подвижная игра с ТИКО-листочками:</w:t>
      </w:r>
    </w:p>
    <w:p w:rsidR="0022538D" w:rsidRPr="008068B0" w:rsidRDefault="0022538D" w:rsidP="0022538D">
      <w:pPr>
        <w:pStyle w:val="a7"/>
        <w:spacing w:after="0" w:line="240" w:lineRule="auto"/>
        <w:ind w:left="0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8068B0">
        <w:rPr>
          <w:rStyle w:val="a8"/>
          <w:rFonts w:ascii="Times New Roman" w:hAnsi="Times New Roman" w:cs="Times New Roman"/>
          <w:i w:val="0"/>
          <w:sz w:val="24"/>
          <w:szCs w:val="24"/>
        </w:rPr>
        <w:t>Листья осенние тихо кружатся (дети кружатся, расставив руки с листочками в стороны),</w:t>
      </w:r>
    </w:p>
    <w:p w:rsidR="0022538D" w:rsidRPr="008068B0" w:rsidRDefault="0022538D" w:rsidP="0022538D">
      <w:pPr>
        <w:pStyle w:val="a7"/>
        <w:spacing w:after="0" w:line="240" w:lineRule="auto"/>
        <w:ind w:left="0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8068B0">
        <w:rPr>
          <w:rStyle w:val="a8"/>
          <w:rFonts w:ascii="Times New Roman" w:hAnsi="Times New Roman" w:cs="Times New Roman"/>
          <w:i w:val="0"/>
          <w:sz w:val="24"/>
          <w:szCs w:val="24"/>
        </w:rPr>
        <w:t>Листья нам под ноги тихо ложатся (приседают, кладут листочки),</w:t>
      </w:r>
    </w:p>
    <w:p w:rsidR="0022538D" w:rsidRPr="008068B0" w:rsidRDefault="0022538D" w:rsidP="0022538D">
      <w:pPr>
        <w:pStyle w:val="a7"/>
        <w:spacing w:after="0" w:line="240" w:lineRule="auto"/>
        <w:ind w:left="0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8068B0">
        <w:rPr>
          <w:rStyle w:val="a8"/>
          <w:rFonts w:ascii="Times New Roman" w:hAnsi="Times New Roman" w:cs="Times New Roman"/>
          <w:i w:val="0"/>
          <w:sz w:val="24"/>
          <w:szCs w:val="24"/>
        </w:rPr>
        <w:t>И под ногами шуршат, шелестят (движения руками по листочкам вправо-влево),</w:t>
      </w:r>
    </w:p>
    <w:p w:rsidR="0022538D" w:rsidRPr="008068B0" w:rsidRDefault="0022538D" w:rsidP="0022538D">
      <w:pPr>
        <w:pStyle w:val="a7"/>
        <w:spacing w:after="0" w:line="240" w:lineRule="auto"/>
        <w:ind w:left="0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8068B0">
        <w:rPr>
          <w:rStyle w:val="a8"/>
          <w:rFonts w:ascii="Times New Roman" w:hAnsi="Times New Roman" w:cs="Times New Roman"/>
          <w:i w:val="0"/>
          <w:sz w:val="24"/>
          <w:szCs w:val="24"/>
        </w:rPr>
        <w:t>Будто опять закружиться хотят (дети снова кружатся, расставив руки с листочками в стороны).</w:t>
      </w:r>
    </w:p>
    <w:p w:rsidR="0022538D" w:rsidRPr="008068B0" w:rsidRDefault="0022538D" w:rsidP="0022538D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8068B0">
        <w:rPr>
          <w:rStyle w:val="a8"/>
          <w:rFonts w:ascii="Times New Roman" w:hAnsi="Times New Roman" w:cs="Times New Roman"/>
          <w:i w:val="0"/>
          <w:sz w:val="24"/>
          <w:szCs w:val="24"/>
        </w:rPr>
        <w:t>Развитие речевого дыхания: «Листочек, плыви!» (дуем на ТИКО-листочки в ёмкости с водой)</w:t>
      </w:r>
    </w:p>
    <w:p w:rsidR="0022538D" w:rsidRPr="008068B0" w:rsidRDefault="0022538D" w:rsidP="0022538D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8068B0">
        <w:rPr>
          <w:rStyle w:val="a8"/>
          <w:rFonts w:ascii="Times New Roman" w:hAnsi="Times New Roman" w:cs="Times New Roman"/>
          <w:i w:val="0"/>
          <w:sz w:val="24"/>
          <w:szCs w:val="24"/>
        </w:rPr>
        <w:t>Артикуляционная гимнастика: Нам радостно и весело в осеннем лесу, «улыбнемся друг другу и лесным обитателям». Улыбнуться (губы и зубы сомкнуты).</w:t>
      </w:r>
    </w:p>
    <w:p w:rsidR="0022538D" w:rsidRPr="008068B0" w:rsidRDefault="0022538D" w:rsidP="0022538D">
      <w:pPr>
        <w:pStyle w:val="a6"/>
        <w:numPr>
          <w:ilvl w:val="0"/>
          <w:numId w:val="3"/>
        </w:numPr>
        <w:spacing w:before="0" w:beforeAutospacing="0" w:after="0" w:afterAutospacing="0"/>
        <w:ind w:left="709" w:hanging="709"/>
        <w:rPr>
          <w:iCs/>
        </w:rPr>
      </w:pPr>
      <w:r w:rsidRPr="008068B0">
        <w:t>Продуктивная деятельность: плоскостная конструкция «Грибок»</w:t>
      </w:r>
    </w:p>
    <w:p w:rsidR="0022538D" w:rsidRPr="008068B0" w:rsidRDefault="0022538D" w:rsidP="0022538D">
      <w:pPr>
        <w:pStyle w:val="a6"/>
        <w:numPr>
          <w:ilvl w:val="0"/>
          <w:numId w:val="3"/>
        </w:numPr>
        <w:spacing w:before="0" w:beforeAutospacing="0" w:after="0" w:afterAutospacing="0"/>
        <w:ind w:left="709" w:hanging="709"/>
        <w:rPr>
          <w:rStyle w:val="a8"/>
          <w:i w:val="0"/>
        </w:rPr>
      </w:pPr>
      <w:r w:rsidRPr="008068B0">
        <w:rPr>
          <w:rStyle w:val="a8"/>
          <w:i w:val="0"/>
        </w:rPr>
        <w:t>Артикуляционная гимнастика: «Грибок»</w:t>
      </w:r>
    </w:p>
    <w:p w:rsidR="0022538D" w:rsidRPr="008068B0" w:rsidRDefault="0022538D" w:rsidP="0022538D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8068B0">
        <w:rPr>
          <w:rStyle w:val="a8"/>
          <w:rFonts w:ascii="Times New Roman" w:hAnsi="Times New Roman" w:cs="Times New Roman"/>
          <w:i w:val="0"/>
          <w:sz w:val="24"/>
          <w:szCs w:val="24"/>
        </w:rPr>
        <w:t>Продуктивная деятельность: коллективная постройка артикуляционного и дыхательного кубиков.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</w:p>
    <w:p w:rsidR="0022538D" w:rsidRPr="008068B0" w:rsidRDefault="0022538D" w:rsidP="0022538D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Консультация «Что такое ТИКО-конструктор?»</w:t>
      </w:r>
    </w:p>
    <w:p w:rsidR="0022538D" w:rsidRPr="00693F97" w:rsidRDefault="0022538D" w:rsidP="0022538D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3F97">
        <w:rPr>
          <w:rFonts w:ascii="Times New Roman" w:hAnsi="Times New Roman" w:cs="Times New Roman"/>
          <w:sz w:val="24"/>
          <w:szCs w:val="24"/>
        </w:rPr>
        <w:t>Родительский клуб «Развитие мелкой моторики для развития речи»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8B0">
        <w:rPr>
          <w:rFonts w:ascii="Times New Roman" w:hAnsi="Times New Roman" w:cs="Times New Roman"/>
          <w:b/>
          <w:sz w:val="24"/>
          <w:szCs w:val="24"/>
          <w:u w:val="single"/>
        </w:rPr>
        <w:t>Октябрь.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 xml:space="preserve">Тема мероприятия: </w:t>
      </w:r>
      <w:r w:rsidRPr="008068B0">
        <w:rPr>
          <w:rFonts w:ascii="Times New Roman" w:hAnsi="Times New Roman" w:cs="Times New Roman"/>
          <w:sz w:val="24"/>
          <w:szCs w:val="24"/>
        </w:rPr>
        <w:t>«Птицы»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Формы совместной деятельности:</w:t>
      </w:r>
    </w:p>
    <w:p w:rsidR="0022538D" w:rsidRPr="008068B0" w:rsidRDefault="0022538D" w:rsidP="0022538D">
      <w:pPr>
        <w:pStyle w:val="TableParagraph"/>
        <w:numPr>
          <w:ilvl w:val="0"/>
          <w:numId w:val="5"/>
        </w:numPr>
        <w:rPr>
          <w:sz w:val="24"/>
          <w:szCs w:val="24"/>
        </w:rPr>
      </w:pPr>
      <w:r w:rsidRPr="008068B0">
        <w:rPr>
          <w:sz w:val="24"/>
          <w:szCs w:val="24"/>
        </w:rPr>
        <w:t>Презентация «Какие бывают птицы». Цель: расширять представления детей о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многообразии птиц. Расширять активный и пассивный словарный запас по теме.  Познакомить с ТИКО-схемами птиц.</w:t>
      </w:r>
    </w:p>
    <w:p w:rsidR="0022538D" w:rsidRPr="008068B0" w:rsidRDefault="0022538D" w:rsidP="0022538D">
      <w:pPr>
        <w:pStyle w:val="a6"/>
        <w:numPr>
          <w:ilvl w:val="0"/>
          <w:numId w:val="5"/>
        </w:numPr>
        <w:spacing w:before="0" w:beforeAutospacing="0" w:after="0" w:afterAutospacing="0"/>
      </w:pPr>
      <w:r w:rsidRPr="008068B0">
        <w:t>Пальчиковая гимнастика: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rPr>
          <w:iCs/>
        </w:rPr>
        <w:t xml:space="preserve">Поочередно соединяем все пальцы с большим) 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 xml:space="preserve">Ищет птичка и в траве, 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 xml:space="preserve">И на ветках, и в </w:t>
      </w:r>
      <w:proofErr w:type="gramStart"/>
      <w:r w:rsidRPr="008068B0">
        <w:t>листве,</w:t>
      </w:r>
      <w:r w:rsidRPr="008068B0">
        <w:rPr>
          <w:iCs/>
        </w:rPr>
        <w:t>(</w:t>
      </w:r>
      <w:proofErr w:type="gramEnd"/>
      <w:r w:rsidRPr="008068B0">
        <w:rPr>
          <w:iCs/>
        </w:rPr>
        <w:t>Смена рук)</w:t>
      </w:r>
    </w:p>
    <w:p w:rsidR="0022538D" w:rsidRPr="008068B0" w:rsidRDefault="0022538D" w:rsidP="0022538D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>Продуктивная деятельность: плоскостная конструкция «Птичка» по схеме</w:t>
      </w:r>
    </w:p>
    <w:p w:rsidR="0022538D" w:rsidRPr="00693F97" w:rsidRDefault="0022538D" w:rsidP="0022538D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F97">
        <w:rPr>
          <w:rFonts w:ascii="Times New Roman" w:eastAsia="Times New Roman" w:hAnsi="Times New Roman" w:cs="Times New Roman"/>
          <w:sz w:val="24"/>
          <w:szCs w:val="24"/>
        </w:rPr>
        <w:t>Словесн</w:t>
      </w:r>
      <w:r>
        <w:rPr>
          <w:rFonts w:ascii="Times New Roman" w:eastAsia="Times New Roman" w:hAnsi="Times New Roman" w:cs="Times New Roman"/>
          <w:sz w:val="24"/>
          <w:szCs w:val="24"/>
        </w:rPr>
        <w:t>о-д</w:t>
      </w:r>
      <w:r w:rsidRPr="00693F97">
        <w:rPr>
          <w:rFonts w:ascii="Times New Roman" w:eastAsia="Times New Roman" w:hAnsi="Times New Roman" w:cs="Times New Roman"/>
          <w:sz w:val="24"/>
          <w:szCs w:val="24"/>
        </w:rPr>
        <w:t>идактическая игра с ТИКО-птичкой «Строение птиц»</w:t>
      </w:r>
    </w:p>
    <w:p w:rsidR="0022538D" w:rsidRPr="008068B0" w:rsidRDefault="0022538D" w:rsidP="0022538D">
      <w:pPr>
        <w:pStyle w:val="a6"/>
        <w:numPr>
          <w:ilvl w:val="0"/>
          <w:numId w:val="5"/>
        </w:numPr>
        <w:spacing w:before="0" w:beforeAutospacing="0" w:after="0" w:afterAutospacing="0"/>
      </w:pPr>
      <w:r w:rsidRPr="008068B0">
        <w:t xml:space="preserve">Подвижная игра с ТИКО-птичками: «Летели птички» 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8B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Летели две птички,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8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 невелички.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8B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они летели,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8B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люди глядели.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8B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они садились,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8B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люди дивились.</w:t>
      </w:r>
    </w:p>
    <w:p w:rsidR="0022538D" w:rsidRPr="008068B0" w:rsidRDefault="0022538D" w:rsidP="0022538D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8B0">
        <w:rPr>
          <w:rFonts w:ascii="Times New Roman" w:hAnsi="Times New Roman" w:cs="Times New Roman"/>
          <w:sz w:val="24"/>
          <w:szCs w:val="24"/>
        </w:rPr>
        <w:t>Развитие речевого дыхания: «Как поёт снегирь».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</w:t>
      </w:r>
      <w:proofErr w:type="gramStart"/>
      <w:r w:rsidRPr="008068B0">
        <w:rPr>
          <w:rFonts w:ascii="Times New Roman" w:eastAsia="Times New Roman" w:hAnsi="Times New Roman" w:cs="Times New Roman"/>
          <w:sz w:val="24"/>
          <w:szCs w:val="24"/>
          <w:lang w:eastAsia="ru-RU"/>
        </w:rPr>
        <w:t>П. :</w:t>
      </w:r>
      <w:proofErr w:type="gramEnd"/>
      <w:r w:rsidRPr="00806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ноги на ширине плеч, руки </w:t>
      </w:r>
      <w:r w:rsidRPr="00693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опущены. 1 – вдох, подняться на носки, руки вверх, в стороны; 2- и. п., на выдохе произносить: </w:t>
      </w:r>
      <w:r w:rsidRPr="00693F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693F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И-и-И-и-И-и!»</w:t>
      </w:r>
      <w:r w:rsidRPr="00693F97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меняя высоту голоса. Повторить 3-4 раза.</w:t>
      </w:r>
    </w:p>
    <w:p w:rsidR="0022538D" w:rsidRPr="008068B0" w:rsidRDefault="0022538D" w:rsidP="0022538D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 xml:space="preserve">Продуктивная деятельность: коллективная плоскостная конструкция «Змейка» 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>Артикуляционная гимнастика: «Любопытная Змея»: улыбнись, открой рот, сильно высунь язык и спрячь, не закрывая рот.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>Экспериментирование: перья птиц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lastRenderedPageBreak/>
        <w:t>Взаимодействие с родителями:</w:t>
      </w:r>
    </w:p>
    <w:p w:rsidR="0022538D" w:rsidRPr="008068B0" w:rsidRDefault="0022538D" w:rsidP="0022538D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Клуб выходного дня. Спектакль «Дюймовочка»</w:t>
      </w:r>
    </w:p>
    <w:p w:rsidR="0022538D" w:rsidRPr="008068B0" w:rsidRDefault="0022538D" w:rsidP="0022538D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Консультация «Польза конструирования»</w:t>
      </w:r>
    </w:p>
    <w:p w:rsidR="0022538D" w:rsidRPr="00693F97" w:rsidRDefault="0022538D" w:rsidP="0022538D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3F97">
        <w:rPr>
          <w:rFonts w:ascii="Times New Roman" w:hAnsi="Times New Roman" w:cs="Times New Roman"/>
          <w:sz w:val="24"/>
          <w:szCs w:val="24"/>
        </w:rPr>
        <w:t xml:space="preserve">Родительский </w:t>
      </w:r>
      <w:proofErr w:type="gramStart"/>
      <w:r w:rsidRPr="00693F97">
        <w:rPr>
          <w:rFonts w:ascii="Times New Roman" w:hAnsi="Times New Roman" w:cs="Times New Roman"/>
          <w:sz w:val="24"/>
          <w:szCs w:val="24"/>
        </w:rPr>
        <w:t>клуб  «</w:t>
      </w:r>
      <w:proofErr w:type="gramEnd"/>
      <w:r w:rsidRPr="00693F97">
        <w:rPr>
          <w:rFonts w:ascii="Times New Roman" w:hAnsi="Times New Roman" w:cs="Times New Roman"/>
          <w:sz w:val="24"/>
          <w:szCs w:val="24"/>
        </w:rPr>
        <w:t>ТИКО-птицы»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3F97">
        <w:rPr>
          <w:rFonts w:ascii="Times New Roman" w:hAnsi="Times New Roman" w:cs="Times New Roman"/>
          <w:b/>
          <w:sz w:val="24"/>
          <w:szCs w:val="24"/>
          <w:u w:val="single"/>
        </w:rPr>
        <w:t>Ноябрь</w:t>
      </w:r>
      <w:r w:rsidRPr="008068B0">
        <w:rPr>
          <w:rFonts w:ascii="Times New Roman" w:hAnsi="Times New Roman" w:cs="Times New Roman"/>
          <w:sz w:val="24"/>
          <w:szCs w:val="24"/>
        </w:rPr>
        <w:t>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 xml:space="preserve">Тема мероприятия: </w:t>
      </w:r>
      <w:r w:rsidRPr="008068B0">
        <w:rPr>
          <w:rFonts w:ascii="Times New Roman" w:hAnsi="Times New Roman" w:cs="Times New Roman"/>
          <w:sz w:val="24"/>
          <w:szCs w:val="24"/>
        </w:rPr>
        <w:t>«Лесные звери»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Формы совместной деятельности:</w:t>
      </w:r>
    </w:p>
    <w:p w:rsidR="0022538D" w:rsidRPr="008068B0" w:rsidRDefault="0022538D" w:rsidP="0022538D">
      <w:pPr>
        <w:pStyle w:val="TableParagraph"/>
        <w:numPr>
          <w:ilvl w:val="0"/>
          <w:numId w:val="5"/>
        </w:numPr>
        <w:ind w:left="357" w:hanging="357"/>
        <w:rPr>
          <w:sz w:val="24"/>
          <w:szCs w:val="24"/>
        </w:rPr>
      </w:pPr>
      <w:r w:rsidRPr="008068B0">
        <w:rPr>
          <w:sz w:val="24"/>
          <w:szCs w:val="24"/>
        </w:rPr>
        <w:t>Презентация «Как звери к зиме готовятся</w:t>
      </w:r>
      <w:r w:rsidRPr="008068B0">
        <w:rPr>
          <w:b/>
          <w:sz w:val="24"/>
          <w:szCs w:val="24"/>
        </w:rPr>
        <w:t xml:space="preserve">». </w:t>
      </w:r>
      <w:r w:rsidRPr="008068B0">
        <w:rPr>
          <w:sz w:val="24"/>
          <w:szCs w:val="24"/>
        </w:rPr>
        <w:t xml:space="preserve">Цель: расширять представления детей о </w:t>
      </w:r>
    </w:p>
    <w:p w:rsidR="0022538D" w:rsidRPr="008068B0" w:rsidRDefault="0022538D" w:rsidP="0022538D">
      <w:pPr>
        <w:pStyle w:val="TableParagraph"/>
        <w:ind w:left="0"/>
        <w:rPr>
          <w:sz w:val="24"/>
          <w:szCs w:val="24"/>
        </w:rPr>
      </w:pPr>
      <w:r w:rsidRPr="008068B0">
        <w:rPr>
          <w:sz w:val="24"/>
          <w:szCs w:val="24"/>
        </w:rPr>
        <w:t>лесных зверях. Познакомить с ТИКО-схемами зверят.</w:t>
      </w:r>
      <w:r>
        <w:rPr>
          <w:sz w:val="24"/>
          <w:szCs w:val="24"/>
        </w:rPr>
        <w:t xml:space="preserve"> Расширять и обогащать активный и пассивный словарь детей.</w:t>
      </w:r>
    </w:p>
    <w:p w:rsidR="0022538D" w:rsidRPr="008068B0" w:rsidRDefault="0022538D" w:rsidP="0022538D">
      <w:pPr>
        <w:pStyle w:val="a6"/>
        <w:numPr>
          <w:ilvl w:val="0"/>
          <w:numId w:val="5"/>
        </w:numPr>
        <w:spacing w:before="0" w:beforeAutospacing="0" w:after="0" w:afterAutospacing="0"/>
      </w:pPr>
      <w:r w:rsidRPr="008068B0">
        <w:t>Пальчиковая гимнастика: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>Жили-были зайчики на лесной опушке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>Мыли свои лапочки, мыли свои ушки</w:t>
      </w:r>
    </w:p>
    <w:p w:rsidR="0022538D" w:rsidRPr="008068B0" w:rsidRDefault="0022538D" w:rsidP="0022538D">
      <w:pPr>
        <w:pStyle w:val="a7"/>
        <w:numPr>
          <w:ilvl w:val="0"/>
          <w:numId w:val="5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>Продуктивная деятельность: плоскостная конструкция «Зайчик» по схеме</w:t>
      </w:r>
    </w:p>
    <w:p w:rsidR="0022538D" w:rsidRPr="008068B0" w:rsidRDefault="0022538D" w:rsidP="0022538D">
      <w:pPr>
        <w:pStyle w:val="a7"/>
        <w:numPr>
          <w:ilvl w:val="0"/>
          <w:numId w:val="5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>Дидактическая ТИКО-игра «Лесные звери»</w:t>
      </w:r>
    </w:p>
    <w:p w:rsidR="0022538D" w:rsidRPr="008068B0" w:rsidRDefault="0022538D" w:rsidP="0022538D">
      <w:pPr>
        <w:pStyle w:val="a7"/>
        <w:numPr>
          <w:ilvl w:val="0"/>
          <w:numId w:val="5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>Подвижная игра с ТИКО-зайчиком «Зайка беленький сидит»</w:t>
      </w:r>
    </w:p>
    <w:p w:rsidR="0022538D" w:rsidRPr="008068B0" w:rsidRDefault="0022538D" w:rsidP="0022538D">
      <w:pPr>
        <w:pStyle w:val="a6"/>
        <w:numPr>
          <w:ilvl w:val="0"/>
          <w:numId w:val="5"/>
        </w:numPr>
        <w:spacing w:before="0" w:beforeAutospacing="0" w:after="0" w:afterAutospacing="0"/>
        <w:ind w:hanging="720"/>
        <w:rPr>
          <w:rStyle w:val="a4"/>
          <w:color w:val="auto"/>
          <w:u w:val="none"/>
        </w:rPr>
      </w:pPr>
      <w:r w:rsidRPr="008068B0">
        <w:t>Развитие речевого дыхания:</w:t>
      </w:r>
      <w:r w:rsidRPr="008068B0">
        <w:rPr>
          <w:rStyle w:val="a4"/>
        </w:rPr>
        <w:t xml:space="preserve"> 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rPr>
          <w:rStyle w:val="a5"/>
          <w:b w:val="0"/>
        </w:rPr>
        <w:t xml:space="preserve">Зайка будет отдыхать </w:t>
      </w:r>
    </w:p>
    <w:p w:rsidR="0022538D" w:rsidRDefault="0022538D" w:rsidP="0022538D">
      <w:pPr>
        <w:pStyle w:val="a6"/>
        <w:spacing w:before="0" w:beforeAutospacing="0" w:after="0" w:afterAutospacing="0"/>
      </w:pPr>
      <w:r w:rsidRPr="008068B0">
        <w:t xml:space="preserve">И поучится дышать. </w:t>
      </w:r>
      <w:r>
        <w:t>(</w:t>
      </w:r>
      <w:r w:rsidRPr="008068B0">
        <w:t>Дети вдыхают воздух через нос и выдыхают, словно надувают воздушный шарик</w:t>
      </w:r>
      <w:proofErr w:type="gramStart"/>
      <w:r w:rsidRPr="008068B0">
        <w:t xml:space="preserve">. </w:t>
      </w:r>
      <w:r>
        <w:t>)</w:t>
      </w:r>
      <w:proofErr w:type="gramEnd"/>
    </w:p>
    <w:p w:rsidR="0022538D" w:rsidRPr="008068B0" w:rsidRDefault="0022538D" w:rsidP="0022538D">
      <w:pPr>
        <w:pStyle w:val="a6"/>
        <w:numPr>
          <w:ilvl w:val="0"/>
          <w:numId w:val="13"/>
        </w:numPr>
        <w:spacing w:before="0" w:beforeAutospacing="0" w:after="0" w:afterAutospacing="0"/>
        <w:rPr>
          <w:iCs/>
        </w:rPr>
      </w:pPr>
      <w:r w:rsidRPr="008068B0">
        <w:t>Продуктивная деятельность: плоскостная конструкция «Домик»</w:t>
      </w:r>
    </w:p>
    <w:p w:rsidR="0022538D" w:rsidRPr="008068B0" w:rsidRDefault="0022538D" w:rsidP="0022538D">
      <w:pPr>
        <w:pStyle w:val="a6"/>
        <w:numPr>
          <w:ilvl w:val="0"/>
          <w:numId w:val="6"/>
        </w:numPr>
        <w:spacing w:before="0" w:beforeAutospacing="0" w:after="0" w:afterAutospacing="0"/>
        <w:ind w:hanging="720"/>
        <w:rPr>
          <w:rStyle w:val="a8"/>
          <w:i w:val="0"/>
        </w:rPr>
      </w:pPr>
      <w:r w:rsidRPr="008068B0">
        <w:rPr>
          <w:rStyle w:val="a8"/>
          <w:i w:val="0"/>
        </w:rPr>
        <w:t>Артикуляционная гимнастика: «Окошко»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</w:p>
    <w:p w:rsidR="0022538D" w:rsidRPr="008068B0" w:rsidRDefault="0022538D" w:rsidP="0022538D">
      <w:pPr>
        <w:pStyle w:val="a7"/>
        <w:numPr>
          <w:ilvl w:val="0"/>
          <w:numId w:val="7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Клуб выходного дня: Экскурсия в «Зоологический музей»</w:t>
      </w:r>
    </w:p>
    <w:p w:rsidR="0022538D" w:rsidRPr="008068B0" w:rsidRDefault="0022538D" w:rsidP="0022538D">
      <w:pPr>
        <w:pStyle w:val="a7"/>
        <w:numPr>
          <w:ilvl w:val="0"/>
          <w:numId w:val="7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Консультация «Виды конструирования»</w:t>
      </w:r>
    </w:p>
    <w:p w:rsidR="0022538D" w:rsidRPr="008068B0" w:rsidRDefault="0022538D" w:rsidP="0022538D">
      <w:pPr>
        <w:pStyle w:val="a7"/>
        <w:numPr>
          <w:ilvl w:val="0"/>
          <w:numId w:val="7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Родительский клуб «ТИКО-звери»</w:t>
      </w:r>
    </w:p>
    <w:p w:rsidR="0022538D" w:rsidRPr="008068B0" w:rsidRDefault="0022538D" w:rsidP="0022538D">
      <w:pPr>
        <w:pStyle w:val="a7"/>
        <w:numPr>
          <w:ilvl w:val="0"/>
          <w:numId w:val="7"/>
        </w:numPr>
        <w:spacing w:after="0" w:line="24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Выставка ТИКО-конструкций</w:t>
      </w:r>
    </w:p>
    <w:p w:rsidR="0022538D" w:rsidRPr="008068B0" w:rsidRDefault="0022538D" w:rsidP="0022538D">
      <w:pPr>
        <w:pStyle w:val="a6"/>
        <w:spacing w:before="0" w:beforeAutospacing="0" w:after="0" w:afterAutospacing="0"/>
        <w:rPr>
          <w:iCs/>
        </w:rPr>
      </w:pP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8B0">
        <w:rPr>
          <w:rFonts w:ascii="Times New Roman" w:hAnsi="Times New Roman" w:cs="Times New Roman"/>
          <w:b/>
          <w:sz w:val="24"/>
          <w:szCs w:val="24"/>
          <w:u w:val="single"/>
        </w:rPr>
        <w:t>Зима. Декабрь.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Тема мероприятия: Новый Год с Мышонком</w:t>
      </w: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Формы совместной деятельности:</w:t>
      </w:r>
    </w:p>
    <w:p w:rsidR="0022538D" w:rsidRPr="008068B0" w:rsidRDefault="0022538D" w:rsidP="0022538D">
      <w:pPr>
        <w:pStyle w:val="TableParagraph"/>
        <w:numPr>
          <w:ilvl w:val="0"/>
          <w:numId w:val="5"/>
        </w:numPr>
        <w:rPr>
          <w:sz w:val="24"/>
          <w:szCs w:val="24"/>
        </w:rPr>
      </w:pPr>
      <w:r w:rsidRPr="008068B0">
        <w:rPr>
          <w:sz w:val="24"/>
          <w:szCs w:val="24"/>
        </w:rPr>
        <w:t>Презентация «</w:t>
      </w:r>
      <w:r>
        <w:rPr>
          <w:sz w:val="24"/>
          <w:szCs w:val="24"/>
        </w:rPr>
        <w:t>Лесные звери</w:t>
      </w:r>
      <w:r w:rsidRPr="008068B0">
        <w:rPr>
          <w:sz w:val="24"/>
          <w:szCs w:val="24"/>
        </w:rPr>
        <w:t>». Цель: расширять представления детей о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лесных зверях</w:t>
      </w:r>
      <w:r w:rsidRPr="008068B0">
        <w:rPr>
          <w:rFonts w:ascii="Times New Roman" w:hAnsi="Times New Roman" w:cs="Times New Roman"/>
          <w:sz w:val="24"/>
          <w:szCs w:val="24"/>
        </w:rPr>
        <w:t xml:space="preserve">. Познакомить с ТИКО-схемами </w:t>
      </w:r>
      <w:r>
        <w:rPr>
          <w:rFonts w:ascii="Times New Roman" w:hAnsi="Times New Roman" w:cs="Times New Roman"/>
          <w:sz w:val="24"/>
          <w:szCs w:val="24"/>
        </w:rPr>
        <w:t>зверей</w:t>
      </w:r>
      <w:r w:rsidRPr="008068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Расширять и обогащать активный и пассивный словарь детей.</w:t>
      </w:r>
    </w:p>
    <w:p w:rsidR="0022538D" w:rsidRPr="008068B0" w:rsidRDefault="0022538D" w:rsidP="0022538D">
      <w:pPr>
        <w:pStyle w:val="a6"/>
        <w:numPr>
          <w:ilvl w:val="0"/>
          <w:numId w:val="8"/>
        </w:numPr>
        <w:spacing w:before="0" w:beforeAutospacing="0" w:after="0" w:afterAutospacing="0"/>
        <w:rPr>
          <w:iCs/>
        </w:rPr>
      </w:pPr>
      <w:r w:rsidRPr="008068B0">
        <w:t>Знакомство со сказкой «</w:t>
      </w:r>
      <w:r w:rsidRPr="008068B0">
        <w:rPr>
          <w:iCs/>
        </w:rPr>
        <w:t>Приключения Зайчонка</w:t>
      </w:r>
      <w:r w:rsidRPr="008068B0">
        <w:t>»</w:t>
      </w:r>
    </w:p>
    <w:p w:rsidR="0022538D" w:rsidRPr="008068B0" w:rsidRDefault="0022538D" w:rsidP="0022538D">
      <w:pPr>
        <w:pStyle w:val="a6"/>
        <w:numPr>
          <w:ilvl w:val="0"/>
          <w:numId w:val="8"/>
        </w:numPr>
        <w:spacing w:before="0" w:beforeAutospacing="0" w:after="0" w:afterAutospacing="0"/>
        <w:rPr>
          <w:iCs/>
        </w:rPr>
      </w:pPr>
      <w:r w:rsidRPr="008068B0">
        <w:rPr>
          <w:iCs/>
        </w:rPr>
        <w:t>Пальчиковая гимнастика: «Мышка»</w:t>
      </w:r>
    </w:p>
    <w:p w:rsidR="0022538D" w:rsidRPr="008068B0" w:rsidRDefault="0022538D" w:rsidP="0022538D">
      <w:pPr>
        <w:pStyle w:val="a6"/>
        <w:spacing w:before="0" w:beforeAutospacing="0" w:after="0" w:afterAutospacing="0"/>
        <w:rPr>
          <w:iCs/>
        </w:rPr>
      </w:pPr>
      <w:r w:rsidRPr="008068B0">
        <w:rPr>
          <w:iCs/>
        </w:rPr>
        <w:t>Вышла мышка как-то раз (</w:t>
      </w:r>
      <w:r w:rsidRPr="008068B0">
        <w:t>Пальцы обеих рук «бегут» по столу</w:t>
      </w:r>
      <w:r w:rsidRPr="008068B0">
        <w:rPr>
          <w:iCs/>
        </w:rPr>
        <w:t>)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>Поглядеть, который час (Поворачивают руки ладонями вверх-вниз)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>Раз, два, три четыре</w:t>
      </w:r>
      <w:proofErr w:type="gramStart"/>
      <w:r w:rsidRPr="008068B0">
        <w:t xml:space="preserve">   (</w:t>
      </w:r>
      <w:proofErr w:type="gramEnd"/>
      <w:r w:rsidRPr="008068B0">
        <w:t>Сжимают пальцы в кулак)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>Мышка дернула за гири (выбрасывают пальцы из кулаков)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>Вдруг раздался страшный звон (хлопаем в ладоши)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>Убежала мышка вон (прячут руки за спину)</w:t>
      </w:r>
    </w:p>
    <w:p w:rsidR="0022538D" w:rsidRPr="008068B0" w:rsidRDefault="0022538D" w:rsidP="0022538D">
      <w:pPr>
        <w:pStyle w:val="a6"/>
        <w:numPr>
          <w:ilvl w:val="0"/>
          <w:numId w:val="8"/>
        </w:numPr>
        <w:spacing w:before="0" w:beforeAutospacing="0" w:after="0" w:afterAutospacing="0"/>
        <w:ind w:hanging="720"/>
        <w:rPr>
          <w:iCs/>
        </w:rPr>
      </w:pPr>
      <w:r w:rsidRPr="008068B0">
        <w:t>Продуктивная деятельность: коллективная плоскостная конструкция «Мышка»</w:t>
      </w:r>
    </w:p>
    <w:p w:rsidR="0022538D" w:rsidRPr="008068B0" w:rsidRDefault="0022538D" w:rsidP="0022538D">
      <w:pPr>
        <w:pStyle w:val="a6"/>
        <w:numPr>
          <w:ilvl w:val="0"/>
          <w:numId w:val="8"/>
        </w:numPr>
        <w:spacing w:before="0" w:beforeAutospacing="0" w:after="0" w:afterAutospacing="0"/>
        <w:ind w:hanging="720"/>
        <w:rPr>
          <w:iCs/>
        </w:rPr>
      </w:pPr>
      <w:r w:rsidRPr="008068B0">
        <w:t>Подвижная игра: «Мыши водят хоровод…»</w:t>
      </w:r>
    </w:p>
    <w:p w:rsidR="0022538D" w:rsidRPr="008068B0" w:rsidRDefault="0022538D" w:rsidP="0022538D">
      <w:pPr>
        <w:pStyle w:val="a6"/>
        <w:numPr>
          <w:ilvl w:val="0"/>
          <w:numId w:val="8"/>
        </w:numPr>
        <w:spacing w:before="0" w:beforeAutospacing="0" w:after="0" w:afterAutospacing="0"/>
        <w:ind w:hanging="720"/>
        <w:rPr>
          <w:iCs/>
        </w:rPr>
      </w:pPr>
      <w:r w:rsidRPr="008068B0">
        <w:t>Развитие речевого дыхания: «Как пищит мышонок»</w:t>
      </w:r>
    </w:p>
    <w:p w:rsidR="0022538D" w:rsidRPr="008068B0" w:rsidRDefault="0022538D" w:rsidP="0022538D">
      <w:pPr>
        <w:pStyle w:val="a6"/>
        <w:numPr>
          <w:ilvl w:val="0"/>
          <w:numId w:val="8"/>
        </w:numPr>
        <w:spacing w:before="0" w:beforeAutospacing="0" w:after="0" w:afterAutospacing="0"/>
        <w:ind w:hanging="720"/>
        <w:rPr>
          <w:iCs/>
        </w:rPr>
      </w:pPr>
      <w:r w:rsidRPr="008068B0">
        <w:t>Продуктивная деятельность: объёмная конструкция «Ёлочка»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</w:p>
    <w:p w:rsidR="0022538D" w:rsidRPr="008068B0" w:rsidRDefault="0022538D" w:rsidP="0022538D">
      <w:pPr>
        <w:pStyle w:val="a6"/>
        <w:numPr>
          <w:ilvl w:val="0"/>
          <w:numId w:val="8"/>
        </w:numPr>
        <w:spacing w:before="0" w:beforeAutospacing="0" w:after="0" w:afterAutospacing="0"/>
        <w:ind w:hanging="720"/>
        <w:rPr>
          <w:iCs/>
        </w:rPr>
      </w:pPr>
      <w:r w:rsidRPr="008068B0">
        <w:rPr>
          <w:iCs/>
        </w:rPr>
        <w:t>Театрализация авторской сказки «</w:t>
      </w:r>
      <w:bookmarkStart w:id="2" w:name="_Hlk117804617"/>
      <w:r w:rsidRPr="00693F97">
        <w:rPr>
          <w:iCs/>
        </w:rPr>
        <w:t>Приключения Зайчонка»</w:t>
      </w:r>
      <w:bookmarkEnd w:id="2"/>
    </w:p>
    <w:p w:rsidR="0022538D" w:rsidRPr="008068B0" w:rsidRDefault="0022538D" w:rsidP="0022538D">
      <w:pPr>
        <w:pStyle w:val="a6"/>
        <w:numPr>
          <w:ilvl w:val="0"/>
          <w:numId w:val="8"/>
        </w:numPr>
        <w:spacing w:before="0" w:beforeAutospacing="0" w:after="0" w:afterAutospacing="0"/>
        <w:ind w:hanging="720"/>
        <w:rPr>
          <w:iCs/>
        </w:rPr>
      </w:pPr>
      <w:r w:rsidRPr="008068B0">
        <w:t>Выставка ТИКО-конструкций</w:t>
      </w:r>
    </w:p>
    <w:p w:rsidR="0022538D" w:rsidRPr="008068B0" w:rsidRDefault="0022538D" w:rsidP="0022538D">
      <w:pPr>
        <w:pStyle w:val="a6"/>
        <w:spacing w:before="0" w:beforeAutospacing="0" w:after="0" w:afterAutospacing="0"/>
        <w:rPr>
          <w:i/>
          <w:iCs/>
        </w:rPr>
      </w:pPr>
    </w:p>
    <w:p w:rsidR="0022538D" w:rsidRPr="008068B0" w:rsidRDefault="0022538D" w:rsidP="0022538D">
      <w:pPr>
        <w:pStyle w:val="a6"/>
        <w:spacing w:before="0" w:beforeAutospacing="0" w:after="0" w:afterAutospacing="0"/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3F97">
        <w:rPr>
          <w:rFonts w:ascii="Times New Roman" w:hAnsi="Times New Roman" w:cs="Times New Roman"/>
          <w:b/>
          <w:sz w:val="24"/>
          <w:szCs w:val="24"/>
          <w:u w:val="single"/>
        </w:rPr>
        <w:t>Январь</w:t>
      </w:r>
      <w:r w:rsidRPr="008068B0">
        <w:rPr>
          <w:rFonts w:ascii="Times New Roman" w:hAnsi="Times New Roman" w:cs="Times New Roman"/>
          <w:sz w:val="24"/>
          <w:szCs w:val="24"/>
        </w:rPr>
        <w:t>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 xml:space="preserve">Тема мероприятия: </w:t>
      </w:r>
      <w:r w:rsidRPr="008068B0">
        <w:rPr>
          <w:rFonts w:ascii="Times New Roman" w:hAnsi="Times New Roman" w:cs="Times New Roman"/>
          <w:sz w:val="24"/>
          <w:szCs w:val="24"/>
        </w:rPr>
        <w:t>«Мебель»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Формы совместной деятельности:</w:t>
      </w:r>
    </w:p>
    <w:p w:rsidR="0022538D" w:rsidRPr="008068B0" w:rsidRDefault="0022538D" w:rsidP="0022538D">
      <w:pPr>
        <w:pStyle w:val="TableParagraph"/>
        <w:numPr>
          <w:ilvl w:val="0"/>
          <w:numId w:val="5"/>
        </w:numPr>
        <w:rPr>
          <w:sz w:val="24"/>
          <w:szCs w:val="24"/>
        </w:rPr>
      </w:pPr>
      <w:r w:rsidRPr="008068B0">
        <w:rPr>
          <w:sz w:val="24"/>
          <w:szCs w:val="24"/>
        </w:rPr>
        <w:t>Презентация «Мебель». Цель: расширять представления детей о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предметах мебели. Познакомить с ТИКО-схемами мебели.</w:t>
      </w:r>
      <w:r w:rsidRPr="00693F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Расширять и обогащать активный и пассивный словарь детей.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Пальчиковая гимнастика: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rPr>
          <w:iCs/>
        </w:rPr>
        <w:t>«Много мебели в квартире»</w:t>
      </w:r>
    </w:p>
    <w:p w:rsidR="0022538D" w:rsidRPr="008068B0" w:rsidRDefault="0022538D" w:rsidP="0022538D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>Продуктивная деятельность: объёмная конструкция «Мебель» по схеме</w:t>
      </w:r>
    </w:p>
    <w:p w:rsidR="0022538D" w:rsidRPr="008068B0" w:rsidRDefault="0022538D" w:rsidP="0022538D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>Словесно-дидактическая игра с ТИКО-мебелью «Доскажи и покажи словечко»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>(Если ты захочешь спать,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>В спальне ждёт тебя кровать)</w:t>
      </w:r>
    </w:p>
    <w:p w:rsidR="0022538D" w:rsidRPr="008068B0" w:rsidRDefault="0022538D" w:rsidP="0022538D">
      <w:pPr>
        <w:pStyle w:val="a6"/>
        <w:numPr>
          <w:ilvl w:val="0"/>
          <w:numId w:val="5"/>
        </w:numPr>
        <w:spacing w:before="0" w:beforeAutospacing="0" w:after="0" w:afterAutospacing="0"/>
      </w:pPr>
      <w:r w:rsidRPr="008068B0">
        <w:t xml:space="preserve">Подвижная игра с ТИКО-мебелью: «Кто где спрятался?» </w:t>
      </w:r>
    </w:p>
    <w:p w:rsidR="0022538D" w:rsidRPr="008068B0" w:rsidRDefault="0022538D" w:rsidP="0022538D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Развитие речевого дыхания: "Молоточек".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Приколачиваем дверцу к шкафчику. Глубокий вдох, на одном выдохе произносим: т-т-т-т-т-т</w:t>
      </w:r>
      <w:proofErr w:type="gramStart"/>
      <w:r w:rsidRPr="008068B0">
        <w:rPr>
          <w:rFonts w:ascii="Times New Roman" w:hAnsi="Times New Roman" w:cs="Times New Roman"/>
          <w:sz w:val="24"/>
          <w:szCs w:val="24"/>
        </w:rPr>
        <w:t>-  -</w:t>
      </w:r>
      <w:proofErr w:type="gramEnd"/>
      <w:r w:rsidRPr="008068B0">
        <w:rPr>
          <w:rFonts w:ascii="Times New Roman" w:hAnsi="Times New Roman" w:cs="Times New Roman"/>
          <w:sz w:val="24"/>
          <w:szCs w:val="24"/>
        </w:rPr>
        <w:t>д-д-д-д-д-д  та-та-та-да ты-ты-ты-</w:t>
      </w:r>
      <w:proofErr w:type="spellStart"/>
      <w:r w:rsidRPr="008068B0">
        <w:rPr>
          <w:rFonts w:ascii="Times New Roman" w:hAnsi="Times New Roman" w:cs="Times New Roman"/>
          <w:sz w:val="24"/>
          <w:szCs w:val="24"/>
        </w:rPr>
        <w:t>ды</w:t>
      </w:r>
      <w:proofErr w:type="spellEnd"/>
      <w:r w:rsidRPr="008068B0">
        <w:rPr>
          <w:rFonts w:ascii="Times New Roman" w:hAnsi="Times New Roman" w:cs="Times New Roman"/>
          <w:sz w:val="24"/>
          <w:szCs w:val="24"/>
        </w:rPr>
        <w:t xml:space="preserve"> тук-тук-тук</w:t>
      </w:r>
    </w:p>
    <w:p w:rsidR="0022538D" w:rsidRPr="008068B0" w:rsidRDefault="0022538D" w:rsidP="0022538D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>Артикуляционная гимнастика: Высокий шкаф. Высунуть язычок вверх и стараться дотянуться до носа. Удерживать язычок в таком положении на счёт до 5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</w:p>
    <w:p w:rsidR="0022538D" w:rsidRPr="008068B0" w:rsidRDefault="0022538D" w:rsidP="0022538D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Выставка ТИКО-конструкций</w:t>
      </w:r>
    </w:p>
    <w:p w:rsidR="0022538D" w:rsidRPr="008068B0" w:rsidRDefault="0022538D" w:rsidP="0022538D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Консультация «Как учить стихи с малышами»</w:t>
      </w:r>
    </w:p>
    <w:p w:rsidR="0022538D" w:rsidRPr="008068B0" w:rsidRDefault="0022538D" w:rsidP="0022538D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 xml:space="preserve">Конкурс чтецов стихотворений Агнии </w:t>
      </w:r>
      <w:proofErr w:type="spellStart"/>
      <w:r w:rsidRPr="008068B0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8068B0">
        <w:rPr>
          <w:rFonts w:ascii="Times New Roman" w:hAnsi="Times New Roman" w:cs="Times New Roman"/>
          <w:sz w:val="24"/>
          <w:szCs w:val="24"/>
        </w:rPr>
        <w:t xml:space="preserve"> из цикла «Игрушки»</w:t>
      </w:r>
    </w:p>
    <w:p w:rsidR="0022538D" w:rsidRPr="008068B0" w:rsidRDefault="0022538D" w:rsidP="0022538D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Выставка ТИКО-конструкций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8B0">
        <w:rPr>
          <w:rFonts w:ascii="Times New Roman" w:hAnsi="Times New Roman" w:cs="Times New Roman"/>
          <w:b/>
          <w:sz w:val="24"/>
          <w:szCs w:val="24"/>
          <w:u w:val="single"/>
        </w:rPr>
        <w:t>Февраль.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Тема мероприятия: «Корзинка»</w:t>
      </w: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Формы совместной деятельности:</w:t>
      </w:r>
    </w:p>
    <w:p w:rsidR="0022538D" w:rsidRPr="00693F97" w:rsidRDefault="0022538D" w:rsidP="0022538D">
      <w:pPr>
        <w:pStyle w:val="TableParagraph"/>
        <w:numPr>
          <w:ilvl w:val="0"/>
          <w:numId w:val="5"/>
        </w:numPr>
        <w:rPr>
          <w:sz w:val="24"/>
          <w:szCs w:val="24"/>
        </w:rPr>
      </w:pPr>
      <w:r w:rsidRPr="008068B0">
        <w:rPr>
          <w:sz w:val="24"/>
          <w:szCs w:val="24"/>
        </w:rPr>
        <w:t>Презентация «Мебель». Цель: расширять представления детей о</w:t>
      </w:r>
      <w:r>
        <w:rPr>
          <w:sz w:val="24"/>
          <w:szCs w:val="24"/>
        </w:rPr>
        <w:t>б овощах и фруктах</w:t>
      </w:r>
      <w:r w:rsidRPr="00693F97">
        <w:rPr>
          <w:sz w:val="24"/>
          <w:szCs w:val="24"/>
        </w:rPr>
        <w:t>. Познакомить с ТИКО-схемами по теме. Расширять и обогащать активный и пассивный словарь детей.</w:t>
      </w:r>
    </w:p>
    <w:p w:rsidR="0022538D" w:rsidRPr="008068B0" w:rsidRDefault="0022538D" w:rsidP="0022538D">
      <w:pPr>
        <w:pStyle w:val="a6"/>
        <w:numPr>
          <w:ilvl w:val="0"/>
          <w:numId w:val="10"/>
        </w:numPr>
        <w:spacing w:before="0" w:beforeAutospacing="0" w:after="0" w:afterAutospacing="0"/>
        <w:rPr>
          <w:iCs/>
        </w:rPr>
      </w:pPr>
      <w:r w:rsidRPr="008068B0">
        <w:rPr>
          <w:iCs/>
        </w:rPr>
        <w:t>Пальчиковая гимнастика: «У девочки Зины, Овощи в корзине»</w:t>
      </w:r>
    </w:p>
    <w:p w:rsidR="0022538D" w:rsidRPr="008068B0" w:rsidRDefault="0022538D" w:rsidP="0022538D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 xml:space="preserve">Продуктивная деятельность: </w:t>
      </w:r>
      <w:r w:rsidRPr="008068B0">
        <w:rPr>
          <w:rFonts w:ascii="Times New Roman" w:hAnsi="Times New Roman" w:cs="Times New Roman"/>
          <w:sz w:val="24"/>
          <w:szCs w:val="24"/>
        </w:rPr>
        <w:t xml:space="preserve">Объёмная конструкция по схеме: </w:t>
      </w:r>
      <w:r w:rsidRPr="008068B0">
        <w:rPr>
          <w:rFonts w:ascii="Times New Roman" w:hAnsi="Times New Roman" w:cs="Times New Roman"/>
          <w:bCs/>
          <w:sz w:val="24"/>
          <w:szCs w:val="24"/>
        </w:rPr>
        <w:t>Корзинка для овощей</w:t>
      </w:r>
    </w:p>
    <w:p w:rsidR="0022538D" w:rsidRPr="008068B0" w:rsidRDefault="0022538D" w:rsidP="0022538D">
      <w:pPr>
        <w:pStyle w:val="a6"/>
        <w:numPr>
          <w:ilvl w:val="0"/>
          <w:numId w:val="10"/>
        </w:numPr>
        <w:spacing w:before="0" w:beforeAutospacing="0" w:after="0" w:afterAutospacing="0"/>
        <w:rPr>
          <w:iCs/>
        </w:rPr>
      </w:pPr>
      <w:r w:rsidRPr="008068B0">
        <w:t>Подвижная игра: «Я по лесу иду, грибы-ягоды ищу»</w:t>
      </w:r>
    </w:p>
    <w:p w:rsidR="0022538D" w:rsidRPr="008068B0" w:rsidRDefault="0022538D" w:rsidP="0022538D">
      <w:pPr>
        <w:pStyle w:val="a6"/>
        <w:numPr>
          <w:ilvl w:val="0"/>
          <w:numId w:val="10"/>
        </w:numPr>
        <w:spacing w:before="0" w:beforeAutospacing="0" w:after="0" w:afterAutospacing="0"/>
        <w:rPr>
          <w:iCs/>
        </w:rPr>
      </w:pPr>
      <w:r w:rsidRPr="008068B0">
        <w:rPr>
          <w:iCs/>
        </w:rPr>
        <w:t>Словесно-дидактическая игра «Что в корзинку положу?»</w:t>
      </w:r>
    </w:p>
    <w:p w:rsidR="0022538D" w:rsidRPr="008068B0" w:rsidRDefault="0022538D" w:rsidP="0022538D">
      <w:pPr>
        <w:pStyle w:val="a6"/>
        <w:numPr>
          <w:ilvl w:val="0"/>
          <w:numId w:val="10"/>
        </w:numPr>
        <w:spacing w:before="0" w:beforeAutospacing="0" w:after="0" w:afterAutospacing="0"/>
        <w:rPr>
          <w:iCs/>
        </w:rPr>
      </w:pPr>
      <w:r w:rsidRPr="008068B0">
        <w:t xml:space="preserve">Развитие речевого дыхания: «Приятный запах» (апельсин, лимон, яблоко). </w:t>
      </w:r>
    </w:p>
    <w:p w:rsidR="0022538D" w:rsidRPr="008068B0" w:rsidRDefault="0022538D" w:rsidP="0022538D">
      <w:pPr>
        <w:pStyle w:val="a6"/>
        <w:spacing w:before="0" w:beforeAutospacing="0" w:after="0" w:afterAutospacing="0"/>
        <w:rPr>
          <w:iCs/>
        </w:rPr>
      </w:pPr>
      <w:r w:rsidRPr="008068B0">
        <w:t>(Ребенок нюхает фрукт и на выдохе произносит фразу «Хорошо пахнет» или</w:t>
      </w:r>
      <w:r w:rsidRPr="008068B0">
        <w:br/>
        <w:t>«Очень приятный запах»)</w:t>
      </w:r>
    </w:p>
    <w:p w:rsidR="0022538D" w:rsidRPr="008068B0" w:rsidRDefault="0022538D" w:rsidP="0022538D">
      <w:pPr>
        <w:pStyle w:val="a6"/>
        <w:numPr>
          <w:ilvl w:val="0"/>
          <w:numId w:val="10"/>
        </w:numPr>
        <w:spacing w:before="0" w:beforeAutospacing="0" w:after="0" w:afterAutospacing="0"/>
        <w:rPr>
          <w:iCs/>
        </w:rPr>
      </w:pPr>
      <w:r w:rsidRPr="008068B0">
        <w:rPr>
          <w:iCs/>
        </w:rPr>
        <w:t xml:space="preserve">Артикуляционная гимнастика: "Яблочки". </w:t>
      </w:r>
    </w:p>
    <w:p w:rsidR="0022538D" w:rsidRPr="008068B0" w:rsidRDefault="0022538D" w:rsidP="0022538D">
      <w:pPr>
        <w:pStyle w:val="a6"/>
        <w:spacing w:before="0" w:beforeAutospacing="0" w:after="0" w:afterAutospacing="0"/>
        <w:rPr>
          <w:iCs/>
        </w:rPr>
      </w:pPr>
      <w:r w:rsidRPr="008068B0">
        <w:rPr>
          <w:iCs/>
        </w:rPr>
        <w:t xml:space="preserve">Ваши щёчки круглые как яблочки. (Надуть обе щеки)" </w:t>
      </w:r>
    </w:p>
    <w:p w:rsidR="0022538D" w:rsidRPr="008068B0" w:rsidRDefault="0022538D" w:rsidP="0022538D">
      <w:pPr>
        <w:pStyle w:val="a6"/>
        <w:spacing w:before="0" w:beforeAutospacing="0" w:after="0" w:afterAutospacing="0"/>
        <w:rPr>
          <w:iCs/>
        </w:rPr>
      </w:pPr>
      <w:r w:rsidRPr="008068B0">
        <w:rPr>
          <w:iCs/>
        </w:rPr>
        <w:t>Спрячем ягодку за щёчку" (Надувать попеременно то левую, то правую щеку).</w:t>
      </w:r>
    </w:p>
    <w:p w:rsidR="0022538D" w:rsidRPr="008068B0" w:rsidRDefault="0022538D" w:rsidP="0022538D">
      <w:pPr>
        <w:pStyle w:val="a6"/>
        <w:numPr>
          <w:ilvl w:val="0"/>
          <w:numId w:val="10"/>
        </w:numPr>
        <w:spacing w:before="0" w:beforeAutospacing="0" w:after="0" w:afterAutospacing="0"/>
        <w:rPr>
          <w:iCs/>
        </w:rPr>
      </w:pPr>
      <w:r w:rsidRPr="008068B0">
        <w:t>Продуктивная деятельность: объёмная конструкция «Морковка»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</w:p>
    <w:p w:rsidR="0022538D" w:rsidRPr="008068B0" w:rsidRDefault="0022538D" w:rsidP="0022538D">
      <w:pPr>
        <w:pStyle w:val="a7"/>
        <w:numPr>
          <w:ilvl w:val="0"/>
          <w:numId w:val="11"/>
        </w:numPr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ТИКО-эстафета с папами. Коллективная постройка объёмной фигуры «Танк»</w:t>
      </w:r>
    </w:p>
    <w:p w:rsidR="0022538D" w:rsidRPr="008068B0" w:rsidRDefault="0022538D" w:rsidP="0022538D">
      <w:pPr>
        <w:pStyle w:val="a6"/>
        <w:numPr>
          <w:ilvl w:val="0"/>
          <w:numId w:val="11"/>
        </w:numPr>
        <w:spacing w:before="0" w:beforeAutospacing="0" w:after="0" w:afterAutospacing="0"/>
        <w:ind w:left="426" w:hanging="284"/>
        <w:rPr>
          <w:iCs/>
        </w:rPr>
      </w:pPr>
      <w:r w:rsidRPr="008068B0">
        <w:t>Выставка ТИКО-конструкций</w:t>
      </w:r>
    </w:p>
    <w:p w:rsidR="0022538D" w:rsidRPr="008068B0" w:rsidRDefault="0022538D" w:rsidP="0022538D">
      <w:pPr>
        <w:pStyle w:val="a6"/>
        <w:spacing w:before="0" w:beforeAutospacing="0" w:after="0" w:afterAutospacing="0"/>
        <w:rPr>
          <w:iCs/>
        </w:rPr>
      </w:pPr>
    </w:p>
    <w:p w:rsidR="0022538D" w:rsidRPr="008068B0" w:rsidRDefault="0022538D" w:rsidP="0022538D">
      <w:pPr>
        <w:pStyle w:val="a6"/>
        <w:spacing w:before="0" w:beforeAutospacing="0" w:after="0" w:afterAutospacing="0"/>
        <w:rPr>
          <w:iCs/>
        </w:rPr>
      </w:pPr>
      <w:r w:rsidRPr="008068B0">
        <w:rPr>
          <w:b/>
          <w:iCs/>
          <w:u w:val="single"/>
        </w:rPr>
        <w:t>Март</w:t>
      </w:r>
      <w:r w:rsidRPr="008068B0">
        <w:rPr>
          <w:iCs/>
        </w:rPr>
        <w:t>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Тема мероприятия: «Цветы»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Формы совместной деятельности:</w:t>
      </w:r>
    </w:p>
    <w:p w:rsidR="0022538D" w:rsidRPr="008068B0" w:rsidRDefault="0022538D" w:rsidP="0022538D">
      <w:pPr>
        <w:pStyle w:val="TableParagraph"/>
        <w:numPr>
          <w:ilvl w:val="0"/>
          <w:numId w:val="5"/>
        </w:numPr>
        <w:rPr>
          <w:sz w:val="24"/>
          <w:szCs w:val="24"/>
        </w:rPr>
      </w:pPr>
      <w:r w:rsidRPr="008068B0">
        <w:rPr>
          <w:sz w:val="24"/>
          <w:szCs w:val="24"/>
        </w:rPr>
        <w:t>Презентация «Цветы». Цель: расширять представления детей о</w:t>
      </w:r>
    </w:p>
    <w:p w:rsidR="0022538D" w:rsidRPr="00693F97" w:rsidRDefault="0022538D" w:rsidP="0022538D">
      <w:pPr>
        <w:pStyle w:val="TableParagraph"/>
        <w:numPr>
          <w:ilvl w:val="0"/>
          <w:numId w:val="5"/>
        </w:numPr>
        <w:rPr>
          <w:sz w:val="24"/>
          <w:szCs w:val="24"/>
        </w:rPr>
      </w:pPr>
      <w:r w:rsidRPr="008068B0">
        <w:rPr>
          <w:sz w:val="24"/>
          <w:szCs w:val="24"/>
        </w:rPr>
        <w:t>Первых цветах. Познакомить с ТИКО-схемами цветов</w:t>
      </w:r>
      <w:r>
        <w:rPr>
          <w:sz w:val="24"/>
          <w:szCs w:val="24"/>
        </w:rPr>
        <w:t xml:space="preserve">. </w:t>
      </w:r>
      <w:r w:rsidRPr="00693F97">
        <w:rPr>
          <w:sz w:val="24"/>
          <w:szCs w:val="24"/>
        </w:rPr>
        <w:t>Расширять и обогащать активный и пассивный словарь детей.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068B0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Пальчиковая гимнастика: </w:t>
      </w:r>
      <w:r w:rsidRPr="008068B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«</w:t>
      </w:r>
      <w:r w:rsidRPr="00693F97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Первоцветы»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068B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Только-только на земле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068B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След растаял снежный, (Руки ладонями вниз разводим в стороны)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068B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 уже кивает мне</w:t>
      </w:r>
    </w:p>
    <w:p w:rsidR="0022538D" w:rsidRPr="00693F97" w:rsidRDefault="0022538D" w:rsidP="0022538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068B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Первый листик нежный. (Сгибаем-разгибаем ладони)</w:t>
      </w:r>
    </w:p>
    <w:p w:rsidR="0022538D" w:rsidRPr="008068B0" w:rsidRDefault="0022538D" w:rsidP="0022538D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 xml:space="preserve">Продуктивная деятельность: </w:t>
      </w:r>
      <w:r w:rsidRPr="008068B0">
        <w:rPr>
          <w:rFonts w:ascii="Times New Roman" w:hAnsi="Times New Roman" w:cs="Times New Roman"/>
          <w:sz w:val="24"/>
          <w:szCs w:val="24"/>
        </w:rPr>
        <w:t>Объёмная конструкция «Цветы для мамы»</w:t>
      </w:r>
    </w:p>
    <w:p w:rsidR="0022538D" w:rsidRPr="008068B0" w:rsidRDefault="0022538D" w:rsidP="0022538D">
      <w:pPr>
        <w:pStyle w:val="a6"/>
        <w:numPr>
          <w:ilvl w:val="0"/>
          <w:numId w:val="10"/>
        </w:numPr>
        <w:spacing w:before="0" w:beforeAutospacing="0" w:after="0" w:afterAutospacing="0"/>
        <w:rPr>
          <w:iCs/>
        </w:rPr>
      </w:pPr>
      <w:r w:rsidRPr="008068B0">
        <w:t>Подвижная игра: «Собери цветок»</w:t>
      </w:r>
    </w:p>
    <w:p w:rsidR="0022538D" w:rsidRPr="008068B0" w:rsidRDefault="0022538D" w:rsidP="0022538D">
      <w:pPr>
        <w:pStyle w:val="a6"/>
        <w:numPr>
          <w:ilvl w:val="0"/>
          <w:numId w:val="10"/>
        </w:numPr>
        <w:spacing w:before="0" w:beforeAutospacing="0" w:after="0" w:afterAutospacing="0"/>
        <w:rPr>
          <w:iCs/>
        </w:rPr>
      </w:pPr>
      <w:r w:rsidRPr="008068B0">
        <w:rPr>
          <w:iCs/>
        </w:rPr>
        <w:t>Словесно-дидактическая игра «Как вырастить семечко?»</w:t>
      </w:r>
    </w:p>
    <w:p w:rsidR="0022538D" w:rsidRPr="008068B0" w:rsidRDefault="0022538D" w:rsidP="0022538D">
      <w:pPr>
        <w:pStyle w:val="a6"/>
        <w:numPr>
          <w:ilvl w:val="0"/>
          <w:numId w:val="10"/>
        </w:numPr>
        <w:spacing w:before="0" w:beforeAutospacing="0" w:after="0" w:afterAutospacing="0"/>
        <w:rPr>
          <w:iCs/>
        </w:rPr>
      </w:pPr>
      <w:r w:rsidRPr="008068B0">
        <w:rPr>
          <w:iCs/>
        </w:rPr>
        <w:t>Экспериментирование с опорой на ТИКО-схему</w:t>
      </w:r>
    </w:p>
    <w:p w:rsidR="0022538D" w:rsidRPr="008068B0" w:rsidRDefault="0022538D" w:rsidP="0022538D">
      <w:pPr>
        <w:pStyle w:val="a6"/>
        <w:numPr>
          <w:ilvl w:val="0"/>
          <w:numId w:val="10"/>
        </w:numPr>
        <w:spacing w:before="0" w:beforeAutospacing="0" w:after="0" w:afterAutospacing="0"/>
        <w:ind w:left="0"/>
        <w:rPr>
          <w:iCs/>
        </w:rPr>
      </w:pPr>
      <w:r w:rsidRPr="008068B0">
        <w:t>Развитие речевого дыхания: «Бабочка и цветок» Посадить бумажную бабочку на ТИКО-цветочек или, наоборот, сдуть её.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8B0">
        <w:rPr>
          <w:rFonts w:ascii="Times New Roman" w:hAnsi="Times New Roman" w:cs="Times New Roman"/>
          <w:iCs/>
          <w:sz w:val="24"/>
          <w:szCs w:val="24"/>
        </w:rPr>
        <w:t>Артикуляционная гимнастика: "</w:t>
      </w:r>
      <w:r w:rsidRPr="008068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Упражнение Заборчик»</w:t>
      </w:r>
    </w:p>
    <w:p w:rsidR="0022538D" w:rsidRPr="008068B0" w:rsidRDefault="0022538D" w:rsidP="002253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8B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ставим верхние зубки на нижние, растягиваем губы в улыбке; стараемся улыбаться как можно шире, показав все зубки; стараемся удерживать улыбку от пяти до десяти секунд.</w:t>
      </w:r>
    </w:p>
    <w:p w:rsidR="0022538D" w:rsidRPr="008068B0" w:rsidRDefault="0022538D" w:rsidP="0022538D">
      <w:pPr>
        <w:pStyle w:val="a6"/>
        <w:numPr>
          <w:ilvl w:val="0"/>
          <w:numId w:val="10"/>
        </w:numPr>
        <w:spacing w:before="0" w:beforeAutospacing="0" w:after="0" w:afterAutospacing="0"/>
        <w:ind w:left="0"/>
        <w:rPr>
          <w:iCs/>
        </w:rPr>
      </w:pPr>
      <w:r w:rsidRPr="008068B0">
        <w:t>Продуктивная деятельность: конструкция «Заборчик»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</w:p>
    <w:p w:rsidR="0022538D" w:rsidRPr="008068B0" w:rsidRDefault="0022538D" w:rsidP="0022538D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Экскурсия в Ботанический сад</w:t>
      </w:r>
    </w:p>
    <w:p w:rsidR="0022538D" w:rsidRPr="008068B0" w:rsidRDefault="0022538D" w:rsidP="0022538D">
      <w:pPr>
        <w:pStyle w:val="a7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ТИКО-досуг с мамами «Наши мамы-королевы!»</w:t>
      </w:r>
    </w:p>
    <w:p w:rsidR="0022538D" w:rsidRPr="008068B0" w:rsidRDefault="0022538D" w:rsidP="0022538D">
      <w:pPr>
        <w:pStyle w:val="a6"/>
        <w:numPr>
          <w:ilvl w:val="0"/>
          <w:numId w:val="11"/>
        </w:numPr>
        <w:spacing w:before="0" w:beforeAutospacing="0" w:after="0" w:afterAutospacing="0"/>
        <w:ind w:left="426" w:hanging="426"/>
        <w:rPr>
          <w:iCs/>
        </w:rPr>
      </w:pPr>
      <w:r w:rsidRPr="008068B0">
        <w:t>Выставка ТИКО-конструкций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8B0">
        <w:rPr>
          <w:rFonts w:ascii="Times New Roman" w:hAnsi="Times New Roman" w:cs="Times New Roman"/>
          <w:b/>
          <w:sz w:val="24"/>
          <w:szCs w:val="24"/>
          <w:u w:val="single"/>
        </w:rPr>
        <w:t>Апрель.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Тема мероприятия: «Космос»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Формы совместной деятельности:</w:t>
      </w:r>
    </w:p>
    <w:p w:rsidR="0022538D" w:rsidRPr="008068B0" w:rsidRDefault="0022538D" w:rsidP="0022538D">
      <w:pPr>
        <w:pStyle w:val="a6"/>
        <w:numPr>
          <w:ilvl w:val="0"/>
          <w:numId w:val="12"/>
        </w:numPr>
        <w:spacing w:before="0" w:beforeAutospacing="0" w:after="0" w:afterAutospacing="0"/>
        <w:jc w:val="both"/>
      </w:pPr>
      <w:r w:rsidRPr="008068B0">
        <w:rPr>
          <w:iCs/>
        </w:rPr>
        <w:t>Пальчиковая гимнастика: «</w:t>
      </w:r>
      <w:r w:rsidRPr="008068B0">
        <w:t>В звёздном небе звёзды светят</w:t>
      </w:r>
    </w:p>
    <w:p w:rsidR="0022538D" w:rsidRPr="008068B0" w:rsidRDefault="0022538D" w:rsidP="0022538D">
      <w:pPr>
        <w:pStyle w:val="a6"/>
        <w:spacing w:before="0" w:beforeAutospacing="0" w:after="0" w:afterAutospacing="0"/>
        <w:jc w:val="both"/>
      </w:pPr>
      <w:r w:rsidRPr="008068B0">
        <w:t>(показываем звёзды, пальчики переплетаются)</w:t>
      </w:r>
    </w:p>
    <w:p w:rsidR="0022538D" w:rsidRPr="008068B0" w:rsidRDefault="0022538D" w:rsidP="0022538D">
      <w:pPr>
        <w:pStyle w:val="a6"/>
        <w:spacing w:before="0" w:beforeAutospacing="0" w:after="0" w:afterAutospacing="0"/>
        <w:jc w:val="both"/>
      </w:pPr>
      <w:r w:rsidRPr="008068B0">
        <w:t>Космонавт летит в ракете (изображаем полёт ракеты: руки вверху соединить)</w:t>
      </w:r>
    </w:p>
    <w:p w:rsidR="0022538D" w:rsidRPr="008068B0" w:rsidRDefault="0022538D" w:rsidP="0022538D">
      <w:pPr>
        <w:pStyle w:val="a6"/>
        <w:spacing w:before="0" w:beforeAutospacing="0" w:after="0" w:afterAutospacing="0"/>
        <w:jc w:val="both"/>
      </w:pPr>
      <w:r w:rsidRPr="008068B0">
        <w:t>День летит, ночь летит (загибаем пальцы)</w:t>
      </w:r>
    </w:p>
    <w:p w:rsidR="0022538D" w:rsidRPr="008068B0" w:rsidRDefault="0022538D" w:rsidP="0022538D">
      <w:pPr>
        <w:pStyle w:val="a6"/>
        <w:spacing w:before="0" w:beforeAutospacing="0" w:after="0" w:afterAutospacing="0"/>
        <w:jc w:val="both"/>
      </w:pPr>
      <w:r w:rsidRPr="008068B0">
        <w:t>И на землю вниз глядит (изображаем иллюминатор)</w:t>
      </w:r>
    </w:p>
    <w:p w:rsidR="0022538D" w:rsidRPr="008068B0" w:rsidRDefault="0022538D" w:rsidP="0022538D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 xml:space="preserve">Продуктивная деятельность: </w:t>
      </w:r>
      <w:r w:rsidRPr="008068B0">
        <w:rPr>
          <w:rFonts w:ascii="Times New Roman" w:hAnsi="Times New Roman" w:cs="Times New Roman"/>
          <w:sz w:val="24"/>
          <w:szCs w:val="24"/>
        </w:rPr>
        <w:t>Объёмная конструкция: Ракета</w:t>
      </w:r>
    </w:p>
    <w:p w:rsidR="0022538D" w:rsidRPr="008068B0" w:rsidRDefault="0022538D" w:rsidP="0022538D">
      <w:pPr>
        <w:pStyle w:val="a6"/>
        <w:numPr>
          <w:ilvl w:val="0"/>
          <w:numId w:val="12"/>
        </w:numPr>
        <w:spacing w:before="0" w:beforeAutospacing="0" w:after="0" w:afterAutospacing="0"/>
        <w:rPr>
          <w:iCs/>
        </w:rPr>
      </w:pPr>
      <w:r w:rsidRPr="008068B0">
        <w:t>Подвижная игра: «Космодром»</w:t>
      </w:r>
    </w:p>
    <w:p w:rsidR="0022538D" w:rsidRPr="008068B0" w:rsidRDefault="0022538D" w:rsidP="0022538D">
      <w:pPr>
        <w:pStyle w:val="a6"/>
        <w:numPr>
          <w:ilvl w:val="0"/>
          <w:numId w:val="12"/>
        </w:numPr>
        <w:spacing w:before="0" w:beforeAutospacing="0" w:after="0" w:afterAutospacing="0"/>
        <w:rPr>
          <w:iCs/>
        </w:rPr>
      </w:pPr>
      <w:r w:rsidRPr="008068B0">
        <w:rPr>
          <w:iCs/>
        </w:rPr>
        <w:t>Словесно-дидактическая игра «Найди свою ракету» (глазками ищут по группе ракеты и, используя пространственные предлоги, рассказывают, где она)</w:t>
      </w:r>
    </w:p>
    <w:p w:rsidR="0022538D" w:rsidRPr="008068B0" w:rsidRDefault="0022538D" w:rsidP="0022538D">
      <w:pPr>
        <w:pStyle w:val="a6"/>
        <w:numPr>
          <w:ilvl w:val="0"/>
          <w:numId w:val="12"/>
        </w:numPr>
        <w:spacing w:before="0" w:beforeAutospacing="0" w:after="0" w:afterAutospacing="0"/>
        <w:rPr>
          <w:iCs/>
        </w:rPr>
      </w:pPr>
      <w:r w:rsidRPr="008068B0">
        <w:t>Развитие речевого дыхания: «Покорители космоса»</w:t>
      </w:r>
    </w:p>
    <w:p w:rsidR="0022538D" w:rsidRPr="008068B0" w:rsidRDefault="0022538D" w:rsidP="0022538D">
      <w:pPr>
        <w:pStyle w:val="a6"/>
        <w:numPr>
          <w:ilvl w:val="0"/>
          <w:numId w:val="12"/>
        </w:numPr>
        <w:spacing w:before="0" w:beforeAutospacing="0" w:after="0" w:afterAutospacing="0"/>
        <w:rPr>
          <w:iCs/>
        </w:rPr>
      </w:pPr>
      <w:r w:rsidRPr="008068B0">
        <w:rPr>
          <w:iCs/>
        </w:rPr>
        <w:t>Артикуляционная гимнастика: «Часики»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</w:p>
    <w:p w:rsidR="0022538D" w:rsidRPr="008068B0" w:rsidRDefault="0022538D" w:rsidP="0022538D">
      <w:pPr>
        <w:pStyle w:val="a6"/>
        <w:spacing w:before="0" w:beforeAutospacing="0" w:after="0" w:afterAutospacing="0"/>
        <w:rPr>
          <w:iCs/>
        </w:rPr>
      </w:pPr>
      <w:r w:rsidRPr="008068B0">
        <w:t>Выставка ТИКО-конструкций</w:t>
      </w:r>
    </w:p>
    <w:p w:rsidR="0022538D" w:rsidRPr="008068B0" w:rsidRDefault="0022538D" w:rsidP="0022538D">
      <w:pPr>
        <w:tabs>
          <w:tab w:val="left" w:pos="3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ab/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8B0">
        <w:rPr>
          <w:rFonts w:ascii="Times New Roman" w:hAnsi="Times New Roman" w:cs="Times New Roman"/>
          <w:b/>
          <w:sz w:val="24"/>
          <w:szCs w:val="24"/>
          <w:u w:val="single"/>
        </w:rPr>
        <w:t>Май.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Тема мероприятия: «Сказка про Зайца и Мышку»</w:t>
      </w:r>
    </w:p>
    <w:p w:rsidR="0022538D" w:rsidRPr="008068B0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Формы совместной деятельности:</w:t>
      </w:r>
    </w:p>
    <w:p w:rsidR="0022538D" w:rsidRPr="008068B0" w:rsidRDefault="0022538D" w:rsidP="0022538D">
      <w:pPr>
        <w:pStyle w:val="a6"/>
        <w:numPr>
          <w:ilvl w:val="0"/>
          <w:numId w:val="12"/>
        </w:numPr>
        <w:spacing w:before="0" w:beforeAutospacing="0" w:after="0" w:afterAutospacing="0"/>
        <w:jc w:val="both"/>
      </w:pPr>
      <w:r w:rsidRPr="008068B0">
        <w:rPr>
          <w:iCs/>
        </w:rPr>
        <w:t>Пальчиковая гимнастика: игры с речевым кубиком</w:t>
      </w:r>
    </w:p>
    <w:p w:rsidR="0022538D" w:rsidRPr="008068B0" w:rsidRDefault="0022538D" w:rsidP="0022538D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068B0">
        <w:rPr>
          <w:rFonts w:ascii="Times New Roman" w:eastAsia="Times New Roman" w:hAnsi="Times New Roman" w:cs="Times New Roman"/>
          <w:sz w:val="24"/>
          <w:szCs w:val="24"/>
        </w:rPr>
        <w:t xml:space="preserve">Продуктивная деятельность: </w:t>
      </w:r>
      <w:r w:rsidRPr="008068B0">
        <w:rPr>
          <w:rFonts w:ascii="Times New Roman" w:hAnsi="Times New Roman" w:cs="Times New Roman"/>
          <w:sz w:val="24"/>
          <w:szCs w:val="24"/>
        </w:rPr>
        <w:t>Объёмная конструкция по замыслу детей</w:t>
      </w:r>
    </w:p>
    <w:p w:rsidR="0022538D" w:rsidRPr="008068B0" w:rsidRDefault="0022538D" w:rsidP="0022538D">
      <w:pPr>
        <w:pStyle w:val="a6"/>
        <w:numPr>
          <w:ilvl w:val="0"/>
          <w:numId w:val="12"/>
        </w:numPr>
        <w:spacing w:before="0" w:beforeAutospacing="0" w:after="0" w:afterAutospacing="0"/>
        <w:rPr>
          <w:iCs/>
        </w:rPr>
      </w:pPr>
      <w:r w:rsidRPr="008068B0">
        <w:rPr>
          <w:iCs/>
        </w:rPr>
        <w:t>Словесно-дидактическая игра «Расскажи сказку»</w:t>
      </w:r>
    </w:p>
    <w:p w:rsidR="0022538D" w:rsidRPr="008068B0" w:rsidRDefault="0022538D" w:rsidP="0022538D">
      <w:pPr>
        <w:pStyle w:val="a6"/>
        <w:numPr>
          <w:ilvl w:val="0"/>
          <w:numId w:val="12"/>
        </w:numPr>
        <w:spacing w:before="0" w:beforeAutospacing="0" w:after="0" w:afterAutospacing="0"/>
        <w:rPr>
          <w:iCs/>
        </w:rPr>
      </w:pPr>
      <w:r w:rsidRPr="008068B0">
        <w:t>Развитие речевого дыхания: игры с речевым кубиком</w:t>
      </w:r>
    </w:p>
    <w:p w:rsidR="0022538D" w:rsidRPr="008068B0" w:rsidRDefault="0022538D" w:rsidP="0022538D">
      <w:pPr>
        <w:pStyle w:val="a6"/>
        <w:numPr>
          <w:ilvl w:val="0"/>
          <w:numId w:val="12"/>
        </w:numPr>
        <w:spacing w:before="0" w:beforeAutospacing="0" w:after="0" w:afterAutospacing="0"/>
        <w:rPr>
          <w:iCs/>
        </w:rPr>
      </w:pPr>
      <w:r w:rsidRPr="008068B0">
        <w:rPr>
          <w:iCs/>
        </w:rPr>
        <w:t xml:space="preserve">Артикуляционная гимнастика: </w:t>
      </w:r>
      <w:r w:rsidRPr="008068B0">
        <w:t>игры с речевым кубиком</w:t>
      </w: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8B0"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</w:p>
    <w:p w:rsidR="0022538D" w:rsidRPr="00746AA1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AA1">
        <w:rPr>
          <w:rFonts w:ascii="Times New Roman" w:hAnsi="Times New Roman" w:cs="Times New Roman"/>
          <w:sz w:val="24"/>
          <w:szCs w:val="24"/>
        </w:rPr>
        <w:t>Родительское собрание «Итоги года</w:t>
      </w:r>
      <w:r>
        <w:rPr>
          <w:rFonts w:ascii="Times New Roman" w:hAnsi="Times New Roman" w:cs="Times New Roman"/>
          <w:sz w:val="24"/>
          <w:szCs w:val="24"/>
        </w:rPr>
        <w:t>: вот и стали мы на год взрослей</w:t>
      </w:r>
      <w:r w:rsidRPr="00746AA1">
        <w:rPr>
          <w:rFonts w:ascii="Times New Roman" w:hAnsi="Times New Roman" w:cs="Times New Roman"/>
          <w:sz w:val="24"/>
          <w:szCs w:val="24"/>
        </w:rPr>
        <w:t>»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>Родительский клуб «Фестиваль творческих идей»</w:t>
      </w:r>
    </w:p>
    <w:p w:rsidR="0022538D" w:rsidRPr="008068B0" w:rsidRDefault="0022538D" w:rsidP="0022538D">
      <w:pPr>
        <w:pStyle w:val="a6"/>
        <w:spacing w:before="0" w:beforeAutospacing="0" w:after="0" w:afterAutospacing="0"/>
      </w:pPr>
      <w:r w:rsidRPr="008068B0">
        <w:t>Театрализация сказки «Заяц и Мышка»</w:t>
      </w:r>
      <w:r>
        <w:t xml:space="preserve"> (приложение)</w:t>
      </w:r>
    </w:p>
    <w:p w:rsidR="0022538D" w:rsidRPr="008068B0" w:rsidRDefault="0022538D" w:rsidP="0022538D">
      <w:pPr>
        <w:pStyle w:val="a6"/>
        <w:spacing w:before="0" w:beforeAutospacing="0" w:after="0" w:afterAutospacing="0"/>
        <w:rPr>
          <w:iCs/>
        </w:rPr>
      </w:pPr>
      <w:r w:rsidRPr="008068B0">
        <w:t>Выставка ТИКО-конструкций</w:t>
      </w: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8B0">
        <w:rPr>
          <w:rFonts w:ascii="Times New Roman" w:hAnsi="Times New Roman" w:cs="Times New Roman"/>
          <w:sz w:val="24"/>
          <w:szCs w:val="24"/>
        </w:rPr>
        <w:t>Консультация «Как играть с ребенком дома, используя разные виды конструирования»</w:t>
      </w: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23EE">
        <w:rPr>
          <w:rFonts w:ascii="Times New Roman" w:hAnsi="Times New Roman" w:cs="Times New Roman"/>
          <w:sz w:val="24"/>
          <w:szCs w:val="24"/>
        </w:rPr>
        <w:t xml:space="preserve">Результативность опыта </w:t>
      </w:r>
      <w:proofErr w:type="gramStart"/>
      <w:r w:rsidRPr="009123EE">
        <w:rPr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достижение поставленных задач </w:t>
      </w:r>
      <w:r w:rsidRPr="009123EE">
        <w:rPr>
          <w:rFonts w:ascii="Times New Roman" w:hAnsi="Times New Roman" w:cs="Times New Roman"/>
          <w:sz w:val="24"/>
          <w:szCs w:val="24"/>
        </w:rPr>
        <w:t xml:space="preserve">подтверждена в ходе проведенного мониторинга </w:t>
      </w:r>
      <w:r>
        <w:rPr>
          <w:rFonts w:ascii="Times New Roman" w:hAnsi="Times New Roman" w:cs="Times New Roman"/>
          <w:sz w:val="24"/>
          <w:szCs w:val="24"/>
        </w:rPr>
        <w:t>детей</w:t>
      </w:r>
      <w:r w:rsidRPr="009123EE">
        <w:rPr>
          <w:rFonts w:ascii="Times New Roman" w:hAnsi="Times New Roman" w:cs="Times New Roman"/>
          <w:sz w:val="24"/>
          <w:szCs w:val="24"/>
        </w:rPr>
        <w:t xml:space="preserve"> и представлена в виде диаграмм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123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538D" w:rsidRDefault="0022538D" w:rsidP="002253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с помощью взрослого.</w:t>
      </w:r>
    </w:p>
    <w:p w:rsidR="0022538D" w:rsidRDefault="0022538D" w:rsidP="0022538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11AF38" wp14:editId="5F7BCCC3">
            <wp:extent cx="2356338" cy="2018567"/>
            <wp:effectExtent l="0" t="0" r="6350" b="127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B3161" wp14:editId="4A52163A">
            <wp:extent cx="2356338" cy="2025015"/>
            <wp:effectExtent l="0" t="0" r="6350" b="1333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2538D" w:rsidRDefault="0022538D" w:rsidP="002253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сбора диагностических данных использовался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метод  естественно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-педагогического наблюдения. Дополняются наблюдения свободным общением педагога с детьми, играми, рассматриванием картинок и схем, выполнением специально-подобранных заданий и выставками детских работ. </w:t>
      </w:r>
    </w:p>
    <w:p w:rsidR="0022538D" w:rsidRDefault="0022538D" w:rsidP="0022538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уровня развития детей по каждому показателю осуществляется по 3х-бальной системе: высокий уровень (оптимальный) – ребенок самостоятельно отвечает на вопросы, самостоятельно </w:t>
      </w:r>
      <w:r w:rsidRPr="00540DC1">
        <w:rPr>
          <w:rFonts w:ascii="Times New Roman" w:hAnsi="Times New Roman" w:cs="Times New Roman"/>
          <w:sz w:val="24"/>
          <w:szCs w:val="24"/>
        </w:rPr>
        <w:t>выполняет задание (</w:t>
      </w:r>
      <w:r>
        <w:rPr>
          <w:rFonts w:ascii="Times New Roman" w:hAnsi="Times New Roman" w:cs="Times New Roman"/>
          <w:sz w:val="24"/>
          <w:szCs w:val="24"/>
        </w:rPr>
        <w:t>решает задачу), если находит ошибку-сам замечает и исправляет её; средний (достаточный) – ребенок отвечает на вопросы неполными ответами, выполняет задание с одной-двумя ошибками, сам ошибку не находит, но при указании на ошибку взрослым, сам исправляет ее; низкий (критический) – ребенок справляется только с частью задания, ответы неполные, исправляет ошибки</w:t>
      </w: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22538D" w:rsidRDefault="0022538D" w:rsidP="0022538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538D" w:rsidRDefault="0022538D" w:rsidP="0022538D">
      <w:pPr>
        <w:jc w:val="center"/>
        <w:rPr>
          <w:rFonts w:ascii="Times New Roman" w:hAnsi="Times New Roman" w:cs="Times New Roman"/>
          <w:b/>
          <w:sz w:val="24"/>
        </w:rPr>
      </w:pPr>
      <w:r w:rsidRPr="00453254">
        <w:rPr>
          <w:rFonts w:ascii="Times New Roman" w:hAnsi="Times New Roman" w:cs="Times New Roman"/>
          <w:b/>
          <w:sz w:val="24"/>
        </w:rPr>
        <w:t>Авторская сказка детей второй младшей группы «Морские Звёздочки»</w:t>
      </w:r>
    </w:p>
    <w:p w:rsidR="0022538D" w:rsidRPr="00453254" w:rsidRDefault="0022538D" w:rsidP="0022538D">
      <w:pPr>
        <w:jc w:val="center"/>
        <w:rPr>
          <w:rFonts w:ascii="Times New Roman" w:hAnsi="Times New Roman" w:cs="Times New Roman"/>
          <w:b/>
          <w:sz w:val="24"/>
        </w:rPr>
      </w:pPr>
      <w:r w:rsidRPr="00453254">
        <w:rPr>
          <w:rFonts w:ascii="Times New Roman" w:hAnsi="Times New Roman" w:cs="Times New Roman"/>
          <w:b/>
          <w:sz w:val="24"/>
        </w:rPr>
        <w:t>«</w:t>
      </w:r>
      <w:r w:rsidRPr="00453254">
        <w:rPr>
          <w:rFonts w:ascii="Times New Roman" w:hAnsi="Times New Roman" w:cs="Times New Roman"/>
          <w:b/>
          <w:sz w:val="24"/>
          <w:highlight w:val="yellow"/>
        </w:rPr>
        <w:t>Заяц и Мышка»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4"/>
        <w:gridCol w:w="3516"/>
        <w:gridCol w:w="2435"/>
        <w:gridCol w:w="2120"/>
      </w:tblGrid>
      <w:tr w:rsidR="0022538D" w:rsidRPr="001C553D" w:rsidTr="00C60DAC">
        <w:tc>
          <w:tcPr>
            <w:tcW w:w="1274" w:type="dxa"/>
            <w:shd w:val="clear" w:color="auto" w:fill="D9D9D9" w:themeFill="background1" w:themeFillShade="D9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</w:t>
            </w:r>
          </w:p>
        </w:tc>
        <w:tc>
          <w:tcPr>
            <w:tcW w:w="3516" w:type="dxa"/>
            <w:shd w:val="clear" w:color="auto" w:fill="D9D9D9" w:themeFill="background1" w:themeFillShade="D9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 </w:t>
            </w:r>
          </w:p>
        </w:tc>
        <w:tc>
          <w:tcPr>
            <w:tcW w:w="2435" w:type="dxa"/>
            <w:shd w:val="clear" w:color="auto" w:fill="D9D9D9" w:themeFill="background1" w:themeFillShade="D9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Действие 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</w:t>
            </w:r>
          </w:p>
        </w:tc>
      </w:tr>
      <w:tr w:rsidR="0022538D" w:rsidRPr="001C553D" w:rsidTr="00C60DAC">
        <w:trPr>
          <w:trHeight w:val="1091"/>
        </w:trPr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proofErr w:type="spellEnd"/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Листочки</w:t>
            </w:r>
          </w:p>
        </w:tc>
        <w:tc>
          <w:tcPr>
            <w:tcW w:w="3516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Наступила осень,</w:t>
            </w:r>
          </w:p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Листики опали,</w:t>
            </w:r>
          </w:p>
          <w:p w:rsidR="0022538D" w:rsidRPr="00F121FA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Танец с листиками, ветер дует</w:t>
            </w: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2B8D8E" wp14:editId="03E25C4D">
                  <wp:extent cx="478465" cy="59880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7" t="21131" r="15919" b="13406"/>
                          <a:stretch/>
                        </pic:blipFill>
                        <pic:spPr bwMode="auto">
                          <a:xfrm>
                            <a:off x="0" y="0"/>
                            <a:ext cx="499876" cy="62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rPr>
          <w:trHeight w:val="1320"/>
        </w:trPr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proofErr w:type="spellEnd"/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Грибочки</w:t>
            </w:r>
          </w:p>
        </w:tc>
        <w:tc>
          <w:tcPr>
            <w:tcW w:w="3516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выросло в лесочке</w:t>
            </w:r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Множество грибов.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Актёры собирают грибочки в корзинки</w:t>
            </w: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FBB60A" wp14:editId="5C835CB9">
                  <wp:extent cx="676744" cy="579450"/>
                  <wp:effectExtent l="0" t="8572" r="952" b="953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48" b="947"/>
                          <a:stretch/>
                        </pic:blipFill>
                        <pic:spPr bwMode="auto">
                          <a:xfrm rot="16200000">
                            <a:off x="0" y="0"/>
                            <a:ext cx="693615" cy="59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701DC">
              <w:rPr>
                <w:noProof/>
              </w:rPr>
              <w:drawing>
                <wp:inline distT="0" distB="0" distL="0" distR="0" wp14:anchorId="3688FCCD" wp14:editId="405704E9">
                  <wp:extent cx="598617" cy="706987"/>
                  <wp:effectExtent l="0" t="0" r="0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55520" r="76225"/>
                          <a:stretch/>
                        </pic:blipFill>
                        <pic:spPr bwMode="auto">
                          <a:xfrm>
                            <a:off x="0" y="0"/>
                            <a:ext cx="601617" cy="71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rPr>
          <w:trHeight w:val="1058"/>
        </w:trPr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proofErr w:type="spellEnd"/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Птички</w:t>
            </w:r>
          </w:p>
        </w:tc>
        <w:tc>
          <w:tcPr>
            <w:tcW w:w="3516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Птички улетают,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Дети пробегают по сцене с птичками, издают звуки пения птиц</w:t>
            </w:r>
          </w:p>
        </w:tc>
        <w:tc>
          <w:tcPr>
            <w:tcW w:w="2120" w:type="dxa"/>
          </w:tcPr>
          <w:p w:rsidR="0022538D" w:rsidRPr="001C553D" w:rsidRDefault="0022538D" w:rsidP="00C60DAC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644093" wp14:editId="520E30C0">
                  <wp:extent cx="860278" cy="416459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7" t="31195" b="33498"/>
                          <a:stretch/>
                        </pic:blipFill>
                        <pic:spPr bwMode="auto">
                          <a:xfrm rot="10800000">
                            <a:off x="0" y="0"/>
                            <a:ext cx="860278" cy="41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rPr>
          <w:trHeight w:val="1320"/>
        </w:trPr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proofErr w:type="spellEnd"/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Змейки</w:t>
            </w:r>
          </w:p>
        </w:tc>
        <w:tc>
          <w:tcPr>
            <w:tcW w:w="3516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Змейки засыпают,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Говорим как</w:t>
            </w: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зме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</w:t>
            </w: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с-с-с-с-с-с,</w:t>
            </w:r>
          </w:p>
          <w:p w:rsidR="0022538D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Шевелят змеек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</w:p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Затем затихают.</w:t>
            </w: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711E6E" wp14:editId="5FA90BEB">
                  <wp:extent cx="633370" cy="1142145"/>
                  <wp:effectExtent l="0" t="6667" r="7937" b="7938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5" t="-1" r="22084" b="-594"/>
                          <a:stretch/>
                        </pic:blipFill>
                        <pic:spPr bwMode="auto">
                          <a:xfrm rot="5400000">
                            <a:off x="0" y="0"/>
                            <a:ext cx="647234" cy="116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rPr>
          <w:trHeight w:val="1320"/>
        </w:trPr>
        <w:tc>
          <w:tcPr>
            <w:tcW w:w="1274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3516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даже серый Зайка</w:t>
            </w:r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Готовится к зиме.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Выбегает зайка</w:t>
            </w: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3B2BC8" wp14:editId="400B89B3">
                  <wp:extent cx="684464" cy="513875"/>
                  <wp:effectExtent l="889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5078" cy="52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5AE5D30" wp14:editId="5D39C703">
                  <wp:extent cx="685001" cy="514277"/>
                  <wp:effectExtent l="9207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7583" cy="52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rPr>
          <w:trHeight w:val="1320"/>
        </w:trPr>
        <w:tc>
          <w:tcPr>
            <w:tcW w:w="1274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3516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себе построил,</w:t>
            </w:r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Ветки заготовил,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94B05C" wp14:editId="3F3E6CF9">
                  <wp:extent cx="520996" cy="739117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6" t="23965" r="16262"/>
                          <a:stretch/>
                        </pic:blipFill>
                        <pic:spPr bwMode="auto">
                          <a:xfrm>
                            <a:off x="0" y="0"/>
                            <a:ext cx="542514" cy="76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rPr>
          <w:trHeight w:val="645"/>
        </w:trPr>
        <w:tc>
          <w:tcPr>
            <w:tcW w:w="1274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Заяц  </w:t>
            </w:r>
          </w:p>
        </w:tc>
        <w:tc>
          <w:tcPr>
            <w:tcW w:w="3516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стал менять я шубку</w:t>
            </w:r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белый, белый цвет.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rPr>
          <w:trHeight w:val="1320"/>
        </w:trPr>
        <w:tc>
          <w:tcPr>
            <w:tcW w:w="1274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снежинки </w:t>
            </w:r>
          </w:p>
        </w:tc>
        <w:tc>
          <w:tcPr>
            <w:tcW w:w="3516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 снег сияет,</w:t>
            </w:r>
          </w:p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Будто бы сверкает-</w:t>
            </w:r>
          </w:p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значит скоро,</w:t>
            </w:r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Новый Год.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Танец со снежинками</w:t>
            </w: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E76519" wp14:editId="401E455A">
                  <wp:extent cx="728938" cy="778079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" t="9277" r="2191" b="13158"/>
                          <a:stretch/>
                        </pic:blipFill>
                        <pic:spPr bwMode="auto">
                          <a:xfrm>
                            <a:off x="0" y="0"/>
                            <a:ext cx="745011" cy="79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c>
          <w:tcPr>
            <w:tcW w:w="1274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3516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Позвал наш Зайка Мышку,</w:t>
            </w:r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Мышку-шалунишку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575C4B" wp14:editId="067C97D8">
                  <wp:extent cx="526907" cy="701749"/>
                  <wp:effectExtent l="0" t="0" r="698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75" cy="74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c>
          <w:tcPr>
            <w:tcW w:w="1274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Мышка и Заяц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хором</w:t>
            </w:r>
          </w:p>
        </w:tc>
        <w:tc>
          <w:tcPr>
            <w:tcW w:w="3516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Ведь вместе веселее </w:t>
            </w:r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Год встречать!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Мышка и заяц обнимаются</w:t>
            </w: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Ёлка </w:t>
            </w:r>
          </w:p>
        </w:tc>
        <w:tc>
          <w:tcPr>
            <w:tcW w:w="3516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Принесли из леса ёлку,</w:t>
            </w:r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Вместе стали наряжать.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D9F0D6" wp14:editId="67F94ADC">
                  <wp:extent cx="304191" cy="739602"/>
                  <wp:effectExtent l="0" t="0" r="635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60" t="14312" r="30929" b="9356"/>
                          <a:stretch/>
                        </pic:blipFill>
                        <pic:spPr bwMode="auto">
                          <a:xfrm>
                            <a:off x="0" y="0"/>
                            <a:ext cx="317230" cy="77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c>
          <w:tcPr>
            <w:tcW w:w="1274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хором</w:t>
            </w:r>
          </w:p>
        </w:tc>
        <w:tc>
          <w:tcPr>
            <w:tcW w:w="3516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новым Годом! С Новым Годом!</w:t>
            </w:r>
          </w:p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Новым счастьем и добром!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снежинки</w:t>
            </w:r>
          </w:p>
        </w:tc>
        <w:tc>
          <w:tcPr>
            <w:tcW w:w="3516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Зима в разгаре самом,</w:t>
            </w:r>
            <w:r>
              <w:br/>
              <w:t>На улице морозы,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Снежинки летают, сильно размахивая снежинками в руках</w:t>
            </w: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B9C358" wp14:editId="2E87F69D">
                  <wp:extent cx="728938" cy="778079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" t="9277" r="2191" b="13158"/>
                          <a:stretch/>
                        </pic:blipFill>
                        <pic:spPr bwMode="auto">
                          <a:xfrm>
                            <a:off x="0" y="0"/>
                            <a:ext cx="745011" cy="79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3516" w:type="dxa"/>
          </w:tcPr>
          <w:p w:rsidR="0022538D" w:rsidRDefault="0022538D" w:rsidP="00C60DAC">
            <w:r>
              <w:t>А мышка с белым Зайцем</w:t>
            </w:r>
            <w:r>
              <w:br/>
              <w:t>Хлопочут день за днём.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5,6,7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proofErr w:type="spellEnd"/>
          </w:p>
        </w:tc>
        <w:tc>
          <w:tcPr>
            <w:tcW w:w="3516" w:type="dxa"/>
          </w:tcPr>
          <w:p w:rsidR="0022538D" w:rsidRDefault="0022538D" w:rsidP="00C60DAC">
            <w:r>
              <w:t>Кровати, стол и стулья</w:t>
            </w:r>
            <w:r>
              <w:br/>
              <w:t>От пыли протирают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0CB13D" wp14:editId="4EF84095">
                  <wp:extent cx="500909" cy="651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8" t="17081" r="13301" b="7819"/>
                          <a:stretch/>
                        </pic:blipFill>
                        <pic:spPr bwMode="auto">
                          <a:xfrm>
                            <a:off x="0" y="0"/>
                            <a:ext cx="508226" cy="66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D282A6" wp14:editId="3AEAF113">
                  <wp:extent cx="656437" cy="69111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71" cy="70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proofErr w:type="spellEnd"/>
          </w:p>
        </w:tc>
        <w:tc>
          <w:tcPr>
            <w:tcW w:w="3516" w:type="dxa"/>
          </w:tcPr>
          <w:p w:rsidR="0022538D" w:rsidRDefault="0022538D" w:rsidP="00C60DAC">
            <w:r>
              <w:t>И вещи собирают,</w:t>
            </w:r>
            <w:r>
              <w:br/>
              <w:t>В большой высокий шкаф.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2F266A" wp14:editId="45E19968">
                  <wp:extent cx="307281" cy="723014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6" t="12368" r="28957" b="5170"/>
                          <a:stretch/>
                        </pic:blipFill>
                        <pic:spPr bwMode="auto">
                          <a:xfrm>
                            <a:off x="0" y="0"/>
                            <a:ext cx="317245" cy="74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3516" w:type="dxa"/>
          </w:tcPr>
          <w:p w:rsidR="0022538D" w:rsidRDefault="0022538D" w:rsidP="00C60DAC">
            <w:r>
              <w:t>А вот февральским утром</w:t>
            </w:r>
            <w:r>
              <w:br/>
              <w:t>Подходит к зайцу Мышка</w:t>
            </w:r>
            <w:r>
              <w:br/>
              <w:t>Тихонько пропищала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  <w:vMerge w:val="restart"/>
          </w:tcPr>
          <w:p w:rsidR="0022538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8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1DC">
              <w:rPr>
                <w:noProof/>
              </w:rPr>
              <w:drawing>
                <wp:inline distT="0" distB="0" distL="0" distR="0" wp14:anchorId="7AC71002" wp14:editId="41BE05C7">
                  <wp:extent cx="627958" cy="741640"/>
                  <wp:effectExtent l="0" t="0" r="1270" b="1905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55520" r="76225"/>
                          <a:stretch/>
                        </pic:blipFill>
                        <pic:spPr bwMode="auto">
                          <a:xfrm>
                            <a:off x="0" y="0"/>
                            <a:ext cx="629411" cy="743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мышка</w:t>
            </w:r>
          </w:p>
        </w:tc>
        <w:tc>
          <w:tcPr>
            <w:tcW w:w="3516" w:type="dxa"/>
          </w:tcPr>
          <w:p w:rsidR="0022538D" w:rsidRDefault="0022538D" w:rsidP="00C60DAC">
            <w:r>
              <w:t xml:space="preserve">С днём </w:t>
            </w:r>
            <w:proofErr w:type="spellStart"/>
            <w:r>
              <w:t>защииитника</w:t>
            </w:r>
            <w:proofErr w:type="spellEnd"/>
            <w:r>
              <w:t>!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  <w:vMerge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мышка</w:t>
            </w:r>
          </w:p>
        </w:tc>
        <w:tc>
          <w:tcPr>
            <w:tcW w:w="3516" w:type="dxa"/>
          </w:tcPr>
          <w:p w:rsidR="0022538D" w:rsidRDefault="0022538D" w:rsidP="00C60DAC">
            <w:r>
              <w:t>И ставит перед Зайцем</w:t>
            </w:r>
            <w:r>
              <w:br/>
              <w:t>Огромную корзину</w:t>
            </w:r>
            <w:r>
              <w:br/>
              <w:t>Полезнейшей моркови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  <w:vMerge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</w:tc>
        <w:tc>
          <w:tcPr>
            <w:tcW w:w="3516" w:type="dxa"/>
          </w:tcPr>
          <w:p w:rsidR="0022538D" w:rsidRDefault="0022538D" w:rsidP="00C60DAC">
            <w:r>
              <w:t>---Спасибо, от души!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  <w:vMerge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снежинки</w:t>
            </w:r>
          </w:p>
        </w:tc>
        <w:tc>
          <w:tcPr>
            <w:tcW w:w="3516" w:type="dxa"/>
          </w:tcPr>
          <w:p w:rsidR="0022538D" w:rsidRDefault="0022538D" w:rsidP="00C60DAC">
            <w:r>
              <w:t>Зима уже уходит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Снежинки убегают</w:t>
            </w:r>
          </w:p>
        </w:tc>
        <w:tc>
          <w:tcPr>
            <w:tcW w:w="2120" w:type="dxa"/>
            <w:vMerge w:val="restart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F0703F" wp14:editId="700EE944">
                  <wp:extent cx="627321" cy="624527"/>
                  <wp:effectExtent l="0" t="0" r="190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04" cy="64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солнышко</w:t>
            </w:r>
          </w:p>
        </w:tc>
        <w:tc>
          <w:tcPr>
            <w:tcW w:w="3516" w:type="dxa"/>
          </w:tcPr>
          <w:p w:rsidR="0022538D" w:rsidRDefault="0022538D" w:rsidP="00C60DAC">
            <w:r>
              <w:t>И солнце лучше греет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Появляется солнышко, кружится</w:t>
            </w:r>
          </w:p>
        </w:tc>
        <w:tc>
          <w:tcPr>
            <w:tcW w:w="2120" w:type="dxa"/>
            <w:vMerge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цветочки</w:t>
            </w:r>
          </w:p>
        </w:tc>
        <w:tc>
          <w:tcPr>
            <w:tcW w:w="3516" w:type="dxa"/>
          </w:tcPr>
          <w:p w:rsidR="0022538D" w:rsidRDefault="0022538D" w:rsidP="00C60DAC">
            <w:r>
              <w:t>В лесу весеннем нашем</w:t>
            </w:r>
            <w:r>
              <w:br/>
              <w:t>Цветочки расцвели.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Выбегают цветочки,</w:t>
            </w:r>
          </w:p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A44">
              <w:rPr>
                <w:rFonts w:ascii="Times New Roman" w:hAnsi="Times New Roman" w:cs="Times New Roman"/>
                <w:i/>
                <w:sz w:val="20"/>
                <w:szCs w:val="20"/>
              </w:rPr>
              <w:t>Кружат из на полу</w:t>
            </w:r>
          </w:p>
        </w:tc>
        <w:tc>
          <w:tcPr>
            <w:tcW w:w="2120" w:type="dxa"/>
            <w:vMerge w:val="restart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E31">
              <w:rPr>
                <w:noProof/>
              </w:rPr>
              <w:drawing>
                <wp:inline distT="0" distB="0" distL="0" distR="0" wp14:anchorId="0717C161" wp14:editId="35625A77">
                  <wp:extent cx="690025" cy="808056"/>
                  <wp:effectExtent l="0" t="0" r="0" b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47573" t="4704" r="26335" b="25504"/>
                          <a:stretch/>
                        </pic:blipFill>
                        <pic:spPr bwMode="auto">
                          <a:xfrm>
                            <a:off x="0" y="0"/>
                            <a:ext cx="700784" cy="820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мышка</w:t>
            </w:r>
          </w:p>
        </w:tc>
        <w:tc>
          <w:tcPr>
            <w:tcW w:w="3516" w:type="dxa"/>
          </w:tcPr>
          <w:p w:rsidR="0022538D" w:rsidRDefault="0022538D" w:rsidP="00C60DAC">
            <w:r>
              <w:t>Теперь у мышки праздник-</w:t>
            </w:r>
            <w:r>
              <w:br/>
              <w:t>День 8 марта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  <w:vMerge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3516" w:type="dxa"/>
          </w:tcPr>
          <w:p w:rsidR="0022538D" w:rsidRDefault="0022538D" w:rsidP="00C60DAC">
            <w:r>
              <w:t>В подарок получает</w:t>
            </w:r>
            <w:r>
              <w:br/>
              <w:t>Любимые цветы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Зайчик дарит цветочки</w:t>
            </w:r>
          </w:p>
        </w:tc>
        <w:tc>
          <w:tcPr>
            <w:tcW w:w="2120" w:type="dxa"/>
            <w:vMerge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Однажды, на рассвете</w:t>
            </w:r>
            <w:r>
              <w:br/>
              <w:t>Решили наши звери</w:t>
            </w:r>
            <w:r>
              <w:br/>
              <w:t>Что надо бы им срочно</w:t>
            </w:r>
            <w:r>
              <w:br/>
              <w:t>Планеты -космос? посмотреть.</w:t>
            </w:r>
          </w:p>
        </w:tc>
        <w:tc>
          <w:tcPr>
            <w:tcW w:w="2435" w:type="dxa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  <w:vMerge w:val="restart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3551DD" wp14:editId="2D923B77">
                  <wp:extent cx="615097" cy="131703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6" t="4123" r="16247" b="2057"/>
                          <a:stretch/>
                        </pic:blipFill>
                        <pic:spPr bwMode="auto">
                          <a:xfrm>
                            <a:off x="0" y="0"/>
                            <a:ext cx="616918" cy="132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8D" w:rsidRPr="001C553D" w:rsidTr="00C60DAC">
        <w:tc>
          <w:tcPr>
            <w:tcW w:w="1274" w:type="dxa"/>
            <w:vMerge w:val="restart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Ракета </w:t>
            </w:r>
          </w:p>
        </w:tc>
        <w:tc>
          <w:tcPr>
            <w:tcW w:w="3516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Построили ракету</w:t>
            </w:r>
          </w:p>
        </w:tc>
        <w:tc>
          <w:tcPr>
            <w:tcW w:w="2435" w:type="dxa"/>
            <w:vMerge w:val="restart"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  <w:vMerge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  <w:vMerge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 собой запасы взяли</w:t>
            </w:r>
          </w:p>
        </w:tc>
        <w:tc>
          <w:tcPr>
            <w:tcW w:w="2435" w:type="dxa"/>
            <w:vMerge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  <w:vMerge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  <w:vMerge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И быстро улетели</w:t>
            </w:r>
            <w:r>
              <w:br/>
              <w:t>Ну прямо на Луну!</w:t>
            </w:r>
          </w:p>
        </w:tc>
        <w:tc>
          <w:tcPr>
            <w:tcW w:w="2435" w:type="dxa"/>
            <w:vMerge/>
          </w:tcPr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0" w:type="dxa"/>
            <w:vMerge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38D" w:rsidRPr="001C553D" w:rsidTr="00C60DAC">
        <w:tc>
          <w:tcPr>
            <w:tcW w:w="1274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3516" w:type="dxa"/>
          </w:tcPr>
          <w:p w:rsidR="0022538D" w:rsidRPr="001C553D" w:rsidRDefault="0022538D" w:rsidP="00C60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Вы не волнуйтесь, дети</w:t>
            </w:r>
            <w:r>
              <w:br/>
              <w:t>Они ещё вернутся</w:t>
            </w:r>
            <w:r>
              <w:br/>
              <w:t>Ведь в космосе далёком</w:t>
            </w:r>
            <w:r>
              <w:br/>
              <w:t>Всё нужно посмотреть!</w:t>
            </w:r>
          </w:p>
        </w:tc>
        <w:tc>
          <w:tcPr>
            <w:tcW w:w="2435" w:type="dxa"/>
          </w:tcPr>
          <w:p w:rsidR="0022538D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Все актёры выходят, кланяются.</w:t>
            </w:r>
          </w:p>
          <w:p w:rsidR="0022538D" w:rsidRPr="00CC5A44" w:rsidRDefault="0022538D" w:rsidP="00C60DA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Зрители хлопают.</w:t>
            </w:r>
          </w:p>
        </w:tc>
        <w:tc>
          <w:tcPr>
            <w:tcW w:w="2120" w:type="dxa"/>
          </w:tcPr>
          <w:p w:rsidR="0022538D" w:rsidRPr="001C553D" w:rsidRDefault="0022538D" w:rsidP="00C60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38D" w:rsidRDefault="0022538D" w:rsidP="000F7DC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-152" w:tblpY="-52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4507"/>
        <w:gridCol w:w="2864"/>
      </w:tblGrid>
      <w:tr w:rsidR="00FB5CF8" w:rsidRPr="00E3153F" w:rsidTr="004B6EBA">
        <w:trPr>
          <w:trHeight w:val="271"/>
        </w:trPr>
        <w:tc>
          <w:tcPr>
            <w:tcW w:w="2122" w:type="dxa"/>
          </w:tcPr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17330561"/>
          </w:p>
        </w:tc>
        <w:tc>
          <w:tcPr>
            <w:tcW w:w="4507" w:type="dxa"/>
          </w:tcPr>
          <w:p w:rsidR="00FB5CF8" w:rsidRPr="00E3153F" w:rsidRDefault="00FB5CF8" w:rsidP="00FB5CF8">
            <w:pPr>
              <w:pStyle w:val="a6"/>
              <w:spacing w:before="0" w:beforeAutospacing="0" w:after="0" w:afterAutospacing="0"/>
            </w:pPr>
          </w:p>
        </w:tc>
        <w:tc>
          <w:tcPr>
            <w:tcW w:w="2864" w:type="dxa"/>
          </w:tcPr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5CF8" w:rsidRPr="00E3153F" w:rsidTr="00FB5CF8">
        <w:tc>
          <w:tcPr>
            <w:tcW w:w="9493" w:type="dxa"/>
            <w:gridSpan w:val="3"/>
            <w:shd w:val="clear" w:color="auto" w:fill="FFC000"/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Ноябрь </w:t>
            </w:r>
          </w:p>
        </w:tc>
      </w:tr>
      <w:tr w:rsidR="00FB5CF8" w:rsidRPr="00E3153F" w:rsidTr="00FB5CF8">
        <w:trPr>
          <w:trHeight w:val="5343"/>
        </w:trPr>
        <w:tc>
          <w:tcPr>
            <w:tcW w:w="2122" w:type="dxa"/>
            <w:shd w:val="clear" w:color="auto" w:fill="FFFFFF"/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Лесные звери</w:t>
            </w:r>
          </w:p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Cs/>
                <w:sz w:val="24"/>
                <w:szCs w:val="24"/>
              </w:rPr>
              <w:t>Плоскостная конструкция по схеме</w:t>
            </w:r>
          </w:p>
        </w:tc>
        <w:tc>
          <w:tcPr>
            <w:tcW w:w="4507" w:type="dxa"/>
            <w:shd w:val="clear" w:color="auto" w:fill="FFFFFF"/>
          </w:tcPr>
          <w:p w:rsidR="00FB5CF8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Лесные звери</w:t>
            </w: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- Чтение по теме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Заучивание </w:t>
            </w: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пальчиковой гимнастики:</w:t>
            </w:r>
          </w:p>
          <w:p w:rsidR="00FB5CF8" w:rsidRPr="00E3153F" w:rsidRDefault="00FB5CF8" w:rsidP="00FB5CF8">
            <w:pPr>
              <w:spacing w:after="0" w:line="240" w:lineRule="auto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3153F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Зайка – ушки на макушке –     (Руки у висков, указательные и средние пальцы выпрямлены – «ушки».)</w:t>
            </w:r>
          </w:p>
          <w:p w:rsidR="00FB5CF8" w:rsidRPr="00E3153F" w:rsidRDefault="00FB5CF8" w:rsidP="00FB5CF8">
            <w:pPr>
              <w:spacing w:after="0" w:line="240" w:lineRule="auto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3153F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Скачет, скачет по опушке. (Руки щепотью вниз у груди – скачет».)</w:t>
            </w:r>
          </w:p>
          <w:p w:rsidR="00FB5CF8" w:rsidRPr="00E3153F" w:rsidRDefault="00FB5CF8" w:rsidP="00FB5CF8">
            <w:pPr>
              <w:spacing w:after="0" w:line="240" w:lineRule="auto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3153F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Шёл за ним колючий ёжик,    (Переплели пальцы и пошевелили.)</w:t>
            </w:r>
          </w:p>
          <w:p w:rsidR="00FB5CF8" w:rsidRPr="00E3153F" w:rsidRDefault="00FB5CF8" w:rsidP="00FB5CF8">
            <w:pPr>
              <w:spacing w:after="0" w:line="240" w:lineRule="auto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3153F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Шёл по травке без дорожек,</w:t>
            </w:r>
          </w:p>
          <w:p w:rsidR="00FB5CF8" w:rsidRPr="00E3153F" w:rsidRDefault="00FB5CF8" w:rsidP="00FB5CF8">
            <w:pPr>
              <w:spacing w:after="0" w:line="240" w:lineRule="auto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3153F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А за ёжиком – краса –  (Плавные движения руками перед собой.)</w:t>
            </w:r>
          </w:p>
          <w:p w:rsidR="00FB5CF8" w:rsidRPr="00E3153F" w:rsidRDefault="00FB5CF8" w:rsidP="00FB5CF8">
            <w:pPr>
              <w:spacing w:after="0" w:line="240" w:lineRule="auto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E3153F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Рыжехвостая</w:t>
            </w:r>
            <w:proofErr w:type="spellEnd"/>
            <w:r w:rsidRPr="00E3153F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 xml:space="preserve"> лиса.</w:t>
            </w:r>
          </w:p>
          <w:p w:rsidR="00FB5CF8" w:rsidRDefault="00FB5CF8" w:rsidP="00FB5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деятельность </w:t>
            </w:r>
            <w:r w:rsidRPr="00E31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Плоскостная конструкция по схеме</w:t>
            </w: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 «Зайчик»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  <w:r w:rsidRPr="00E31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обыгрывание построек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864" w:type="dxa"/>
            <w:shd w:val="clear" w:color="auto" w:fill="FFFFFF"/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F8" w:rsidRPr="00E3153F" w:rsidRDefault="00FB5CF8" w:rsidP="00FB5CF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Клуб выходного дня:  Экскурсия «Зоологический музей»</w:t>
            </w:r>
          </w:p>
          <w:p w:rsidR="00FB5CF8" w:rsidRPr="00E3153F" w:rsidRDefault="00FB5CF8" w:rsidP="00FB5CF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Консультация «Виды конструирования»</w:t>
            </w:r>
          </w:p>
          <w:p w:rsidR="00FB5CF8" w:rsidRPr="00E3153F" w:rsidRDefault="00FB5CF8" w:rsidP="00FB5CF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Выставка ТИКО-конструкций</w:t>
            </w:r>
          </w:p>
        </w:tc>
      </w:tr>
      <w:tr w:rsidR="00FB5CF8" w:rsidRPr="00E3153F" w:rsidTr="00FB5CF8">
        <w:trPr>
          <w:trHeight w:val="207"/>
        </w:trPr>
        <w:tc>
          <w:tcPr>
            <w:tcW w:w="9493" w:type="dxa"/>
            <w:gridSpan w:val="3"/>
            <w:shd w:val="clear" w:color="auto" w:fill="92CDDC"/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 И М А</w:t>
            </w:r>
          </w:p>
        </w:tc>
      </w:tr>
      <w:tr w:rsidR="00FB5CF8" w:rsidRPr="00E3153F" w:rsidTr="00FB5CF8">
        <w:tc>
          <w:tcPr>
            <w:tcW w:w="9493" w:type="dxa"/>
            <w:gridSpan w:val="3"/>
            <w:shd w:val="clear" w:color="auto" w:fill="92CDDC"/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Декабрь </w:t>
            </w:r>
          </w:p>
        </w:tc>
      </w:tr>
      <w:tr w:rsidR="00FB5CF8" w:rsidRPr="00E3153F" w:rsidTr="00FB5CF8">
        <w:trPr>
          <w:trHeight w:val="2994"/>
        </w:trPr>
        <w:tc>
          <w:tcPr>
            <w:tcW w:w="2122" w:type="dxa"/>
          </w:tcPr>
          <w:p w:rsidR="00FB5CF8" w:rsidRPr="007F5AA0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AA0">
              <w:rPr>
                <w:rFonts w:ascii="Times New Roman" w:hAnsi="Times New Roman" w:cs="Times New Roman"/>
                <w:bCs/>
                <w:sz w:val="24"/>
                <w:szCs w:val="24"/>
              </w:rPr>
              <w:t>Мышонок.  Плоскостная конструкция из 6 деталей</w:t>
            </w:r>
          </w:p>
          <w:p w:rsidR="00FB5CF8" w:rsidRPr="007F5AA0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AA0">
              <w:rPr>
                <w:rFonts w:ascii="Times New Roman" w:hAnsi="Times New Roman" w:cs="Times New Roman"/>
                <w:sz w:val="24"/>
                <w:szCs w:val="24"/>
              </w:rPr>
              <w:t>Новый год. Объёмная конструкция из трёх деталей «Ёлочка»</w:t>
            </w:r>
          </w:p>
        </w:tc>
        <w:tc>
          <w:tcPr>
            <w:tcW w:w="4507" w:type="dxa"/>
          </w:tcPr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Презентация «Сказка Теремок»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Подвижные игры «Я красивый рыжий кот…»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«Мыши водят хоровод…»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ТИКО-театрализация сказки «Теремок»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F8" w:rsidRPr="00E3153F" w:rsidRDefault="00FB5CF8" w:rsidP="00FB5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F8" w:rsidRPr="00E3153F" w:rsidRDefault="00FB5CF8" w:rsidP="00FB5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F8" w:rsidRPr="00E3153F" w:rsidRDefault="00FB5CF8" w:rsidP="00FB5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FB5CF8" w:rsidRPr="00E3153F" w:rsidRDefault="00FB5CF8" w:rsidP="00FB5CF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досуг с </w:t>
            </w:r>
            <w:proofErr w:type="spellStart"/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ТИКОшей</w:t>
            </w:r>
            <w:proofErr w:type="spellEnd"/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 (мастер-класс Новогодние украшения из ТИКО)</w:t>
            </w:r>
          </w:p>
          <w:p w:rsidR="00FB5CF8" w:rsidRPr="00E3153F" w:rsidRDefault="00FB5CF8" w:rsidP="00FB5CF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Выставка ТИКО-конструкций</w:t>
            </w:r>
          </w:p>
        </w:tc>
      </w:tr>
      <w:tr w:rsidR="00FB5CF8" w:rsidRPr="00E3153F" w:rsidTr="00FB5CF8">
        <w:tc>
          <w:tcPr>
            <w:tcW w:w="9493" w:type="dxa"/>
            <w:gridSpan w:val="3"/>
            <w:shd w:val="clear" w:color="auto" w:fill="92CDDC"/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Январь </w:t>
            </w:r>
          </w:p>
        </w:tc>
      </w:tr>
      <w:tr w:rsidR="00FB5CF8" w:rsidRPr="00E3153F" w:rsidTr="00FB5CF8">
        <w:trPr>
          <w:trHeight w:val="847"/>
        </w:trPr>
        <w:tc>
          <w:tcPr>
            <w:tcW w:w="2122" w:type="dxa"/>
          </w:tcPr>
          <w:p w:rsidR="00FB5CF8" w:rsidRPr="00E3153F" w:rsidRDefault="00FB5CF8" w:rsidP="00FB5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Cs/>
                <w:sz w:val="24"/>
                <w:szCs w:val="24"/>
              </w:rPr>
              <w:t>Игрушечная мебель. Объёмные модели.</w:t>
            </w:r>
          </w:p>
        </w:tc>
        <w:tc>
          <w:tcPr>
            <w:tcW w:w="4507" w:type="dxa"/>
          </w:tcPr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Презентация «Мебель»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 w:rsidRPr="00E3153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«Доскажи словечко» 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ты захочешь спать,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31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спальне ждет тебя </w:t>
            </w:r>
            <w:r w:rsidRPr="00E3153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(кровать) 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(лото)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деятельность: постройки по образцу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  <w:r w:rsidRPr="00E31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обыгрывание построек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</w:t>
            </w:r>
            <w:r w:rsidRPr="00E315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«Много </w:t>
            </w:r>
            <w:r w:rsidRPr="00E3153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мебели в квартире</w:t>
            </w:r>
          </w:p>
        </w:tc>
        <w:tc>
          <w:tcPr>
            <w:tcW w:w="2864" w:type="dxa"/>
          </w:tcPr>
          <w:p w:rsidR="00FB5CF8" w:rsidRDefault="00FB5CF8" w:rsidP="00FB5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Клуб выходного дня: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пектакль "Приключения Незнайки"</w:t>
            </w:r>
          </w:p>
          <w:p w:rsidR="00FB5CF8" w:rsidRPr="00E3153F" w:rsidRDefault="00FB5CF8" w:rsidP="00FB5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Консультация «Как учить стихи с малышами»</w:t>
            </w:r>
          </w:p>
          <w:p w:rsidR="00FB5CF8" w:rsidRPr="00E3153F" w:rsidRDefault="00FB5CF8" w:rsidP="00FB5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стихотворений Агнии </w:t>
            </w:r>
            <w:proofErr w:type="spellStart"/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  из цикла «Игрушки»</w:t>
            </w:r>
          </w:p>
          <w:p w:rsidR="00FB5CF8" w:rsidRDefault="00FB5CF8" w:rsidP="00FB5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Выставка ТИКО-конструкций</w:t>
            </w:r>
          </w:p>
          <w:p w:rsidR="004B6EBA" w:rsidRDefault="004B6EBA" w:rsidP="00FB5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EBA" w:rsidRDefault="004B6EBA" w:rsidP="00FB5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EBA" w:rsidRDefault="004B6EBA" w:rsidP="00FB5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EBA" w:rsidRPr="00E3153F" w:rsidRDefault="004B6EBA" w:rsidP="00FB5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5CF8" w:rsidRPr="00E3153F" w:rsidTr="00FB5CF8">
        <w:tc>
          <w:tcPr>
            <w:tcW w:w="9493" w:type="dxa"/>
            <w:gridSpan w:val="3"/>
            <w:shd w:val="clear" w:color="auto" w:fill="92CDDC"/>
          </w:tcPr>
          <w:p w:rsidR="00FB5CF8" w:rsidRPr="00E3153F" w:rsidRDefault="00FB5CF8" w:rsidP="004B6EB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Февраль </w:t>
            </w:r>
          </w:p>
        </w:tc>
      </w:tr>
      <w:tr w:rsidR="00FB5CF8" w:rsidRPr="00E3153F" w:rsidTr="00FB5CF8">
        <w:trPr>
          <w:trHeight w:val="2519"/>
        </w:trPr>
        <w:tc>
          <w:tcPr>
            <w:tcW w:w="2122" w:type="dxa"/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Объёмная конструкция «Танк»</w:t>
            </w: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Презентация «Военная техника»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Беседа «23 февраля»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пальчиковой гимнастики: 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Вот верхом сидят, 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Русские богатыри. 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Совместная продуктивная деятельность: конструирование «Танк» по образцу</w:t>
            </w:r>
          </w:p>
        </w:tc>
        <w:tc>
          <w:tcPr>
            <w:tcW w:w="2864" w:type="dxa"/>
            <w:tcBorders>
              <w:bottom w:val="single" w:sz="4" w:space="0" w:color="auto"/>
            </w:tcBorders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Клуб выходного дня: спектакль: День рождения кота Леопольда.</w:t>
            </w:r>
          </w:p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Досуг с папами «23 февраля»</w:t>
            </w:r>
          </w:p>
        </w:tc>
      </w:tr>
      <w:tr w:rsidR="00FB5CF8" w:rsidRPr="00E3153F" w:rsidTr="00FB5CF8">
        <w:tc>
          <w:tcPr>
            <w:tcW w:w="9493" w:type="dxa"/>
            <w:gridSpan w:val="3"/>
            <w:shd w:val="clear" w:color="auto" w:fill="92D050"/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Е С Н А</w:t>
            </w:r>
          </w:p>
        </w:tc>
      </w:tr>
      <w:tr w:rsidR="00FB5CF8" w:rsidRPr="00E3153F" w:rsidTr="00FB5CF8">
        <w:tc>
          <w:tcPr>
            <w:tcW w:w="9493" w:type="dxa"/>
            <w:gridSpan w:val="3"/>
            <w:shd w:val="clear" w:color="auto" w:fill="92D050"/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Март </w:t>
            </w:r>
          </w:p>
        </w:tc>
      </w:tr>
      <w:tr w:rsidR="00FB5CF8" w:rsidRPr="00E3153F" w:rsidTr="00FB5CF8">
        <w:trPr>
          <w:trHeight w:val="3941"/>
        </w:trPr>
        <w:tc>
          <w:tcPr>
            <w:tcW w:w="2122" w:type="dxa"/>
          </w:tcPr>
          <w:p w:rsidR="00FB5CF8" w:rsidRPr="00E3153F" w:rsidRDefault="00FB5CF8" w:rsidP="00FB5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Цветы </w:t>
            </w:r>
          </w:p>
          <w:p w:rsidR="00FB5CF8" w:rsidRPr="00E3153F" w:rsidRDefault="00FB5CF8" w:rsidP="00FB5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объёмная конструкция </w:t>
            </w:r>
          </w:p>
        </w:tc>
        <w:tc>
          <w:tcPr>
            <w:tcW w:w="4507" w:type="dxa"/>
          </w:tcPr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Презентации «Цветы» «ТИКО-цветы»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 Беседа «День 8 марта».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Чтение стихов о маме, бабушке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Разучивание пальчиковой гимнастики «Первоцветы»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Только-только на земле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След растаял снежный,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(Руки ладонями вниз разводим в стороны)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 уже кивает мне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Первый листик нежный.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(Сгибаем-разгибаем ладони)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Экспериментирование: посадка рассады</w:t>
            </w:r>
          </w:p>
          <w:p w:rsidR="00FB5CF8" w:rsidRPr="00E3153F" w:rsidRDefault="00FB5CF8" w:rsidP="00FB5CF8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деятельность: самостоятельная объёмная конструкция «Цветок для мамы»</w:t>
            </w:r>
          </w:p>
        </w:tc>
        <w:tc>
          <w:tcPr>
            <w:tcW w:w="2864" w:type="dxa"/>
            <w:tcBorders>
              <w:bottom w:val="single" w:sz="4" w:space="0" w:color="auto"/>
            </w:tcBorders>
          </w:tcPr>
          <w:p w:rsidR="00FB5CF8" w:rsidRPr="00E3153F" w:rsidRDefault="00FB5CF8" w:rsidP="00FB5CF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Экскурсия в Ботанический сад</w:t>
            </w:r>
          </w:p>
          <w:p w:rsidR="00FB5CF8" w:rsidRPr="00E3153F" w:rsidRDefault="00FB5CF8" w:rsidP="00FB5CF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Выставка ТИКО-конструкций</w:t>
            </w:r>
          </w:p>
          <w:p w:rsidR="00FB5CF8" w:rsidRPr="00E3153F" w:rsidRDefault="00FB5CF8" w:rsidP="00FB5CF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Консультация «Малыш  в музее»</w:t>
            </w:r>
          </w:p>
        </w:tc>
      </w:tr>
      <w:tr w:rsidR="00FB5CF8" w:rsidRPr="00E3153F" w:rsidTr="00FB5CF8">
        <w:tc>
          <w:tcPr>
            <w:tcW w:w="9493" w:type="dxa"/>
            <w:gridSpan w:val="3"/>
            <w:shd w:val="clear" w:color="auto" w:fill="92D050"/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Апрель </w:t>
            </w:r>
          </w:p>
        </w:tc>
      </w:tr>
      <w:tr w:rsidR="00FB5CF8" w:rsidRPr="00E3153F" w:rsidTr="00FB5CF8">
        <w:trPr>
          <w:trHeight w:val="1823"/>
        </w:trPr>
        <w:tc>
          <w:tcPr>
            <w:tcW w:w="2122" w:type="dxa"/>
            <w:tcBorders>
              <w:bottom w:val="single" w:sz="4" w:space="0" w:color="auto"/>
            </w:tcBorders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Самостоятельная объёмная конструкция</w:t>
            </w:r>
          </w:p>
        </w:tc>
        <w:tc>
          <w:tcPr>
            <w:tcW w:w="4507" w:type="dxa"/>
          </w:tcPr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Презентация «День косм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навтики», «ТИКО-космос»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Дидактические игры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Подвижная игра «Космодром»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деятельность: самостоятельная объёмная конструкция «Ракета»</w:t>
            </w:r>
          </w:p>
        </w:tc>
        <w:tc>
          <w:tcPr>
            <w:tcW w:w="2864" w:type="dxa"/>
          </w:tcPr>
          <w:p w:rsidR="00FB5CF8" w:rsidRPr="00E3153F" w:rsidRDefault="00FB5CF8" w:rsidP="00FB5CF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Выставка ракет</w:t>
            </w:r>
          </w:p>
          <w:p w:rsidR="00FB5CF8" w:rsidRPr="00E3153F" w:rsidRDefault="00FB5CF8" w:rsidP="00FB5CF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Спортивный досуг «Юные космонавты»</w:t>
            </w:r>
          </w:p>
        </w:tc>
      </w:tr>
      <w:tr w:rsidR="00FB5CF8" w:rsidRPr="00E3153F" w:rsidTr="00FB5CF8">
        <w:tc>
          <w:tcPr>
            <w:tcW w:w="9493" w:type="dxa"/>
            <w:gridSpan w:val="3"/>
            <w:shd w:val="clear" w:color="auto" w:fill="92D050"/>
          </w:tcPr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Май </w:t>
            </w:r>
          </w:p>
        </w:tc>
      </w:tr>
      <w:tr w:rsidR="00FB5CF8" w:rsidRPr="00E3153F" w:rsidTr="0001583C">
        <w:trPr>
          <w:trHeight w:val="3115"/>
        </w:trPr>
        <w:tc>
          <w:tcPr>
            <w:tcW w:w="2122" w:type="dxa"/>
          </w:tcPr>
          <w:p w:rsidR="00FB5CF8" w:rsidRPr="00E3153F" w:rsidRDefault="00FB5CF8" w:rsidP="00FB5CF8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Объёмная конструкция: </w:t>
            </w:r>
            <w:r w:rsidRPr="00E3153F">
              <w:rPr>
                <w:rFonts w:ascii="Times New Roman" w:hAnsi="Times New Roman" w:cs="Times New Roman"/>
                <w:bCs/>
                <w:sz w:val="24"/>
                <w:szCs w:val="24"/>
              </w:rPr>
              <w:t>Корзинка для фруктов-овощей</w:t>
            </w:r>
          </w:p>
          <w:p w:rsidR="00FB5CF8" w:rsidRPr="00E3153F" w:rsidRDefault="00FB5CF8" w:rsidP="00FB5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:rsidR="00FB5CF8" w:rsidRPr="00E3153F" w:rsidRDefault="00FB5CF8" w:rsidP="00FB5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Презентация «Фрукты-овощи-ягоды»</w:t>
            </w:r>
          </w:p>
          <w:p w:rsidR="00FB5CF8" w:rsidRPr="00E3153F" w:rsidRDefault="00FB5CF8" w:rsidP="00FB5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FB5CF8" w:rsidRPr="00E3153F" w:rsidRDefault="00FB5CF8" w:rsidP="00FB5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FB5CF8" w:rsidRPr="00E3153F" w:rsidRDefault="00FB5CF8" w:rsidP="00FB5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овощами</w:t>
            </w:r>
          </w:p>
          <w:p w:rsidR="00FB5CF8" w:rsidRPr="00E3153F" w:rsidRDefault="00FB5CF8" w:rsidP="00FB5CF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 xml:space="preserve">Объёмная конструкция по схеме: </w:t>
            </w:r>
            <w:r w:rsidRPr="00E3153F">
              <w:rPr>
                <w:rFonts w:ascii="Times New Roman" w:hAnsi="Times New Roman" w:cs="Times New Roman"/>
                <w:bCs/>
                <w:sz w:val="24"/>
                <w:szCs w:val="24"/>
              </w:rPr>
              <w:t>Корзинка для фруктов-овощей</w:t>
            </w:r>
          </w:p>
        </w:tc>
        <w:tc>
          <w:tcPr>
            <w:tcW w:w="2864" w:type="dxa"/>
          </w:tcPr>
          <w:p w:rsidR="00FB5CF8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Видео-презентация: «Итоги года»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Родительский клуб «ТИКО-фантазёры»</w:t>
            </w:r>
          </w:p>
          <w:p w:rsidR="00FB5CF8" w:rsidRPr="00E3153F" w:rsidRDefault="00FB5CF8" w:rsidP="00FB5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sz w:val="24"/>
                <w:szCs w:val="24"/>
              </w:rPr>
              <w:t>Клуб выходного дня: спектакль «Бармалей»</w:t>
            </w:r>
          </w:p>
          <w:p w:rsidR="00FB5CF8" w:rsidRPr="00E3153F" w:rsidRDefault="00FB5CF8" w:rsidP="00FB5CF8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Консультация для родителей «Как играть с ребенком дома, используя разные виды конструирования»</w:t>
            </w:r>
          </w:p>
        </w:tc>
      </w:tr>
    </w:tbl>
    <w:p w:rsidR="00971182" w:rsidRDefault="00971182"/>
    <w:bookmarkEnd w:id="3"/>
    <w:p w:rsidR="00FB5CF8" w:rsidRDefault="00CD3B02" w:rsidP="00FB5CF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23EE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Результативность опыта работы </w:t>
      </w:r>
      <w:r w:rsidR="00FB5CF8">
        <w:rPr>
          <w:rFonts w:ascii="Times New Roman" w:hAnsi="Times New Roman" w:cs="Times New Roman"/>
          <w:sz w:val="24"/>
          <w:szCs w:val="24"/>
        </w:rPr>
        <w:t xml:space="preserve"> и достижение поставленных задач </w:t>
      </w:r>
      <w:r w:rsidRPr="009123EE">
        <w:rPr>
          <w:rFonts w:ascii="Times New Roman" w:hAnsi="Times New Roman" w:cs="Times New Roman"/>
          <w:sz w:val="24"/>
          <w:szCs w:val="24"/>
        </w:rPr>
        <w:t xml:space="preserve">подтверждена в ходе проведенного мониторинга </w:t>
      </w:r>
      <w:r w:rsidR="00D6201B">
        <w:rPr>
          <w:rFonts w:ascii="Times New Roman" w:hAnsi="Times New Roman" w:cs="Times New Roman"/>
          <w:sz w:val="24"/>
          <w:szCs w:val="24"/>
        </w:rPr>
        <w:t>детей</w:t>
      </w:r>
      <w:r w:rsidRPr="009123EE">
        <w:rPr>
          <w:rFonts w:ascii="Times New Roman" w:hAnsi="Times New Roman" w:cs="Times New Roman"/>
          <w:sz w:val="24"/>
          <w:szCs w:val="24"/>
        </w:rPr>
        <w:t xml:space="preserve"> и представлена в виде диаграмм</w:t>
      </w:r>
      <w:r w:rsidR="00540DC1">
        <w:rPr>
          <w:rFonts w:ascii="Times New Roman" w:hAnsi="Times New Roman" w:cs="Times New Roman"/>
          <w:sz w:val="24"/>
          <w:szCs w:val="24"/>
        </w:rPr>
        <w:t>ы</w:t>
      </w:r>
      <w:r w:rsidRPr="009123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23EE" w:rsidRDefault="00D6201B" w:rsidP="00E315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с помощью взрослого.</w:t>
      </w:r>
    </w:p>
    <w:p w:rsidR="00D6201B" w:rsidRDefault="00D6201B" w:rsidP="00D6201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6338" cy="2018567"/>
            <wp:effectExtent l="0" t="0" r="6350" b="12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9B520D">
        <w:rPr>
          <w:rFonts w:ascii="Times New Roman" w:hAnsi="Times New Roman" w:cs="Times New Roman"/>
          <w:sz w:val="24"/>
          <w:szCs w:val="24"/>
        </w:rPr>
        <w:t xml:space="preserve">   </w:t>
      </w:r>
      <w:r w:rsidR="009B52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6338" cy="2025015"/>
            <wp:effectExtent l="0" t="0" r="6350" b="133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B5CF8" w:rsidRDefault="00FB5CF8" w:rsidP="00FB5CF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сбора диагностических данных использовался метод  естественно-педагогического наблюдения. Дополняются наблюдения свободным общением педагога с детьми, играми, рассматриванием картинок и схем, выполнением специально-подобранных заданий и выставками детских работ. </w:t>
      </w:r>
    </w:p>
    <w:p w:rsidR="0092351D" w:rsidRDefault="00FB5CF8" w:rsidP="00FB5CF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уровня развития детей по каждому показателю осуществляется по 3х-бальной системе: высокий уровень (оптимальный) – ребенок самостоятельно отвечает на вопросы, самостоятельно </w:t>
      </w:r>
      <w:r w:rsidRPr="00540DC1">
        <w:rPr>
          <w:rFonts w:ascii="Times New Roman" w:hAnsi="Times New Roman" w:cs="Times New Roman"/>
          <w:sz w:val="24"/>
          <w:szCs w:val="24"/>
        </w:rPr>
        <w:t>выполняет задание (</w:t>
      </w:r>
      <w:r>
        <w:rPr>
          <w:rFonts w:ascii="Times New Roman" w:hAnsi="Times New Roman" w:cs="Times New Roman"/>
          <w:sz w:val="24"/>
          <w:szCs w:val="24"/>
        </w:rPr>
        <w:t>решает задачу), если находит ошибку-сам замечает и исправляет её; средний (достаточный) – ребенок отвечает на вопросы неполными ответами, выполняет задание с одной-двумя ошибками, сам ошибку не находит, но при указании на ошибку взрослым, сам исправляет ее; низкий (критический) – ребенок справляется только с частью задания, ответы неполные, исправляет ошибки</w:t>
      </w:r>
    </w:p>
    <w:p w:rsidR="0092351D" w:rsidRDefault="00923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sectPr w:rsidR="00923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13FB5"/>
    <w:multiLevelType w:val="hybridMultilevel"/>
    <w:tmpl w:val="7F9ACE8A"/>
    <w:lvl w:ilvl="0" w:tplc="867A891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548AF"/>
    <w:multiLevelType w:val="hybridMultilevel"/>
    <w:tmpl w:val="3B824EEC"/>
    <w:lvl w:ilvl="0" w:tplc="867A891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10B6E"/>
    <w:multiLevelType w:val="hybridMultilevel"/>
    <w:tmpl w:val="64CC641C"/>
    <w:lvl w:ilvl="0" w:tplc="867A891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4189F"/>
    <w:multiLevelType w:val="hybridMultilevel"/>
    <w:tmpl w:val="58845794"/>
    <w:lvl w:ilvl="0" w:tplc="867A891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17483"/>
    <w:multiLevelType w:val="hybridMultilevel"/>
    <w:tmpl w:val="1DD28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E657C9"/>
    <w:multiLevelType w:val="hybridMultilevel"/>
    <w:tmpl w:val="0E9026E6"/>
    <w:lvl w:ilvl="0" w:tplc="867A891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3F1356"/>
    <w:multiLevelType w:val="hybridMultilevel"/>
    <w:tmpl w:val="E63052CA"/>
    <w:lvl w:ilvl="0" w:tplc="867A891E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1E4588"/>
    <w:multiLevelType w:val="hybridMultilevel"/>
    <w:tmpl w:val="7ACEB908"/>
    <w:lvl w:ilvl="0" w:tplc="867A891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048E4"/>
    <w:multiLevelType w:val="hybridMultilevel"/>
    <w:tmpl w:val="40624760"/>
    <w:lvl w:ilvl="0" w:tplc="867A891E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732FB9"/>
    <w:multiLevelType w:val="multilevel"/>
    <w:tmpl w:val="1CA2D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1C68C0"/>
    <w:multiLevelType w:val="hybridMultilevel"/>
    <w:tmpl w:val="9D52BFE2"/>
    <w:lvl w:ilvl="0" w:tplc="867A891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E15E0"/>
    <w:multiLevelType w:val="hybridMultilevel"/>
    <w:tmpl w:val="C0A89298"/>
    <w:lvl w:ilvl="0" w:tplc="867A891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16422"/>
    <w:multiLevelType w:val="hybridMultilevel"/>
    <w:tmpl w:val="2FA404B4"/>
    <w:lvl w:ilvl="0" w:tplc="867A891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10"/>
  </w:num>
  <w:num w:numId="5">
    <w:abstractNumId w:val="12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B02"/>
    <w:rsid w:val="0001583C"/>
    <w:rsid w:val="0007290A"/>
    <w:rsid w:val="00072B0D"/>
    <w:rsid w:val="000F7DC2"/>
    <w:rsid w:val="00117B4F"/>
    <w:rsid w:val="00151B26"/>
    <w:rsid w:val="00161997"/>
    <w:rsid w:val="001A4061"/>
    <w:rsid w:val="001D5D75"/>
    <w:rsid w:val="0022538D"/>
    <w:rsid w:val="002A5EFB"/>
    <w:rsid w:val="002C2BEE"/>
    <w:rsid w:val="00300870"/>
    <w:rsid w:val="00346915"/>
    <w:rsid w:val="003759C4"/>
    <w:rsid w:val="004266CD"/>
    <w:rsid w:val="004B6EBA"/>
    <w:rsid w:val="00540DC1"/>
    <w:rsid w:val="005F4221"/>
    <w:rsid w:val="00652ECA"/>
    <w:rsid w:val="00666989"/>
    <w:rsid w:val="00687F29"/>
    <w:rsid w:val="006A4455"/>
    <w:rsid w:val="007474E2"/>
    <w:rsid w:val="007B0D02"/>
    <w:rsid w:val="007B3778"/>
    <w:rsid w:val="007C7ECE"/>
    <w:rsid w:val="007F5AA0"/>
    <w:rsid w:val="008F5243"/>
    <w:rsid w:val="009123EE"/>
    <w:rsid w:val="0092351D"/>
    <w:rsid w:val="009454DE"/>
    <w:rsid w:val="00971182"/>
    <w:rsid w:val="009B520D"/>
    <w:rsid w:val="009D715A"/>
    <w:rsid w:val="00A74DB0"/>
    <w:rsid w:val="00AA1615"/>
    <w:rsid w:val="00B143E0"/>
    <w:rsid w:val="00B468C1"/>
    <w:rsid w:val="00B74A59"/>
    <w:rsid w:val="00C139B6"/>
    <w:rsid w:val="00C855DF"/>
    <w:rsid w:val="00CD3B02"/>
    <w:rsid w:val="00CF370A"/>
    <w:rsid w:val="00D6201B"/>
    <w:rsid w:val="00DB534E"/>
    <w:rsid w:val="00E1241F"/>
    <w:rsid w:val="00E3153F"/>
    <w:rsid w:val="00E81B42"/>
    <w:rsid w:val="00ED67E1"/>
    <w:rsid w:val="00F14FE4"/>
    <w:rsid w:val="00F40A1F"/>
    <w:rsid w:val="00FB5CF8"/>
    <w:rsid w:val="00FC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BC7C8"/>
  <w15:docId w15:val="{CC67E676-7BB2-4194-88CF-142EA687A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3B02"/>
  </w:style>
  <w:style w:type="paragraph" w:styleId="1">
    <w:name w:val="heading 1"/>
    <w:basedOn w:val="a"/>
    <w:next w:val="a"/>
    <w:link w:val="10"/>
    <w:uiPriority w:val="9"/>
    <w:qFormat/>
    <w:rsid w:val="00300870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17B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D3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CD3B02"/>
    <w:rPr>
      <w:color w:val="0000FF"/>
      <w:u w:val="single"/>
    </w:rPr>
  </w:style>
  <w:style w:type="character" w:styleId="a5">
    <w:name w:val="Strong"/>
    <w:basedOn w:val="a0"/>
    <w:uiPriority w:val="22"/>
    <w:qFormat/>
    <w:rsid w:val="00E81B42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17B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117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08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List Paragraph"/>
    <w:basedOn w:val="a"/>
    <w:uiPriority w:val="99"/>
    <w:qFormat/>
    <w:rsid w:val="00300870"/>
    <w:pPr>
      <w:spacing w:after="200" w:line="276" w:lineRule="auto"/>
      <w:ind w:left="720"/>
      <w:contextualSpacing/>
    </w:pPr>
  </w:style>
  <w:style w:type="character" w:styleId="a8">
    <w:name w:val="Emphasis"/>
    <w:qFormat/>
    <w:rsid w:val="00300870"/>
    <w:rPr>
      <w:i/>
      <w:iCs/>
    </w:rPr>
  </w:style>
  <w:style w:type="character" w:customStyle="1" w:styleId="c0">
    <w:name w:val="c0"/>
    <w:basedOn w:val="a0"/>
    <w:rsid w:val="00300870"/>
  </w:style>
  <w:style w:type="paragraph" w:styleId="a9">
    <w:name w:val="Balloon Text"/>
    <w:basedOn w:val="a"/>
    <w:link w:val="aa"/>
    <w:uiPriority w:val="99"/>
    <w:semiHidden/>
    <w:unhideWhenUsed/>
    <w:rsid w:val="00FC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468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225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2538D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24" Type="http://schemas.openxmlformats.org/officeDocument/2006/relationships/chart" Target="charts/chart3.xml"/><Relationship Id="rId5" Type="http://schemas.openxmlformats.org/officeDocument/2006/relationships/chart" Target="charts/chart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Мониторинг развития устной связной речи,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 на начало года</a:t>
            </a:r>
          </a:p>
        </c:rich>
      </c:tx>
      <c:layout>
        <c:manualLayout>
          <c:xMode val="edge"/>
          <c:yMode val="edge"/>
          <c:x val="0.12942768754833719"/>
          <c:y val="3.550595992898807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развития устной связной речи,  на начало года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1F0-46E4-A59A-AB847D4C6A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1F0-46E4-A59A-AB847D4C6A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1F0-46E4-A59A-AB847D4C6A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1F0-46E4-A59A-AB847D4C6AF5}"/>
              </c:ext>
            </c:extLst>
          </c:dPt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74</c:v>
                </c:pt>
                <c:pt idx="1">
                  <c:v>25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1F0-46E4-A59A-AB847D4C6A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Мониторинг развития устной связной речи,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на конец года</a:t>
            </a:r>
          </a:p>
        </c:rich>
      </c:tx>
      <c:layout>
        <c:manualLayout>
          <c:xMode val="edge"/>
          <c:yMode val="edge"/>
          <c:x val="0.15937500000000002"/>
          <c:y val="3.762935089369708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развития устной связной речи, на конец года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ED4-41F9-95AF-0577D8D5B43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ED4-41F9-95AF-0577D8D5B43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ED4-41F9-95AF-0577D8D5B43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ED4-41F9-95AF-0577D8D5B43D}"/>
              </c:ext>
            </c:extLst>
          </c:dPt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65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ED4-41F9-95AF-0577D8D5B4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Мониторинг развития устной связной речи,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 на начало года</a:t>
            </a:r>
          </a:p>
        </c:rich>
      </c:tx>
      <c:layout>
        <c:manualLayout>
          <c:xMode val="edge"/>
          <c:yMode val="edge"/>
          <c:x val="0.12942768754833719"/>
          <c:y val="3.550595992898807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развития устной связной речи,  на начало года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16-4EC3-AB96-0D7B13CBBF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16-4EC3-AB96-0D7B13CBBF4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16-4EC3-AB96-0D7B13CBBF4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716-4EC3-AB96-0D7B13CBBF43}"/>
              </c:ext>
            </c:extLst>
          </c:dPt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74</c:v>
                </c:pt>
                <c:pt idx="1">
                  <c:v>25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76-4589-9E46-BCD12FF2D3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Мониторинг развития устной связной речи,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на конец года</a:t>
            </a:r>
          </a:p>
        </c:rich>
      </c:tx>
      <c:layout>
        <c:manualLayout>
          <c:xMode val="edge"/>
          <c:yMode val="edge"/>
          <c:x val="0.15937500000000002"/>
          <c:y val="3.762935089369708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развития устной связной речи, на конец года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9D7-414A-BFEF-0616095C34B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9D7-414A-BFEF-0616095C34B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9D7-414A-BFEF-0616095C34B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9D7-414A-BFEF-0616095C34BA}"/>
              </c:ext>
            </c:extLst>
          </c:dPt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65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10-4BA9-A49E-3504C1479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3928</Words>
  <Characters>22390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2022-10-24T11:27:00Z</cp:lastPrinted>
  <dcterms:created xsi:type="dcterms:W3CDTF">2023-10-17T19:01:00Z</dcterms:created>
  <dcterms:modified xsi:type="dcterms:W3CDTF">2023-10-17T19:01:00Z</dcterms:modified>
</cp:coreProperties>
</file>