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686" w:rsidRPr="00046215" w:rsidRDefault="002C5686" w:rsidP="00046215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</w:t>
      </w:r>
      <w:r w:rsidR="00821788" w:rsidRPr="000462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</w:t>
      </w:r>
      <w:proofErr w:type="spellStart"/>
      <w:r w:rsidR="00D76A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миини</w:t>
      </w:r>
      <w:proofErr w:type="spellEnd"/>
      <w:r w:rsidR="00D76A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музея </w:t>
      </w:r>
      <w:r w:rsidR="00821788" w:rsidRPr="000462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0462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Самовар – душа народа»</w:t>
      </w:r>
      <w:r w:rsidRPr="0004621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</w:p>
    <w:p w:rsidR="00123549" w:rsidRDefault="00123549" w:rsidP="00046215">
      <w:pPr>
        <w:spacing w:before="225" w:after="225" w:line="240" w:lineRule="auto"/>
        <w:ind w:firstLine="360"/>
        <w:contextualSpacing/>
        <w:jc w:val="both"/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   Данный проект разрабатывается с использованием идей музейной педагогики, </w:t>
      </w:r>
      <w:proofErr w:type="spellStart"/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здоровьесберегающих</w:t>
      </w:r>
      <w:proofErr w:type="spellEnd"/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, игровых, развивающих  технологий.</w:t>
      </w:r>
    </w:p>
    <w:p w:rsidR="00123549" w:rsidRDefault="00123549" w:rsidP="00046215">
      <w:pPr>
        <w:spacing w:before="225" w:after="225" w:line="240" w:lineRule="auto"/>
        <w:ind w:firstLine="360"/>
        <w:contextualSpacing/>
        <w:jc w:val="both"/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   Одной из основных образовательных идей этого проекта является воспитание гражданственности и патриотизма, интереса к истории и культуре родного края, приобщен</w:t>
      </w:r>
      <w:r w:rsidR="00D76A67"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ие к традициям и обычаям татарского </w:t>
      </w:r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народа</w:t>
      </w:r>
      <w:proofErr w:type="spellEnd"/>
      <w:r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.</w:t>
      </w:r>
    </w:p>
    <w:p w:rsidR="00123549" w:rsidRPr="00123549" w:rsidRDefault="00123549" w:rsidP="00046215">
      <w:pPr>
        <w:spacing w:before="225" w:after="225" w:line="240" w:lineRule="auto"/>
        <w:ind w:firstLine="360"/>
        <w:contextualSpacing/>
        <w:jc w:val="both"/>
        <w:rPr>
          <w:rStyle w:val="hgkelc"/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>
        <w:rPr>
          <w:rStyle w:val="hgkelc"/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Актуальность</w:t>
      </w:r>
    </w:p>
    <w:p w:rsidR="00046215" w:rsidRPr="00046215" w:rsidRDefault="002C5686" w:rsidP="00046215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46215"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Чаепитие</w:t>
      </w:r>
      <w:r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— это важное социальное событие в жизни </w:t>
      </w:r>
      <w:r w:rsidRPr="00123549"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татарского народа</w:t>
      </w:r>
      <w:r w:rsidRPr="00123549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Гостей встречали неизменной чашкой чая и сопутствующими яствами, независимо от времени суток и значимости гостя. «Уважи</w:t>
      </w:r>
      <w:r w:rsidR="00046215"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ть гостя» значило напоить чаем.    </w:t>
      </w:r>
      <w:r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 </w:t>
      </w:r>
      <w:r w:rsidRPr="00046215">
        <w:rPr>
          <w:rStyle w:val="hgkelc"/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чаепитием</w:t>
      </w:r>
      <w:r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обсуждалась жизнь деревни, заключались важные </w:t>
      </w:r>
      <w:proofErr w:type="gramStart"/>
      <w:r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сделки</w:t>
      </w:r>
      <w:proofErr w:type="gramEnd"/>
      <w:r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решалась судьба молодоженов</w:t>
      </w:r>
      <w:r w:rsidR="00046215" w:rsidRPr="00046215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046215">
        <w:rPr>
          <w:rFonts w:ascii="Times New Roman" w:hAnsi="Times New Roman" w:cs="Times New Roman"/>
          <w:color w:val="333333"/>
          <w:sz w:val="28"/>
          <w:szCs w:val="28"/>
        </w:rPr>
        <w:t>Г</w:t>
      </w:r>
      <w:r w:rsidR="009E672B">
        <w:rPr>
          <w:rFonts w:ascii="Times New Roman" w:hAnsi="Times New Roman" w:cs="Times New Roman"/>
          <w:color w:val="333333"/>
          <w:sz w:val="28"/>
          <w:szCs w:val="28"/>
        </w:rPr>
        <w:t>остя без чая из дома не отпускали</w:t>
      </w:r>
      <w:r w:rsidRPr="00046215">
        <w:rPr>
          <w:rFonts w:ascii="Times New Roman" w:hAnsi="Times New Roman" w:cs="Times New Roman"/>
          <w:color w:val="333333"/>
          <w:sz w:val="28"/>
          <w:szCs w:val="28"/>
        </w:rPr>
        <w:t>, зная об этом</w:t>
      </w:r>
      <w:r w:rsidR="00046215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 гости</w:t>
      </w:r>
      <w:r w:rsidR="009E672B">
        <w:rPr>
          <w:rFonts w:ascii="Times New Roman" w:hAnsi="Times New Roman" w:cs="Times New Roman"/>
          <w:color w:val="333333"/>
          <w:sz w:val="28"/>
          <w:szCs w:val="28"/>
        </w:rPr>
        <w:t xml:space="preserve"> приносили </w:t>
      </w:r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 с собой, в подарок хозяевам, сладости. Излюбленные угощения к чаю: </w:t>
      </w:r>
      <w:proofErr w:type="spellStart"/>
      <w:r w:rsidRPr="00046215">
        <w:rPr>
          <w:rFonts w:ascii="Times New Roman" w:hAnsi="Times New Roman" w:cs="Times New Roman"/>
          <w:color w:val="333333"/>
          <w:sz w:val="28"/>
          <w:szCs w:val="28"/>
        </w:rPr>
        <w:t>белеш</w:t>
      </w:r>
      <w:proofErr w:type="spellEnd"/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46215">
        <w:rPr>
          <w:rFonts w:ascii="Times New Roman" w:hAnsi="Times New Roman" w:cs="Times New Roman"/>
          <w:color w:val="333333"/>
          <w:sz w:val="28"/>
          <w:szCs w:val="28"/>
        </w:rPr>
        <w:t>кыстыбай</w:t>
      </w:r>
      <w:proofErr w:type="spellEnd"/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46215">
        <w:rPr>
          <w:rFonts w:ascii="Times New Roman" w:hAnsi="Times New Roman" w:cs="Times New Roman"/>
          <w:color w:val="333333"/>
          <w:sz w:val="28"/>
          <w:szCs w:val="28"/>
        </w:rPr>
        <w:t>чак-чак</w:t>
      </w:r>
      <w:proofErr w:type="spellEnd"/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 и, конечно мед. </w:t>
      </w:r>
      <w:r w:rsidR="00046215" w:rsidRPr="00046215">
        <w:rPr>
          <w:rFonts w:ascii="Times New Roman" w:hAnsi="Times New Roman" w:cs="Times New Roman"/>
          <w:color w:val="333333"/>
          <w:sz w:val="28"/>
          <w:szCs w:val="28"/>
        </w:rPr>
        <w:t>Первыми чайный напиток в России узнали именно татары. Великий чайный путь, проложенный в XVII-XVIII веках, проходил через Казань. У каждой хозяйки свой рецепт заваривания ароматного напитка. Любят татары добавлять в чай травы: шалфей, чабрец, душицу, зверобой и землянику. А самая лучшая, «сладкая» вода для чая закипает в самоваре!</w:t>
      </w:r>
      <w:r w:rsidR="0004621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46215"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Самовар являлся неизменным </w:t>
      </w:r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 атрибутом чайного стола у татарского народа</w:t>
      </w:r>
      <w:r w:rsidR="00046215" w:rsidRPr="00046215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46215" w:rsidRDefault="002C5686" w:rsidP="00046215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4621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46215" w:rsidRPr="000462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</w:t>
      </w:r>
      <w:r w:rsidR="00E556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традиции </w:t>
      </w:r>
      <w:r w:rsidRPr="000462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становятся забытыми, что в итоги становится большим минусом в дальнейшем становлении человека как патриота. Поэтому важной задачей для воспитателей в патриотическом воспитании детей дошкольного возраста становится почитание старинных обычаев и традиций</w:t>
      </w:r>
      <w:r w:rsidRPr="00046215">
        <w:rPr>
          <w:rFonts w:ascii="Times New Roman" w:hAnsi="Times New Roman" w:cs="Times New Roman"/>
          <w:color w:val="111111"/>
          <w:sz w:val="28"/>
          <w:szCs w:val="28"/>
        </w:rPr>
        <w:t xml:space="preserve"> своего народа. </w:t>
      </w:r>
    </w:p>
    <w:p w:rsidR="002C5686" w:rsidRPr="00E556AD" w:rsidRDefault="002C5686" w:rsidP="00E556AD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46215">
        <w:rPr>
          <w:rFonts w:ascii="Times New Roman" w:hAnsi="Times New Roman" w:cs="Times New Roman"/>
          <w:color w:val="111111"/>
          <w:sz w:val="28"/>
          <w:szCs w:val="28"/>
        </w:rPr>
        <w:t>Одним из средств духовно- нравственного</w:t>
      </w:r>
      <w:r w:rsidR="00046215" w:rsidRPr="00046215">
        <w:rPr>
          <w:color w:val="111111"/>
          <w:sz w:val="28"/>
          <w:szCs w:val="28"/>
        </w:rPr>
        <w:t xml:space="preserve">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и патриотического 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воспитания дошкольников является музейная педагогика. 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Музей дает возможность 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соприкоснуться детям с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предметами старины, помогает в деле  сохранения  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>традици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й  и обычаев 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народа, проб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уждает  интерес к 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прошлому своего народа. 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Созданные </w:t>
      </w:r>
      <w:r w:rsidR="009E672B" w:rsidRPr="00E556AD">
        <w:rPr>
          <w:rFonts w:ascii="Times New Roman" w:hAnsi="Times New Roman" w:cs="Times New Roman"/>
          <w:color w:val="111111"/>
          <w:sz w:val="28"/>
          <w:szCs w:val="28"/>
        </w:rPr>
        <w:t>в кра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еведческом </w:t>
      </w:r>
      <w:r w:rsidR="009E672B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музеи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>мин</w:t>
      </w:r>
      <w:proofErr w:type="gramStart"/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>и-</w:t>
      </w:r>
      <w:proofErr w:type="gramEnd"/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музеи знаком</w:t>
      </w:r>
      <w:r w:rsidR="009E672B" w:rsidRPr="00E556AD">
        <w:rPr>
          <w:rFonts w:ascii="Times New Roman" w:hAnsi="Times New Roman" w:cs="Times New Roman"/>
          <w:color w:val="111111"/>
          <w:sz w:val="28"/>
          <w:szCs w:val="28"/>
        </w:rPr>
        <w:t>ят детей с разны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>ми аспектами жизни</w:t>
      </w:r>
      <w:r w:rsidR="009E672B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, традициями, обычаями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наших предков.</w:t>
      </w:r>
    </w:p>
    <w:p w:rsidR="00123549" w:rsidRPr="00E556AD" w:rsidRDefault="00D76A67" w:rsidP="00E556A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123549" w:rsidRPr="00E556AD">
        <w:rPr>
          <w:rFonts w:ascii="Times New Roman" w:hAnsi="Times New Roman" w:cs="Times New Roman"/>
          <w:b/>
          <w:color w:val="111111"/>
          <w:sz w:val="28"/>
          <w:szCs w:val="28"/>
        </w:rPr>
        <w:t>Проблема проекта.</w:t>
      </w:r>
      <w:r w:rsidR="00046215" w:rsidRPr="00E556A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</w:p>
    <w:p w:rsidR="00123549" w:rsidRPr="00E556AD" w:rsidRDefault="00E556AD" w:rsidP="00E556A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>Так как чаепитие является одним из важных аспектов жизни татарского народа</w:t>
      </w:r>
      <w:r w:rsidR="009E672B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="00046215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E672B" w:rsidRPr="00E556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все родители с детьми посещают музеи, выставки, не всегда рассказывают детям, как жили их бабушки и дедушки в свое время, в старину, возникает недостаток знаний у детей 6 - 7 лет о традициях  чаепития. Дети видят предметы старины – </w:t>
      </w:r>
      <w:r w:rsidR="009E672B" w:rsidRPr="00E556A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самовар</w:t>
      </w:r>
      <w:r w:rsidR="009E672B" w:rsidRPr="00E556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кухонную утварь, только в книжках, когда педагог знакомит с художественной литературой, в повседневной жизни ребенок редко с этим сталкивается.</w:t>
      </w:r>
      <w:r w:rsidR="00123549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Мы решили </w:t>
      </w:r>
      <w:r w:rsidR="00D76A67">
        <w:rPr>
          <w:rFonts w:ascii="Times New Roman" w:hAnsi="Times New Roman" w:cs="Times New Roman"/>
          <w:color w:val="111111"/>
          <w:sz w:val="28"/>
          <w:szCs w:val="28"/>
        </w:rPr>
        <w:t>реализовать проект мин</w:t>
      </w:r>
      <w:proofErr w:type="gramStart"/>
      <w:r w:rsidR="00D76A67">
        <w:rPr>
          <w:rFonts w:ascii="Times New Roman" w:hAnsi="Times New Roman" w:cs="Times New Roman"/>
          <w:color w:val="111111"/>
          <w:sz w:val="28"/>
          <w:szCs w:val="28"/>
        </w:rPr>
        <w:t>и-</w:t>
      </w:r>
      <w:proofErr w:type="gramEnd"/>
      <w:r w:rsidR="00D76A67">
        <w:rPr>
          <w:rFonts w:ascii="Times New Roman" w:hAnsi="Times New Roman" w:cs="Times New Roman"/>
          <w:color w:val="111111"/>
          <w:sz w:val="28"/>
          <w:szCs w:val="28"/>
        </w:rPr>
        <w:t xml:space="preserve"> музея «Самовар- душа народа</w:t>
      </w:r>
      <w:r w:rsidR="00123549" w:rsidRPr="00E556AD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D76A67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123549"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</w:p>
    <w:p w:rsidR="009E672B" w:rsidRPr="00E556AD" w:rsidRDefault="009E672B" w:rsidP="00E556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549" w:rsidRPr="00E556AD" w:rsidRDefault="00123549" w:rsidP="00E556A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556AD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 </w:t>
      </w:r>
      <w:r w:rsidRPr="00E556AD">
        <w:rPr>
          <w:rFonts w:ascii="Times New Roman" w:hAnsi="Times New Roman" w:cs="Times New Roman"/>
          <w:b/>
          <w:color w:val="111111"/>
          <w:sz w:val="28"/>
          <w:szCs w:val="28"/>
        </w:rPr>
        <w:t>Новизна проекта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E556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 xml:space="preserve">Новизна проекта заключается в воспитании у детей музейной культуры, развития эмоциональной сферы  </w:t>
      </w:r>
      <w:r w:rsidR="00E556AD">
        <w:rPr>
          <w:rFonts w:ascii="Times New Roman" w:hAnsi="Times New Roman" w:cs="Times New Roman"/>
          <w:color w:val="111111"/>
          <w:sz w:val="28"/>
          <w:szCs w:val="28"/>
        </w:rPr>
        <w:t>и эстетической восприимчивости</w:t>
      </w:r>
      <w:r w:rsidRPr="00E556AD">
        <w:rPr>
          <w:rFonts w:ascii="Times New Roman" w:hAnsi="Times New Roman" w:cs="Times New Roman"/>
          <w:color w:val="111111"/>
          <w:sz w:val="28"/>
          <w:szCs w:val="28"/>
        </w:rPr>
        <w:t>, раз</w:t>
      </w:r>
      <w:r w:rsidR="00E556AD">
        <w:rPr>
          <w:rFonts w:ascii="Times New Roman" w:hAnsi="Times New Roman" w:cs="Times New Roman"/>
          <w:color w:val="111111"/>
          <w:sz w:val="28"/>
          <w:szCs w:val="28"/>
        </w:rPr>
        <w:t>витии коммуник</w:t>
      </w:r>
      <w:r w:rsidR="00D76A67">
        <w:rPr>
          <w:rFonts w:ascii="Times New Roman" w:hAnsi="Times New Roman" w:cs="Times New Roman"/>
          <w:color w:val="111111"/>
          <w:sz w:val="28"/>
          <w:szCs w:val="28"/>
        </w:rPr>
        <w:t>ативных навыков.</w:t>
      </w:r>
    </w:p>
    <w:p w:rsidR="00821788" w:rsidRPr="00E556AD" w:rsidRDefault="00E556AD" w:rsidP="00E556A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556AD">
        <w:rPr>
          <w:b/>
          <w:color w:val="000000"/>
          <w:sz w:val="28"/>
          <w:szCs w:val="28"/>
        </w:rPr>
        <w:t xml:space="preserve">       </w:t>
      </w:r>
      <w:r w:rsidR="00821788" w:rsidRPr="00E556AD">
        <w:rPr>
          <w:b/>
          <w:color w:val="000000"/>
          <w:sz w:val="28"/>
          <w:szCs w:val="28"/>
        </w:rPr>
        <w:t>Вид проекта</w:t>
      </w:r>
      <w:r w:rsidR="00821788" w:rsidRPr="00E556AD">
        <w:rPr>
          <w:color w:val="000000"/>
          <w:sz w:val="28"/>
          <w:szCs w:val="28"/>
        </w:rPr>
        <w:t>: </w:t>
      </w:r>
      <w:r w:rsidR="00123549" w:rsidRPr="00E556AD">
        <w:rPr>
          <w:color w:val="000000"/>
          <w:sz w:val="28"/>
          <w:szCs w:val="28"/>
        </w:rPr>
        <w:t>долгосрочный</w:t>
      </w:r>
      <w:r w:rsidR="00821788" w:rsidRPr="00E556AD">
        <w:rPr>
          <w:color w:val="000000"/>
          <w:sz w:val="28"/>
          <w:szCs w:val="28"/>
        </w:rPr>
        <w:t>, познавательно – творческий.</w:t>
      </w:r>
    </w:p>
    <w:p w:rsidR="00821788" w:rsidRP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821788"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ст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арших  групп, воспитатели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123549" w:rsidRP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123549"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Социальные партнеры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родители, МБОУ «</w:t>
      </w:r>
      <w:proofErr w:type="spellStart"/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Дубъя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зская</w:t>
      </w:r>
      <w:proofErr w:type="spellEnd"/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СОШ», частный музей коллекционера 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 </w:t>
      </w:r>
      <w:proofErr w:type="spellStart"/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Дубъязы</w:t>
      </w:r>
      <w:proofErr w:type="spellEnd"/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Фахерттинова</w:t>
      </w:r>
      <w:proofErr w:type="spellEnd"/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Рафика.</w:t>
      </w:r>
    </w:p>
    <w:p w:rsid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23549"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Приобщение детей к истокам татар</w:t>
      </w:r>
      <w:r w:rsidR="00336702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 культуры  и быта.</w:t>
      </w:r>
    </w:p>
    <w:p w:rsidR="00E556AD" w:rsidRDefault="00D76A67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2.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детям уникальности  чаепития для сохранения татарских народных традиций.</w:t>
      </w:r>
    </w:p>
    <w:p w:rsidR="00821788" w:rsidRP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3.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интересов и творческих способностей.</w:t>
      </w:r>
    </w:p>
    <w:p w:rsidR="00821788" w:rsidRP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821788"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понятиями «музей», «ко</w:t>
      </w:r>
      <w:r w:rsid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ллекция», экспонатами 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 – музея; рассказать о создании музея и их значении. Учить детей знать о предмете народного быта, способствовать расширению представлений детей о самоваре.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т</w:t>
      </w:r>
      <w:r w:rsidR="00E06A9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ворческие 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у детей</w:t>
      </w:r>
      <w:r w:rsidR="00E06A9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пособствующие воплощению замысла.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Обогатить словарь детей новыми словами; самовар, традиция, чаепитие, выпечка.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у детей желание быть гостеприимными, побудить к сохранению традиций</w:t>
      </w:r>
      <w:r w:rsid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семейного чаепития.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821788" w:rsidRPr="00E556AD" w:rsidRDefault="00E556A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821788"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итоги реализации проекта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E672B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-Проведение итогового меропр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иятия «Праздник</w:t>
      </w:r>
      <w:r w:rsidR="009E672B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самовара» 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детских работ (рисунки, поделки)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Занятие по рисованию: «Мы рисуем самовар»</w:t>
      </w:r>
    </w:p>
    <w:p w:rsidR="00123549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Мини – музей 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«Самовар </w:t>
      </w:r>
      <w:proofErr w:type="gramStart"/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 народа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23549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123549"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положительного отношения детей к 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дициям и обычаям своего народа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обогащение словарного запаса детей, отражение полученных знаний в сюжетно-ролевых играх.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23549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1788" w:rsidRPr="00E5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</w:t>
      </w:r>
      <w:r w:rsidR="00123549" w:rsidRPr="00E5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 проекта 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И</w:t>
      </w:r>
      <w:r w:rsidR="006F2B8A" w:rsidRPr="00E5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нформационно-аналитический 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1.Подобрать методическую, научно – популярную и художественную литературу, иллюстрированный материал по данной теме.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2.Подобрать материалы, игрушки, атрибуты самовары и др.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3.Подобрать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татарские пословицы, поговорки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стих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о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самоваре и чаепитии. 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3.Подобрать материалы для изобразительной и продуктивной деятельности детей.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4.Составить перспективный план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2B8A" w:rsidRPr="00E556AD" w:rsidRDefault="006F2B8A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 Подготовительный этап</w:t>
      </w:r>
      <w:proofErr w:type="gramStart"/>
      <w:r w:rsidRPr="00E55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4016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r w:rsidR="006F2B8A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культуры поведения в общественных местах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2B8A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6F2B8A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азучивание  посл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овиц, поговорок о чае, самоваре;</w:t>
      </w:r>
    </w:p>
    <w:p w:rsidR="006F2B8A" w:rsidRPr="00E556AD" w:rsidRDefault="006F2B8A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-знакомство с росписями декоративно-прикладного искусства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2B8A" w:rsidRPr="00E556AD" w:rsidRDefault="006F2B8A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-расписывание с детьми раскрасок с изображением самоваров  с использованием гжельской росписи</w:t>
      </w:r>
      <w:r w:rsidR="00D7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2B8A" w:rsidRPr="00E556AD" w:rsidRDefault="006F2B8A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посещение детьми школьного 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краеведческого музея;</w:t>
      </w:r>
    </w:p>
    <w:p w:rsidR="006F2B8A" w:rsidRPr="00E556AD" w:rsidRDefault="006F2B8A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-посещения ча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стного музей жителя села </w:t>
      </w:r>
      <w:proofErr w:type="spellStart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Дубъязы</w:t>
      </w:r>
      <w:proofErr w:type="spell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коллекцию самоваров.</w:t>
      </w:r>
    </w:p>
    <w:p w:rsidR="006F2B8A" w:rsidRPr="00E556AD" w:rsidRDefault="006F2B8A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-просмотр роликов о музеях самоваров 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Казани, Республики Татарстан, 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2B8A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 с родителями, о</w:t>
      </w:r>
      <w:r w:rsidR="006F2B8A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казание помощи в пополнении развивающей среды. 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="008E4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 проекта</w:t>
      </w:r>
    </w:p>
    <w:p w:rsidR="00821788" w:rsidRPr="008E4016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Развитие речи: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Обогатить словарь детей новыми словами (самовар, традиция, чаепитие, выпечка)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Разгадывание 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загадок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-Разучивание народных поговорок и пословиц 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Рассматривание альбомов с Самоварами 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Ознакомление с художественной литературой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-ознакомление с  поговорками и пословицами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татарского народа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стихами   о самоваре татарских поэтов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Знакомство 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писателе</w:t>
      </w:r>
      <w:r w:rsidR="0066375D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К.И. Чуковски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сказки: «</w:t>
      </w:r>
      <w:proofErr w:type="spell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</w:t>
      </w:r>
    </w:p>
    <w:p w:rsidR="00821788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сказки: «Муха </w:t>
      </w:r>
      <w:proofErr w:type="gramStart"/>
      <w:r w:rsidR="00F74635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окотуха»</w:t>
      </w:r>
    </w:p>
    <w:p w:rsidR="00835365" w:rsidRPr="00E556AD" w:rsidRDefault="00835365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Инсценировка перевода сказки К. Чуковского 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Муха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окотуха» 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татарским поэтом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Рафис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Корбаном</w:t>
      </w:r>
      <w:proofErr w:type="spellEnd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Чебен-чебенчек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009C7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отрывка из стихотворения </w:t>
      </w:r>
      <w:proofErr w:type="spellStart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Рафиса</w:t>
      </w:r>
      <w:proofErr w:type="spellEnd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Корбана</w:t>
      </w:r>
      <w:proofErr w:type="spellEnd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proofErr w:type="spellStart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Чебен-чебенчек</w:t>
      </w:r>
      <w:proofErr w:type="spellEnd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21788" w:rsidRPr="008E4016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Познавательное развитие: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</w:t>
      </w:r>
      <w:r w:rsidR="0066375D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скурсии по мини – музею в краеведческом музее ДОУ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итогов экскурсии в группе по мини – музею</w:t>
      </w:r>
    </w:p>
    <w:p w:rsidR="00821788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сказок «</w:t>
      </w:r>
      <w:proofErr w:type="spell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горе»; «Муха цокотуха»</w:t>
      </w:r>
    </w:p>
    <w:p w:rsidR="00DB4D4E" w:rsidRDefault="00B009C7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</w:t>
      </w:r>
      <w:r w:rsidR="00DB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 «История возникновения самовара»</w:t>
      </w:r>
    </w:p>
    <w:p w:rsidR="00DB4D4E" w:rsidRPr="00E556AD" w:rsidRDefault="00DB4D4E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-Беседа «Виды самоваров»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Игровая деятельность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</w:t>
      </w:r>
      <w:proofErr w:type="gram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-«Угости чаем»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«Накрываем на стол»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 «</w:t>
      </w:r>
      <w:proofErr w:type="gram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</w:t>
      </w:r>
      <w:proofErr w:type="gram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бывает»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Д/и «</w:t>
      </w:r>
      <w:r w:rsidR="0066375D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 «Собери самовар»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proofErr w:type="gram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«Какая роспись на самоваре?»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Рисование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21788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на тему: «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Самовар»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-Рисование на тему «Украсим самовар»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</w:t>
      </w:r>
      <w:r w:rsidR="0066375D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на тему: «Чаепитие у бабушки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Лепка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66375D" w:rsidRPr="00E556A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-«Самовар»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 представлению из сказки: «</w:t>
      </w:r>
      <w:proofErr w:type="spell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сказке: «Муха цокотуха»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Продуктивная деятельность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поделки «Самовар», аппликация</w:t>
      </w:r>
      <w:r w:rsidR="0066375D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«Самовар»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Музыкально – ритмическое развитие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B009C7" w:rsidRPr="00B009C7" w:rsidRDefault="00B009C7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-разучивание танца «Самовар и чашки»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Прослушивание песен из сказки: «</w:t>
      </w:r>
      <w:proofErr w:type="spell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Физическое развитие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звитие подвижных игр: «</w:t>
      </w:r>
      <w:proofErr w:type="spellStart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Самоварищ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9C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Работа с родителями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«Прочитайте сказку детям»</w:t>
      </w:r>
    </w:p>
    <w:p w:rsidR="00821788" w:rsidRPr="00E556AD" w:rsidRDefault="008E4016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</w:t>
      </w:r>
      <w:r w:rsidR="00821788"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«Рассматривание самоваров дома»</w:t>
      </w:r>
    </w:p>
    <w:p w:rsidR="00821788" w:rsidRPr="00E556AD" w:rsidRDefault="00821788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</w:t>
      </w:r>
      <w:r w:rsidR="008E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родителей к изготовлению мини – музея «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</w:t>
      </w:r>
      <w:proofErr w:type="gramStart"/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душа народа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6375D" w:rsidRDefault="0066375D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поделок по теме «Самовар</w:t>
      </w:r>
      <w:r w:rsidR="00B0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55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009C7" w:rsidRDefault="00B009C7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-Консультация для родителей «Роль семьи в сохранении народных традиций и обычаев»</w:t>
      </w:r>
    </w:p>
    <w:p w:rsidR="00B009C7" w:rsidRDefault="00B009C7" w:rsidP="00E55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-Консультация для родителей «Духовно-нравственное воспитание дошкольников средствами музейной педагогики»</w:t>
      </w:r>
    </w:p>
    <w:p w:rsidR="00C463F5" w:rsidRPr="008E4016" w:rsidRDefault="00DC3B29" w:rsidP="008E40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4016" w:rsidRPr="008E4016" w:rsidRDefault="00123549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E4016">
        <w:rPr>
          <w:b/>
          <w:sz w:val="28"/>
          <w:szCs w:val="28"/>
        </w:rPr>
        <w:t>Заключение</w:t>
      </w:r>
      <w:r w:rsidR="008E4016">
        <w:rPr>
          <w:sz w:val="28"/>
          <w:szCs w:val="28"/>
        </w:rPr>
        <w:t>.</w:t>
      </w:r>
      <w:r w:rsidRPr="008E4016">
        <w:rPr>
          <w:sz w:val="28"/>
          <w:szCs w:val="28"/>
        </w:rPr>
        <w:t xml:space="preserve"> </w:t>
      </w:r>
      <w:r w:rsidR="008E4016" w:rsidRPr="008E4016">
        <w:rPr>
          <w:color w:val="111111"/>
          <w:sz w:val="28"/>
          <w:szCs w:val="28"/>
        </w:rPr>
        <w:t xml:space="preserve">В </w:t>
      </w:r>
      <w:r w:rsidR="00B009C7">
        <w:rPr>
          <w:color w:val="111111"/>
          <w:sz w:val="28"/>
          <w:szCs w:val="28"/>
        </w:rPr>
        <w:t>создании мин</w:t>
      </w:r>
      <w:proofErr w:type="gramStart"/>
      <w:r w:rsidR="00B009C7">
        <w:rPr>
          <w:color w:val="111111"/>
          <w:sz w:val="28"/>
          <w:szCs w:val="28"/>
        </w:rPr>
        <w:t>и-</w:t>
      </w:r>
      <w:proofErr w:type="gramEnd"/>
      <w:r w:rsidR="00B009C7">
        <w:rPr>
          <w:color w:val="111111"/>
          <w:sz w:val="28"/>
          <w:szCs w:val="28"/>
        </w:rPr>
        <w:t xml:space="preserve"> музея «Самовар- душа народа</w:t>
      </w:r>
      <w:r w:rsidR="008E4016">
        <w:rPr>
          <w:color w:val="111111"/>
          <w:sz w:val="28"/>
          <w:szCs w:val="28"/>
        </w:rPr>
        <w:t>» участвовали и педагоги ДОУ, и родители воспитанников. Одни разыскали старинные самовары, другие нашли декоративные современные самовары</w:t>
      </w:r>
      <w:r w:rsidR="00DB4D4E">
        <w:rPr>
          <w:color w:val="111111"/>
          <w:sz w:val="28"/>
          <w:szCs w:val="28"/>
        </w:rPr>
        <w:t xml:space="preserve">. В </w:t>
      </w:r>
      <w:r w:rsidR="008E4016" w:rsidRPr="008E4016">
        <w:rPr>
          <w:color w:val="111111"/>
          <w:sz w:val="28"/>
          <w:szCs w:val="28"/>
        </w:rPr>
        <w:t xml:space="preserve">этих совместных поисках </w:t>
      </w:r>
      <w:r w:rsidR="00DB4D4E">
        <w:rPr>
          <w:color w:val="111111"/>
          <w:sz w:val="28"/>
          <w:szCs w:val="28"/>
        </w:rPr>
        <w:t xml:space="preserve">и </w:t>
      </w:r>
      <w:r w:rsidR="008E4016" w:rsidRPr="008E4016">
        <w:rPr>
          <w:color w:val="111111"/>
          <w:sz w:val="28"/>
          <w:szCs w:val="28"/>
        </w:rPr>
        <w:t>дети</w:t>
      </w:r>
      <w:r w:rsidR="00DB4D4E">
        <w:rPr>
          <w:color w:val="111111"/>
          <w:sz w:val="28"/>
          <w:szCs w:val="28"/>
        </w:rPr>
        <w:t xml:space="preserve">, и родители </w:t>
      </w:r>
      <w:r w:rsidR="008E4016" w:rsidRPr="008E4016">
        <w:rPr>
          <w:color w:val="111111"/>
          <w:sz w:val="28"/>
          <w:szCs w:val="28"/>
        </w:rPr>
        <w:t xml:space="preserve"> узнавали интересные истории, связанные с их семьями, с историей появления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самовара в семье</w:t>
      </w:r>
      <w:r w:rsidR="008E4016" w:rsidRPr="008E4016">
        <w:rPr>
          <w:color w:val="111111"/>
          <w:sz w:val="28"/>
          <w:szCs w:val="28"/>
        </w:rPr>
        <w:t>. Как выяснилось,</w:t>
      </w:r>
      <w:r w:rsidR="00DB4D4E">
        <w:rPr>
          <w:color w:val="111111"/>
          <w:sz w:val="28"/>
          <w:szCs w:val="28"/>
        </w:rPr>
        <w:t xml:space="preserve"> что в некоторых семьях </w:t>
      </w:r>
      <w:r w:rsidR="008E4016" w:rsidRPr="008E4016">
        <w:rPr>
          <w:color w:val="111111"/>
          <w:sz w:val="28"/>
          <w:szCs w:val="28"/>
        </w:rPr>
        <w:t xml:space="preserve"> есть традиция пить каждое воскресенье чай из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самовара</w:t>
      </w:r>
      <w:r w:rsidR="008E4016" w:rsidRPr="00DB4D4E">
        <w:rPr>
          <w:b/>
          <w:color w:val="111111"/>
          <w:sz w:val="28"/>
          <w:szCs w:val="28"/>
        </w:rPr>
        <w:t>,</w:t>
      </w:r>
      <w:r w:rsidR="008E4016" w:rsidRPr="008E4016">
        <w:rPr>
          <w:color w:val="111111"/>
          <w:sz w:val="28"/>
          <w:szCs w:val="28"/>
        </w:rPr>
        <w:t xml:space="preserve"> только этот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 у них электрический</w:t>
      </w:r>
      <w:r w:rsidR="008E4016" w:rsidRPr="008E4016">
        <w:rPr>
          <w:color w:val="111111"/>
          <w:sz w:val="28"/>
          <w:szCs w:val="28"/>
        </w:rPr>
        <w:t>, а в деревне есть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="008E4016" w:rsidRPr="008E4016">
        <w:rPr>
          <w:color w:val="111111"/>
          <w:sz w:val="28"/>
          <w:szCs w:val="28"/>
        </w:rPr>
        <w:t>, для растопки которого они используют угли или щепки. С большим интересом дети рассказывали про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="008E4016" w:rsidRPr="008E4016">
        <w:rPr>
          <w:color w:val="111111"/>
          <w:sz w:val="28"/>
          <w:szCs w:val="28"/>
        </w:rPr>
        <w:t>, который они принесли для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 – музея</w:t>
      </w:r>
      <w:r w:rsidR="008E4016" w:rsidRPr="008E4016">
        <w:rPr>
          <w:color w:val="111111"/>
          <w:sz w:val="28"/>
          <w:szCs w:val="28"/>
        </w:rPr>
        <w:t>.</w:t>
      </w:r>
    </w:p>
    <w:p w:rsidR="00DB4D4E" w:rsidRDefault="008E4016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8E4016">
        <w:rPr>
          <w:color w:val="111111"/>
          <w:sz w:val="28"/>
          <w:szCs w:val="28"/>
        </w:rPr>
        <w:t>Некоторые дети вместе с родителями дома выучили стихотворения о </w:t>
      </w:r>
      <w:r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самоваре</w:t>
      </w:r>
      <w:r w:rsid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8E4016" w:rsidRPr="008E4016" w:rsidRDefault="00DB4D4E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Ценность мини-музея </w:t>
      </w:r>
      <w:r w:rsidR="00B009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«самовар </w:t>
      </w:r>
      <w:proofErr w:type="gramStart"/>
      <w:r w:rsidR="00B009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–д</w:t>
      </w:r>
      <w:proofErr w:type="gramEnd"/>
      <w:r w:rsidR="00B009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уша народа»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заключается в том, что </w:t>
      </w:r>
      <w:r>
        <w:rPr>
          <w:color w:val="111111"/>
          <w:sz w:val="28"/>
          <w:szCs w:val="28"/>
        </w:rPr>
        <w:t>д</w:t>
      </w:r>
      <w:r w:rsidR="008E4016" w:rsidRPr="008E4016">
        <w:rPr>
          <w:color w:val="111111"/>
          <w:sz w:val="28"/>
          <w:szCs w:val="28"/>
        </w:rPr>
        <w:t xml:space="preserve">ети, проходя в музей, могут всё трогать руками, рассматривать. Ребята </w:t>
      </w:r>
      <w:r>
        <w:rPr>
          <w:color w:val="111111"/>
          <w:sz w:val="28"/>
          <w:szCs w:val="28"/>
        </w:rPr>
        <w:t>с большим удовольствием делятся</w:t>
      </w:r>
      <w:r w:rsidR="008E4016" w:rsidRPr="008E4016">
        <w:rPr>
          <w:color w:val="111111"/>
          <w:sz w:val="28"/>
          <w:szCs w:val="28"/>
        </w:rPr>
        <w:t xml:space="preserve"> знаниями о</w:t>
      </w:r>
      <w:r>
        <w:rPr>
          <w:color w:val="111111"/>
          <w:sz w:val="28"/>
          <w:szCs w:val="28"/>
        </w:rPr>
        <w:t>б</w:t>
      </w:r>
      <w:r w:rsidR="008E4016" w:rsidRPr="008E4016">
        <w:rPr>
          <w:color w:val="111111"/>
          <w:sz w:val="28"/>
          <w:szCs w:val="28"/>
        </w:rPr>
        <w:t xml:space="preserve"> истории </w:t>
      </w:r>
      <w:r w:rsidR="008E4016" w:rsidRPr="00B009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самовара</w:t>
      </w:r>
      <w:r>
        <w:rPr>
          <w:color w:val="111111"/>
          <w:sz w:val="28"/>
          <w:szCs w:val="28"/>
        </w:rPr>
        <w:t>, о традициях татарского народа.</w:t>
      </w:r>
      <w:r w:rsidR="008E4016" w:rsidRPr="008E401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На итоговом мероприятии «Праздник самовара» мы </w:t>
      </w:r>
      <w:r w:rsidR="008E4016" w:rsidRPr="008E4016">
        <w:rPr>
          <w:color w:val="111111"/>
          <w:sz w:val="28"/>
          <w:szCs w:val="28"/>
        </w:rPr>
        <w:t xml:space="preserve"> с детьми попробовали восп</w:t>
      </w:r>
      <w:r>
        <w:rPr>
          <w:color w:val="111111"/>
          <w:sz w:val="28"/>
          <w:szCs w:val="28"/>
        </w:rPr>
        <w:t>роизвести сюжет чаепития по старинному народному обычаю</w:t>
      </w:r>
      <w:r w:rsidR="008E4016" w:rsidRPr="008E4016">
        <w:rPr>
          <w:color w:val="111111"/>
          <w:sz w:val="28"/>
          <w:szCs w:val="28"/>
        </w:rPr>
        <w:t>. </w:t>
      </w:r>
      <w:r>
        <w:rPr>
          <w:color w:val="111111"/>
          <w:sz w:val="28"/>
          <w:szCs w:val="28"/>
        </w:rPr>
        <w:t xml:space="preserve">  </w:t>
      </w:r>
      <w:r w:rsidR="008E4016" w:rsidRPr="00DB4D4E">
        <w:rPr>
          <w:color w:val="111111"/>
          <w:sz w:val="28"/>
          <w:szCs w:val="28"/>
          <w:bdr w:val="none" w:sz="0" w:space="0" w:color="auto" w:frame="1"/>
        </w:rPr>
        <w:t>Дети принесли угощения</w:t>
      </w:r>
      <w:r w:rsidR="008E4016" w:rsidRPr="00DB4D4E">
        <w:rPr>
          <w:color w:val="111111"/>
          <w:sz w:val="28"/>
          <w:szCs w:val="28"/>
        </w:rPr>
        <w:t>:</w:t>
      </w:r>
      <w:r w:rsidR="008E4016" w:rsidRPr="008E4016">
        <w:rPr>
          <w:color w:val="111111"/>
          <w:sz w:val="28"/>
          <w:szCs w:val="28"/>
        </w:rPr>
        <w:t xml:space="preserve"> баранки, бублики, сухари, мелко колотый сахар, разные варенья, компот. Нагрели электрический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="008E4016" w:rsidRPr="00DB4D4E">
        <w:rPr>
          <w:b/>
          <w:color w:val="111111"/>
          <w:sz w:val="28"/>
          <w:szCs w:val="28"/>
        </w:rPr>
        <w:t>,</w:t>
      </w:r>
      <w:r w:rsidR="008E4016" w:rsidRPr="008E4016">
        <w:rPr>
          <w:color w:val="111111"/>
          <w:sz w:val="28"/>
          <w:szCs w:val="28"/>
        </w:rPr>
        <w:t xml:space="preserve"> долго наблюдая за этим процессом, потом заварили чай в </w:t>
      </w:r>
      <w:r w:rsidR="008E4016"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чайнике</w:t>
      </w:r>
      <w:r w:rsidR="008E4016" w:rsidRPr="008E4016">
        <w:rPr>
          <w:color w:val="111111"/>
          <w:sz w:val="28"/>
          <w:szCs w:val="28"/>
        </w:rPr>
        <w:t> и наслаждались чаепитие</w:t>
      </w:r>
      <w:r>
        <w:rPr>
          <w:color w:val="111111"/>
          <w:sz w:val="28"/>
          <w:szCs w:val="28"/>
        </w:rPr>
        <w:t xml:space="preserve">м. </w:t>
      </w:r>
      <w:r w:rsidR="008E4016" w:rsidRPr="008E401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 дети, и </w:t>
      </w:r>
      <w:r w:rsidR="008E4016" w:rsidRPr="008E4016">
        <w:rPr>
          <w:color w:val="111111"/>
          <w:sz w:val="28"/>
          <w:szCs w:val="28"/>
        </w:rPr>
        <w:t xml:space="preserve"> родители</w:t>
      </w:r>
      <w:r w:rsidRPr="00DB4D4E">
        <w:rPr>
          <w:color w:val="111111"/>
          <w:sz w:val="28"/>
          <w:szCs w:val="28"/>
        </w:rPr>
        <w:t xml:space="preserve"> </w:t>
      </w:r>
      <w:r w:rsidRPr="008E4016">
        <w:rPr>
          <w:color w:val="111111"/>
          <w:sz w:val="28"/>
          <w:szCs w:val="28"/>
        </w:rPr>
        <w:t>получил большее удовольствие</w:t>
      </w:r>
      <w:r>
        <w:rPr>
          <w:color w:val="111111"/>
          <w:sz w:val="28"/>
          <w:szCs w:val="28"/>
        </w:rPr>
        <w:t xml:space="preserve">, </w:t>
      </w:r>
      <w:r w:rsidR="008E4016" w:rsidRPr="008E4016">
        <w:rPr>
          <w:color w:val="111111"/>
          <w:sz w:val="28"/>
          <w:szCs w:val="28"/>
        </w:rPr>
        <w:t xml:space="preserve"> прониклись этой темой. Чаепитие и </w:t>
      </w:r>
      <w:r w:rsidR="00B009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музей </w:t>
      </w:r>
      <w:r>
        <w:rPr>
          <w:color w:val="111111"/>
          <w:sz w:val="28"/>
          <w:szCs w:val="28"/>
        </w:rPr>
        <w:t xml:space="preserve"> оставили </w:t>
      </w:r>
      <w:r w:rsidR="008E4016" w:rsidRPr="008E4016">
        <w:rPr>
          <w:color w:val="111111"/>
          <w:sz w:val="28"/>
          <w:szCs w:val="28"/>
        </w:rPr>
        <w:t xml:space="preserve"> приятные воспоминания у детей.</w:t>
      </w:r>
    </w:p>
    <w:p w:rsidR="00B009C7" w:rsidRDefault="008E4016" w:rsidP="00B009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E4016">
        <w:rPr>
          <w:color w:val="111111"/>
          <w:sz w:val="28"/>
          <w:szCs w:val="28"/>
        </w:rPr>
        <w:lastRenderedPageBreak/>
        <w:t>Теперь при чтении сказок, дети стали обращать внимание на то, что герои сказок, тоже пьют чай из </w:t>
      </w:r>
      <w:r w:rsidRPr="00DB4D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самовара</w:t>
      </w:r>
      <w:r w:rsidRPr="008E4016">
        <w:rPr>
          <w:color w:val="111111"/>
          <w:sz w:val="28"/>
          <w:szCs w:val="28"/>
        </w:rPr>
        <w:t>, а раньше дети не заостряли на этом внимание.</w:t>
      </w:r>
    </w:p>
    <w:p w:rsidR="008E4016" w:rsidRPr="008E4016" w:rsidRDefault="00DB4D4E" w:rsidP="00B009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Экспонаты музея педа</w:t>
      </w:r>
      <w:r w:rsidR="00F74635">
        <w:rPr>
          <w:color w:val="111111"/>
          <w:sz w:val="28"/>
          <w:szCs w:val="28"/>
        </w:rPr>
        <w:t>гоги ДОУ используют</w:t>
      </w:r>
      <w:r>
        <w:rPr>
          <w:color w:val="111111"/>
          <w:sz w:val="28"/>
          <w:szCs w:val="28"/>
        </w:rPr>
        <w:t xml:space="preserve"> </w:t>
      </w:r>
      <w:r w:rsidR="008E4016" w:rsidRPr="008E4016">
        <w:rPr>
          <w:color w:val="111111"/>
          <w:sz w:val="28"/>
          <w:szCs w:val="28"/>
        </w:rPr>
        <w:t xml:space="preserve"> в театрализованной деятельности, развлечениях. В музее вся обстановка способствует тому, чтобы детям было интересно и созерцать, и познавать, и заниматься, и играть.</w:t>
      </w:r>
    </w:p>
    <w:p w:rsidR="008E4016" w:rsidRPr="008E4016" w:rsidRDefault="008E4016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4D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Мини-музей </w:t>
      </w:r>
      <w:r w:rsidRPr="00AF4D8A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B009C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Самовар – душа народа</w:t>
      </w:r>
      <w:r w:rsidR="00AF4D8A" w:rsidRPr="00AF4D8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»</w:t>
      </w:r>
      <w:r w:rsidR="00AF4D8A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E4016">
        <w:rPr>
          <w:color w:val="111111"/>
          <w:sz w:val="28"/>
          <w:szCs w:val="28"/>
        </w:rPr>
        <w:t>используется для проведения различных занятий, на которых дети воспитываются нравственно, духовно и приобретают первоначальные азы патриотизма. Так же хорошо развивается разговорная речь детей, расширяется словарный запас, дети получаю здесь положительные эмоции, учатся воображать.</w:t>
      </w:r>
    </w:p>
    <w:p w:rsidR="008E4016" w:rsidRDefault="008E4016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E4016">
        <w:rPr>
          <w:color w:val="111111"/>
          <w:sz w:val="28"/>
          <w:szCs w:val="28"/>
        </w:rPr>
        <w:t>Главное – </w:t>
      </w:r>
      <w:r w:rsidRPr="00AF4D8A">
        <w:rPr>
          <w:color w:val="111111"/>
          <w:sz w:val="28"/>
          <w:szCs w:val="28"/>
          <w:bdr w:val="none" w:sz="0" w:space="0" w:color="auto" w:frame="1"/>
        </w:rPr>
        <w:t>мы с детьми достигли цели</w:t>
      </w:r>
      <w:r w:rsidRPr="008E4016">
        <w:rPr>
          <w:color w:val="111111"/>
          <w:sz w:val="28"/>
          <w:szCs w:val="28"/>
        </w:rPr>
        <w:t>: </w:t>
      </w:r>
      <w:r w:rsidRPr="00AF4D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создали</w:t>
      </w:r>
      <w:r w:rsidRPr="008E4016">
        <w:rPr>
          <w:color w:val="111111"/>
          <w:sz w:val="28"/>
          <w:szCs w:val="28"/>
        </w:rPr>
        <w:t> общеразвивающее пространство - </w:t>
      </w:r>
      <w:r w:rsidRPr="00AF4D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8E4016">
        <w:rPr>
          <w:color w:val="111111"/>
          <w:sz w:val="28"/>
          <w:szCs w:val="28"/>
        </w:rPr>
        <w:t xml:space="preserve">, </w:t>
      </w:r>
      <w:proofErr w:type="gramStart"/>
      <w:r w:rsidRPr="008E4016">
        <w:rPr>
          <w:color w:val="111111"/>
          <w:sz w:val="28"/>
          <w:szCs w:val="28"/>
        </w:rPr>
        <w:t>который</w:t>
      </w:r>
      <w:proofErr w:type="gramEnd"/>
      <w:r w:rsidRPr="008E4016">
        <w:rPr>
          <w:color w:val="111111"/>
          <w:sz w:val="28"/>
          <w:szCs w:val="28"/>
        </w:rPr>
        <w:t xml:space="preserve"> не только помог познакомить детей с традициями русского чаепития, но и дал возможность для творческой деятельности.</w:t>
      </w:r>
      <w:r w:rsidR="00AF4D8A">
        <w:rPr>
          <w:color w:val="111111"/>
          <w:sz w:val="28"/>
          <w:szCs w:val="28"/>
        </w:rPr>
        <w:t xml:space="preserve"> Мини-музей стал неотъемлемой частью развивающей п</w:t>
      </w:r>
      <w:r w:rsidR="00B009C7">
        <w:rPr>
          <w:color w:val="111111"/>
          <w:sz w:val="28"/>
          <w:szCs w:val="28"/>
        </w:rPr>
        <w:t xml:space="preserve">редметной образовательной среды </w:t>
      </w:r>
      <w:proofErr w:type="gramStart"/>
      <w:r w:rsidR="00B009C7">
        <w:rPr>
          <w:color w:val="111111"/>
          <w:sz w:val="28"/>
          <w:szCs w:val="28"/>
        </w:rPr>
        <w:t>нашего</w:t>
      </w:r>
      <w:proofErr w:type="gramEnd"/>
      <w:r w:rsidR="00B009C7">
        <w:rPr>
          <w:color w:val="111111"/>
          <w:sz w:val="28"/>
          <w:szCs w:val="28"/>
        </w:rPr>
        <w:t xml:space="preserve"> ДОУ.</w:t>
      </w:r>
    </w:p>
    <w:p w:rsidR="00AF4D8A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lang w:val="tt-RU"/>
        </w:rPr>
      </w:pPr>
      <w:r>
        <w:rPr>
          <w:b/>
          <w:color w:val="111111"/>
          <w:sz w:val="28"/>
          <w:szCs w:val="28"/>
        </w:rPr>
        <w:t xml:space="preserve">                            </w:t>
      </w:r>
      <w:r w:rsidR="00AF4D8A" w:rsidRPr="00AF4D8A">
        <w:rPr>
          <w:b/>
          <w:color w:val="111111"/>
          <w:sz w:val="28"/>
          <w:szCs w:val="28"/>
        </w:rPr>
        <w:t>Использованная литература.</w:t>
      </w:r>
    </w:p>
    <w:p w:rsidR="00F74635" w:rsidRPr="00F74635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lang w:val="tt-RU"/>
        </w:rPr>
      </w:pPr>
      <w:r w:rsidRPr="00F74635">
        <w:rPr>
          <w:sz w:val="28"/>
          <w:szCs w:val="28"/>
          <w:lang w:val="tt-RU"/>
        </w:rPr>
        <w:t>1</w:t>
      </w:r>
      <w:r w:rsidRPr="00F74635">
        <w:rPr>
          <w:sz w:val="28"/>
          <w:szCs w:val="28"/>
        </w:rPr>
        <w:t xml:space="preserve">. Волков С. В. Русские самовары в собрании всероссийского музея декоративно – прикладного и народного искусства. // «Музей 6». - М: Советский художник. – 1986. </w:t>
      </w:r>
    </w:p>
    <w:p w:rsidR="00F74635" w:rsidRPr="00F74635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lang w:val="tt-RU"/>
        </w:rPr>
      </w:pPr>
      <w:r w:rsidRPr="00F74635">
        <w:rPr>
          <w:sz w:val="28"/>
          <w:szCs w:val="28"/>
          <w:lang w:val="tt-RU"/>
        </w:rPr>
        <w:t>2</w:t>
      </w:r>
      <w:r w:rsidRPr="00F74635">
        <w:rPr>
          <w:sz w:val="28"/>
          <w:szCs w:val="28"/>
        </w:rPr>
        <w:t xml:space="preserve">. </w:t>
      </w:r>
      <w:proofErr w:type="spellStart"/>
      <w:r w:rsidRPr="00F74635">
        <w:rPr>
          <w:sz w:val="28"/>
          <w:szCs w:val="28"/>
        </w:rPr>
        <w:t>Госберг</w:t>
      </w:r>
      <w:proofErr w:type="spellEnd"/>
      <w:r w:rsidRPr="00F74635">
        <w:rPr>
          <w:sz w:val="28"/>
          <w:szCs w:val="28"/>
        </w:rPr>
        <w:t xml:space="preserve"> М. Самоварное производство. – В кн.: По тульскому краю. – Тула. - 1995.</w:t>
      </w:r>
    </w:p>
    <w:p w:rsidR="00F74635" w:rsidRPr="00F74635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lang w:val="tt-RU"/>
        </w:rPr>
      </w:pPr>
      <w:r w:rsidRPr="00F74635">
        <w:rPr>
          <w:sz w:val="28"/>
          <w:szCs w:val="28"/>
          <w:lang w:val="tt-RU"/>
        </w:rPr>
        <w:t>3</w:t>
      </w:r>
      <w:r w:rsidRPr="00F74635">
        <w:rPr>
          <w:sz w:val="28"/>
          <w:szCs w:val="28"/>
        </w:rPr>
        <w:t xml:space="preserve">. Даль В.И. Толковый словарь. - М. - 1956, т. IV. </w:t>
      </w:r>
    </w:p>
    <w:p w:rsidR="00F74635" w:rsidRPr="00F74635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lang w:val="tt-RU"/>
        </w:rPr>
      </w:pPr>
      <w:r>
        <w:rPr>
          <w:sz w:val="28"/>
          <w:szCs w:val="28"/>
        </w:rPr>
        <w:t>4</w:t>
      </w:r>
      <w:r w:rsidRPr="00F74635">
        <w:rPr>
          <w:sz w:val="28"/>
          <w:szCs w:val="28"/>
        </w:rPr>
        <w:t xml:space="preserve">. Иванова Е.А. Русские самовары. - Л. – 1971. </w:t>
      </w:r>
    </w:p>
    <w:p w:rsidR="00F74635" w:rsidRPr="00F74635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lang w:val="tt-RU"/>
        </w:rPr>
      </w:pPr>
      <w:r>
        <w:rPr>
          <w:sz w:val="28"/>
          <w:szCs w:val="28"/>
        </w:rPr>
        <w:t>5</w:t>
      </w:r>
      <w:r w:rsidRPr="00F74635">
        <w:rPr>
          <w:sz w:val="28"/>
          <w:szCs w:val="28"/>
        </w:rPr>
        <w:t xml:space="preserve">. Москалева Л.А, </w:t>
      </w:r>
      <w:proofErr w:type="spellStart"/>
      <w:r w:rsidRPr="00F74635">
        <w:rPr>
          <w:sz w:val="28"/>
          <w:szCs w:val="28"/>
        </w:rPr>
        <w:t>Ашевский</w:t>
      </w:r>
      <w:proofErr w:type="spellEnd"/>
      <w:r w:rsidRPr="00F74635">
        <w:rPr>
          <w:sz w:val="28"/>
          <w:szCs w:val="28"/>
        </w:rPr>
        <w:t xml:space="preserve"> С.Д. Тула: Из глубин веков до наших дней</w:t>
      </w:r>
    </w:p>
    <w:p w:rsidR="00F74635" w:rsidRPr="00F74635" w:rsidRDefault="00F74635" w:rsidP="00F746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6</w:t>
      </w:r>
      <w:r w:rsidRPr="00F74635">
        <w:rPr>
          <w:rFonts w:ascii="Times New Roman" w:hAnsi="Times New Roman" w:cs="Times New Roman"/>
          <w:sz w:val="28"/>
          <w:szCs w:val="28"/>
          <w:lang w:val="tt-RU"/>
        </w:rPr>
        <w:t>. https://nsportal.ru</w:t>
      </w:r>
    </w:p>
    <w:p w:rsidR="00F74635" w:rsidRPr="00F74635" w:rsidRDefault="00F74635" w:rsidP="00F74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tt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tt-RU" w:eastAsia="ru-RU"/>
        </w:rPr>
        <w:t xml:space="preserve">     7</w:t>
      </w:r>
      <w:r w:rsidRPr="00F746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tt-RU" w:eastAsia="ru-RU"/>
        </w:rPr>
        <w:t>.</w:t>
      </w:r>
      <w:r w:rsidRPr="00F74635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Pr="00F746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tt-RU" w:eastAsia="ru-RU"/>
        </w:rPr>
        <w:t>https://www.maam.ru</w:t>
      </w:r>
    </w:p>
    <w:p w:rsidR="00F74635" w:rsidRPr="00F74635" w:rsidRDefault="00F74635" w:rsidP="00F74635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74635" w:rsidRPr="00F74635" w:rsidRDefault="00F74635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lang w:val="tt-RU"/>
        </w:rPr>
      </w:pPr>
    </w:p>
    <w:p w:rsidR="0026627D" w:rsidRDefault="0026627D" w:rsidP="007E18B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Фотоматериалы </w:t>
      </w:r>
      <w:r w:rsidR="00B009C7">
        <w:rPr>
          <w:b/>
          <w:color w:val="111111"/>
          <w:sz w:val="28"/>
          <w:szCs w:val="28"/>
        </w:rPr>
        <w:t>«Мини-музей «Самовар – душа народа</w:t>
      </w:r>
      <w:r w:rsidR="007E18B9">
        <w:rPr>
          <w:b/>
          <w:color w:val="111111"/>
          <w:sz w:val="28"/>
          <w:szCs w:val="28"/>
        </w:rPr>
        <w:t>»</w:t>
      </w:r>
    </w:p>
    <w:p w:rsidR="007E18B9" w:rsidRDefault="007E18B9" w:rsidP="007E18B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26627D" w:rsidRPr="00AF4D8A" w:rsidRDefault="0026627D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307080" cy="2480310"/>
            <wp:effectExtent l="0" t="0" r="7620" b="0"/>
            <wp:docPr id="1" name="Рисунок 1" descr="C:\Users\пользователь\Desktop\фото 2021-20022\русский уголок и самовары\IMG_20210726_091940_resized_20220330_1236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21-20022\русский уголок и самовары\IMG_20210726_091940_resized_20220330_12361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14" cy="24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</w:t>
      </w:r>
      <w:r>
        <w:rPr>
          <w:b/>
          <w:noProof/>
          <w:color w:val="111111"/>
          <w:sz w:val="28"/>
          <w:szCs w:val="28"/>
        </w:rPr>
        <w:t xml:space="preserve">    </w:t>
      </w: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897380" cy="2484118"/>
            <wp:effectExtent l="0" t="0" r="7620" b="0"/>
            <wp:docPr id="2" name="Рисунок 2" descr="C:\Users\пользователь\Desktop\фото 2021-20022\русский уголок и самовары\IMG_20210726_090158_resized_20220330_1236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2021-20022\русский уголок и самовары\IMG_20210726_090158_resized_20220330_123612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08" cy="24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8A" w:rsidRDefault="00AF4D8A" w:rsidP="00B009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26627D" w:rsidRDefault="0026627D" w:rsidP="008E40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032760" cy="2133600"/>
            <wp:effectExtent l="0" t="0" r="0" b="0"/>
            <wp:docPr id="3" name="Рисунок 3" descr="C:\Users\пользователь\Desktop\фото 2021-20022\русский уголок и самовары\IMG_20210726_092605_resized_20220330_12361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2021-20022\русский уголок и самовары\IMG_20210726_092605_resized_20220330_123611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40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</w:t>
      </w:r>
      <w:r w:rsidR="00F74635">
        <w:rPr>
          <w:noProof/>
        </w:rPr>
        <w:drawing>
          <wp:inline distT="0" distB="0" distL="0" distR="0" wp14:anchorId="20BB165F" wp14:editId="4456048A">
            <wp:extent cx="2468880" cy="2956560"/>
            <wp:effectExtent l="0" t="0" r="7620" b="0"/>
            <wp:docPr id="13" name="Содержимое 3" descr="IMG-20210716-WA00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10716-WA003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165" cy="296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49" w:rsidRDefault="00123549" w:rsidP="00F7463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2C28" w:rsidRDefault="00E82C28" w:rsidP="008E40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Чайные блюда татарского народа </w:t>
      </w:r>
    </w:p>
    <w:p w:rsidR="00E82C28" w:rsidRDefault="00E82C28" w:rsidP="008E40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955382"/>
            <wp:effectExtent l="0" t="0" r="0" b="6985"/>
            <wp:docPr id="7" name="Рисунок 7" descr="C:\Users\пользователь\Downloads\IMG_20210201_203559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210201_203559_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19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D124E27" wp14:editId="224D2934">
            <wp:extent cx="2278380" cy="2072640"/>
            <wp:effectExtent l="0" t="0" r="7620" b="3810"/>
            <wp:docPr id="11" name="Рисунок 11" descr="C:\Users\пользователь\Desktop\фото 2021-20022\эбием сандыгы\IMG_20220222_161116_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2021-20022\эбием сандыгы\IMG_20220222_161116_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49" cy="20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9" w:rsidRDefault="007E18B9" w:rsidP="008E40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009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Праздник Самовара</w:t>
      </w:r>
      <w:r w:rsidR="00B009C7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C28" w:rsidRDefault="00E82C28" w:rsidP="008E40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51760"/>
            <wp:effectExtent l="0" t="0" r="0" b="0"/>
            <wp:docPr id="8" name="Рисунок 8" descr="C:\Users\пользователь\Desktop\фото 2021-20022\русский уголок и самовары\IMG-202107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2021-20022\русский уголок и самовары\IMG-20210716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41" cy="26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2019300"/>
            <wp:effectExtent l="0" t="0" r="0" b="0"/>
            <wp:docPr id="12" name="Рисунок 12" descr="C:\Users\пользователь\Desktop\фото 2021-20022\русский уголок и самовары\IMG-202107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2021-20022\русский уголок и самовары\IMG-20210716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12" cy="20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9" w:rsidRDefault="007E18B9" w:rsidP="008E40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18B9" w:rsidRDefault="007E18B9" w:rsidP="007E1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B5359" wp14:editId="27696B8E">
            <wp:extent cx="3154680" cy="2065020"/>
            <wp:effectExtent l="0" t="0" r="7620" b="0"/>
            <wp:docPr id="4" name="Рисунок 4" descr="C:\Users\пользователь\Downloads\IMG_20210305_210047_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10305_210047_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71" cy="20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28" w:rsidRDefault="00E82C28" w:rsidP="008E40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117" w:rsidRDefault="001C1117" w:rsidP="007E1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частный музей коллекционера самоваров</w:t>
      </w:r>
    </w:p>
    <w:p w:rsidR="00E82C28" w:rsidRDefault="00E82C28" w:rsidP="008E40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2C28" w:rsidRDefault="00E82C28" w:rsidP="007E1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801" cy="2987040"/>
            <wp:effectExtent l="0" t="0" r="5715" b="3810"/>
            <wp:docPr id="10" name="Рисунок 10" descr="C:\Users\пользователь\Desktop\фото 2021-20022\русский уголок и самовары\Screenshot_20210624_16310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2021-20022\русский уголок и самовары\Screenshot_20210624_163108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11" cy="29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C2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B29" w:rsidRDefault="00DC3B29" w:rsidP="00F74635">
      <w:pPr>
        <w:spacing w:after="0" w:line="240" w:lineRule="auto"/>
      </w:pPr>
      <w:r>
        <w:separator/>
      </w:r>
    </w:p>
  </w:endnote>
  <w:endnote w:type="continuationSeparator" w:id="0">
    <w:p w:rsidR="00DC3B29" w:rsidRDefault="00DC3B29" w:rsidP="00F7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35" w:rsidRDefault="00F7463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35" w:rsidRDefault="00F7463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35" w:rsidRDefault="00F7463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B29" w:rsidRDefault="00DC3B29" w:rsidP="00F74635">
      <w:pPr>
        <w:spacing w:after="0" w:line="240" w:lineRule="auto"/>
      </w:pPr>
      <w:r>
        <w:separator/>
      </w:r>
    </w:p>
  </w:footnote>
  <w:footnote w:type="continuationSeparator" w:id="0">
    <w:p w:rsidR="00DC3B29" w:rsidRDefault="00DC3B29" w:rsidP="00F74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35" w:rsidRDefault="00F7463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35" w:rsidRDefault="00F7463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35" w:rsidRDefault="00F7463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EF9"/>
    <w:multiLevelType w:val="multilevel"/>
    <w:tmpl w:val="69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18796C"/>
    <w:multiLevelType w:val="multilevel"/>
    <w:tmpl w:val="D318C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4C1"/>
    <w:rsid w:val="00046215"/>
    <w:rsid w:val="00123549"/>
    <w:rsid w:val="00130987"/>
    <w:rsid w:val="001504C1"/>
    <w:rsid w:val="001C1117"/>
    <w:rsid w:val="0026627D"/>
    <w:rsid w:val="002C5686"/>
    <w:rsid w:val="00336702"/>
    <w:rsid w:val="0066375D"/>
    <w:rsid w:val="006F2B8A"/>
    <w:rsid w:val="007E18B9"/>
    <w:rsid w:val="00821788"/>
    <w:rsid w:val="00835365"/>
    <w:rsid w:val="00893623"/>
    <w:rsid w:val="008E4016"/>
    <w:rsid w:val="009E672B"/>
    <w:rsid w:val="00AF4D8A"/>
    <w:rsid w:val="00B009C7"/>
    <w:rsid w:val="00BD2D60"/>
    <w:rsid w:val="00CE0DBC"/>
    <w:rsid w:val="00D76A67"/>
    <w:rsid w:val="00DB4D4E"/>
    <w:rsid w:val="00DC3B29"/>
    <w:rsid w:val="00DF1E7B"/>
    <w:rsid w:val="00E06A99"/>
    <w:rsid w:val="00E556AD"/>
    <w:rsid w:val="00E82C28"/>
    <w:rsid w:val="00F65052"/>
    <w:rsid w:val="00F7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2C5686"/>
  </w:style>
  <w:style w:type="character" w:customStyle="1" w:styleId="kx21rb">
    <w:name w:val="kx21rb"/>
    <w:basedOn w:val="a0"/>
    <w:rsid w:val="002C5686"/>
  </w:style>
  <w:style w:type="paragraph" w:styleId="a3">
    <w:name w:val="Normal (Web)"/>
    <w:basedOn w:val="a"/>
    <w:uiPriority w:val="99"/>
    <w:unhideWhenUsed/>
    <w:rsid w:val="002C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40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27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74635"/>
    <w:rPr>
      <w:color w:val="0000FF"/>
      <w:u w:val="single"/>
    </w:rPr>
  </w:style>
  <w:style w:type="character" w:customStyle="1" w:styleId="d-none">
    <w:name w:val="d-none"/>
    <w:basedOn w:val="a0"/>
    <w:rsid w:val="00F74635"/>
  </w:style>
  <w:style w:type="character" w:styleId="HTML">
    <w:name w:val="HTML Cite"/>
    <w:basedOn w:val="a0"/>
    <w:uiPriority w:val="99"/>
    <w:semiHidden/>
    <w:unhideWhenUsed/>
    <w:rsid w:val="00F74635"/>
    <w:rPr>
      <w:i/>
      <w:iCs/>
    </w:rPr>
  </w:style>
  <w:style w:type="paragraph" w:styleId="a8">
    <w:name w:val="header"/>
    <w:basedOn w:val="a"/>
    <w:link w:val="a9"/>
    <w:uiPriority w:val="99"/>
    <w:unhideWhenUsed/>
    <w:rsid w:val="00F74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4635"/>
  </w:style>
  <w:style w:type="paragraph" w:styleId="aa">
    <w:name w:val="footer"/>
    <w:basedOn w:val="a"/>
    <w:link w:val="ab"/>
    <w:uiPriority w:val="99"/>
    <w:unhideWhenUsed/>
    <w:rsid w:val="00F74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4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2C5686"/>
  </w:style>
  <w:style w:type="character" w:customStyle="1" w:styleId="kx21rb">
    <w:name w:val="kx21rb"/>
    <w:basedOn w:val="a0"/>
    <w:rsid w:val="002C5686"/>
  </w:style>
  <w:style w:type="paragraph" w:styleId="a3">
    <w:name w:val="Normal (Web)"/>
    <w:basedOn w:val="a"/>
    <w:uiPriority w:val="99"/>
    <w:unhideWhenUsed/>
    <w:rsid w:val="002C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40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27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74635"/>
    <w:rPr>
      <w:color w:val="0000FF"/>
      <w:u w:val="single"/>
    </w:rPr>
  </w:style>
  <w:style w:type="character" w:customStyle="1" w:styleId="d-none">
    <w:name w:val="d-none"/>
    <w:basedOn w:val="a0"/>
    <w:rsid w:val="00F74635"/>
  </w:style>
  <w:style w:type="character" w:styleId="HTML">
    <w:name w:val="HTML Cite"/>
    <w:basedOn w:val="a0"/>
    <w:uiPriority w:val="99"/>
    <w:semiHidden/>
    <w:unhideWhenUsed/>
    <w:rsid w:val="00F74635"/>
    <w:rPr>
      <w:i/>
      <w:iCs/>
    </w:rPr>
  </w:style>
  <w:style w:type="paragraph" w:styleId="a8">
    <w:name w:val="header"/>
    <w:basedOn w:val="a"/>
    <w:link w:val="a9"/>
    <w:uiPriority w:val="99"/>
    <w:unhideWhenUsed/>
    <w:rsid w:val="00F74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4635"/>
  </w:style>
  <w:style w:type="paragraph" w:styleId="aa">
    <w:name w:val="footer"/>
    <w:basedOn w:val="a"/>
    <w:link w:val="ab"/>
    <w:uiPriority w:val="99"/>
    <w:unhideWhenUsed/>
    <w:rsid w:val="00F74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4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724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6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2022-03-30T11:18:00Z</dcterms:created>
  <dcterms:modified xsi:type="dcterms:W3CDTF">2022-03-30T18:32:00Z</dcterms:modified>
</cp:coreProperties>
</file>