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CC7E4" w14:textId="58B4A91B" w:rsidR="00E577B6" w:rsidRDefault="00CF2DFE" w:rsidP="000426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М</w:t>
      </w:r>
      <w:r w:rsidR="004B1197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у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ниципальное дошкольное образовательное учреждение </w:t>
      </w:r>
      <w:r w:rsidR="00E577B6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     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« Детский сад</w:t>
      </w:r>
      <w:r w:rsidR="00A53774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комбинированного вида</w:t>
      </w:r>
      <w:r w:rsidR="00A53774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№6 « Солнышко» г</w:t>
      </w:r>
      <w:r w:rsidR="00934268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.Медногорск</w:t>
      </w:r>
    </w:p>
    <w:p w14:paraId="61D30F02" w14:textId="77777777" w:rsidR="00E577B6" w:rsidRDefault="00E577B6" w:rsidP="000426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3711A1EC" w14:textId="77777777" w:rsidR="00E577B6" w:rsidRDefault="00E577B6" w:rsidP="000426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02DE8494" w14:textId="77777777" w:rsidR="00E577B6" w:rsidRDefault="00E577B6" w:rsidP="000426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29936EB7" w14:textId="77777777" w:rsidR="00E577B6" w:rsidRDefault="00E577B6" w:rsidP="000426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7F8964D0" w14:textId="77777777" w:rsidR="00E577B6" w:rsidRDefault="00E577B6" w:rsidP="000426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38705B53" w14:textId="77777777" w:rsidR="00E577B6" w:rsidRDefault="00E577B6" w:rsidP="000426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26F9770A" w14:textId="67686E8D" w:rsidR="002459FD" w:rsidRDefault="002459FD" w:rsidP="000426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      </w:t>
      </w:r>
      <w:r w:rsidR="00821A4D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К</w:t>
      </w:r>
      <w:r w:rsidR="000426FB" w:rsidRPr="000426FB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онспект организованно</w:t>
      </w:r>
      <w:r w:rsidR="00F15402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й </w:t>
      </w:r>
      <w:r w:rsidR="000426FB" w:rsidRPr="000426FB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образовательной 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        </w:t>
      </w:r>
      <w:r w:rsidR="00F15402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      </w:t>
      </w:r>
      <w:r w:rsidR="000426FB" w:rsidRPr="000426FB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деятельности для детей 5-6 лет на тему</w:t>
      </w:r>
    </w:p>
    <w:p w14:paraId="687B0156" w14:textId="06D1C213" w:rsidR="000426FB" w:rsidRDefault="000426FB" w:rsidP="000426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0426FB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</w:t>
      </w:r>
      <w:r w:rsidR="002459FD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           </w:t>
      </w:r>
      <w:r w:rsidRPr="000426FB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«Дружные дети земли оренбургской»</w:t>
      </w:r>
    </w:p>
    <w:p w14:paraId="60007984" w14:textId="77777777" w:rsidR="00B3423B" w:rsidRDefault="00B3423B" w:rsidP="000426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510F7F5A" w14:textId="77777777" w:rsidR="00B3423B" w:rsidRDefault="00B3423B" w:rsidP="000426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05B8C586" w14:textId="77777777" w:rsidR="00B3423B" w:rsidRDefault="00B3423B" w:rsidP="000426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326B958A" w14:textId="77777777" w:rsidR="00B3423B" w:rsidRDefault="00B3423B" w:rsidP="000426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11898708" w14:textId="733A3478" w:rsidR="00B3423B" w:rsidRDefault="002459FD" w:rsidP="000426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4A446BC3" wp14:editId="28AC2C99">
            <wp:extent cx="5106746" cy="33959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853" cy="340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26A2" w14:textId="4B588D5A" w:rsidR="00B3423B" w:rsidRDefault="00B3423B" w:rsidP="000426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1F33A3EB" w14:textId="77777777" w:rsidR="002459FD" w:rsidRPr="000426FB" w:rsidRDefault="002459FD" w:rsidP="000426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51EF3761" w14:textId="77777777" w:rsidR="000426FB" w:rsidRPr="000426FB" w:rsidRDefault="000426FB" w:rsidP="000426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Образовательные области: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«Познавательное развитие», «Социально-коммуникативное развитие», «Физическое»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Формировать представление о России как о многонациональном государстве, пробуждать у детей познавательный интерес к традициям и обычаям различных наций, воспитывать толерантное отношение дошкольников друг к другу.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Способствовать формированию у детей интереса к народам России, закрепить представления о многонациональности Оренбургского края;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Познакомить детей с подвижными играми русского, татарского, казахского народов, проживающих в Оренбургском крае;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Создать условия для самовыражения детей в играх, поощрять игровую импровизацию, развивать навыки взаимодействия, физические качества - ловкость, быстроту;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Воспитывать любовь к своей стране, уважение к людям разных национальностей и их обычаям; приобщать к истокам народной культуры.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беседа с детьми о Родине, о малой Родине, о дружбе, разучивание стихотворений.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Создание среды для организации и проведения занятия: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3 куклы (в русском, татарском и казахском народном костюме); мяч; платочек (в русском стиле); тюбетейка; большие платки для игры «Волшебный аул» (на четверых детей -1); картинка юрты; плакат, в центр которого вклеена карта Оренбургской области; бумажные куклы в национальных костюмах, соответствующие детям; клей – карандаш; ауди – запись татарской и казахской народной музыки.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Виды детской деятельности: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познавательная, коммуникативная, чтение художественной литературы, двигательная, игровая, музыкально-художественная.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Расширять и активизировать словарный запас: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Родина, Оренбуржье, оренбуржцы, национальные традиции, костюм, народные игры, тюбетейка, аул, юрта.</w:t>
      </w:r>
    </w:p>
    <w:p w14:paraId="612C56BC" w14:textId="44FCF97A" w:rsidR="000426FB" w:rsidRPr="000426FB" w:rsidRDefault="00BA144B" w:rsidP="000426F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 w:rsidRPr="006E2915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                                          </w:t>
      </w:r>
      <w:r w:rsidR="006E2915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 xml:space="preserve">      </w:t>
      </w:r>
      <w:r w:rsidR="000426FB" w:rsidRPr="000426FB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Ход</w:t>
      </w:r>
    </w:p>
    <w:p w14:paraId="4116A54B" w14:textId="5131B6A6" w:rsidR="000426FB" w:rsidRPr="000426FB" w:rsidRDefault="000426FB" w:rsidP="006E29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стоят в кругу.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Что мы называем Родиной?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(Место, где мы родились и живем, где живут наши родные, друзья)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Правильно! Предлагаю поиграть в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0426F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игру «Доскажи слово»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я бросаю вам мяч и задаю вопрос, вы отвечаете и возвращаете мяч. Готовы?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Страна, в которой мы живем, называется…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Люди, которые живут в нашей стране, это …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(россияне)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Наша страна очень ….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(большая, огромная, необъятная…)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ней много …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(рек, озёр, животных, лесов, городов и т.д.)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живем в городе …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="004264C4" w:rsidRPr="006E291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Медногорске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Оренбургский край богат…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(нефтью, газом, металлами, хлебом и 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т.д.)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Жителей Оренбурга называют…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(оренбуржцами)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И мы с вами тоже – оренбуржцы. А вы знаете, что в Оренбуржье живут люди разных национальностей? Наша земля объединила разные народы: русских, татар, казахов, украинцев, башкир, чувашей, немцев, армян, азербайджанцев, белорусов. Каждый народ имеет свой родной язык, культуру, обычаи, любимые игры, песни, танцы, национальную одежду.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 нас объединяет?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(наша Родина, </w:t>
      </w:r>
      <w:r w:rsidRPr="000426F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мы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живем в Оренбургском крае)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1 ребенок: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Народы – как одна семья,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Хотя язык их разный.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Все – дочери и сыновья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Своей страны прекрасной.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Родина у всех одна.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Привет тебе и слава,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Непобедимая страна,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Российская держава!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(Н. Забила, пер. с укр. З. Александровой)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В нашу группу тоже ходят девочки и мальчики разных национальностей. Как мы с вами живем?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(Дружно)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Соединяет людей и народы дружба.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2 ребенок: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Много народов в России живет,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 новым вершинам Отчизну ведет.</w:t>
      </w:r>
      <w:r w:rsidRPr="000426FB">
        <w:rPr>
          <w:rFonts w:ascii="Segoe UI" w:eastAsia="Times New Roman" w:hAnsi="Segoe UI" w:cs="Segoe UI"/>
          <w:caps/>
          <w:color w:val="FFFFFF"/>
          <w:spacing w:val="15"/>
          <w:sz w:val="28"/>
          <w:szCs w:val="28"/>
          <w:lang w:eastAsia="ru-RU"/>
        </w:rPr>
        <w:t>РЕКЛАМА</w:t>
      </w:r>
    </w:p>
    <w:p w14:paraId="1CCFFE32" w14:textId="1024AD4E" w:rsidR="000426FB" w:rsidRDefault="000426FB" w:rsidP="000426F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единстве народов сила страны.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 России дружбой сильны!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Язык порой разный и разная вера.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стали для всех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образцом и примером.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3 ребенок: 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 России дружны с детских лет,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этом, пожалуй, наш главный секрет.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Общие игры у нас и забавы,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Общая школа и общее право.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Общее солнце, земля, где живем,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Учимся вместе и вместе растем!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(Н. Веденяпина)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Все мы - дети России и от общения друг с другом становимся только сильнее и богаче, больше знаем, больше умеем. И чем лучше мы будем знать культуру и традиции народов, проживающих вместе, тем ближе мы станем друг другу, тем больше будет между нами общего. Скажите, вы любите играть? Почему?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(Играть с друзьями весело, интересно)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Как вы думаете, ваши игры и игры ваших прапрадедушек и прапрабабушек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(предков)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отличаются?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(Рассуждения детей)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Конечно, раньше у детей не было такого количества игрушек, а те, которые были – были самодельными, не было телевизоров, смартфонов и тому подобного. Часто дети собирались на полянке и играли в подвижные игры. Играли с тем, что было под рукой – ленточка, платочек, тюбетейка…У каждого народа свои игры, но часто они похожи и учат детей быть сильными, смелыми, ловкими.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Ребята, посмотрите, к нам пришла в гости русская кукла и принесла платочек.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рассматривают куклу и отмечают особенности костюма, воспитатель подводит детей к тому, что платок повседневный элемент костюма)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6A193C36" w14:textId="77777777" w:rsidR="002459FD" w:rsidRPr="000426FB" w:rsidRDefault="002459FD" w:rsidP="000426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5796BB" w14:textId="77777777" w:rsidR="000426FB" w:rsidRPr="000426FB" w:rsidRDefault="000426FB" w:rsidP="000426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26F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404FE730" wp14:editId="1E2716A5">
            <wp:extent cx="4275287" cy="571492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638" cy="572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25B47" w14:textId="77777777" w:rsidR="002459FD" w:rsidRDefault="002459FD" w:rsidP="000426F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253E8A95" w14:textId="5C9C7CF3" w:rsidR="000426FB" w:rsidRDefault="000426FB" w:rsidP="000426F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Нам как раз для народной русской игры нужен платочек. Игра называется </w:t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«Заря»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Правила игры: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дети идут по кругу, а один из играющих - Заря - идет за кругом с платочком в противоположную сторону. Поют закличку: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«Заря-зареница, красная девица,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По полю ходила, ключи обронила,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Ключи золотые, ленты голубые,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Кольца обвитые - за водой пошла!»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С последними словами водящий осторожно кладёт платочек на плечо одному из играющих. После сигнала: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«Раз, два - не воронь, а лети как огонь»,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Заря и тот, у кого теперь платочек, бегут в противоположные стороны за кругом. Занимают место в кругу, тот, кто не успел - становится Зарей и игра повторяется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(3-4 раза)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Ребята, посмотрите, к нам пришла еще одна гостья – кукла в татарском народном костюме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рассматривают куклу и сравнивают с русской куклой)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и принесла тюбетейку.</w:t>
      </w:r>
    </w:p>
    <w:p w14:paraId="390CDDC8" w14:textId="77777777" w:rsidR="002459FD" w:rsidRPr="000426FB" w:rsidRDefault="002459FD" w:rsidP="000426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573956" w14:textId="77777777" w:rsidR="000426FB" w:rsidRPr="000426FB" w:rsidRDefault="000426FB" w:rsidP="000426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26F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3F320003" wp14:editId="7AE1C042">
            <wp:extent cx="4961566" cy="51854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90" cy="520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3E6E9" w14:textId="77777777" w:rsidR="002459FD" w:rsidRDefault="002459FD" w:rsidP="000426F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0C3F95D3" w14:textId="6527CA44" w:rsidR="000426FB" w:rsidRDefault="000426FB" w:rsidP="000426F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Кто знает, что такое тюбетейка?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(Мужской головной убор, круглая шапочка у татар, башкир)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Посмотрите, тюбетейка очень красивая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рассматривают тюбетейку)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Она вышита яркими нитками, и на ней красивые татарские орнаменты.</w:t>
      </w:r>
    </w:p>
    <w:p w14:paraId="42878D10" w14:textId="77777777" w:rsidR="002459FD" w:rsidRPr="000426FB" w:rsidRDefault="002459FD" w:rsidP="000426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63839C" w14:textId="77777777" w:rsidR="000426FB" w:rsidRPr="000426FB" w:rsidRDefault="000426FB" w:rsidP="000426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26F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6D281F51" wp14:editId="374654F2">
            <wp:extent cx="5989320" cy="49834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EE35" w14:textId="39110AAE" w:rsidR="000426FB" w:rsidRDefault="000426FB" w:rsidP="000426F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Сегодня мы познакомимся с татарской народной игрой </w:t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«Тимербай».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Правила игры: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Играющие, взявшись за руки, делают круг. Выбирают водящего — Тимербая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 голову надеваем тюбетейку)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Он становится в центре круга и говорит: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Пять детей у Тимербая,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Дружно, весело играют.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речке быстрой искупались,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Нашалились, наплескались,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Хорошенечко отмылись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красиво нарядились.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ни есть, ни пить не стали,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лес под вечер прибежали,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Друг на друга поглядели,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Сделали вот так!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 последними словами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«вот так»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водящий делает какое-нибудь движение. Все должны точно повторить его. Затем водящий выбирает кого-нибудь вместо себя.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(Игра проводится под татарскую народную музыку. Повторить 3-4 раза. Движения, которые уже показывали, повторять нельзя)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А теперь встречаем следующую гостью – куклу в казахском народном костюме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рассматривают куклу, сравнивают с другими)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5DD37AD1" w14:textId="77777777" w:rsidR="002459FD" w:rsidRPr="000426FB" w:rsidRDefault="002459FD" w:rsidP="000426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0B4EE1" w14:textId="77777777" w:rsidR="000426FB" w:rsidRPr="000426FB" w:rsidRDefault="000426FB" w:rsidP="000426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26F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20359EC2" wp14:editId="5CC2D277">
            <wp:extent cx="4431108" cy="5703406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927" cy="571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DEF98" w14:textId="43405F60" w:rsidR="000426FB" w:rsidRDefault="000426FB" w:rsidP="000426F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042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Кукла казашка принесла нам волшебный платок, чтобы мы поиграли в</w:t>
      </w:r>
      <w:r w:rsidRPr="000426F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игру «Волшебный аул»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Кто сможет объяснить, что такое аул?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(традиционное поселение сельского типа, стойбище у казахов и других тюркских народов)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Жилище казахов называлось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«юрта»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426FB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рассматривают картинку)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. Юрта </w:t>
      </w:r>
      <w:r w:rsidRPr="000426F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интересна тем, что ее можно разобрать и перенести на новое место и собрать заново. Если рядом несколько юрт - это и есть аул.</w:t>
      </w:r>
    </w:p>
    <w:p w14:paraId="1797C6C3" w14:textId="77777777" w:rsidR="004A7B16" w:rsidRPr="000426FB" w:rsidRDefault="004A7B16" w:rsidP="000426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3D7C99" w14:textId="77777777" w:rsidR="000426FB" w:rsidRPr="000426FB" w:rsidRDefault="000426FB" w:rsidP="000426F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426F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715A7EC8" wp14:editId="37BEA443">
            <wp:extent cx="5943600" cy="40690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D7BEB" w14:textId="47E1E661" w:rsidR="00FD1F5D" w:rsidRPr="006E2915" w:rsidRDefault="000426FB" w:rsidP="000426FB">
      <w:pPr>
        <w:rPr>
          <w:sz w:val="28"/>
          <w:szCs w:val="28"/>
        </w:rPr>
      </w:pP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Запомнили название игры? </w:t>
      </w:r>
      <w:r w:rsidRPr="006E291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(«Волшебный аул»)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Правила игры:</w:t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дети встают по четыре человека, между ними лежат платки.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Звучит весёлая казахская музыка, дети идут по кругу, выполняя знакомые танцевальные движения.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Музыка останавливается, дети быстро поднимают платки за концы, образуя шатёр. </w:t>
      </w:r>
      <w:r w:rsidRPr="006E291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(Игра проводиться 3-4 раза)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Поблагодарим наших гостей за интересные игры.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4 ребенок:</w:t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Как повезло тебе и мне!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родились в такой стране,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Где люди все – одна семья,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Куда ни глянь – кругом друзья. </w:t>
      </w:r>
      <w:r w:rsidRPr="006E291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(Я. Аким)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5 ребенок:</w:t>
      </w:r>
      <w:r w:rsidRPr="006E291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 того, что мы разных религий,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Дружба станет лишь только сильней.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Нас связало на век Оренбуржье,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оно часть России моей. </w:t>
      </w:r>
      <w:r w:rsidRPr="006E291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(Т. Васильева)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Посмотрите, это карта нашей Оренбургской области, </w:t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предлагаю вам выбрать бумажную куклу той национальности, которой вы являетесь, и наклеить на карту, чтобы веселый, дружный хоровод закружился по нашей родной земле.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6 ребенок:</w:t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Дивный край, простор Урала!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Горы, степи и леса.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тебя храним и славим,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Оренбургская земля! </w:t>
      </w:r>
      <w:r w:rsidRPr="006E291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(А. Обычный)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Итог занятия: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задает вопросы: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Ребята, что нового вы узнали на занятии?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 вам было особенно интересным? Почему?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 играми каких народов мы сегодня с вами познакомились? Вспомните их название.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Вам хотелось бы познакомиться с новыми играми?</w:t>
      </w:r>
      <w:r w:rsidRPr="006E291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E291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 нас всех объединяет? </w:t>
      </w:r>
      <w:r w:rsidRPr="006E2915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(Наша родная земля и любовь к ней)</w:t>
      </w:r>
    </w:p>
    <w:sectPr w:rsidR="00FD1F5D" w:rsidRPr="006E2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082"/>
    <w:rsid w:val="000426FB"/>
    <w:rsid w:val="002459FD"/>
    <w:rsid w:val="004264C4"/>
    <w:rsid w:val="004A7B16"/>
    <w:rsid w:val="004B1197"/>
    <w:rsid w:val="006E2915"/>
    <w:rsid w:val="00766082"/>
    <w:rsid w:val="00821A4D"/>
    <w:rsid w:val="00934268"/>
    <w:rsid w:val="00A53774"/>
    <w:rsid w:val="00B3423B"/>
    <w:rsid w:val="00BA144B"/>
    <w:rsid w:val="00CF2DFE"/>
    <w:rsid w:val="00E577B6"/>
    <w:rsid w:val="00F15402"/>
    <w:rsid w:val="00FD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30CF7"/>
  <w15:chartTrackingRefBased/>
  <w15:docId w15:val="{048B0054-2F0D-4FE6-94B9-5E17DA1E9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9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70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37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5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53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23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44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12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2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0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55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619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 Пользователь</dc:creator>
  <cp:keywords/>
  <dc:description/>
  <cp:lastModifiedBy>ПК Пользователь</cp:lastModifiedBy>
  <cp:revision>14</cp:revision>
  <dcterms:created xsi:type="dcterms:W3CDTF">2021-12-07T14:30:00Z</dcterms:created>
  <dcterms:modified xsi:type="dcterms:W3CDTF">2022-03-19T10:21:00Z</dcterms:modified>
</cp:coreProperties>
</file>