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623" w:rsidRPr="00FE1C86" w:rsidRDefault="002E1623" w:rsidP="00FE1C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bookmarkStart w:id="0" w:name="_GoBack"/>
      <w:r w:rsidRPr="00FE1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Песочная терапия, как средство коррекции речевых нарушений</w:t>
      </w:r>
      <w:bookmarkEnd w:id="0"/>
      <w:r w:rsidRPr="00FE1C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88683C" w:rsidRPr="00FE1C86" w:rsidRDefault="002E1623" w:rsidP="00FE1C86">
      <w:pPr>
        <w:spacing w:after="0" w:line="240" w:lineRule="auto"/>
        <w:ind w:firstLine="709"/>
        <w:jc w:val="both"/>
        <w:rPr>
          <w:rFonts w:ascii="Times New Roman" w:eastAsia="+mj-ea" w:hAnsi="Times New Roman" w:cs="Times New Roman"/>
          <w:bCs/>
          <w:kern w:val="24"/>
          <w:sz w:val="24"/>
          <w:szCs w:val="24"/>
        </w:rPr>
      </w:pPr>
      <w:r w:rsidRPr="00FE1C8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Я работаю воспитателем </w:t>
      </w:r>
      <w:proofErr w:type="gramStart"/>
      <w:r w:rsidRPr="00FE1C86">
        <w:rPr>
          <w:rFonts w:ascii="Times New Roman" w:eastAsia="+mj-ea" w:hAnsi="Times New Roman" w:cs="Times New Roman"/>
          <w:bCs/>
          <w:kern w:val="24"/>
          <w:sz w:val="24"/>
          <w:szCs w:val="24"/>
        </w:rPr>
        <w:t>логопедическ</w:t>
      </w:r>
      <w:r w:rsidR="00FE1C86" w:rsidRPr="00FE1C86">
        <w:rPr>
          <w:rFonts w:ascii="Times New Roman" w:eastAsia="+mj-ea" w:hAnsi="Times New Roman" w:cs="Times New Roman"/>
          <w:bCs/>
          <w:kern w:val="24"/>
          <w:sz w:val="24"/>
          <w:szCs w:val="24"/>
        </w:rPr>
        <w:t>ой</w:t>
      </w:r>
      <w:proofErr w:type="gramEnd"/>
      <w:r w:rsidR="00FE1C86" w:rsidRPr="00FE1C8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группы  детского сада более 17</w:t>
      </w:r>
      <w:r w:rsidRPr="00FE1C86">
        <w:rPr>
          <w:rFonts w:ascii="Times New Roman" w:eastAsia="+mj-ea" w:hAnsi="Times New Roman" w:cs="Times New Roman"/>
          <w:bCs/>
          <w:kern w:val="24"/>
          <w:sz w:val="24"/>
          <w:szCs w:val="24"/>
        </w:rPr>
        <w:t xml:space="preserve"> лет. Наблюдая за детьми в течение такого длительного времени, я не смогла не заметить, что в последние годы стало появляться много детей с нарушением в речевом развитии. При этом у них часто наблюдается заниженный уровень речевого общения, агрессивность, неумение и нежелание уступать друг другу, быть терпимее и доброжелательней. Замечается также нередко быстрая утомляемость, рассеянность, безучастность на занятиях, что ведёт к ограничению речевой практики, что в свою очередь, задерживает развитие коммуникативных навыков.</w:t>
      </w:r>
    </w:p>
    <w:p w:rsidR="00000000" w:rsidRPr="00FE1C86" w:rsidRDefault="00930E3F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b/>
          <w:bCs/>
          <w:sz w:val="24"/>
          <w:szCs w:val="24"/>
        </w:rPr>
        <w:t>Причин таких отклонений сущ</w:t>
      </w:r>
      <w:r w:rsidRPr="00FE1C86">
        <w:rPr>
          <w:rFonts w:ascii="Times New Roman" w:hAnsi="Times New Roman" w:cs="Times New Roman"/>
          <w:b/>
          <w:bCs/>
          <w:sz w:val="24"/>
          <w:szCs w:val="24"/>
        </w:rPr>
        <w:t>ествует несколько:</w:t>
      </w:r>
    </w:p>
    <w:p w:rsidR="00000000" w:rsidRPr="00FE1C86" w:rsidRDefault="00930E3F" w:rsidP="00FE1C8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b/>
          <w:bCs/>
          <w:sz w:val="24"/>
          <w:szCs w:val="24"/>
        </w:rPr>
        <w:t xml:space="preserve">Это и нарушения экологического равновесия, и проблемы, возникающие в обществе: </w:t>
      </w:r>
      <w:r w:rsidRPr="00FE1C86">
        <w:rPr>
          <w:rFonts w:ascii="Times New Roman" w:hAnsi="Times New Roman" w:cs="Times New Roman"/>
          <w:i/>
          <w:iCs/>
          <w:sz w:val="24"/>
          <w:szCs w:val="24"/>
        </w:rPr>
        <w:t>рост насилия и жесток</w:t>
      </w:r>
      <w:r w:rsidRPr="00FE1C86">
        <w:rPr>
          <w:rFonts w:ascii="Times New Roman" w:hAnsi="Times New Roman" w:cs="Times New Roman"/>
          <w:i/>
          <w:iCs/>
          <w:sz w:val="24"/>
          <w:szCs w:val="24"/>
        </w:rPr>
        <w:t>ости в жизни и на экране телевизора, снижение уровня жизни значительной части населения, неправильное питание и нездоровый образ жизни будущих родителей, появление большого количества асоциальных семей, где не всегда рождаются дети с нормальным уровнем раз</w:t>
      </w:r>
      <w:r w:rsidRPr="00FE1C86">
        <w:rPr>
          <w:rFonts w:ascii="Times New Roman" w:hAnsi="Times New Roman" w:cs="Times New Roman"/>
          <w:i/>
          <w:iCs/>
          <w:sz w:val="24"/>
          <w:szCs w:val="24"/>
        </w:rPr>
        <w:t xml:space="preserve">вития. </w:t>
      </w:r>
    </w:p>
    <w:p w:rsidR="00000000" w:rsidRPr="00FE1C86" w:rsidRDefault="00930E3F" w:rsidP="00FE1C8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b/>
          <w:bCs/>
          <w:sz w:val="24"/>
          <w:szCs w:val="24"/>
        </w:rPr>
        <w:t>Большая часть родителей занята зарабатыванием  денег, на общение с детьми нет ни времени, ни желания.</w:t>
      </w:r>
    </w:p>
    <w:p w:rsidR="00000000" w:rsidRPr="00FE1C86" w:rsidRDefault="00930E3F" w:rsidP="00FE1C86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b/>
          <w:bCs/>
          <w:sz w:val="24"/>
          <w:szCs w:val="24"/>
        </w:rPr>
        <w:t>Часто ко</w:t>
      </w:r>
      <w:r w:rsidRPr="00FE1C86">
        <w:rPr>
          <w:rFonts w:ascii="Times New Roman" w:hAnsi="Times New Roman" w:cs="Times New Roman"/>
          <w:b/>
          <w:bCs/>
          <w:sz w:val="24"/>
          <w:szCs w:val="24"/>
        </w:rPr>
        <w:t xml:space="preserve">мпьютер и телевизор заменяют живое общение между родителями и детьми. 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Всё, что нужно человеку для жизни, находится рядом с ним. Иногда мы даже не замечаем, насколько близко то, что может нам помочь. Неспроста народная мудрость гласит - «Где родился – там и пригодился».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Песок! Почему песок? Спросите Вы.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Ведь именно игра с песком как способ развития ребенка известен с древних времен. Именно в песочнице строится первый дом, сажается дерево, создается семья. Все это мир ребенка, в котором он чувствует себя защищенным, где ему комфортно, все понятно и близко</w:t>
      </w:r>
      <w:r w:rsidRPr="00FE1C86">
        <w:rPr>
          <w:rFonts w:ascii="Times New Roman" w:hAnsi="Times New Roman" w:cs="Times New Roman"/>
          <w:sz w:val="24"/>
          <w:szCs w:val="24"/>
        </w:rPr>
        <w:t>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В своей работе  я использую  инновационный метод коррекции речевых нарушений «Песочная терапия»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Песочная терапия – одна из разновидностей игровой терапии. Принцип «терапии песком» был предложен Карлом Густавом Юнгом, основателем аналитической терапии. Песочница – прекрасный посредник для установления контакта с ребенком. И если ребенок еще плохо говорит и не может рассказать взрослому о своих переживаниях, то в играх с песком все становится возможным.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«Часто руки знают, как    распутать  то, над чем тщетно бьется разум»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b/>
          <w:bCs/>
          <w:sz w:val="24"/>
          <w:szCs w:val="24"/>
        </w:rPr>
        <w:t>Карл Густав Юнг.    (1875-1961)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Цель песочной терапии</w:t>
      </w:r>
      <w:r w:rsidR="00FE1C86">
        <w:rPr>
          <w:rFonts w:ascii="Times New Roman" w:hAnsi="Times New Roman" w:cs="Times New Roman"/>
          <w:b/>
          <w:sz w:val="24"/>
          <w:szCs w:val="24"/>
        </w:rPr>
        <w:t>: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Установление психологического комфорта, снятие эмоционального напряжения.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Не менять и переделывать ребёнка, не учить его каким – то специальным поведенческим навыкам, а дать ребёнку быть самим собой.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Задачи песочной терапии: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Развить самооценку и обрести веру в себя.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Формирование у ребенка представления об окружающем мире;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Развитие тактильно-кинестетической чувствительности общей и мелкой моторики рук;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Развитие познавательных психических процессов.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Стать более ответственным  в своих действиях и поступках.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Развить большую способность к  самопринятию.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В большей степени полагаться на себя.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Использовать игры в коррекционной работе, как средства физического, умственного, </w:t>
      </w:r>
      <w:r w:rsidRPr="00FE1C86">
        <w:rPr>
          <w:rFonts w:ascii="Times New Roman" w:hAnsi="Times New Roman" w:cs="Times New Roman"/>
          <w:sz w:val="24"/>
          <w:szCs w:val="24"/>
        </w:rPr>
        <w:t>нравственного и эстетического воспитания детей.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-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Игра должна увеличивать потребность ребенка в общении, стимулировать накопление и развитие у него речевых умений и навыков. </w:t>
      </w:r>
    </w:p>
    <w:p w:rsidR="00000000" w:rsidRPr="00FE1C86" w:rsidRDefault="00930E3F" w:rsidP="00FE1C86">
      <w:pPr>
        <w:numPr>
          <w:ilvl w:val="0"/>
          <w:numId w:val="3"/>
        </w:numPr>
        <w:tabs>
          <w:tab w:val="clear" w:pos="720"/>
          <w:tab w:val="num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При проведении игры необходимо учитывать возраст и возможные особенности поведения детей с различными  речевыми расстройствами</w:t>
      </w:r>
      <w:r w:rsidR="00FE1C86">
        <w:rPr>
          <w:rFonts w:ascii="Times New Roman" w:hAnsi="Times New Roman" w:cs="Times New Roman"/>
          <w:sz w:val="24"/>
          <w:szCs w:val="24"/>
        </w:rPr>
        <w:t>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Как и любая другая дисциплина, терапия песком имеет свои основные принципы:</w:t>
      </w:r>
    </w:p>
    <w:p w:rsidR="00000000" w:rsidRPr="00FE1C86" w:rsidRDefault="00930E3F" w:rsidP="00FE1C86">
      <w:pPr>
        <w:numPr>
          <w:ilvl w:val="0"/>
          <w:numId w:val="4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естественной стимулирующей среды, в которой ребенок чувствует себя комфортно и защищено, проявляя творческую активность. Для этого необходимо </w:t>
      </w:r>
      <w:r w:rsidRPr="00FE1C86">
        <w:rPr>
          <w:rFonts w:ascii="Times New Roman" w:hAnsi="Times New Roman" w:cs="Times New Roman"/>
          <w:sz w:val="24"/>
          <w:szCs w:val="24"/>
        </w:rPr>
        <w:t>подбирать задание, соответствующее возможностям ребенка. Необходимо исключить негативную</w:t>
      </w:r>
      <w:r w:rsidRPr="00FE1C86">
        <w:rPr>
          <w:rFonts w:ascii="Times New Roman" w:hAnsi="Times New Roman" w:cs="Times New Roman"/>
          <w:sz w:val="24"/>
          <w:szCs w:val="24"/>
        </w:rPr>
        <w:br/>
        <w:t xml:space="preserve">оценку его действий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конечно же поощрять его фантазию.</w:t>
      </w:r>
    </w:p>
    <w:p w:rsidR="00000000" w:rsidRPr="00FE1C86" w:rsidRDefault="00930E3F" w:rsidP="00FE1C86">
      <w:pPr>
        <w:numPr>
          <w:ilvl w:val="0"/>
          <w:numId w:val="4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Оживление абстрактных символов: букв, цифр, гео</w:t>
      </w:r>
      <w:r w:rsidRPr="00FE1C86">
        <w:rPr>
          <w:rFonts w:ascii="Times New Roman" w:hAnsi="Times New Roman" w:cs="Times New Roman"/>
          <w:sz w:val="24"/>
          <w:szCs w:val="24"/>
        </w:rPr>
        <w:t>метрических фигур. Реализация этого принципа позволяет сформировать и усилить положительную мотивацию к занятиям.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Этапы работы с песком:</w:t>
      </w:r>
    </w:p>
    <w:p w:rsidR="002E1623" w:rsidRPr="00FE1C86" w:rsidRDefault="00FE1C86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1623" w:rsidRPr="00FE1C86">
        <w:rPr>
          <w:rFonts w:ascii="Times New Roman" w:hAnsi="Times New Roman" w:cs="Times New Roman"/>
          <w:sz w:val="24"/>
          <w:szCs w:val="24"/>
        </w:rPr>
        <w:t>Этап прикосновений на поверхности сухого песка.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r w:rsidR="00FE1C86">
        <w:rPr>
          <w:rFonts w:ascii="Times New Roman" w:hAnsi="Times New Roman" w:cs="Times New Roman"/>
          <w:sz w:val="24"/>
          <w:szCs w:val="24"/>
        </w:rPr>
        <w:t>-</w:t>
      </w:r>
      <w:r w:rsidRPr="00FE1C86">
        <w:rPr>
          <w:rFonts w:ascii="Times New Roman" w:hAnsi="Times New Roman" w:cs="Times New Roman"/>
          <w:sz w:val="24"/>
          <w:szCs w:val="24"/>
        </w:rPr>
        <w:t>Этап игр и упражнений с погружением  рук в песок.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r w:rsidR="00FE1C86">
        <w:rPr>
          <w:rFonts w:ascii="Times New Roman" w:hAnsi="Times New Roman" w:cs="Times New Roman"/>
          <w:sz w:val="24"/>
          <w:szCs w:val="24"/>
        </w:rPr>
        <w:t>-</w:t>
      </w:r>
      <w:r w:rsidRPr="00FE1C86">
        <w:rPr>
          <w:rFonts w:ascii="Times New Roman" w:hAnsi="Times New Roman" w:cs="Times New Roman"/>
          <w:sz w:val="24"/>
          <w:szCs w:val="24"/>
        </w:rPr>
        <w:t>Этап прикосновений и игр на поверхности мокрого песка.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Виды игр с песком</w:t>
      </w:r>
      <w:r w:rsidR="00FE1C86">
        <w:rPr>
          <w:rFonts w:ascii="Times New Roman" w:hAnsi="Times New Roman" w:cs="Times New Roman"/>
          <w:b/>
          <w:sz w:val="24"/>
          <w:szCs w:val="24"/>
        </w:rPr>
        <w:t>.</w:t>
      </w:r>
    </w:p>
    <w:p w:rsidR="002E1623" w:rsidRPr="00FE1C86" w:rsidRDefault="002E1623" w:rsidP="00FE1C8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Все игры с песком можно разделить по  </w:t>
      </w:r>
      <w:r w:rsidRPr="00FE1C86">
        <w:rPr>
          <w:rFonts w:ascii="Times New Roman" w:hAnsi="Times New Roman" w:cs="Times New Roman"/>
          <w:b/>
          <w:bCs/>
          <w:sz w:val="24"/>
          <w:szCs w:val="24"/>
        </w:rPr>
        <w:t>трем направлениям:</w:t>
      </w:r>
    </w:p>
    <w:p w:rsidR="00000000" w:rsidRPr="00FE1C86" w:rsidRDefault="00930E3F" w:rsidP="00FE1C8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Обучающие.</w:t>
      </w:r>
    </w:p>
    <w:p w:rsidR="00000000" w:rsidRPr="00FE1C86" w:rsidRDefault="00930E3F" w:rsidP="00FE1C8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Познавательные.</w:t>
      </w:r>
    </w:p>
    <w:p w:rsidR="00000000" w:rsidRPr="00FE1C86" w:rsidRDefault="00930E3F" w:rsidP="00FE1C86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Проективные.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Обучающие игры с песком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Игры на развитие тактильно-кинестетической          чувствительности и мелкой моторики рук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 xml:space="preserve">:.   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А главное ребенок говорит о своих ощущениях, тем самым спонтанно развиваем его речь, словарный запас слов, развиваем восприятие   различного темпа речи, развивается высота и сила голоса, работаем над дыханием, развиваем внимание и память, развиваем фонематический слух. Главное идет обучение письму и чтению.  Мина,  Сапер,  Что спрятано в песке. Чьи следы. Оползень. </w:t>
      </w:r>
      <w:proofErr w:type="spellStart"/>
      <w:r w:rsidRPr="00FE1C86">
        <w:rPr>
          <w:rFonts w:ascii="Times New Roman" w:hAnsi="Times New Roman" w:cs="Times New Roman"/>
          <w:sz w:val="24"/>
          <w:szCs w:val="24"/>
        </w:rPr>
        <w:t>Секретики</w:t>
      </w:r>
      <w:proofErr w:type="spellEnd"/>
      <w:r w:rsidRPr="00FE1C86">
        <w:rPr>
          <w:rFonts w:ascii="Times New Roman" w:hAnsi="Times New Roman" w:cs="Times New Roman"/>
          <w:sz w:val="24"/>
          <w:szCs w:val="24"/>
        </w:rPr>
        <w:t xml:space="preserve">  и др.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Игры на развитие фонематического слуха и коррекцию            речевых нарушений:</w:t>
      </w:r>
    </w:p>
    <w:p w:rsid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Путешествия к звукам.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Угадай звук  и др.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Игры для подготовки к школьному обучению: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Письмена на песке.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 xml:space="preserve">Песочная </w:t>
      </w:r>
      <w:proofErr w:type="spellStart"/>
      <w:r w:rsidRPr="00FE1C86">
        <w:rPr>
          <w:rFonts w:ascii="Times New Roman" w:hAnsi="Times New Roman" w:cs="Times New Roman"/>
          <w:sz w:val="24"/>
          <w:szCs w:val="24"/>
        </w:rPr>
        <w:t>грамматика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>ормы</w:t>
      </w:r>
      <w:proofErr w:type="spellEnd"/>
      <w:r w:rsidRPr="00FE1C86">
        <w:rPr>
          <w:rFonts w:ascii="Times New Roman" w:hAnsi="Times New Roman" w:cs="Times New Roman"/>
          <w:sz w:val="24"/>
          <w:szCs w:val="24"/>
        </w:rPr>
        <w:t xml:space="preserve"> .Песочная </w:t>
      </w:r>
      <w:proofErr w:type="spellStart"/>
      <w:r w:rsidRPr="00FE1C86">
        <w:rPr>
          <w:rFonts w:ascii="Times New Roman" w:hAnsi="Times New Roman" w:cs="Times New Roman"/>
          <w:sz w:val="24"/>
          <w:szCs w:val="24"/>
        </w:rPr>
        <w:t>школа.В</w:t>
      </w:r>
      <w:proofErr w:type="spellEnd"/>
      <w:r w:rsidRPr="00FE1C86">
        <w:rPr>
          <w:rFonts w:ascii="Times New Roman" w:hAnsi="Times New Roman" w:cs="Times New Roman"/>
          <w:sz w:val="24"/>
          <w:szCs w:val="24"/>
        </w:rPr>
        <w:t xml:space="preserve"> поисках клада и др.</w:t>
      </w:r>
    </w:p>
    <w:p w:rsid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Игры – релаксации.</w:t>
      </w:r>
    </w:p>
    <w:p w:rsid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Познавательные игры с песком</w:t>
      </w:r>
      <w:r w:rsidR="00FE1C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1C86">
        <w:rPr>
          <w:rFonts w:ascii="Times New Roman" w:hAnsi="Times New Roman" w:cs="Times New Roman"/>
          <w:b/>
          <w:sz w:val="24"/>
          <w:szCs w:val="24"/>
        </w:rPr>
        <w:t>Игры на знакомство с окружающим миром: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По малину в сад пойдем.</w:t>
      </w:r>
      <w:r w:rsidR="00930E3F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Кто живет в лесу и др.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Географические игры: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Первые уроки волшебства (пустыня, джунгли и др.).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Фантастические игры: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Полетели мы на Марс.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Звездные войны.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Мой любимый мультик и др.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Исторические игры: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Русь великая.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Строительство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>анкт – Петербурга.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Игры-экскурсии по городу: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 xml:space="preserve"> Наш любимый город.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>Проективные игры с песком</w:t>
      </w:r>
      <w:r w:rsidR="00FE1C86">
        <w:rPr>
          <w:rFonts w:ascii="Times New Roman" w:hAnsi="Times New Roman" w:cs="Times New Roman"/>
          <w:sz w:val="24"/>
          <w:szCs w:val="24"/>
        </w:rPr>
        <w:t>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С их помощью мы осуществляем психологическую диагностику, коррекцию и развитие ребенка.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Мы просим рассказать ребёнка,</w:t>
      </w:r>
    </w:p>
    <w:p w:rsidR="00000000" w:rsidRPr="00FE1C86" w:rsidRDefault="00930E3F" w:rsidP="00FE1C86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- что это за мир или сказочная страна?</w:t>
      </w:r>
    </w:p>
    <w:p w:rsidR="00000000" w:rsidRPr="00FE1C86" w:rsidRDefault="00930E3F" w:rsidP="00FE1C86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- какие существа ее населяют, какой у них характер, что они умеют, откуда они пришли в эту страну?</w:t>
      </w:r>
      <w:proofErr w:type="gramEnd"/>
    </w:p>
    <w:p w:rsidR="00000000" w:rsidRPr="00FE1C86" w:rsidRDefault="00930E3F" w:rsidP="00FE1C86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 - в каких взаимоотношениях они находятся между собой?</w:t>
      </w:r>
    </w:p>
    <w:p w:rsidR="00000000" w:rsidRPr="00FE1C86" w:rsidRDefault="00930E3F" w:rsidP="00FE1C86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 - всем ли существам хорошо в этом мире, в этой стране, если нет,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что можно было бы сделать, чтобы им стало лучше, что можно изменить?</w:t>
      </w:r>
    </w:p>
    <w:p w:rsidR="00000000" w:rsidRPr="00FE1C86" w:rsidRDefault="00930E3F" w:rsidP="00FE1C86">
      <w:pPr>
        <w:numPr>
          <w:ilvl w:val="0"/>
          <w:numId w:val="6"/>
        </w:numPr>
        <w:tabs>
          <w:tab w:val="clear" w:pos="720"/>
          <w:tab w:val="num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 - какие события будут происходить в этой стране, что будут герои делать дальше? 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Педагогические аспекты использования песка трудно переоценить – это и замечательный сенсорный материал, и непревзойдённая по своим возможностям предметно-игровая среда, и великолепный материал для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изобразительной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деятельности, экспериментирования, конструирования.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С наступлением зимы, мы не прощаемся с играми в песке до весны. Мы у себя в группе изготовили «мини-песочницу». Это деревянный ящик, длина и ширина которого, составляет приблизительно 70 * 50 сантиметров, а высота около 8-10 см.  Мы её используем как на занятиях,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совместной деятельности с детьми, так и для самостоятельных игр и деятельности детей. 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lastRenderedPageBreak/>
        <w:t xml:space="preserve"> Дно и борта окрасили в голубой  цвет. Таким образом, дно символизирует воду, а борта - небо.  Голубой цвет оказывает на ребёнка умиротворяющее воздействие. Кроме того, наполненная песком «голубая» песочница являет собой миниатюрную модель нашей планеты в человеческом восприятии.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Так же используем чистый, просеянный песок (некоторые его даже прокаливают в духовом шкафу). Он не должен быть не слишком крупным, ни слишком мелким. Песком заполняется меньшая часть ящика. Для песочных игр лучше, если он будет влажным.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Для организации игр понадобится «коллекция» миниатюрных фигурок (высотой желательно не более 8 сантиметров). Чем она больше и разнообразнее, тем лучше. В набор игрушек могут войти: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— куклы-человечки;</w:t>
      </w:r>
      <w:proofErr w:type="gramEnd"/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здания: дома, школы, церкви, замки;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животные: домашние, дикие, доисторические и пр. 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машины: сухопутные, водные, космические, фантастические;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растения: деревья, кусты, цветы, овощи и </w:t>
      </w:r>
      <w:proofErr w:type="spellStart"/>
      <w:proofErr w:type="gramStart"/>
      <w:r w:rsidRPr="00FE1C8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FE1C86">
        <w:rPr>
          <w:rFonts w:ascii="Times New Roman" w:hAnsi="Times New Roman" w:cs="Times New Roman"/>
          <w:sz w:val="24"/>
          <w:szCs w:val="24"/>
        </w:rPr>
        <w:t>;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постройки: мосты, ограды, ворота, порталы, загоны для скота;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естественные предметы: ракушки, веточки, камни, кости, яйца и пр. 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символические предметы: источники для загадывания желаний, ящики с сокровищами, драгоценности и др. 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сказочные герои: злые и добрые;</w:t>
      </w:r>
    </w:p>
    <w:p w:rsidR="002E1623" w:rsidRPr="00FE1C86" w:rsidRDefault="002E1623" w:rsidP="00FE1C8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— пластиковые или деревянные буквы и цифры, различные геометрические фигуры (круги, треугольники, прямоугольники, пирамиды и др.)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И еще несколько советов по организации занятий с песком.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• Желательно, чтобы дети работали стоя – так у них будет больше свободы движений.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Не помещайте лоток в углу комнаты. К лотку должен быть обеспечен свободный доступ со всех сторон: только в этом случае дети смогут по желанию выбирать формат будущего изображения (горизонтальный или вертикальный).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Лоток с песком следует установить на большом и прочном столе, высота которого должна обеспечивать комфортные условия для работы детей. При этом столешница должна быть значительно больше лотка, чтобы на ней можно было свободно разместить вспомогательные материалы и организовать места для занятий с песком.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Все принадлежности для занятий следует размещать в маленьких корзиночках или ящичках на уровне глаз ребенка.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• С детьми полезно устраивать своего рода «мозговые штурмы», во время которых можно обсуждать, например, какие еще материалы подойдут для игр и рисования в лотке.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• Необходимо категорически запретить детям бросаться песком. Если это все-таки случится, взрослые, проводящие занятия, должны немедленно вмешаться.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Даже если дети работают очень аккуратно, песок может просыпаться на стол или на пол. В таких случаях дети должны самостоятельно подмести пол веником и собрать песок в совок для мусора.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Песок время от времени следует очищать. Полезно, чтобы дети делали это самостоятельно, просеивая песок через самое мелкое сито: все загрязнения останутся в нем.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Требуйте, чтобы перед началом занятий с песком дети мыли руки – таковы гигиенические нормы.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Периодически лоток нужно пополнять песком. </w:t>
      </w:r>
      <w:r w:rsidRPr="00FE1C86">
        <w:rPr>
          <w:rFonts w:ascii="Times New Roman" w:hAnsi="Times New Roman" w:cs="Times New Roman"/>
          <w:sz w:val="24"/>
          <w:szCs w:val="24"/>
        </w:rPr>
        <w:tab/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Играя с песком, проводим логопедические и терапевтические упражнения на развитие диафрагмы и на привитие навыков правильного дыхания: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• «Выровняй дорогу»- от детской машины воспитатель проводит неглубокую канавку в песке, ребёнок воздушной струёй выравнивает дорогу перед машинкой; здесь можно использовать трубочку для коктейля.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• «Ямка»- ребёнок, следуя правилам дыхания, через нос набирает воздух, надувая живот и медленно, плавно, долгой струёй выдувает ямку в песке;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lastRenderedPageBreak/>
        <w:t xml:space="preserve">• «Секрет»- в песок неглубоко закапывается игрушка или небольшой предмет, фантик. Необходимо сдуванием песка обнаружить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спрятанное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>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«Добрый великан»- из песка насыпается невысокая гора. Перед ней игрушка (слоник, черепашка и др.)  Ребёнок, дуя на песочную гору, разрушает её, помогая герою продолжить свой путь;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• «Буря»- во влажном песке выкапывается углубление и заполняется водой. Ребёнок длительной сильной воздушной струёй вызывает «бурю»;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• «Морская прогулка»- воздушной струёй ребёнок передвигает кораблик, лодочку, лёгкую черепашку, рыбку по поверхности воды.</w:t>
      </w:r>
    </w:p>
    <w:p w:rsidR="002E1623" w:rsidRPr="00FE1C86" w:rsidRDefault="002E1623" w:rsidP="00FE1C8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Рисование</w:t>
      </w:r>
      <w:r w:rsidR="00FE1C86">
        <w:rPr>
          <w:rFonts w:ascii="Times New Roman" w:hAnsi="Times New Roman" w:cs="Times New Roman"/>
          <w:sz w:val="24"/>
          <w:szCs w:val="24"/>
        </w:rPr>
        <w:t xml:space="preserve"> </w:t>
      </w:r>
      <w:r w:rsidRPr="00FE1C86">
        <w:rPr>
          <w:rFonts w:ascii="Times New Roman" w:hAnsi="Times New Roman" w:cs="Times New Roman"/>
          <w:sz w:val="24"/>
          <w:szCs w:val="24"/>
        </w:rPr>
        <w:t xml:space="preserve"> на песке. </w:t>
      </w:r>
      <w:r w:rsidRPr="00FE1C86">
        <w:rPr>
          <w:rFonts w:ascii="Times New Roman" w:hAnsi="Times New Roman" w:cs="Times New Roman"/>
          <w:sz w:val="24"/>
          <w:szCs w:val="24"/>
        </w:rPr>
        <w:br/>
      </w:r>
      <w:r w:rsidR="00FE1C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E1C86">
        <w:rPr>
          <w:rFonts w:ascii="Times New Roman" w:hAnsi="Times New Roman" w:cs="Times New Roman"/>
          <w:sz w:val="24"/>
          <w:szCs w:val="24"/>
        </w:rPr>
        <w:t>Дети очень любят писать на песке, они не боятся ошибиться, это не бумага. Легко можно всё исправить, если допустили ошибку. Я предлагаю написать на песке то, что изображено у меня на образце. Таким способом дети обучаются элементарным навыкам письма.</w:t>
      </w:r>
      <w:r w:rsidRPr="00FE1C86">
        <w:rPr>
          <w:rFonts w:ascii="Times New Roman" w:hAnsi="Times New Roman" w:cs="Times New Roman"/>
          <w:sz w:val="24"/>
          <w:szCs w:val="24"/>
        </w:rPr>
        <w:br/>
        <w:t>Эти незатейливые упражнения обладают колоссальным значением для развития психики ребенка. Во-первых, такого рода игры с песком стабилизируют эмоциональное состояние. Во-вторых, наряду с развитием тактильно-кинестетической чувствительности и мелкой моторики рук мы учим ребенка прислушиваться к себе, осознавать и проговаривать свои ощущения. А это, в свою очередь, способствует развитию речи, произвольного внимания и памяти. Но главное — ребенок получает первый опыт рефлексии (самоанализа). Играя, он учится понимать себя и других. Так закладывается основа для дальнейшего формирования навыков позитивной коммуникации.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После обучения манипуляциям с песком мы переходили к предметному конструированию. Строим природные ландшафты: реки, озёра, моря, горы, долины, по ходу объясняя сущность этих явлений. Так, постепенно дети получают информацию об окружающем мире и принимают участие в его создании. Тематика для таких игр может быть разнообразной: «Сказочная страна», «Мой город», «Зоопарк», «Море», «Космическая страна», «Необыкновенный лес», «Мой дом».</w:t>
      </w:r>
      <w:r w:rsidRPr="00FE1C86">
        <w:rPr>
          <w:rFonts w:ascii="Times New Roman" w:hAnsi="Times New Roman" w:cs="Times New Roman"/>
          <w:sz w:val="24"/>
          <w:szCs w:val="24"/>
        </w:rPr>
        <w:br/>
        <w:t xml:space="preserve"> Все песочные картины стараемся сопровождать рассказами, а дети при этом манипулируют деревьями, животными, транспортом. Такие занятия развивают не только представления об окружающем мире, но и пространственную ориентацию. </w:t>
      </w:r>
      <w:r w:rsidRPr="00FE1C86">
        <w:rPr>
          <w:rFonts w:ascii="Times New Roman" w:hAnsi="Times New Roman" w:cs="Times New Roman"/>
          <w:sz w:val="24"/>
          <w:szCs w:val="24"/>
        </w:rPr>
        <w:br/>
        <w:t>С большим удовольствием дети показывают сказки на песке: «Колобок», «Теремок», «Красная шапочка» и др. Они рассказывают сказки и рукой передвигают фигурки в разных направлениях, и учатся соотносить речь с движением персонажей.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Опыт работы показал, что использование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песочной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C86">
        <w:rPr>
          <w:rFonts w:ascii="Times New Roman" w:hAnsi="Times New Roman" w:cs="Times New Roman"/>
          <w:sz w:val="24"/>
          <w:szCs w:val="24"/>
        </w:rPr>
        <w:t>игротерапии</w:t>
      </w:r>
      <w:proofErr w:type="spellEnd"/>
      <w:r w:rsidRPr="00FE1C86">
        <w:rPr>
          <w:rFonts w:ascii="Times New Roman" w:hAnsi="Times New Roman" w:cs="Times New Roman"/>
          <w:sz w:val="24"/>
          <w:szCs w:val="24"/>
        </w:rPr>
        <w:t xml:space="preserve"> даёт положительные результаты: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E1C86">
        <w:rPr>
          <w:rFonts w:ascii="Times New Roman" w:hAnsi="Times New Roman" w:cs="Times New Roman"/>
          <w:sz w:val="24"/>
          <w:szCs w:val="24"/>
        </w:rPr>
        <w:t>песочная</w:t>
      </w:r>
      <w:proofErr w:type="gramEnd"/>
      <w:r w:rsidRPr="00FE1C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1C86">
        <w:rPr>
          <w:rFonts w:ascii="Times New Roman" w:hAnsi="Times New Roman" w:cs="Times New Roman"/>
          <w:sz w:val="24"/>
          <w:szCs w:val="24"/>
        </w:rPr>
        <w:t>игротерапия</w:t>
      </w:r>
      <w:proofErr w:type="spellEnd"/>
      <w:r w:rsidRPr="00FE1C86">
        <w:rPr>
          <w:rFonts w:ascii="Times New Roman" w:hAnsi="Times New Roman" w:cs="Times New Roman"/>
          <w:sz w:val="24"/>
          <w:szCs w:val="24"/>
        </w:rPr>
        <w:t xml:space="preserve"> имеет огромное значение для достижения положительного эмоционального благополучия, так как затрагивает чувства, эмоции ребёнка и позволяет выстроить индивидуальную траекторию развития ребёнка; 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- оказывает положительное влияние на развитие речи, мышления, познавательных процессов и творческих способностей детей;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1C86">
        <w:rPr>
          <w:rFonts w:ascii="Times New Roman" w:hAnsi="Times New Roman" w:cs="Times New Roman"/>
          <w:sz w:val="24"/>
          <w:szCs w:val="24"/>
        </w:rPr>
        <w:t>- вызывает положительные эмоции (радость, удивление), снижает негативные проявления (страх, агрессию, тревожность) и уменьшает проявление отрицательных эмоций (злость, гнев, обида);</w:t>
      </w:r>
      <w:proofErr w:type="gramEnd"/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- совершенствует гуманные чувства детей, делает их добрее, учит их выражать свои эмоции в безобидной форме;</w:t>
      </w:r>
    </w:p>
    <w:p w:rsidR="002E1623" w:rsidRPr="00FE1C86" w:rsidRDefault="002E1623" w:rsidP="00FE1C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>- но самое важное – ребёнок получает первый опыт рефлексии, учится понимать себя и других.</w:t>
      </w:r>
    </w:p>
    <w:p w:rsidR="002E1623" w:rsidRPr="00FE1C86" w:rsidRDefault="002E1623" w:rsidP="00FE1C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C86">
        <w:rPr>
          <w:rFonts w:ascii="Times New Roman" w:hAnsi="Times New Roman" w:cs="Times New Roman"/>
          <w:sz w:val="24"/>
          <w:szCs w:val="24"/>
        </w:rPr>
        <w:t xml:space="preserve"> Наличие позитивного влияния на эмоциональное самочувствие детей и взрослых делает игру в песок прекрасным средством для развития и саморазвития ребенка.</w:t>
      </w:r>
    </w:p>
    <w:p w:rsidR="002E1623" w:rsidRDefault="002E1623" w:rsidP="002E1623"/>
    <w:sectPr w:rsidR="002E1623" w:rsidSect="00FE1C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030BB"/>
    <w:multiLevelType w:val="hybridMultilevel"/>
    <w:tmpl w:val="8724EC3C"/>
    <w:lvl w:ilvl="0" w:tplc="8176323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ACA9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4ECA3A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A535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C859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0679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004E8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7229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E861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2C7CA5"/>
    <w:multiLevelType w:val="hybridMultilevel"/>
    <w:tmpl w:val="26AE3920"/>
    <w:lvl w:ilvl="0" w:tplc="D362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0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C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A4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C27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CE2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1CC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7CB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AB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A797D7A"/>
    <w:multiLevelType w:val="hybridMultilevel"/>
    <w:tmpl w:val="2842D752"/>
    <w:lvl w:ilvl="0" w:tplc="FB405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CEE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7850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C06F7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E5F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A81A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8E9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56AE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F402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C3693C"/>
    <w:multiLevelType w:val="hybridMultilevel"/>
    <w:tmpl w:val="074A2264"/>
    <w:lvl w:ilvl="0" w:tplc="E12CE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E7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2A3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40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068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300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DEC3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41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36B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CC2669A"/>
    <w:multiLevelType w:val="hybridMultilevel"/>
    <w:tmpl w:val="DF8A46C4"/>
    <w:lvl w:ilvl="0" w:tplc="57D26F1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2C3F7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3CAA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027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AE0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34313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1E990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105B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C5B3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9526AB"/>
    <w:multiLevelType w:val="hybridMultilevel"/>
    <w:tmpl w:val="6D4A3E48"/>
    <w:lvl w:ilvl="0" w:tplc="B19AFB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4A634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3AAA3B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265ED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C307F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145B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ECAA3F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6C4B32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E4392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4"/>
    <w:rsid w:val="002E1623"/>
    <w:rsid w:val="00521904"/>
    <w:rsid w:val="0088683C"/>
    <w:rsid w:val="00930E3F"/>
    <w:rsid w:val="00FE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049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343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591">
          <w:marLeft w:val="14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9735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1885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008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4902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7995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073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19191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23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5828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8220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940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7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8794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26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8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39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58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9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2022-03-31T12:57:00Z</dcterms:created>
  <dcterms:modified xsi:type="dcterms:W3CDTF">2022-03-31T13:19:00Z</dcterms:modified>
</cp:coreProperties>
</file>