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F" w:rsidRPr="000747D3" w:rsidRDefault="00ED0482" w:rsidP="00A701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Нейро</w:t>
      </w:r>
      <w:r w:rsidR="00D16374"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терапия</w:t>
      </w:r>
      <w:proofErr w:type="spellEnd"/>
      <w:r w:rsidR="00D16374"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речи </w:t>
      </w:r>
      <w:r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— </w:t>
      </w:r>
      <w:r w:rsidR="007E7A05"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инновационный</w:t>
      </w:r>
      <w:r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подход в диагностике, коррекции и реабилитации речевых нарушений</w:t>
      </w:r>
      <w:r w:rsidR="003B177F"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детей с</w:t>
      </w:r>
      <w:r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177F"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ОВЗ.</w:t>
      </w:r>
    </w:p>
    <w:p w:rsidR="003B177F" w:rsidRPr="000747D3" w:rsidRDefault="003B177F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7A3" w:rsidRPr="000747D3" w:rsidRDefault="001667DB" w:rsidP="00A701C8">
      <w:pPr>
        <w:pStyle w:val="a3"/>
        <w:shd w:val="clear" w:color="auto" w:fill="FFFFFF"/>
        <w:spacing w:after="0"/>
        <w:jc w:val="right"/>
        <w:rPr>
          <w:rFonts w:eastAsiaTheme="minorHAnsi"/>
          <w:color w:val="000000" w:themeColor="text1"/>
          <w:lang w:eastAsia="en-US"/>
        </w:rPr>
      </w:pPr>
      <w:r w:rsidRPr="000747D3">
        <w:rPr>
          <w:rFonts w:eastAsiaTheme="minorHAnsi"/>
          <w:color w:val="000000" w:themeColor="text1"/>
          <w:lang w:eastAsia="en-US"/>
        </w:rPr>
        <w:t>«</w:t>
      </w:r>
      <w:r w:rsidR="00B477A3" w:rsidRPr="000747D3">
        <w:rPr>
          <w:rFonts w:eastAsiaTheme="minorHAnsi"/>
          <w:color w:val="000000" w:themeColor="text1"/>
          <w:lang w:eastAsia="en-US"/>
        </w:rPr>
        <w:t>Человек, работающий с высшими функциями, должен понимать, как они организованы в мозге. Когда мы пытаемся проникнуть за пределы черепных дуг, мы начинаем понимать</w:t>
      </w:r>
      <w:r w:rsidRPr="000747D3">
        <w:rPr>
          <w:rFonts w:eastAsiaTheme="minorHAnsi"/>
          <w:color w:val="000000" w:themeColor="text1"/>
          <w:lang w:eastAsia="en-US"/>
        </w:rPr>
        <w:t xml:space="preserve">, что мы делаем и с какой целью»  </w:t>
      </w:r>
      <w:proofErr w:type="spellStart"/>
      <w:r w:rsidRPr="000747D3">
        <w:rPr>
          <w:rFonts w:eastAsiaTheme="minorHAnsi"/>
          <w:color w:val="000000" w:themeColor="text1"/>
          <w:lang w:eastAsia="en-US"/>
        </w:rPr>
        <w:t>Т.Г.</w:t>
      </w:r>
      <w:r w:rsidR="00B477A3" w:rsidRPr="000747D3">
        <w:rPr>
          <w:rFonts w:eastAsiaTheme="minorHAnsi"/>
          <w:color w:val="000000" w:themeColor="text1"/>
          <w:lang w:eastAsia="en-US"/>
        </w:rPr>
        <w:t>Визель</w:t>
      </w:r>
      <w:proofErr w:type="spellEnd"/>
      <w:r w:rsidRPr="000747D3">
        <w:rPr>
          <w:rFonts w:eastAsiaTheme="minorHAnsi"/>
          <w:color w:val="000000" w:themeColor="text1"/>
          <w:lang w:eastAsia="en-US"/>
        </w:rPr>
        <w:t>.</w:t>
      </w:r>
    </w:p>
    <w:p w:rsidR="00B477A3" w:rsidRPr="000747D3" w:rsidRDefault="00B477A3" w:rsidP="00A701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0747D3">
        <w:rPr>
          <w:rFonts w:eastAsiaTheme="minorHAnsi"/>
          <w:color w:val="000000" w:themeColor="text1"/>
          <w:lang w:eastAsia="en-US"/>
        </w:rPr>
        <w:t>С каждым годом количество детей с нарушениями развития увеличивается.</w:t>
      </w:r>
    </w:p>
    <w:p w:rsidR="00B477A3" w:rsidRPr="000747D3" w:rsidRDefault="00B477A3" w:rsidP="00A701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747D3">
        <w:rPr>
          <w:rFonts w:eastAsiaTheme="minorHAnsi"/>
          <w:color w:val="000000" w:themeColor="text1"/>
          <w:lang w:eastAsia="en-US"/>
        </w:rPr>
        <w:t xml:space="preserve">В социальной, медицинской и образовательной сферах термин "ребенок с ограниченными возможностями здоровья" (ОВЗ) относится к детям в возрасте от 0 до 18 лет, имеющим инвалидность вследствие врожденного, наследственного, приобретенного заболевания или последствий травматического повреждения, установленных надлежащим образом. </w:t>
      </w:r>
      <w:r w:rsidRPr="000747D3">
        <w:rPr>
          <w:color w:val="000000" w:themeColor="text1"/>
        </w:rPr>
        <w:t>Современная педагогическая классификация детей с нарушениями развития выглядит следующим образом:</w:t>
      </w:r>
    </w:p>
    <w:p w:rsidR="00B477A3" w:rsidRPr="000747D3" w:rsidRDefault="00B477A3" w:rsidP="000747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747D3">
        <w:rPr>
          <w:color w:val="000000" w:themeColor="text1"/>
        </w:rPr>
        <w:t xml:space="preserve">- </w:t>
      </w:r>
      <w:r w:rsidR="00A701C8">
        <w:rPr>
          <w:color w:val="000000" w:themeColor="text1"/>
        </w:rPr>
        <w:t>д</w:t>
      </w:r>
      <w:r w:rsidRPr="000747D3">
        <w:rPr>
          <w:color w:val="000000" w:themeColor="text1"/>
        </w:rPr>
        <w:t xml:space="preserve">ети с тяжелыми нарушениями речи и языка, </w:t>
      </w:r>
      <w:r w:rsidR="001667DB" w:rsidRPr="000747D3">
        <w:rPr>
          <w:color w:val="000000" w:themeColor="text1"/>
        </w:rPr>
        <w:t>дефектом</w:t>
      </w:r>
      <w:r w:rsidRPr="000747D3">
        <w:rPr>
          <w:color w:val="000000" w:themeColor="text1"/>
        </w:rPr>
        <w:t xml:space="preserve"> которых является недостаточность развития</w:t>
      </w:r>
    </w:p>
    <w:p w:rsidR="00AC61F1" w:rsidRPr="000747D3" w:rsidRDefault="00D16374" w:rsidP="000747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747D3">
        <w:rPr>
          <w:color w:val="000000" w:themeColor="text1"/>
        </w:rPr>
        <w:t xml:space="preserve">- дети с тяжелыми нарушениями речи, </w:t>
      </w:r>
      <w:r w:rsidR="001667DB" w:rsidRPr="000747D3">
        <w:rPr>
          <w:color w:val="000000" w:themeColor="text1"/>
        </w:rPr>
        <w:t xml:space="preserve">что является их </w:t>
      </w:r>
      <w:r w:rsidRPr="000747D3">
        <w:rPr>
          <w:color w:val="000000" w:themeColor="text1"/>
        </w:rPr>
        <w:t>исходным дефектом. Они имеют различную степень психофизических нарушений, приводящих к дефициту вербальной коммуникации и когнитивного функционирования.</w:t>
      </w:r>
      <w:r w:rsidR="003B177F" w:rsidRPr="000747D3">
        <w:rPr>
          <w:color w:val="000000" w:themeColor="text1"/>
        </w:rPr>
        <w:t xml:space="preserve"> </w:t>
      </w:r>
      <w:r w:rsidRPr="000747D3">
        <w:rPr>
          <w:color w:val="000000" w:themeColor="text1"/>
        </w:rPr>
        <w:t xml:space="preserve">Это означает, что специалисты по патологии речи сталкиваются с широким спектром </w:t>
      </w:r>
      <w:r w:rsidR="001667DB" w:rsidRPr="000747D3">
        <w:rPr>
          <w:color w:val="000000" w:themeColor="text1"/>
        </w:rPr>
        <w:t xml:space="preserve">причин </w:t>
      </w:r>
      <w:r w:rsidRPr="000747D3">
        <w:rPr>
          <w:color w:val="000000" w:themeColor="text1"/>
        </w:rPr>
        <w:t>инвалидности и поэтому должны знать и применять различные техники и навыки для улучшения</w:t>
      </w:r>
      <w:r w:rsidR="001667DB" w:rsidRPr="000747D3">
        <w:rPr>
          <w:color w:val="000000" w:themeColor="text1"/>
        </w:rPr>
        <w:t xml:space="preserve"> их состояния</w:t>
      </w:r>
      <w:r w:rsidRPr="000747D3">
        <w:rPr>
          <w:color w:val="000000" w:themeColor="text1"/>
        </w:rPr>
        <w:t xml:space="preserve">. </w:t>
      </w:r>
      <w:r w:rsidR="00F34FD3" w:rsidRPr="000747D3">
        <w:rPr>
          <w:color w:val="000000" w:themeColor="text1"/>
        </w:rPr>
        <w:t xml:space="preserve">Тем не  менее, множество вопросов остаются мало исследованными или  же раскрытыми недостаточно системно, как то: </w:t>
      </w:r>
    </w:p>
    <w:p w:rsidR="00AC61F1" w:rsidRPr="000747D3" w:rsidRDefault="00F34FD3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– причины и динамика искажений развития;</w:t>
      </w:r>
    </w:p>
    <w:p w:rsidR="00AC61F1" w:rsidRPr="000747D3" w:rsidRDefault="00F34FD3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способы и методики комплексного психолог</w:t>
      </w:r>
      <w:r w:rsidR="001667DB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ического и 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обследования неговорящего ребенка с полевым поведением;</w:t>
      </w:r>
    </w:p>
    <w:p w:rsidR="00AC61F1" w:rsidRPr="000747D3" w:rsidRDefault="00F34FD3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си</w:t>
      </w:r>
      <w:r w:rsidR="001667DB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мптомная  взаимосвязь 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психомотор</w:t>
      </w:r>
      <w:r w:rsidR="001667DB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ики, восприятия и речи с позиции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нейропсихологии;</w:t>
      </w:r>
    </w:p>
    <w:p w:rsidR="00F34FD3" w:rsidRPr="000747D3" w:rsidRDefault="00F34FD3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целевые ориентиры в  коррекции детей со сложной структурой дефекта. </w:t>
      </w:r>
    </w:p>
    <w:p w:rsidR="00AC61F1" w:rsidRPr="000747D3" w:rsidRDefault="00827CD2" w:rsidP="00A701C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Нельзя сказать, что</w:t>
      </w:r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неврологи, логопеды </w:t>
      </w:r>
      <w:proofErr w:type="gramStart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  </w:t>
      </w:r>
      <w:proofErr w:type="spellStart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нейропсихологи</w:t>
      </w:r>
      <w:proofErr w:type="spellEnd"/>
      <w:proofErr w:type="gramEnd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  пытаются как-то осмыслить сложившиеся тенденции. Так, Т. Г. </w:t>
      </w:r>
      <w:proofErr w:type="spellStart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Визель</w:t>
      </w:r>
      <w:proofErr w:type="spellEnd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развивать </w:t>
      </w:r>
      <w:proofErr w:type="spellStart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нейрологопедию</w:t>
      </w:r>
      <w:proofErr w:type="spellEnd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Упоминания стоят работы неврологов Н.Н. </w:t>
      </w:r>
      <w:proofErr w:type="spellStart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Заваденко</w:t>
      </w:r>
      <w:proofErr w:type="spellEnd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Ю.Е. Садовской, логопеда М.И. </w:t>
      </w:r>
      <w:proofErr w:type="spellStart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Лынской</w:t>
      </w:r>
      <w:proofErr w:type="spellEnd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нейропсихолога</w:t>
      </w:r>
      <w:proofErr w:type="spellEnd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 </w:t>
      </w:r>
      <w:proofErr w:type="spellStart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Фотековой</w:t>
      </w:r>
      <w:proofErr w:type="spellEnd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ряда других авторов. Те речевые нарушения, с которыми учат работать логопедов и  </w:t>
      </w:r>
      <w:proofErr w:type="spellStart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нейропсихологов</w:t>
      </w:r>
      <w:proofErr w:type="spellEnd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, у детей в настоящее время практически не встречаются. Постановка звуков у 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ребенка,</w:t>
      </w:r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имеющего дополнительных отягощений стала скорее редкостью. Неговорящие дети совсем не  подходят под традиционные описания алалии. Появилось  множество случаев сочетаний грубого  недоразвития речи, </w:t>
      </w:r>
      <w:proofErr w:type="spellStart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несформированности</w:t>
      </w:r>
      <w:proofErr w:type="spellEnd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предметных движений и действий (</w:t>
      </w:r>
      <w:proofErr w:type="spellStart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диспраксия</w:t>
      </w:r>
      <w:proofErr w:type="spellEnd"/>
      <w:r w:rsidR="00AC61F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), искажений и незрелости предметного образа как базы речи.</w:t>
      </w:r>
    </w:p>
    <w:p w:rsidR="00BE284B" w:rsidRPr="000747D3" w:rsidRDefault="002B283B" w:rsidP="00A701C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свою очередь речь есть высшая психическая функция, являющаяся первичным средством выражения мыслей. На анатомо-физиологическом уровне слово образовано сложными структурными образованиями, объединяющими центральный и периферический отделы. Для того чтобы понять, как работают эти отделы, нам необходимо обратиться к нейропсихологии. Нейропсихология - это наука, изучающая психические процессы, которые организует мозг. Эта наука была основана в нашей стране в середине 20 века всемирно известным ученым Александром Романовичем </w:t>
      </w:r>
      <w:proofErr w:type="spellStart"/>
      <w:r w:rsidRPr="000747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Лурия</w:t>
      </w:r>
      <w:proofErr w:type="spellEnd"/>
      <w:r w:rsidRPr="000747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</w:t>
      </w:r>
      <w:r w:rsidR="00BE284B"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выделил три основных функциональных блока головного мозга.</w:t>
      </w:r>
    </w:p>
    <w:p w:rsidR="00BE284B" w:rsidRPr="000747D3" w:rsidRDefault="00BE284B" w:rsidP="00074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Первый из них поддерживает необходимый тонус коры, необходимый как для успешного протекания процессов получения и обработки информации, так и процессов формирования программ и контроля за их выполнением.</w:t>
      </w:r>
    </w:p>
    <w:p w:rsidR="008A1AD6" w:rsidRPr="000747D3" w:rsidRDefault="00BE284B" w:rsidP="00A701C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блок обеспечивает сам процесс приема, обработки и хранения информации, поступающей к человеку из внешнего мира (от аппарата собственного тела</w:t>
      </w:r>
      <w:proofErr w:type="gramStart"/>
      <w:r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8A1AD6" w:rsidRPr="000747D3">
        <w:rPr>
          <w:rFonts w:ascii="Times New Roman" w:hAnsi="Times New Roman" w:cs="Times New Roman"/>
        </w:rPr>
        <w:t>Третий</w:t>
      </w:r>
      <w:proofErr w:type="gramEnd"/>
      <w:r w:rsidR="008A1AD6" w:rsidRPr="000747D3">
        <w:rPr>
          <w:rFonts w:ascii="Times New Roman" w:hAnsi="Times New Roman" w:cs="Times New Roman"/>
        </w:rPr>
        <w:t xml:space="preserve"> блок вырабатывает программы поведения, обеспечивает и регулирует их реализацию и участвует в контроле за их успешным выполнением. Все три блока размещаются в отдельных аппаратах головного мозга, и лишь слаженная их работа приводит к успешной организации сознательной деятельности человека. </w:t>
      </w:r>
      <w:r w:rsidR="00B43FCF" w:rsidRPr="000747D3">
        <w:rPr>
          <w:rFonts w:ascii="Times New Roman" w:hAnsi="Times New Roman" w:cs="Times New Roman"/>
        </w:rPr>
        <w:t xml:space="preserve">Зная, каким образом ребёнок прошёл своё развитие, можно говорить о возможных проблемах в </w:t>
      </w:r>
      <w:r w:rsidR="00C53232" w:rsidRPr="000747D3">
        <w:rPr>
          <w:rFonts w:ascii="Times New Roman" w:hAnsi="Times New Roman" w:cs="Times New Roman"/>
        </w:rPr>
        <w:t>речи</w:t>
      </w:r>
      <w:r w:rsidR="00B43FCF" w:rsidRPr="000747D3">
        <w:rPr>
          <w:rFonts w:ascii="Times New Roman" w:hAnsi="Times New Roman" w:cs="Times New Roman"/>
        </w:rPr>
        <w:t>.</w:t>
      </w:r>
    </w:p>
    <w:p w:rsidR="00BE284B" w:rsidRPr="000747D3" w:rsidRDefault="00BE284B" w:rsidP="00A701C8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Признаки нарушения развития 1-го блока головного мозга:</w:t>
      </w:r>
    </w:p>
    <w:p w:rsidR="00BE284B" w:rsidRPr="000747D3" w:rsidRDefault="00BE284B" w:rsidP="000747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- истощение, быстрая утомляемость, вялость;</w:t>
      </w:r>
    </w:p>
    <w:p w:rsidR="00BE284B" w:rsidRPr="000747D3" w:rsidRDefault="00BE284B" w:rsidP="000747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- эмоциональная неуравновешенность;</w:t>
      </w:r>
    </w:p>
    <w:p w:rsidR="00BE284B" w:rsidRPr="000747D3" w:rsidRDefault="00BE284B" w:rsidP="000747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- аллергия у ребенка;</w:t>
      </w:r>
    </w:p>
    <w:p w:rsidR="00BE284B" w:rsidRPr="000747D3" w:rsidRDefault="00BE284B" w:rsidP="000747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- часто болеющие дети;</w:t>
      </w:r>
    </w:p>
    <w:p w:rsidR="00BE284B" w:rsidRPr="000747D3" w:rsidRDefault="00BE284B" w:rsidP="000747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гипо</w:t>
      </w:r>
      <w:proofErr w:type="spellEnd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гипертонус</w:t>
      </w:r>
      <w:proofErr w:type="spellEnd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284B" w:rsidRPr="000747D3" w:rsidRDefault="00BE284B" w:rsidP="000747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- дети, которые долго не могут научиться завязывать шнурки;</w:t>
      </w:r>
    </w:p>
    <w:p w:rsidR="00BE284B" w:rsidRPr="000747D3" w:rsidRDefault="00BE284B" w:rsidP="000747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движение языка при наборе текста (другие </w:t>
      </w:r>
      <w:proofErr w:type="spellStart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синкинезии</w:t>
      </w:r>
      <w:proofErr w:type="spellEnd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E284B" w:rsidRPr="000747D3" w:rsidRDefault="00BE284B" w:rsidP="000747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дизартрия, </w:t>
      </w:r>
      <w:proofErr w:type="spellStart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дисграфия</w:t>
      </w:r>
      <w:proofErr w:type="spellEnd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284B" w:rsidRPr="000747D3" w:rsidRDefault="00BE284B" w:rsidP="000747D3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- сужение поля зрения и др</w:t>
      </w:r>
      <w:r w:rsidR="00ED0482"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E284B" w:rsidRPr="000747D3" w:rsidRDefault="00BE284B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Признаки нарушений 2 блока:</w:t>
      </w:r>
    </w:p>
    <w:p w:rsidR="00BE284B" w:rsidRPr="000747D3" w:rsidRDefault="00BE284B" w:rsidP="000747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несформированные пространственные представления (например, у школьников - чтение абзаца, пропуск слов, пропуск строк и др.);</w:t>
      </w:r>
    </w:p>
    <w:p w:rsidR="00BE284B" w:rsidRPr="000747D3" w:rsidRDefault="00BE284B" w:rsidP="000747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бедность, равномерность движений тела в пространстве; его недостаточно</w:t>
      </w:r>
    </w:p>
    <w:p w:rsidR="00BE284B" w:rsidRPr="000747D3" w:rsidRDefault="00BE284B" w:rsidP="000747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дифференцированная координация; смущение;</w:t>
      </w:r>
    </w:p>
    <w:p w:rsidR="00BE284B" w:rsidRPr="000747D3" w:rsidRDefault="00BE284B" w:rsidP="000747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обучения сенсомоторной координации;</w:t>
      </w:r>
    </w:p>
    <w:p w:rsidR="00BE284B" w:rsidRPr="000747D3" w:rsidRDefault="00BE284B" w:rsidP="000747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уменьшенный запас знаний;</w:t>
      </w:r>
    </w:p>
    <w:p w:rsidR="00BE284B" w:rsidRPr="000747D3" w:rsidRDefault="00BE284B" w:rsidP="000747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недоразвитие речи;</w:t>
      </w:r>
    </w:p>
    <w:p w:rsidR="00BE284B" w:rsidRPr="000747D3" w:rsidRDefault="00BE284B" w:rsidP="000747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общей, мелкой и артикуляционной моторики</w:t>
      </w:r>
    </w:p>
    <w:p w:rsidR="00BE284B" w:rsidRPr="000747D3" w:rsidRDefault="00BE284B" w:rsidP="000747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зрительного восприятия;</w:t>
      </w:r>
    </w:p>
    <w:p w:rsidR="00BE284B" w:rsidRPr="000747D3" w:rsidRDefault="00BE284B" w:rsidP="000747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слуховое внимание и восприятие недостаточных указаний;</w:t>
      </w:r>
    </w:p>
    <w:p w:rsidR="00BE284B" w:rsidRPr="000747D3" w:rsidRDefault="00BE284B" w:rsidP="000747D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стойкое нарушение фонематического слуха.</w:t>
      </w:r>
    </w:p>
    <w:p w:rsidR="00BE284B" w:rsidRPr="000747D3" w:rsidRDefault="00BE284B" w:rsidP="000747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Признаки недостаточного формирования 3 блока у детей:</w:t>
      </w:r>
    </w:p>
    <w:p w:rsidR="00BE284B" w:rsidRPr="000747D3" w:rsidRDefault="006B7F89" w:rsidP="000747D3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BE284B"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влечь их чем угодно, они равнодушны к любому роду деятельности. На языке</w:t>
      </w:r>
    </w:p>
    <w:p w:rsidR="00BE284B" w:rsidRPr="000747D3" w:rsidRDefault="00BE284B" w:rsidP="000747D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нейропсихологии такое поведение называется полевым;</w:t>
      </w:r>
    </w:p>
    <w:p w:rsidR="00BE284B" w:rsidRPr="000747D3" w:rsidRDefault="00BE284B" w:rsidP="000747D3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дети с повышенной отвлекаемостью на стимулы, появляющиеся в поле их зрения;</w:t>
      </w:r>
    </w:p>
    <w:p w:rsidR="00BE284B" w:rsidRPr="000747D3" w:rsidRDefault="00BE284B" w:rsidP="000747D3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дети склонны упрощать любую программу;</w:t>
      </w:r>
    </w:p>
    <w:p w:rsidR="00BE284B" w:rsidRPr="000747D3" w:rsidRDefault="00BE284B" w:rsidP="000747D3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могут решать смысловые задачи;</w:t>
      </w:r>
    </w:p>
    <w:p w:rsidR="00BE284B" w:rsidRPr="000747D3" w:rsidRDefault="006B7F89" w:rsidP="000747D3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письме  наблюдается  пропуск </w:t>
      </w:r>
      <w:r w:rsidR="00BE284B"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букв и слов, невыполнение упражнений;</w:t>
      </w:r>
    </w:p>
    <w:p w:rsidR="00BE284B" w:rsidRPr="000747D3" w:rsidRDefault="006B7F89" w:rsidP="000747D3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речь, как правило крайне плохо развита</w:t>
      </w:r>
      <w:r w:rsidR="00BE284B" w:rsidRPr="00074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C384D" w:rsidRPr="000747D3" w:rsidRDefault="00EC384D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Помимо мозговых блоков, левое и правое полушария действуют как самостоятельные отделы. </w:t>
      </w:r>
      <w:r w:rsidR="00DC2DC7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Среди признаков нарушения взаимодействия полушарий  отмечается следующее:</w:t>
      </w:r>
    </w:p>
    <w:p w:rsidR="00DC2DC7" w:rsidRPr="000747D3" w:rsidRDefault="00DC2DC7" w:rsidP="000747D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84D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ебенок не ползает, с большим трудом начинает ходить, </w:t>
      </w:r>
    </w:p>
    <w:p w:rsidR="00DC2DC7" w:rsidRPr="000747D3" w:rsidRDefault="00DC2DC7" w:rsidP="000747D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чтение и письмо также дается нелегко</w:t>
      </w:r>
      <w:r w:rsidR="00EC384D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C384D" w:rsidRPr="000747D3" w:rsidRDefault="00DC2DC7" w:rsidP="000747D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зрительное и слухо</w:t>
      </w:r>
      <w:r w:rsidR="00C916F8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вое восприятие информации затру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днено</w:t>
      </w:r>
    </w:p>
    <w:p w:rsidR="00C916F8" w:rsidRPr="000747D3" w:rsidRDefault="00EC384D" w:rsidP="000747D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памяти </w:t>
      </w:r>
      <w:r w:rsidR="00C916F8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закрепляются 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приобретенные навыки и умения, </w:t>
      </w:r>
      <w:r w:rsidR="00C916F8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ведет к  обратной динамике. </w:t>
      </w:r>
    </w:p>
    <w:p w:rsidR="00EF1D0A" w:rsidRPr="000747D3" w:rsidRDefault="00C916F8" w:rsidP="00A701C8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Таким детям</w:t>
      </w:r>
      <w:r w:rsidR="00EC384D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поддерживающая 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коррекционная </w:t>
      </w:r>
      <w:r w:rsidR="00EC384D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до 12-14 лет, пока окончательно не сформируются межполушарные </w:t>
      </w:r>
      <w:proofErr w:type="gramStart"/>
      <w:r w:rsidR="00EC384D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связи .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proofErr w:type="gramEnd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учитывать тот факт,</w:t>
      </w:r>
      <w:r w:rsidR="00C53232" w:rsidRPr="000747D3">
        <w:rPr>
          <w:rFonts w:ascii="Times New Roman" w:hAnsi="Times New Roman" w:cs="Times New Roman"/>
        </w:rPr>
        <w:t xml:space="preserve"> </w:t>
      </w:r>
      <w:r w:rsidRPr="000747D3">
        <w:rPr>
          <w:rFonts w:ascii="Times New Roman" w:hAnsi="Times New Roman" w:cs="Times New Roman"/>
          <w:sz w:val="24"/>
          <w:szCs w:val="24"/>
        </w:rPr>
        <w:t>что нарушения развития и формирования организма</w:t>
      </w:r>
      <w:r w:rsidR="00C53232" w:rsidRPr="000747D3">
        <w:rPr>
          <w:rFonts w:ascii="Times New Roman" w:hAnsi="Times New Roman" w:cs="Times New Roman"/>
          <w:sz w:val="24"/>
          <w:szCs w:val="24"/>
        </w:rPr>
        <w:t xml:space="preserve"> в младенчес</w:t>
      </w:r>
      <w:r w:rsidRPr="000747D3">
        <w:rPr>
          <w:rFonts w:ascii="Times New Roman" w:hAnsi="Times New Roman" w:cs="Times New Roman"/>
          <w:sz w:val="24"/>
          <w:szCs w:val="24"/>
        </w:rPr>
        <w:t>ком возрасте</w:t>
      </w:r>
      <w:r w:rsidR="00C53232" w:rsidRPr="000747D3">
        <w:rPr>
          <w:rFonts w:ascii="Times New Roman" w:hAnsi="Times New Roman" w:cs="Times New Roman"/>
          <w:sz w:val="24"/>
          <w:szCs w:val="24"/>
        </w:rPr>
        <w:t>, сам</w:t>
      </w:r>
      <w:r w:rsidRPr="000747D3">
        <w:rPr>
          <w:rFonts w:ascii="Times New Roman" w:hAnsi="Times New Roman" w:cs="Times New Roman"/>
          <w:sz w:val="24"/>
          <w:szCs w:val="24"/>
        </w:rPr>
        <w:t>и</w:t>
      </w:r>
      <w:r w:rsidR="00C53232" w:rsidRPr="000747D3">
        <w:rPr>
          <w:rFonts w:ascii="Times New Roman" w:hAnsi="Times New Roman" w:cs="Times New Roman"/>
          <w:sz w:val="24"/>
          <w:szCs w:val="24"/>
        </w:rPr>
        <w:t xml:space="preserve"> по себе не компенсиру</w:t>
      </w:r>
      <w:r w:rsidRPr="000747D3">
        <w:rPr>
          <w:rFonts w:ascii="Times New Roman" w:hAnsi="Times New Roman" w:cs="Times New Roman"/>
          <w:sz w:val="24"/>
          <w:szCs w:val="24"/>
        </w:rPr>
        <w:t>ю</w:t>
      </w:r>
      <w:r w:rsidR="00C53232" w:rsidRPr="000747D3">
        <w:rPr>
          <w:rFonts w:ascii="Times New Roman" w:hAnsi="Times New Roman" w:cs="Times New Roman"/>
          <w:sz w:val="24"/>
          <w:szCs w:val="24"/>
        </w:rPr>
        <w:t>тся в более старшем возрасте</w:t>
      </w:r>
      <w:r w:rsidRPr="000747D3">
        <w:rPr>
          <w:rFonts w:ascii="Times New Roman" w:hAnsi="Times New Roman" w:cs="Times New Roman"/>
          <w:sz w:val="24"/>
          <w:szCs w:val="24"/>
        </w:rPr>
        <w:t>.</w:t>
      </w:r>
    </w:p>
    <w:p w:rsidR="00275A8E" w:rsidRPr="000747D3" w:rsidRDefault="00EC384D" w:rsidP="00A701C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Из вышеизложенного очевидно, что для успешной коррекции речевых нарушений необходимо использование нейропсихологических методов и приемов, так как они подготавливают основу для дальнейшей работы логопеда</w:t>
      </w:r>
      <w:r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Совокупность </w:t>
      </w:r>
      <w:r w:rsidR="00C916F8"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нейропсихологических </w:t>
      </w:r>
      <w:r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методов диагностики, коррекции и реабилитации речи взрослых и детей с ограниченными возможностями</w:t>
      </w:r>
      <w:r w:rsidR="00C916F8"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называется речевой </w:t>
      </w:r>
      <w:proofErr w:type="spellStart"/>
      <w:r w:rsidR="00C916F8"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нейротерапией</w:t>
      </w:r>
      <w:proofErr w:type="spellEnd"/>
      <w:r w:rsidR="00C916F8"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D78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</w:t>
      </w:r>
      <w:r w:rsidR="00EF164C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65D78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подобного рода терапии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D78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нейропсихологические  патологии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сенсомото</w:t>
      </w:r>
      <w:r w:rsidR="00165D78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рного уровня </w:t>
      </w:r>
      <w:r w:rsidR="00EF164C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при различных пограничных состояниях</w:t>
      </w:r>
      <w:r w:rsidR="00165D78" w:rsidRPr="000747D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EF164C" w:rsidRPr="000747D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этому направлению специалист не только работает над развитием артикуляционных способностей и органов речи, но и способствует устранению проблем, приведших к нарушению этих функций, опосредованно влияя на процессы, происходящие в ЦНС. Часто эти проблемы вызваны нарушением нормального развития и имеют ряд глубинных причин.</w:t>
      </w:r>
      <w:r w:rsidR="00DA6AE3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почему только воздействуя на центральную нервную систему, корректируя подвижность и устойчивость частей тела, стимулируя нервно-психические процессы головного мозга, можно получить ощутимые коррекционные результаты. Структура сеанса </w:t>
      </w:r>
      <w:r w:rsidR="00EF164C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речевой нейро</w:t>
      </w:r>
      <w:r w:rsidR="00DA6AE3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терапии также имеет несколько иные задачи и инструменты, чем классическая методика логопедии. Во время урока используются специально подобранные упражнения для активизации областей мозга, необходимых для здоровой речи.</w:t>
      </w:r>
      <w:r w:rsidR="00EF164C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A8E" w:rsidRPr="000747D3">
        <w:rPr>
          <w:rFonts w:ascii="Times New Roman" w:hAnsi="Times New Roman" w:cs="Times New Roman"/>
          <w:sz w:val="24"/>
          <w:szCs w:val="24"/>
        </w:rPr>
        <w:t xml:space="preserve">Это упражнения  мелкой и крупной моторики для </w:t>
      </w:r>
      <w:r w:rsidR="00275A8E" w:rsidRPr="000747D3">
        <w:rPr>
          <w:rFonts w:ascii="Times New Roman" w:hAnsi="Times New Roman" w:cs="Times New Roman"/>
          <w:b/>
          <w:sz w:val="24"/>
          <w:szCs w:val="24"/>
        </w:rPr>
        <w:t>развития координации, согласованности движений</w:t>
      </w:r>
      <w:r w:rsidR="00275A8E" w:rsidRPr="000747D3">
        <w:rPr>
          <w:rFonts w:ascii="Times New Roman" w:hAnsi="Times New Roman" w:cs="Times New Roman"/>
          <w:sz w:val="24"/>
          <w:szCs w:val="24"/>
        </w:rPr>
        <w:t xml:space="preserve">, межполушарного взаимодействия, повышения скорости передачи сигналов и качества работы мозга в целом. Во время таких упражнений происходит стимуляция областей мозга, которые отвечают за речь, память, концентрацию внимания. </w:t>
      </w:r>
      <w:r w:rsidR="00275A8E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Упражнения по развитию </w:t>
      </w:r>
      <w:r w:rsidR="00275A8E"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фонематического восприятия</w:t>
      </w:r>
      <w:r w:rsidR="00275A8E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</w:t>
      </w:r>
      <w:r w:rsidR="00275A8E" w:rsidRPr="000747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5A8E" w:rsidRPr="000747D3">
        <w:rPr>
          <w:rFonts w:ascii="Times New Roman" w:hAnsi="Times New Roman" w:cs="Times New Roman"/>
          <w:sz w:val="24"/>
          <w:szCs w:val="24"/>
        </w:rPr>
        <w:t>ребенок знакомится со звуком, его графическим символом, а также учится различать звуки по твердости и мягкости в соответствии с общепринятой цветовой категорией.</w:t>
      </w:r>
    </w:p>
    <w:p w:rsidR="00275A8E" w:rsidRPr="000747D3" w:rsidRDefault="00ED0482" w:rsidP="00074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A8E" w:rsidRPr="000747D3">
        <w:rPr>
          <w:rFonts w:ascii="Times New Roman" w:hAnsi="Times New Roman" w:cs="Times New Roman"/>
          <w:b/>
          <w:sz w:val="24"/>
          <w:szCs w:val="24"/>
        </w:rPr>
        <w:t>Упражнение с мячиками (перекладывание) на межполушарное взаимодействие</w:t>
      </w:r>
      <w:r w:rsidR="00275A8E" w:rsidRPr="000747D3">
        <w:rPr>
          <w:rFonts w:ascii="Times New Roman" w:hAnsi="Times New Roman" w:cs="Times New Roman"/>
          <w:sz w:val="24"/>
          <w:szCs w:val="24"/>
        </w:rPr>
        <w:t xml:space="preserve"> подойдет и малышам и детям старшего возраста. Можно использовать его для автоматизации звука, для активизации звукоподражания, при работе над словарным запасом и грамматическими категориями. Синтез движения и речи повышает активность когнитивной деятельности. Не стоит оставлять без внимания игры, которые помогают запустить речь ребенку. </w:t>
      </w:r>
      <w:r w:rsidR="00275A8E" w:rsidRPr="000747D3">
        <w:rPr>
          <w:rFonts w:ascii="Times New Roman" w:hAnsi="Times New Roman" w:cs="Times New Roman"/>
          <w:b/>
          <w:sz w:val="24"/>
          <w:szCs w:val="24"/>
        </w:rPr>
        <w:t>Это игры с водой и песком, с крупами.</w:t>
      </w:r>
      <w:r w:rsidR="00275A8E" w:rsidRPr="000747D3">
        <w:rPr>
          <w:rFonts w:ascii="Times New Roman" w:hAnsi="Times New Roman" w:cs="Times New Roman"/>
          <w:sz w:val="24"/>
          <w:szCs w:val="24"/>
        </w:rPr>
        <w:t xml:space="preserve"> Таких игр можно придумать очень много.</w:t>
      </w:r>
    </w:p>
    <w:p w:rsidR="00275A8E" w:rsidRPr="000747D3" w:rsidRDefault="00275A8E" w:rsidP="00074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7D3">
        <w:rPr>
          <w:rFonts w:ascii="Times New Roman" w:hAnsi="Times New Roman" w:cs="Times New Roman"/>
          <w:sz w:val="24"/>
          <w:szCs w:val="24"/>
        </w:rPr>
        <w:t xml:space="preserve">Хотелось бы обратить внимание на авторский метод </w:t>
      </w:r>
      <w:proofErr w:type="spellStart"/>
      <w:r w:rsidRPr="000747D3">
        <w:rPr>
          <w:rFonts w:ascii="Times New Roman" w:hAnsi="Times New Roman" w:cs="Times New Roman"/>
          <w:sz w:val="24"/>
          <w:szCs w:val="24"/>
        </w:rPr>
        <w:t>М.Лынской</w:t>
      </w:r>
      <w:proofErr w:type="spellEnd"/>
      <w:r w:rsidRPr="000747D3">
        <w:rPr>
          <w:rFonts w:ascii="Times New Roman" w:hAnsi="Times New Roman" w:cs="Times New Roman"/>
          <w:sz w:val="24"/>
          <w:szCs w:val="24"/>
        </w:rPr>
        <w:t xml:space="preserve"> </w:t>
      </w:r>
      <w:r w:rsidRPr="000747D3">
        <w:rPr>
          <w:rFonts w:ascii="Times New Roman" w:hAnsi="Times New Roman" w:cs="Times New Roman"/>
          <w:b/>
          <w:sz w:val="24"/>
          <w:szCs w:val="24"/>
        </w:rPr>
        <w:t>сенсорно-интегративной артикуляционной гимнастики.</w:t>
      </w:r>
      <w:r w:rsidRPr="000747D3">
        <w:rPr>
          <w:rFonts w:ascii="Times New Roman" w:hAnsi="Times New Roman" w:cs="Times New Roman"/>
          <w:sz w:val="24"/>
          <w:szCs w:val="24"/>
        </w:rPr>
        <w:t xml:space="preserve"> Простота и отсутствие специализации позволяет использовать комплексы упражнений </w:t>
      </w:r>
      <w:proofErr w:type="spellStart"/>
      <w:r w:rsidRPr="000747D3">
        <w:rPr>
          <w:rFonts w:ascii="Times New Roman" w:hAnsi="Times New Roman" w:cs="Times New Roman"/>
          <w:sz w:val="24"/>
          <w:szCs w:val="24"/>
        </w:rPr>
        <w:t>Лынской</w:t>
      </w:r>
      <w:proofErr w:type="spellEnd"/>
      <w:r w:rsidRPr="000747D3">
        <w:rPr>
          <w:rFonts w:ascii="Times New Roman" w:hAnsi="Times New Roman" w:cs="Times New Roman"/>
          <w:sz w:val="24"/>
          <w:szCs w:val="24"/>
        </w:rPr>
        <w:t xml:space="preserve"> как с детьми без речевых нарушений с целью улучшения дикции, так и </w:t>
      </w:r>
      <w:proofErr w:type="spellStart"/>
      <w:r w:rsidRPr="000747D3">
        <w:rPr>
          <w:rFonts w:ascii="Times New Roman" w:hAnsi="Times New Roman" w:cs="Times New Roman"/>
          <w:sz w:val="24"/>
          <w:szCs w:val="24"/>
        </w:rPr>
        <w:t>сдетьми</w:t>
      </w:r>
      <w:proofErr w:type="spellEnd"/>
      <w:r w:rsidRPr="000747D3">
        <w:rPr>
          <w:rFonts w:ascii="Times New Roman" w:hAnsi="Times New Roman" w:cs="Times New Roman"/>
          <w:sz w:val="24"/>
          <w:szCs w:val="24"/>
        </w:rPr>
        <w:t xml:space="preserve"> имеющими сенсорные нарушения. Автор пособия выступает адептом теории интеграции и для занятий необходим «сенсорный поднос», использование которого позволяет:</w:t>
      </w:r>
    </w:p>
    <w:p w:rsidR="00275A8E" w:rsidRPr="000747D3" w:rsidRDefault="00275A8E" w:rsidP="00074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7D3">
        <w:rPr>
          <w:rFonts w:ascii="Times New Roman" w:hAnsi="Times New Roman" w:cs="Times New Roman"/>
          <w:sz w:val="24"/>
          <w:szCs w:val="24"/>
        </w:rPr>
        <w:t xml:space="preserve">-развивать разные виды восприятия у детей т.к. детям разрешается изучать материал на подносе: трогать его. Пересыпать, нюхать, пробовать на </w:t>
      </w:r>
      <w:proofErr w:type="spellStart"/>
      <w:r w:rsidRPr="000747D3">
        <w:rPr>
          <w:rFonts w:ascii="Times New Roman" w:hAnsi="Times New Roman" w:cs="Times New Roman"/>
          <w:sz w:val="24"/>
          <w:szCs w:val="24"/>
        </w:rPr>
        <w:t>вскус</w:t>
      </w:r>
      <w:proofErr w:type="spellEnd"/>
    </w:p>
    <w:p w:rsidR="00275A8E" w:rsidRPr="000747D3" w:rsidRDefault="00275A8E" w:rsidP="00074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7D3">
        <w:rPr>
          <w:rFonts w:ascii="Times New Roman" w:hAnsi="Times New Roman" w:cs="Times New Roman"/>
          <w:sz w:val="24"/>
          <w:szCs w:val="24"/>
        </w:rPr>
        <w:lastRenderedPageBreak/>
        <w:t>-ритмизировать деятельность: регулярное появление «сенсорного подноса» визуализирует для ребенка начало занятий</w:t>
      </w:r>
    </w:p>
    <w:p w:rsidR="00275A8E" w:rsidRPr="000747D3" w:rsidRDefault="00275A8E" w:rsidP="00074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7D3">
        <w:rPr>
          <w:rFonts w:ascii="Times New Roman" w:hAnsi="Times New Roman" w:cs="Times New Roman"/>
          <w:sz w:val="24"/>
          <w:szCs w:val="24"/>
        </w:rPr>
        <w:t>-развивать чувство эстетики и художественный вкус</w:t>
      </w:r>
    </w:p>
    <w:p w:rsidR="00275A8E" w:rsidRPr="000747D3" w:rsidRDefault="00275A8E" w:rsidP="00074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7D3">
        <w:rPr>
          <w:rFonts w:ascii="Times New Roman" w:hAnsi="Times New Roman" w:cs="Times New Roman"/>
          <w:sz w:val="24"/>
          <w:szCs w:val="24"/>
        </w:rPr>
        <w:t>-обеспечить интерактивное взаимодействие и коммуникацию между участниками занятия.</w:t>
      </w:r>
    </w:p>
    <w:p w:rsidR="00275A8E" w:rsidRPr="000747D3" w:rsidRDefault="00275A8E" w:rsidP="00A701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7D3">
        <w:rPr>
          <w:rFonts w:ascii="Times New Roman" w:hAnsi="Times New Roman" w:cs="Times New Roman"/>
          <w:sz w:val="24"/>
          <w:szCs w:val="24"/>
        </w:rPr>
        <w:t>«Сенсорный поднос» представляет собой красивый поднос, желательно плетеный, деревянный или любой другой, сделанный из экологических материалов. На нем рядами выкладываются сенсорные материалы, имеющие обонятельные, вкусовые и тактильные свойства. Материалы подбираются в соответствии с тематикой занятия.</w:t>
      </w:r>
    </w:p>
    <w:p w:rsidR="00AD78D8" w:rsidRPr="000747D3" w:rsidRDefault="00ED0482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</w:t>
      </w:r>
      <w:proofErr w:type="spellStart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нейрологопедия</w:t>
      </w:r>
      <w:proofErr w:type="spellEnd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подключает в коррекционный процесс </w:t>
      </w:r>
      <w:r w:rsidR="00AD78D8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коррекционные методики, как 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8D8" w:rsidRPr="000747D3" w:rsidRDefault="00AD78D8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ED0482"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биоаккустическая</w:t>
      </w:r>
      <w:proofErr w:type="spellEnd"/>
      <w:r w:rsidR="00ED0482"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коррекция головного мозга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(БАК). </w:t>
      </w:r>
      <w:r w:rsidR="00DA6AE3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последнее время произошли существенные изменения в организации логопедической помощи детям с такими нарушениями, как алалия, афазия. Изменения коснулись и работы, связанной с задержкой развития речи. Традиционная концепция преодоления различных речевых нарушений ориентируется на содержание учебного материала, формы, методы обучения без учета внутренних условий (структуры дефекта, потребностей, интересов, способностей).</w:t>
      </w:r>
      <w:r w:rsidR="00DA6AE3" w:rsidRPr="000747D3">
        <w:rPr>
          <w:rFonts w:ascii="Times New Roman" w:hAnsi="Times New Roman" w:cs="Times New Roman"/>
        </w:rPr>
        <w:t xml:space="preserve"> </w:t>
      </w:r>
      <w:r w:rsidR="00DA6AE3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метода БАК в логопедии позволяет отойти от уравнения внешних и внутренних условий. Метод заключается в прослушивании биоэлектрической активности своего мозга в течение 15-20 минут. Нуждающийся в помощи человек не обязан выполнять задачи, направленные на контроль своего физиологического состояния и управление звуковыми сигналами.</w:t>
      </w:r>
      <w:r w:rsidR="00AD3FE5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оэтому БАК </w:t>
      </w:r>
      <w:r w:rsidR="000401B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привязана </w:t>
      </w:r>
      <w:proofErr w:type="gramStart"/>
      <w:r w:rsidR="000401B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1B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степени</w:t>
      </w:r>
      <w:proofErr w:type="gramEnd"/>
      <w:r w:rsidR="00AD3FE5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сохранности когнитивных функций </w:t>
      </w:r>
      <w:r w:rsidR="000401B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r w:rsidR="00A21D6E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Обратное воздействие энергии звука на нейроны обеспечивает нормализацию работы головного мозга.</w:t>
      </w:r>
      <w:r w:rsidR="00ED0482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8D8" w:rsidRPr="000747D3" w:rsidRDefault="00A62431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="00ED0482"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ауди</w:t>
      </w:r>
      <w:r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отренировки</w:t>
      </w:r>
      <w:proofErr w:type="spellEnd"/>
      <w:r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методу «</w:t>
      </w:r>
      <w:proofErr w:type="spellStart"/>
      <w:r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Томатис</w:t>
      </w:r>
      <w:proofErr w:type="spellEnd"/>
      <w:r w:rsidRPr="000747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  <w:r w:rsidR="00ED0482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6AE3" w:rsidRPr="000747D3" w:rsidRDefault="00DA6AE3" w:rsidP="00A701C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или взрослый носит беспроводные наушники, которые воспроизводят специально созданные музыкальные композиции. В основном это музыка Моцарта или григорианского хора, так как они содержат много высоких частот. Пока играет мелодия, человек может заниматься чем угодно: играть, рисовать, вышивать и т.д. Урок длится 1 или 2 часа. Что происходит во внутреннем ухе в это время? Есть 2 пути передачи звука: через кости черепа и по воздуху. Звуковой сигнал предварительно </w:t>
      </w:r>
      <w:proofErr w:type="spellStart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обрабатанный</w:t>
      </w:r>
      <w:proofErr w:type="spellEnd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методу </w:t>
      </w:r>
      <w:proofErr w:type="spellStart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Томатиса</w:t>
      </w:r>
      <w:proofErr w:type="spellEnd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, характеризуется ритмичным изменением частоты и интенсивности звука, благодаря чему стимулирует мышцы внутреннего уха, активируя при этом двигательные и слуховые функции.</w:t>
      </w:r>
    </w:p>
    <w:p w:rsidR="00DA6AE3" w:rsidRPr="000747D3" w:rsidRDefault="00DA6AE3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1. Сначала звук попадает в барабанную перепонку.</w:t>
      </w:r>
    </w:p>
    <w:p w:rsidR="00A62431" w:rsidRPr="000747D3" w:rsidRDefault="00DA6AE3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Когда звук проходит вдоль верхней кости черепа, звук вызывает сокращение и расслабление стремени и молоточковых </w:t>
      </w:r>
      <w:proofErr w:type="spellStart"/>
      <w:proofErr w:type="gramStart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мышц.</w:t>
      </w:r>
      <w:r w:rsidR="00A6243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Эти</w:t>
      </w:r>
      <w:proofErr w:type="spellEnd"/>
      <w:proofErr w:type="gramEnd"/>
      <w:r w:rsidR="00A6243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колебания приводят в движение улитку и вестибулярную мембрану. Они перерабатывают звуковой сигнал в электрический и передают его дальше в слуховой центр мозга. Здесь большое значение имеет ритм звукового сигнала, так как вестибулярная мембрана очень чувствительна к положению тела и отвечает за равновесие и чувство ритма.</w:t>
      </w:r>
    </w:p>
    <w:p w:rsidR="00C0253E" w:rsidRPr="000747D3" w:rsidRDefault="00C0253E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В каждом случае характеристики звукового сигнала, передаваемого через «электронные уши», подбираются индивидуально, в зависимости от проблемы, которую необходимо исправить.</w:t>
      </w:r>
    </w:p>
    <w:p w:rsidR="00C0253E" w:rsidRPr="000747D3" w:rsidRDefault="00C0253E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гарнитуры "ФОРБРЕЙН</w:t>
      </w:r>
      <w:proofErr w:type="gramStart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" .</w:t>
      </w:r>
      <w:proofErr w:type="gramEnd"/>
    </w:p>
    <w:p w:rsidR="00C0253E" w:rsidRPr="000747D3" w:rsidRDefault="00C0253E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 "ФОРБРЕЙН"  основан на использовании уникальных наушников, оснащенных динамическим фильтром, который помогает мозгу лучше обрабатывать сенсорную 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информацию. Этот фильтр предназначен для автоматической активации, когда вы произносите слова и долгие гласные. </w:t>
      </w:r>
      <w:r w:rsidR="00A6243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Занятия с использованием 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"ФОРБРЕЙН" </w:t>
      </w:r>
      <w:r w:rsidR="00A6243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назначаются </w:t>
      </w:r>
      <w:r w:rsidR="00A62431" w:rsidRPr="000747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детям</w:t>
      </w:r>
      <w:r w:rsidR="00A6243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имеющим различные речевые и коммуникативные проблемы (нарушения аутистического спектра, алалия, заикание, запинки в речи, дизартрия), а также учебные затруднения в школе. 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"ФОРБРЕЙН" - разработан таким образом, чтобы активировать все аспекты передачи и обработки звукового сигнала. Для этого используется </w:t>
      </w:r>
      <w:proofErr w:type="spellStart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виброаппарат</w:t>
      </w:r>
      <w:proofErr w:type="spellEnd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обеспечивающий усиление костной проводимости (которая намного быстрее воздушной проводимости) и специальный динамический фильтр, обогащающий речь высокими частотами.</w:t>
      </w:r>
    </w:p>
    <w:p w:rsidR="006714BA" w:rsidRPr="000747D3" w:rsidRDefault="00C0253E" w:rsidP="00A701C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инновационные методы воздействия в деятельности логопеда становятся перспективным средством коррекционно-развивающей работы с детьми с нарушениями речи.</w:t>
      </w:r>
      <w:r w:rsidRPr="000747D3">
        <w:rPr>
          <w:rFonts w:ascii="Times New Roman" w:hAnsi="Times New Roman" w:cs="Times New Roman"/>
        </w:rPr>
        <w:t xml:space="preserve"> </w:t>
      </w:r>
      <w:r w:rsidRPr="000747D3">
        <w:rPr>
          <w:rFonts w:ascii="Times New Roman" w:hAnsi="Times New Roman" w:cs="Times New Roman"/>
          <w:color w:val="000000" w:themeColor="text1"/>
        </w:rPr>
        <w:t xml:space="preserve">Эти методы относятся к числу эффективных средств коррекции и помогают добиться максимально возможных успехов в преодолении речевых затруднений у дошкольников. На фоне комплексной логопедии инновационные методики, не требуя больших усилий, оптимизируют процесс коррекции детской речи и способствуют оздоровлению всего организма. </w:t>
      </w: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Современная логопедия  постоянно ищет пути совершенствования и оптимизации процесса обучения, и развития детей разного возраста, в разных учебных ситуациях, характерных для детей с особыми образовательными потребностями.</w:t>
      </w:r>
      <w:r w:rsidR="00A62431"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253E" w:rsidRPr="000747D3" w:rsidRDefault="006714BA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253E" w:rsidRPr="000747D3" w:rsidRDefault="00C0253E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0A" w:rsidRPr="000747D3" w:rsidRDefault="006714BA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литературы:</w:t>
      </w:r>
    </w:p>
    <w:p w:rsidR="006714BA" w:rsidRPr="000747D3" w:rsidRDefault="006714BA" w:rsidP="000747D3">
      <w:pPr>
        <w:spacing w:after="0"/>
        <w:jc w:val="both"/>
        <w:rPr>
          <w:rFonts w:ascii="Times New Roman" w:hAnsi="Times New Roman" w:cs="Times New Roman"/>
        </w:rPr>
      </w:pPr>
      <w:r w:rsidRPr="000747D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747D3">
        <w:rPr>
          <w:rFonts w:ascii="Times New Roman" w:hAnsi="Times New Roman" w:cs="Times New Roman"/>
        </w:rPr>
        <w:t xml:space="preserve"> И. С. Кушнир А. В. Цветков НЕЙРОЛОГОПЕДИЯ ТЯЖЕЛЫЕ НАРУШЕНИЯ РЕЧИ У ДОШКОЛЬНИКОВ Москва 2022</w:t>
      </w:r>
    </w:p>
    <w:p w:rsidR="006714BA" w:rsidRPr="000747D3" w:rsidRDefault="006714BA" w:rsidP="000747D3">
      <w:pPr>
        <w:spacing w:after="0"/>
        <w:jc w:val="both"/>
        <w:rPr>
          <w:rFonts w:ascii="Times New Roman" w:hAnsi="Times New Roman" w:cs="Times New Roman"/>
        </w:rPr>
      </w:pPr>
      <w:r w:rsidRPr="000747D3">
        <w:rPr>
          <w:rFonts w:ascii="Times New Roman" w:hAnsi="Times New Roman" w:cs="Times New Roman"/>
        </w:rPr>
        <w:t>2. Амосова Н.Н., Каплина Н.И. Практические упражнения для восстановления речи у больных после инсуль</w:t>
      </w:r>
      <w:r w:rsidR="004C3B8F" w:rsidRPr="000747D3">
        <w:rPr>
          <w:rFonts w:ascii="Times New Roman" w:hAnsi="Times New Roman" w:cs="Times New Roman"/>
        </w:rPr>
        <w:t>та, черепно-мозговой травмы и других</w:t>
      </w:r>
      <w:r w:rsidRPr="000747D3">
        <w:rPr>
          <w:rFonts w:ascii="Times New Roman" w:hAnsi="Times New Roman" w:cs="Times New Roman"/>
        </w:rPr>
        <w:t xml:space="preserve"> заболеваний головного мозга</w:t>
      </w:r>
      <w:r w:rsidR="004C3B8F" w:rsidRPr="000747D3">
        <w:rPr>
          <w:rFonts w:ascii="Times New Roman" w:hAnsi="Times New Roman" w:cs="Times New Roman"/>
        </w:rPr>
        <w:t>. Москва 2018</w:t>
      </w:r>
    </w:p>
    <w:p w:rsidR="006714BA" w:rsidRPr="000747D3" w:rsidRDefault="006714BA" w:rsidP="000747D3">
      <w:pPr>
        <w:spacing w:after="0"/>
        <w:jc w:val="both"/>
        <w:rPr>
          <w:rFonts w:ascii="Times New Roman" w:hAnsi="Times New Roman" w:cs="Times New Roman"/>
        </w:rPr>
      </w:pPr>
      <w:r w:rsidRPr="000747D3">
        <w:rPr>
          <w:rFonts w:ascii="Times New Roman" w:hAnsi="Times New Roman" w:cs="Times New Roman"/>
        </w:rPr>
        <w:t>3.Н.З.Бакиева. Клиника интеллектуальных нарушений. Москва 2017</w:t>
      </w:r>
    </w:p>
    <w:p w:rsidR="003322E5" w:rsidRPr="000747D3" w:rsidRDefault="00226DF9" w:rsidP="000747D3">
      <w:pPr>
        <w:spacing w:after="0"/>
        <w:jc w:val="both"/>
        <w:rPr>
          <w:rFonts w:ascii="Times New Roman" w:hAnsi="Times New Roman" w:cs="Times New Roman"/>
        </w:rPr>
      </w:pPr>
      <w:r w:rsidRPr="000747D3">
        <w:rPr>
          <w:rFonts w:ascii="Times New Roman" w:hAnsi="Times New Roman" w:cs="Times New Roman"/>
        </w:rPr>
        <w:t>4. Нейропсихология:. Хрестоматия. 3-е изд. / Под ред. Е</w:t>
      </w:r>
      <w:r w:rsidR="003322E5" w:rsidRPr="000747D3">
        <w:rPr>
          <w:rFonts w:ascii="Times New Roman" w:hAnsi="Times New Roman" w:cs="Times New Roman"/>
        </w:rPr>
        <w:t xml:space="preserve">. Д. </w:t>
      </w:r>
      <w:proofErr w:type="gramStart"/>
      <w:r w:rsidR="003322E5" w:rsidRPr="000747D3">
        <w:rPr>
          <w:rFonts w:ascii="Times New Roman" w:hAnsi="Times New Roman" w:cs="Times New Roman"/>
        </w:rPr>
        <w:t>Хомской .СПб</w:t>
      </w:r>
      <w:proofErr w:type="gramEnd"/>
      <w:r w:rsidR="003322E5" w:rsidRPr="000747D3">
        <w:rPr>
          <w:rFonts w:ascii="Times New Roman" w:hAnsi="Times New Roman" w:cs="Times New Roman"/>
        </w:rPr>
        <w:t xml:space="preserve">.: Питер,2011. </w:t>
      </w:r>
    </w:p>
    <w:p w:rsidR="003322E5" w:rsidRPr="000747D3" w:rsidRDefault="003322E5" w:rsidP="000747D3">
      <w:pPr>
        <w:spacing w:after="0"/>
        <w:jc w:val="both"/>
        <w:rPr>
          <w:rFonts w:ascii="Times New Roman" w:hAnsi="Times New Roman" w:cs="Times New Roman"/>
        </w:rPr>
      </w:pPr>
      <w:r w:rsidRPr="000747D3">
        <w:rPr>
          <w:rFonts w:ascii="Times New Roman" w:hAnsi="Times New Roman" w:cs="Times New Roman"/>
        </w:rPr>
        <w:t>5.А.Р.Лурия. Лекции по общей психологии — СПб.: Питер, 2006.</w:t>
      </w:r>
    </w:p>
    <w:p w:rsidR="006714BA" w:rsidRPr="000747D3" w:rsidRDefault="003322E5" w:rsidP="000747D3">
      <w:pPr>
        <w:spacing w:after="0"/>
        <w:jc w:val="both"/>
        <w:rPr>
          <w:rFonts w:ascii="Times New Roman" w:hAnsi="Times New Roman" w:cs="Times New Roman"/>
        </w:rPr>
      </w:pPr>
      <w:r w:rsidRPr="000747D3">
        <w:rPr>
          <w:rFonts w:ascii="Times New Roman" w:hAnsi="Times New Roman" w:cs="Times New Roman"/>
        </w:rPr>
        <w:t>6.</w:t>
      </w:r>
      <w:hyperlink r:id="rId5" w:history="1">
        <w:r w:rsidR="006714BA" w:rsidRPr="000747D3">
          <w:rPr>
            <w:rStyle w:val="a4"/>
            <w:rFonts w:ascii="Times New Roman" w:hAnsi="Times New Roman" w:cs="Times New Roman"/>
          </w:rPr>
          <w:t>https://www.defectologiya.pro</w:t>
        </w:r>
      </w:hyperlink>
    </w:p>
    <w:p w:rsidR="006714BA" w:rsidRPr="000747D3" w:rsidRDefault="006714BA" w:rsidP="000747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714BA" w:rsidRPr="000747D3" w:rsidSect="00F34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6A9"/>
    <w:multiLevelType w:val="hybridMultilevel"/>
    <w:tmpl w:val="DEE6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40CE"/>
    <w:multiLevelType w:val="hybridMultilevel"/>
    <w:tmpl w:val="0B8E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A97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4588"/>
    <w:multiLevelType w:val="multilevel"/>
    <w:tmpl w:val="6B5A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47896"/>
    <w:multiLevelType w:val="hybridMultilevel"/>
    <w:tmpl w:val="B5F8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5E34"/>
    <w:multiLevelType w:val="hybridMultilevel"/>
    <w:tmpl w:val="67BA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81"/>
    <w:rsid w:val="000401B1"/>
    <w:rsid w:val="000747D3"/>
    <w:rsid w:val="00091499"/>
    <w:rsid w:val="00107D52"/>
    <w:rsid w:val="00165D78"/>
    <w:rsid w:val="001667DB"/>
    <w:rsid w:val="00226DF9"/>
    <w:rsid w:val="00231734"/>
    <w:rsid w:val="00275A8E"/>
    <w:rsid w:val="002B283B"/>
    <w:rsid w:val="002D398E"/>
    <w:rsid w:val="003322E5"/>
    <w:rsid w:val="003B177F"/>
    <w:rsid w:val="00497BC7"/>
    <w:rsid w:val="004C3B8F"/>
    <w:rsid w:val="005C4065"/>
    <w:rsid w:val="006714BA"/>
    <w:rsid w:val="006B7F89"/>
    <w:rsid w:val="007E7A05"/>
    <w:rsid w:val="00827CD2"/>
    <w:rsid w:val="008923B0"/>
    <w:rsid w:val="008A1AD6"/>
    <w:rsid w:val="00996319"/>
    <w:rsid w:val="00A21D6E"/>
    <w:rsid w:val="00A30F6B"/>
    <w:rsid w:val="00A62431"/>
    <w:rsid w:val="00A701C8"/>
    <w:rsid w:val="00AA4BCD"/>
    <w:rsid w:val="00AA5B59"/>
    <w:rsid w:val="00AC61F1"/>
    <w:rsid w:val="00AD3FE5"/>
    <w:rsid w:val="00AD78D8"/>
    <w:rsid w:val="00B00772"/>
    <w:rsid w:val="00B046E3"/>
    <w:rsid w:val="00B43FCF"/>
    <w:rsid w:val="00B477A3"/>
    <w:rsid w:val="00BE284B"/>
    <w:rsid w:val="00C0253E"/>
    <w:rsid w:val="00C53232"/>
    <w:rsid w:val="00C67A81"/>
    <w:rsid w:val="00C83224"/>
    <w:rsid w:val="00C916F8"/>
    <w:rsid w:val="00D16374"/>
    <w:rsid w:val="00D27C71"/>
    <w:rsid w:val="00DA6AE3"/>
    <w:rsid w:val="00DC2DC7"/>
    <w:rsid w:val="00EC384D"/>
    <w:rsid w:val="00ED0482"/>
    <w:rsid w:val="00EF164C"/>
    <w:rsid w:val="00EF1D0A"/>
    <w:rsid w:val="00EF29E8"/>
    <w:rsid w:val="00F0064E"/>
    <w:rsid w:val="00F15AC7"/>
    <w:rsid w:val="00F34FD3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4C06"/>
  <w15:docId w15:val="{AB6CC994-052C-4705-9C58-E3FA0EF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14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6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1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fectologiya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Сергеевна</cp:lastModifiedBy>
  <cp:revision>2</cp:revision>
  <dcterms:created xsi:type="dcterms:W3CDTF">2022-06-17T05:49:00Z</dcterms:created>
  <dcterms:modified xsi:type="dcterms:W3CDTF">2022-06-17T05:49:00Z</dcterms:modified>
</cp:coreProperties>
</file>