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38" w:rsidRPr="00581438" w:rsidRDefault="006A02E2" w:rsidP="005814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38">
        <w:rPr>
          <w:rFonts w:ascii="Times New Roman" w:hAnsi="Times New Roman" w:cs="Times New Roman"/>
          <w:b/>
          <w:sz w:val="24"/>
          <w:szCs w:val="24"/>
        </w:rPr>
        <w:t>Развивающий потенциал игры</w:t>
      </w:r>
      <w:r w:rsidR="00B92848" w:rsidRPr="00581438">
        <w:rPr>
          <w:rFonts w:ascii="Times New Roman" w:hAnsi="Times New Roman" w:cs="Times New Roman"/>
          <w:b/>
          <w:sz w:val="24"/>
          <w:szCs w:val="24"/>
        </w:rPr>
        <w:t>,</w:t>
      </w:r>
    </w:p>
    <w:p w:rsidR="00C54550" w:rsidRPr="00581438" w:rsidRDefault="006A02E2" w:rsidP="005814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438">
        <w:rPr>
          <w:rFonts w:ascii="Times New Roman" w:hAnsi="Times New Roman" w:cs="Times New Roman"/>
          <w:b/>
          <w:sz w:val="24"/>
          <w:szCs w:val="24"/>
        </w:rPr>
        <w:t>наиболее значимы</w:t>
      </w:r>
      <w:r w:rsidR="00B92848" w:rsidRPr="00581438">
        <w:rPr>
          <w:rFonts w:ascii="Times New Roman" w:hAnsi="Times New Roman" w:cs="Times New Roman"/>
          <w:b/>
          <w:sz w:val="24"/>
          <w:szCs w:val="24"/>
        </w:rPr>
        <w:t>й</w:t>
      </w:r>
      <w:r w:rsidRPr="00581438">
        <w:rPr>
          <w:rFonts w:ascii="Times New Roman" w:hAnsi="Times New Roman" w:cs="Times New Roman"/>
          <w:b/>
          <w:sz w:val="24"/>
          <w:szCs w:val="24"/>
        </w:rPr>
        <w:t xml:space="preserve"> для развития личности ребенка</w:t>
      </w:r>
      <w:r w:rsidRPr="00581438">
        <w:rPr>
          <w:rFonts w:ascii="Times New Roman" w:hAnsi="Times New Roman" w:cs="Times New Roman"/>
          <w:sz w:val="24"/>
          <w:szCs w:val="24"/>
        </w:rPr>
        <w:t>.</w:t>
      </w:r>
    </w:p>
    <w:p w:rsidR="00B92848" w:rsidRPr="00581438" w:rsidRDefault="000B7126" w:rsidP="00581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38">
        <w:rPr>
          <w:rFonts w:ascii="Times New Roman" w:hAnsi="Times New Roman" w:cs="Times New Roman"/>
          <w:sz w:val="24"/>
          <w:szCs w:val="24"/>
        </w:rPr>
        <w:t xml:space="preserve">Игра </w:t>
      </w:r>
      <w:r w:rsidR="00B92848" w:rsidRPr="00581438">
        <w:rPr>
          <w:rFonts w:ascii="Times New Roman" w:hAnsi="Times New Roman" w:cs="Times New Roman"/>
          <w:sz w:val="24"/>
          <w:szCs w:val="24"/>
        </w:rPr>
        <w:t>–</w:t>
      </w:r>
      <w:r w:rsidR="00581438">
        <w:rPr>
          <w:rFonts w:ascii="Times New Roman" w:hAnsi="Times New Roman" w:cs="Times New Roman"/>
          <w:sz w:val="24"/>
          <w:szCs w:val="24"/>
        </w:rPr>
        <w:t xml:space="preserve">это вид деятельности, </w:t>
      </w:r>
      <w:r w:rsidR="00B92848" w:rsidRPr="00581438">
        <w:rPr>
          <w:rFonts w:ascii="Times New Roman" w:hAnsi="Times New Roman" w:cs="Times New Roman"/>
          <w:sz w:val="24"/>
          <w:szCs w:val="24"/>
        </w:rPr>
        <w:t xml:space="preserve">целью которого является не производство материального продукта, а сам процесс – отдых, развлечение. </w:t>
      </w:r>
      <w:r w:rsidR="00581438">
        <w:rPr>
          <w:rFonts w:ascii="Times New Roman" w:hAnsi="Times New Roman" w:cs="Times New Roman"/>
          <w:sz w:val="24"/>
          <w:szCs w:val="24"/>
        </w:rPr>
        <w:t>Он</w:t>
      </w:r>
      <w:r w:rsidRPr="00581438">
        <w:rPr>
          <w:rFonts w:ascii="Times New Roman" w:hAnsi="Times New Roman" w:cs="Times New Roman"/>
          <w:sz w:val="24"/>
          <w:szCs w:val="24"/>
        </w:rPr>
        <w:t xml:space="preserve"> направлен на удовл</w:t>
      </w:r>
      <w:r w:rsidR="00B92848" w:rsidRPr="00581438">
        <w:rPr>
          <w:rFonts w:ascii="Times New Roman" w:hAnsi="Times New Roman" w:cs="Times New Roman"/>
          <w:sz w:val="24"/>
          <w:szCs w:val="24"/>
        </w:rPr>
        <w:t>етворение духовных потребностей.</w:t>
      </w:r>
    </w:p>
    <w:p w:rsidR="00F2734A" w:rsidRPr="00581438" w:rsidRDefault="00B92848" w:rsidP="00581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38">
        <w:rPr>
          <w:rFonts w:ascii="Times New Roman" w:hAnsi="Times New Roman" w:cs="Times New Roman"/>
          <w:sz w:val="24"/>
          <w:szCs w:val="24"/>
        </w:rPr>
        <w:t>Игра является ведущим видом деятельности в дошкольном возрасте и вызывает качественные изменения в психике реб</w:t>
      </w:r>
      <w:r w:rsidR="00581438">
        <w:rPr>
          <w:rFonts w:ascii="Times New Roman" w:hAnsi="Times New Roman" w:cs="Times New Roman"/>
          <w:sz w:val="24"/>
          <w:szCs w:val="24"/>
        </w:rPr>
        <w:t>ё</w:t>
      </w:r>
      <w:r w:rsidRPr="00581438">
        <w:rPr>
          <w:rFonts w:ascii="Times New Roman" w:hAnsi="Times New Roman" w:cs="Times New Roman"/>
          <w:sz w:val="24"/>
          <w:szCs w:val="24"/>
        </w:rPr>
        <w:t>нка в первую очередь за счёт того, что происходит в условной ситуации, которая, как правило, быстро меняется. Также к х</w:t>
      </w:r>
      <w:r w:rsidR="00F2734A" w:rsidRPr="00581438">
        <w:rPr>
          <w:rFonts w:ascii="Times New Roman" w:hAnsi="Times New Roman" w:cs="Times New Roman"/>
          <w:sz w:val="24"/>
          <w:szCs w:val="24"/>
        </w:rPr>
        <w:t>арактерны</w:t>
      </w:r>
      <w:r w:rsidRPr="00581438">
        <w:rPr>
          <w:rFonts w:ascii="Times New Roman" w:hAnsi="Times New Roman" w:cs="Times New Roman"/>
          <w:sz w:val="24"/>
          <w:szCs w:val="24"/>
        </w:rPr>
        <w:t>м</w:t>
      </w:r>
      <w:r w:rsidR="00F2734A" w:rsidRPr="00581438">
        <w:rPr>
          <w:rFonts w:ascii="Times New Roman" w:hAnsi="Times New Roman" w:cs="Times New Roman"/>
          <w:sz w:val="24"/>
          <w:szCs w:val="24"/>
        </w:rPr>
        <w:t xml:space="preserve"> черт</w:t>
      </w:r>
      <w:r w:rsidRPr="00581438">
        <w:rPr>
          <w:rFonts w:ascii="Times New Roman" w:hAnsi="Times New Roman" w:cs="Times New Roman"/>
          <w:sz w:val="24"/>
          <w:szCs w:val="24"/>
        </w:rPr>
        <w:t>ам игры можно отнести нацеле</w:t>
      </w:r>
      <w:r w:rsidR="00581438">
        <w:rPr>
          <w:rFonts w:ascii="Times New Roman" w:hAnsi="Times New Roman" w:cs="Times New Roman"/>
          <w:sz w:val="24"/>
          <w:szCs w:val="24"/>
        </w:rPr>
        <w:t>нность</w:t>
      </w:r>
      <w:r w:rsidRPr="00581438">
        <w:rPr>
          <w:rFonts w:ascii="Times New Roman" w:hAnsi="Times New Roman" w:cs="Times New Roman"/>
          <w:sz w:val="24"/>
          <w:szCs w:val="24"/>
        </w:rPr>
        <w:t xml:space="preserve"> на удовлетворение интереса её участников и </w:t>
      </w:r>
      <w:r w:rsidR="00581438">
        <w:rPr>
          <w:rFonts w:ascii="Times New Roman" w:hAnsi="Times New Roman" w:cs="Times New Roman"/>
          <w:sz w:val="24"/>
          <w:szCs w:val="24"/>
        </w:rPr>
        <w:t xml:space="preserve">способствование </w:t>
      </w:r>
      <w:r w:rsidRPr="00581438">
        <w:rPr>
          <w:rFonts w:ascii="Times New Roman" w:hAnsi="Times New Roman" w:cs="Times New Roman"/>
          <w:sz w:val="24"/>
          <w:szCs w:val="24"/>
        </w:rPr>
        <w:t>развитию личности, обогащ</w:t>
      </w:r>
      <w:r w:rsidR="00581438">
        <w:rPr>
          <w:rFonts w:ascii="Times New Roman" w:hAnsi="Times New Roman" w:cs="Times New Roman"/>
          <w:sz w:val="24"/>
          <w:szCs w:val="24"/>
        </w:rPr>
        <w:t>ение</w:t>
      </w:r>
      <w:r w:rsidRPr="00581438">
        <w:rPr>
          <w:rFonts w:ascii="Times New Roman" w:hAnsi="Times New Roman" w:cs="Times New Roman"/>
          <w:sz w:val="24"/>
          <w:szCs w:val="24"/>
        </w:rPr>
        <w:t>ребёнка и  вооруж</w:t>
      </w:r>
      <w:r w:rsidR="00581438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581438">
        <w:rPr>
          <w:rFonts w:ascii="Times New Roman" w:hAnsi="Times New Roman" w:cs="Times New Roman"/>
          <w:sz w:val="24"/>
          <w:szCs w:val="24"/>
        </w:rPr>
        <w:t>необходимыми навыками.</w:t>
      </w:r>
    </w:p>
    <w:p w:rsidR="009A6ECD" w:rsidRPr="00581438" w:rsidRDefault="00462CA2" w:rsidP="00581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38">
        <w:rPr>
          <w:rFonts w:ascii="Times New Roman" w:hAnsi="Times New Roman" w:cs="Times New Roman"/>
          <w:sz w:val="24"/>
          <w:szCs w:val="24"/>
        </w:rPr>
        <w:t>Игровая деятельно</w:t>
      </w:r>
      <w:r w:rsidR="004640A0" w:rsidRPr="00581438">
        <w:rPr>
          <w:rFonts w:ascii="Times New Roman" w:hAnsi="Times New Roman" w:cs="Times New Roman"/>
          <w:sz w:val="24"/>
          <w:szCs w:val="24"/>
        </w:rPr>
        <w:t>сть</w:t>
      </w:r>
      <w:r w:rsidR="009A6ECD" w:rsidRPr="00581438">
        <w:rPr>
          <w:rFonts w:ascii="Times New Roman" w:hAnsi="Times New Roman" w:cs="Times New Roman"/>
          <w:sz w:val="24"/>
          <w:szCs w:val="24"/>
        </w:rPr>
        <w:t xml:space="preserve"> реализует потребность реб</w:t>
      </w:r>
      <w:r w:rsidR="00B92848" w:rsidRPr="00581438">
        <w:rPr>
          <w:rFonts w:ascii="Times New Roman" w:hAnsi="Times New Roman" w:cs="Times New Roman"/>
          <w:sz w:val="24"/>
          <w:szCs w:val="24"/>
        </w:rPr>
        <w:t>ё</w:t>
      </w:r>
      <w:r w:rsidR="009A6ECD" w:rsidRPr="00581438">
        <w:rPr>
          <w:rFonts w:ascii="Times New Roman" w:hAnsi="Times New Roman" w:cs="Times New Roman"/>
          <w:sz w:val="24"/>
          <w:szCs w:val="24"/>
        </w:rPr>
        <w:t xml:space="preserve">нка в самовыражении, развитии </w:t>
      </w:r>
      <w:r w:rsidR="00B92848" w:rsidRPr="00581438">
        <w:rPr>
          <w:rFonts w:ascii="Times New Roman" w:hAnsi="Times New Roman" w:cs="Times New Roman"/>
          <w:sz w:val="24"/>
          <w:szCs w:val="24"/>
        </w:rPr>
        <w:t xml:space="preserve">«самости»: он </w:t>
      </w:r>
      <w:r w:rsidR="00123FF2" w:rsidRPr="00581438">
        <w:rPr>
          <w:rFonts w:ascii="Times New Roman" w:hAnsi="Times New Roman" w:cs="Times New Roman"/>
          <w:sz w:val="24"/>
          <w:szCs w:val="24"/>
        </w:rPr>
        <w:t>может ре</w:t>
      </w:r>
      <w:r w:rsidR="006A2E17" w:rsidRPr="00581438">
        <w:rPr>
          <w:rFonts w:ascii="Times New Roman" w:hAnsi="Times New Roman" w:cs="Times New Roman"/>
          <w:sz w:val="24"/>
          <w:szCs w:val="24"/>
        </w:rPr>
        <w:t xml:space="preserve">ализовать в игре свои желания, </w:t>
      </w:r>
      <w:r w:rsidR="00581438">
        <w:rPr>
          <w:rFonts w:ascii="Times New Roman" w:hAnsi="Times New Roman" w:cs="Times New Roman"/>
          <w:sz w:val="24"/>
          <w:szCs w:val="24"/>
        </w:rPr>
        <w:t>видение</w:t>
      </w:r>
      <w:r w:rsidR="006A2E17" w:rsidRPr="00581438">
        <w:rPr>
          <w:rFonts w:ascii="Times New Roman" w:hAnsi="Times New Roman" w:cs="Times New Roman"/>
          <w:sz w:val="24"/>
          <w:szCs w:val="24"/>
        </w:rPr>
        <w:t xml:space="preserve"> то</w:t>
      </w:r>
      <w:r w:rsidR="00581438">
        <w:rPr>
          <w:rFonts w:ascii="Times New Roman" w:hAnsi="Times New Roman" w:cs="Times New Roman"/>
          <w:sz w:val="24"/>
          <w:szCs w:val="24"/>
        </w:rPr>
        <w:t>го</w:t>
      </w:r>
      <w:r w:rsidR="00123FF2" w:rsidRPr="00581438">
        <w:rPr>
          <w:rFonts w:ascii="Times New Roman" w:hAnsi="Times New Roman" w:cs="Times New Roman"/>
          <w:sz w:val="24"/>
          <w:szCs w:val="24"/>
        </w:rPr>
        <w:t xml:space="preserve"> или ино</w:t>
      </w:r>
      <w:r w:rsidR="00581438">
        <w:rPr>
          <w:rFonts w:ascii="Times New Roman" w:hAnsi="Times New Roman" w:cs="Times New Roman"/>
          <w:sz w:val="24"/>
          <w:szCs w:val="24"/>
        </w:rPr>
        <w:t>го</w:t>
      </w:r>
      <w:r w:rsidR="00123FF2" w:rsidRPr="00581438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581438">
        <w:rPr>
          <w:rFonts w:ascii="Times New Roman" w:hAnsi="Times New Roman" w:cs="Times New Roman"/>
          <w:sz w:val="24"/>
          <w:szCs w:val="24"/>
        </w:rPr>
        <w:t>я</w:t>
      </w:r>
      <w:r w:rsidR="00123FF2" w:rsidRPr="00581438">
        <w:rPr>
          <w:rFonts w:ascii="Times New Roman" w:hAnsi="Times New Roman" w:cs="Times New Roman"/>
          <w:sz w:val="24"/>
          <w:szCs w:val="24"/>
        </w:rPr>
        <w:t xml:space="preserve"> в манипуляции с игрушками. Достигая результата самостоятельно, получа</w:t>
      </w:r>
      <w:r w:rsidR="00581438">
        <w:rPr>
          <w:rFonts w:ascii="Times New Roman" w:hAnsi="Times New Roman" w:cs="Times New Roman"/>
          <w:sz w:val="24"/>
          <w:szCs w:val="24"/>
        </w:rPr>
        <w:t>я</w:t>
      </w:r>
      <w:r w:rsidR="00123FF2" w:rsidRPr="00581438">
        <w:rPr>
          <w:rFonts w:ascii="Times New Roman" w:hAnsi="Times New Roman" w:cs="Times New Roman"/>
          <w:sz w:val="24"/>
          <w:szCs w:val="24"/>
        </w:rPr>
        <w:t xml:space="preserve"> положительные эмоции, у</w:t>
      </w:r>
      <w:r w:rsidR="00B92848" w:rsidRPr="00581438">
        <w:rPr>
          <w:rFonts w:ascii="Times New Roman" w:hAnsi="Times New Roman" w:cs="Times New Roman"/>
          <w:sz w:val="24"/>
          <w:szCs w:val="24"/>
        </w:rPr>
        <w:t>твержда</w:t>
      </w:r>
      <w:r w:rsidR="00581438">
        <w:rPr>
          <w:rFonts w:ascii="Times New Roman" w:hAnsi="Times New Roman" w:cs="Times New Roman"/>
          <w:sz w:val="24"/>
          <w:szCs w:val="24"/>
        </w:rPr>
        <w:t>ясь, ребёнок</w:t>
      </w:r>
      <w:r w:rsidR="00B92848" w:rsidRPr="00581438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581438">
        <w:rPr>
          <w:rFonts w:ascii="Times New Roman" w:hAnsi="Times New Roman" w:cs="Times New Roman"/>
          <w:sz w:val="24"/>
          <w:szCs w:val="24"/>
        </w:rPr>
        <w:t>ется</w:t>
      </w:r>
      <w:r w:rsidR="007F0E5D" w:rsidRPr="00581438">
        <w:rPr>
          <w:rFonts w:ascii="Times New Roman" w:hAnsi="Times New Roman" w:cs="Times New Roman"/>
          <w:sz w:val="24"/>
          <w:szCs w:val="24"/>
        </w:rPr>
        <w:t>как самостоятельн</w:t>
      </w:r>
      <w:r w:rsidR="00581438">
        <w:rPr>
          <w:rFonts w:ascii="Times New Roman" w:hAnsi="Times New Roman" w:cs="Times New Roman"/>
          <w:sz w:val="24"/>
          <w:szCs w:val="24"/>
        </w:rPr>
        <w:t>ая</w:t>
      </w:r>
      <w:r w:rsidR="007F0E5D" w:rsidRPr="00581438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="00581438">
        <w:rPr>
          <w:rFonts w:ascii="Times New Roman" w:hAnsi="Times New Roman" w:cs="Times New Roman"/>
          <w:sz w:val="24"/>
          <w:szCs w:val="24"/>
        </w:rPr>
        <w:t>ь</w:t>
      </w:r>
      <w:r w:rsidR="007F0E5D" w:rsidRPr="00581438">
        <w:rPr>
          <w:rFonts w:ascii="Times New Roman" w:hAnsi="Times New Roman" w:cs="Times New Roman"/>
          <w:sz w:val="24"/>
          <w:szCs w:val="24"/>
        </w:rPr>
        <w:t>, ориентир</w:t>
      </w:r>
      <w:r w:rsidR="00581438">
        <w:rPr>
          <w:rFonts w:ascii="Times New Roman" w:hAnsi="Times New Roman" w:cs="Times New Roman"/>
          <w:sz w:val="24"/>
          <w:szCs w:val="24"/>
        </w:rPr>
        <w:t>уется</w:t>
      </w:r>
      <w:r w:rsidR="007F0E5D" w:rsidRPr="00581438">
        <w:rPr>
          <w:rFonts w:ascii="Times New Roman" w:hAnsi="Times New Roman" w:cs="Times New Roman"/>
          <w:sz w:val="24"/>
          <w:szCs w:val="24"/>
        </w:rPr>
        <w:t xml:space="preserve"> на конечный резул</w:t>
      </w:r>
      <w:r w:rsidR="006A2E17" w:rsidRPr="00581438">
        <w:rPr>
          <w:rFonts w:ascii="Times New Roman" w:hAnsi="Times New Roman" w:cs="Times New Roman"/>
          <w:sz w:val="24"/>
          <w:szCs w:val="24"/>
        </w:rPr>
        <w:t xml:space="preserve">ьтат и </w:t>
      </w:r>
      <w:r w:rsidR="007F0E5D" w:rsidRPr="00581438">
        <w:rPr>
          <w:rFonts w:ascii="Times New Roman" w:hAnsi="Times New Roman" w:cs="Times New Roman"/>
          <w:sz w:val="24"/>
          <w:szCs w:val="24"/>
        </w:rPr>
        <w:t>на достижени</w:t>
      </w:r>
      <w:r w:rsidR="006A2E17" w:rsidRPr="00581438">
        <w:rPr>
          <w:rFonts w:ascii="Times New Roman" w:hAnsi="Times New Roman" w:cs="Times New Roman"/>
          <w:sz w:val="24"/>
          <w:szCs w:val="24"/>
        </w:rPr>
        <w:t>е</w:t>
      </w:r>
      <w:r w:rsidR="006938CC">
        <w:rPr>
          <w:rFonts w:ascii="Times New Roman" w:hAnsi="Times New Roman" w:cs="Times New Roman"/>
          <w:sz w:val="24"/>
          <w:szCs w:val="24"/>
        </w:rPr>
        <w:t xml:space="preserve"> цели в дальнейшем. Это</w:t>
      </w:r>
      <w:r w:rsidR="006A2E17" w:rsidRPr="00581438">
        <w:rPr>
          <w:rFonts w:ascii="Times New Roman" w:hAnsi="Times New Roman" w:cs="Times New Roman"/>
          <w:sz w:val="24"/>
          <w:szCs w:val="24"/>
        </w:rPr>
        <w:t>также</w:t>
      </w:r>
      <w:r w:rsidR="006938CC">
        <w:rPr>
          <w:rFonts w:ascii="Times New Roman" w:hAnsi="Times New Roman" w:cs="Times New Roman"/>
          <w:sz w:val="24"/>
          <w:szCs w:val="24"/>
        </w:rPr>
        <w:t xml:space="preserve"> влияет </w:t>
      </w:r>
      <w:r w:rsidR="006A2E17" w:rsidRPr="00581438">
        <w:rPr>
          <w:rFonts w:ascii="Times New Roman" w:hAnsi="Times New Roman" w:cs="Times New Roman"/>
          <w:sz w:val="24"/>
          <w:szCs w:val="24"/>
        </w:rPr>
        <w:t xml:space="preserve"> на</w:t>
      </w:r>
      <w:r w:rsidR="00545A6F" w:rsidRPr="00581438">
        <w:rPr>
          <w:rFonts w:ascii="Times New Roman" w:hAnsi="Times New Roman" w:cs="Times New Roman"/>
          <w:sz w:val="24"/>
          <w:szCs w:val="24"/>
        </w:rPr>
        <w:t xml:space="preserve"> самооценку</w:t>
      </w:r>
      <w:r w:rsidR="005B1EEB" w:rsidRPr="00581438">
        <w:rPr>
          <w:rFonts w:ascii="Times New Roman" w:hAnsi="Times New Roman" w:cs="Times New Roman"/>
          <w:sz w:val="24"/>
          <w:szCs w:val="24"/>
        </w:rPr>
        <w:t xml:space="preserve"> и самоутверждение</w:t>
      </w:r>
      <w:r w:rsidR="004640A0" w:rsidRPr="00581438">
        <w:rPr>
          <w:rFonts w:ascii="Times New Roman" w:hAnsi="Times New Roman" w:cs="Times New Roman"/>
          <w:sz w:val="24"/>
          <w:szCs w:val="24"/>
        </w:rPr>
        <w:t>в детском обществе.</w:t>
      </w:r>
    </w:p>
    <w:p w:rsidR="00581438" w:rsidRPr="00581438" w:rsidRDefault="00613F88" w:rsidP="00581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38">
        <w:rPr>
          <w:rFonts w:ascii="Times New Roman" w:hAnsi="Times New Roman" w:cs="Times New Roman"/>
          <w:sz w:val="24"/>
          <w:szCs w:val="24"/>
        </w:rPr>
        <w:t>Процесс игры</w:t>
      </w:r>
      <w:r w:rsidR="007F0E5D" w:rsidRPr="00581438">
        <w:rPr>
          <w:rFonts w:ascii="Times New Roman" w:hAnsi="Times New Roman" w:cs="Times New Roman"/>
          <w:sz w:val="24"/>
          <w:szCs w:val="24"/>
        </w:rPr>
        <w:t xml:space="preserve"> дает возможность эмоционально-насыщенного </w:t>
      </w:r>
      <w:r w:rsidR="00A86822" w:rsidRPr="00581438">
        <w:rPr>
          <w:rFonts w:ascii="Times New Roman" w:hAnsi="Times New Roman" w:cs="Times New Roman"/>
          <w:sz w:val="24"/>
          <w:szCs w:val="24"/>
        </w:rPr>
        <w:t xml:space="preserve"> вхождения в жизнь взрослых</w:t>
      </w:r>
      <w:r w:rsidR="007F0E5D" w:rsidRPr="00581438">
        <w:rPr>
          <w:rFonts w:ascii="Times New Roman" w:hAnsi="Times New Roman" w:cs="Times New Roman"/>
          <w:sz w:val="24"/>
          <w:szCs w:val="24"/>
        </w:rPr>
        <w:t xml:space="preserve"> на основе воспроизведения </w:t>
      </w:r>
      <w:r w:rsidR="00A86822" w:rsidRPr="00581438">
        <w:rPr>
          <w:rFonts w:ascii="Times New Roman" w:hAnsi="Times New Roman" w:cs="Times New Roman"/>
          <w:sz w:val="24"/>
          <w:szCs w:val="24"/>
        </w:rPr>
        <w:t>социальных ролей. Играя</w:t>
      </w:r>
      <w:r w:rsidR="007F0E5D" w:rsidRPr="00581438">
        <w:rPr>
          <w:rFonts w:ascii="Times New Roman" w:hAnsi="Times New Roman" w:cs="Times New Roman"/>
          <w:sz w:val="24"/>
          <w:szCs w:val="24"/>
        </w:rPr>
        <w:t xml:space="preserve"> с другими детьми, например, в сюжетно-ролевые игры, прим</w:t>
      </w:r>
      <w:r w:rsidR="00A86822" w:rsidRPr="00581438">
        <w:rPr>
          <w:rFonts w:ascii="Times New Roman" w:hAnsi="Times New Roman" w:cs="Times New Roman"/>
          <w:sz w:val="24"/>
          <w:szCs w:val="24"/>
        </w:rPr>
        <w:t>е</w:t>
      </w:r>
      <w:r w:rsidR="007F0E5D" w:rsidRPr="00581438">
        <w:rPr>
          <w:rFonts w:ascii="Times New Roman" w:hAnsi="Times New Roman" w:cs="Times New Roman"/>
          <w:sz w:val="24"/>
          <w:szCs w:val="24"/>
        </w:rPr>
        <w:t>ряя на себ</w:t>
      </w:r>
      <w:r w:rsidR="00A86822" w:rsidRPr="00581438">
        <w:rPr>
          <w:rFonts w:ascii="Times New Roman" w:hAnsi="Times New Roman" w:cs="Times New Roman"/>
          <w:sz w:val="24"/>
          <w:szCs w:val="24"/>
        </w:rPr>
        <w:t>я ту или иную модель</w:t>
      </w:r>
      <w:r w:rsidR="007F0E5D" w:rsidRPr="00581438">
        <w:rPr>
          <w:rFonts w:ascii="Times New Roman" w:hAnsi="Times New Roman" w:cs="Times New Roman"/>
          <w:sz w:val="24"/>
          <w:szCs w:val="24"/>
        </w:rPr>
        <w:t xml:space="preserve"> поведения, </w:t>
      </w:r>
      <w:r w:rsidR="00A86822" w:rsidRPr="00581438">
        <w:rPr>
          <w:rFonts w:ascii="Times New Roman" w:hAnsi="Times New Roman" w:cs="Times New Roman"/>
          <w:sz w:val="24"/>
          <w:szCs w:val="24"/>
        </w:rPr>
        <w:t xml:space="preserve">подражая  </w:t>
      </w:r>
      <w:r w:rsidR="007F0E5D" w:rsidRPr="00581438">
        <w:rPr>
          <w:rFonts w:ascii="Times New Roman" w:hAnsi="Times New Roman" w:cs="Times New Roman"/>
          <w:sz w:val="24"/>
          <w:szCs w:val="24"/>
        </w:rPr>
        <w:t>взрослы</w:t>
      </w:r>
      <w:r w:rsidR="006938CC">
        <w:rPr>
          <w:rFonts w:ascii="Times New Roman" w:hAnsi="Times New Roman" w:cs="Times New Roman"/>
          <w:sz w:val="24"/>
          <w:szCs w:val="24"/>
        </w:rPr>
        <w:t>м</w:t>
      </w:r>
      <w:r w:rsidR="00A86822" w:rsidRPr="00581438">
        <w:rPr>
          <w:rFonts w:ascii="Times New Roman" w:hAnsi="Times New Roman" w:cs="Times New Roman"/>
          <w:sz w:val="24"/>
          <w:szCs w:val="24"/>
        </w:rPr>
        <w:t xml:space="preserve"> или даже копируя </w:t>
      </w:r>
      <w:r w:rsidR="006938CC">
        <w:rPr>
          <w:rFonts w:ascii="Times New Roman" w:hAnsi="Times New Roman" w:cs="Times New Roman"/>
          <w:sz w:val="24"/>
          <w:szCs w:val="24"/>
        </w:rPr>
        <w:t>их</w:t>
      </w:r>
      <w:r w:rsidR="00D61A88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3F4902">
        <w:rPr>
          <w:rFonts w:ascii="Times New Roman" w:hAnsi="Times New Roman" w:cs="Times New Roman"/>
          <w:sz w:val="24"/>
          <w:szCs w:val="24"/>
        </w:rPr>
        <w:t>,</w:t>
      </w:r>
      <w:r w:rsidR="003F4902" w:rsidRPr="00581438">
        <w:rPr>
          <w:rFonts w:ascii="Times New Roman" w:hAnsi="Times New Roman" w:cs="Times New Roman"/>
          <w:sz w:val="24"/>
          <w:szCs w:val="24"/>
        </w:rPr>
        <w:t>проживая её «в понарошку»</w:t>
      </w:r>
      <w:r w:rsidR="00545A6F" w:rsidRPr="00581438">
        <w:rPr>
          <w:rFonts w:ascii="Times New Roman" w:hAnsi="Times New Roman" w:cs="Times New Roman"/>
          <w:sz w:val="24"/>
          <w:szCs w:val="24"/>
        </w:rPr>
        <w:t>, реб</w:t>
      </w:r>
      <w:r w:rsidR="00B92848" w:rsidRPr="00581438">
        <w:rPr>
          <w:rFonts w:ascii="Times New Roman" w:hAnsi="Times New Roman" w:cs="Times New Roman"/>
          <w:sz w:val="24"/>
          <w:szCs w:val="24"/>
        </w:rPr>
        <w:t>ё</w:t>
      </w:r>
      <w:r w:rsidR="00545A6F" w:rsidRPr="00581438">
        <w:rPr>
          <w:rFonts w:ascii="Times New Roman" w:hAnsi="Times New Roman" w:cs="Times New Roman"/>
          <w:sz w:val="24"/>
          <w:szCs w:val="24"/>
        </w:rPr>
        <w:t>нок выстраивает отношения с другими детьми, учится се</w:t>
      </w:r>
      <w:r w:rsidR="00A86822" w:rsidRPr="00581438">
        <w:rPr>
          <w:rFonts w:ascii="Times New Roman" w:hAnsi="Times New Roman" w:cs="Times New Roman"/>
          <w:sz w:val="24"/>
          <w:szCs w:val="24"/>
        </w:rPr>
        <w:t>бя вести в коллективе, общаться</w:t>
      </w:r>
      <w:r w:rsidR="00545A6F" w:rsidRPr="00581438">
        <w:rPr>
          <w:rFonts w:ascii="Times New Roman" w:hAnsi="Times New Roman" w:cs="Times New Roman"/>
          <w:sz w:val="24"/>
          <w:szCs w:val="24"/>
        </w:rPr>
        <w:t xml:space="preserve">. </w:t>
      </w:r>
      <w:r w:rsidR="00A86822" w:rsidRPr="00581438">
        <w:rPr>
          <w:rFonts w:ascii="Times New Roman" w:hAnsi="Times New Roman" w:cs="Times New Roman"/>
          <w:sz w:val="24"/>
          <w:szCs w:val="24"/>
        </w:rPr>
        <w:t>Так</w:t>
      </w:r>
      <w:r w:rsidR="00545A6F" w:rsidRPr="00581438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="006938CC">
        <w:rPr>
          <w:rFonts w:ascii="Times New Roman" w:hAnsi="Times New Roman" w:cs="Times New Roman"/>
          <w:sz w:val="24"/>
          <w:szCs w:val="24"/>
        </w:rPr>
        <w:t xml:space="preserve">социализация. </w:t>
      </w:r>
      <w:r w:rsidR="005B1EEB" w:rsidRPr="00581438">
        <w:rPr>
          <w:rFonts w:ascii="Times New Roman" w:hAnsi="Times New Roman" w:cs="Times New Roman"/>
          <w:sz w:val="24"/>
          <w:szCs w:val="24"/>
        </w:rPr>
        <w:t>Здесь же появляется</w:t>
      </w:r>
      <w:r w:rsidR="00B92848" w:rsidRPr="00581438">
        <w:rPr>
          <w:rFonts w:ascii="Times New Roman" w:hAnsi="Times New Roman" w:cs="Times New Roman"/>
          <w:sz w:val="24"/>
          <w:szCs w:val="24"/>
        </w:rPr>
        <w:t xml:space="preserve"> и</w:t>
      </w:r>
      <w:r w:rsidR="005B1EEB" w:rsidRPr="00581438">
        <w:rPr>
          <w:rFonts w:ascii="Times New Roman" w:hAnsi="Times New Roman" w:cs="Times New Roman"/>
          <w:sz w:val="24"/>
          <w:szCs w:val="24"/>
        </w:rPr>
        <w:t xml:space="preserve"> детская общность. </w:t>
      </w:r>
      <w:r w:rsidR="00A86822" w:rsidRPr="00581438">
        <w:rPr>
          <w:rFonts w:ascii="Times New Roman" w:hAnsi="Times New Roman" w:cs="Times New Roman"/>
          <w:sz w:val="24"/>
          <w:szCs w:val="24"/>
        </w:rPr>
        <w:t>В результате формируется т</w:t>
      </w:r>
      <w:r w:rsidR="005B1EEB" w:rsidRPr="00581438">
        <w:rPr>
          <w:rFonts w:ascii="Times New Roman" w:hAnsi="Times New Roman" w:cs="Times New Roman"/>
          <w:sz w:val="24"/>
          <w:szCs w:val="24"/>
        </w:rPr>
        <w:t>ворческий подход</w:t>
      </w:r>
      <w:r w:rsidR="00550150" w:rsidRPr="00581438">
        <w:rPr>
          <w:rFonts w:ascii="Times New Roman" w:hAnsi="Times New Roman" w:cs="Times New Roman"/>
          <w:sz w:val="24"/>
          <w:szCs w:val="24"/>
        </w:rPr>
        <w:t>, развива</w:t>
      </w:r>
      <w:r w:rsidR="003F4902">
        <w:rPr>
          <w:rFonts w:ascii="Times New Roman" w:hAnsi="Times New Roman" w:cs="Times New Roman"/>
          <w:sz w:val="24"/>
          <w:szCs w:val="24"/>
        </w:rPr>
        <w:t>е</w:t>
      </w:r>
      <w:r w:rsidR="00550150" w:rsidRPr="00581438">
        <w:rPr>
          <w:rFonts w:ascii="Times New Roman" w:hAnsi="Times New Roman" w:cs="Times New Roman"/>
          <w:sz w:val="24"/>
          <w:szCs w:val="24"/>
        </w:rPr>
        <w:t>тся воображение</w:t>
      </w:r>
      <w:r w:rsidR="003F4902">
        <w:rPr>
          <w:rFonts w:ascii="Times New Roman" w:hAnsi="Times New Roman" w:cs="Times New Roman"/>
          <w:sz w:val="24"/>
          <w:szCs w:val="24"/>
        </w:rPr>
        <w:t>. Поскольку и</w:t>
      </w:r>
      <w:r w:rsidR="00550150" w:rsidRPr="00581438">
        <w:rPr>
          <w:rFonts w:ascii="Times New Roman" w:hAnsi="Times New Roman" w:cs="Times New Roman"/>
          <w:sz w:val="24"/>
          <w:szCs w:val="24"/>
        </w:rPr>
        <w:t>гровая ситуация требует от каждого включенного в не</w:t>
      </w:r>
      <w:r w:rsidR="00B92848" w:rsidRPr="00581438">
        <w:rPr>
          <w:rFonts w:ascii="Times New Roman" w:hAnsi="Times New Roman" w:cs="Times New Roman"/>
          <w:sz w:val="24"/>
          <w:szCs w:val="24"/>
        </w:rPr>
        <w:t>ё</w:t>
      </w:r>
      <w:r w:rsidR="00550150" w:rsidRPr="00581438">
        <w:rPr>
          <w:rFonts w:ascii="Times New Roman" w:hAnsi="Times New Roman" w:cs="Times New Roman"/>
          <w:sz w:val="24"/>
          <w:szCs w:val="24"/>
        </w:rPr>
        <w:t xml:space="preserve"> реб</w:t>
      </w:r>
      <w:r w:rsidR="00B92848" w:rsidRPr="00581438">
        <w:rPr>
          <w:rFonts w:ascii="Times New Roman" w:hAnsi="Times New Roman" w:cs="Times New Roman"/>
          <w:sz w:val="24"/>
          <w:szCs w:val="24"/>
        </w:rPr>
        <w:t>ё</w:t>
      </w:r>
      <w:r w:rsidR="00550150" w:rsidRPr="00581438">
        <w:rPr>
          <w:rFonts w:ascii="Times New Roman" w:hAnsi="Times New Roman" w:cs="Times New Roman"/>
          <w:sz w:val="24"/>
          <w:szCs w:val="24"/>
        </w:rPr>
        <w:t>нка определенного у</w:t>
      </w:r>
      <w:r w:rsidR="003F4902">
        <w:rPr>
          <w:rFonts w:ascii="Times New Roman" w:hAnsi="Times New Roman" w:cs="Times New Roman"/>
          <w:sz w:val="24"/>
          <w:szCs w:val="24"/>
        </w:rPr>
        <w:t>ровня развития речевого общения, есть н</w:t>
      </w:r>
      <w:r w:rsidR="00550150" w:rsidRPr="00581438">
        <w:rPr>
          <w:rFonts w:ascii="Times New Roman" w:hAnsi="Times New Roman" w:cs="Times New Roman"/>
          <w:sz w:val="24"/>
          <w:szCs w:val="24"/>
        </w:rPr>
        <w:t>еобходимость объясниться со сверстниками</w:t>
      </w:r>
      <w:r w:rsidR="003F4902">
        <w:rPr>
          <w:rFonts w:ascii="Times New Roman" w:hAnsi="Times New Roman" w:cs="Times New Roman"/>
          <w:sz w:val="24"/>
          <w:szCs w:val="24"/>
        </w:rPr>
        <w:t>, то</w:t>
      </w:r>
      <w:r w:rsidR="00550150" w:rsidRPr="00581438">
        <w:rPr>
          <w:rFonts w:ascii="Times New Roman" w:hAnsi="Times New Roman" w:cs="Times New Roman"/>
          <w:sz w:val="24"/>
          <w:szCs w:val="24"/>
        </w:rPr>
        <w:t xml:space="preserve"> стимулирует</w:t>
      </w:r>
      <w:r w:rsidR="003F4902">
        <w:rPr>
          <w:rFonts w:ascii="Times New Roman" w:hAnsi="Times New Roman" w:cs="Times New Roman"/>
          <w:sz w:val="24"/>
          <w:szCs w:val="24"/>
        </w:rPr>
        <w:t>ся и</w:t>
      </w:r>
      <w:r w:rsidR="00550150" w:rsidRPr="00581438">
        <w:rPr>
          <w:rFonts w:ascii="Times New Roman" w:hAnsi="Times New Roman" w:cs="Times New Roman"/>
          <w:sz w:val="24"/>
          <w:szCs w:val="24"/>
        </w:rPr>
        <w:t xml:space="preserve"> развитие связной речи.</w:t>
      </w:r>
    </w:p>
    <w:p w:rsidR="00D15625" w:rsidRPr="00581438" w:rsidRDefault="00D05EBC" w:rsidP="00581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38">
        <w:rPr>
          <w:rFonts w:ascii="Times New Roman" w:hAnsi="Times New Roman" w:cs="Times New Roman"/>
          <w:sz w:val="24"/>
          <w:szCs w:val="24"/>
        </w:rPr>
        <w:t xml:space="preserve">В игре </w:t>
      </w:r>
      <w:r w:rsidR="00831853" w:rsidRPr="00581438">
        <w:rPr>
          <w:rFonts w:ascii="Times New Roman" w:hAnsi="Times New Roman" w:cs="Times New Roman"/>
          <w:sz w:val="24"/>
          <w:szCs w:val="24"/>
        </w:rPr>
        <w:t>для достижения конечного результата (чтобы выиграть) необходимо действовать по правилам, примерять их на себя.</w:t>
      </w:r>
      <w:r w:rsidR="00831853">
        <w:rPr>
          <w:rFonts w:ascii="Times New Roman" w:hAnsi="Times New Roman" w:cs="Times New Roman"/>
          <w:sz w:val="24"/>
          <w:szCs w:val="24"/>
        </w:rPr>
        <w:t>И р</w:t>
      </w:r>
      <w:r w:rsidRPr="00581438">
        <w:rPr>
          <w:rFonts w:ascii="Times New Roman" w:hAnsi="Times New Roman" w:cs="Times New Roman"/>
          <w:sz w:val="24"/>
          <w:szCs w:val="24"/>
        </w:rPr>
        <w:t>еб</w:t>
      </w:r>
      <w:r w:rsidR="00581438" w:rsidRPr="00581438">
        <w:rPr>
          <w:rFonts w:ascii="Times New Roman" w:hAnsi="Times New Roman" w:cs="Times New Roman"/>
          <w:sz w:val="24"/>
          <w:szCs w:val="24"/>
        </w:rPr>
        <w:t>ё</w:t>
      </w:r>
      <w:r w:rsidRPr="00581438">
        <w:rPr>
          <w:rFonts w:ascii="Times New Roman" w:hAnsi="Times New Roman" w:cs="Times New Roman"/>
          <w:sz w:val="24"/>
          <w:szCs w:val="24"/>
        </w:rPr>
        <w:t xml:space="preserve">нок </w:t>
      </w:r>
      <w:r w:rsidR="003F4902">
        <w:rPr>
          <w:rFonts w:ascii="Times New Roman" w:hAnsi="Times New Roman" w:cs="Times New Roman"/>
          <w:sz w:val="24"/>
          <w:szCs w:val="24"/>
        </w:rPr>
        <w:t>учит</w:t>
      </w:r>
      <w:r w:rsidR="00831853">
        <w:rPr>
          <w:rFonts w:ascii="Times New Roman" w:hAnsi="Times New Roman" w:cs="Times New Roman"/>
          <w:sz w:val="24"/>
          <w:szCs w:val="24"/>
        </w:rPr>
        <w:t xml:space="preserve">ся подчиняться. </w:t>
      </w:r>
      <w:r w:rsidR="00A86822" w:rsidRPr="00581438">
        <w:rPr>
          <w:rFonts w:ascii="Times New Roman" w:hAnsi="Times New Roman" w:cs="Times New Roman"/>
          <w:sz w:val="24"/>
          <w:szCs w:val="24"/>
        </w:rPr>
        <w:t>Умение д</w:t>
      </w:r>
      <w:r w:rsidRPr="00581438">
        <w:rPr>
          <w:rFonts w:ascii="Times New Roman" w:hAnsi="Times New Roman" w:cs="Times New Roman"/>
          <w:sz w:val="24"/>
          <w:szCs w:val="24"/>
        </w:rPr>
        <w:t xml:space="preserve">ержать </w:t>
      </w:r>
      <w:r w:rsidR="002B0C39" w:rsidRPr="00581438">
        <w:rPr>
          <w:rFonts w:ascii="Times New Roman" w:hAnsi="Times New Roman" w:cs="Times New Roman"/>
          <w:sz w:val="24"/>
          <w:szCs w:val="24"/>
        </w:rPr>
        <w:t xml:space="preserve">себя в рамках </w:t>
      </w:r>
      <w:r w:rsidR="001D670C" w:rsidRPr="00581438">
        <w:rPr>
          <w:rFonts w:ascii="Times New Roman" w:hAnsi="Times New Roman" w:cs="Times New Roman"/>
          <w:sz w:val="24"/>
          <w:szCs w:val="24"/>
        </w:rPr>
        <w:t>позволяет сформировать волевые качества</w:t>
      </w:r>
      <w:r w:rsidR="00831853">
        <w:rPr>
          <w:rFonts w:ascii="Times New Roman" w:hAnsi="Times New Roman" w:cs="Times New Roman"/>
          <w:sz w:val="24"/>
          <w:szCs w:val="24"/>
        </w:rPr>
        <w:t xml:space="preserve">: </w:t>
      </w:r>
      <w:r w:rsidR="0074420F" w:rsidRPr="00581438">
        <w:rPr>
          <w:rFonts w:ascii="Times New Roman" w:hAnsi="Times New Roman" w:cs="Times New Roman"/>
          <w:sz w:val="24"/>
          <w:szCs w:val="24"/>
        </w:rPr>
        <w:t>терпение, ус</w:t>
      </w:r>
      <w:r w:rsidR="00831853">
        <w:rPr>
          <w:rFonts w:ascii="Times New Roman" w:hAnsi="Times New Roman" w:cs="Times New Roman"/>
          <w:sz w:val="24"/>
          <w:szCs w:val="24"/>
        </w:rPr>
        <w:t>ердие, умение концентрироваться</w:t>
      </w:r>
      <w:r w:rsidR="00122FAD" w:rsidRPr="00581438">
        <w:rPr>
          <w:rFonts w:ascii="Times New Roman" w:hAnsi="Times New Roman" w:cs="Times New Roman"/>
          <w:sz w:val="24"/>
          <w:szCs w:val="24"/>
        </w:rPr>
        <w:t>.</w:t>
      </w:r>
    </w:p>
    <w:p w:rsidR="00122FAD" w:rsidRPr="00581438" w:rsidRDefault="00A86822" w:rsidP="00581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43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81438" w:rsidRPr="005814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814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А.С. Макаренко </w:t>
      </w:r>
      <w:r w:rsidR="00831853">
        <w:rPr>
          <w:rFonts w:ascii="Times New Roman" w:hAnsi="Times New Roman" w:cs="Times New Roman"/>
          <w:sz w:val="24"/>
          <w:szCs w:val="24"/>
          <w:shd w:val="clear" w:color="auto" w:fill="FFFFFF"/>
        </w:rPr>
        <w:t>писал</w:t>
      </w:r>
      <w:r w:rsidRPr="00581438">
        <w:rPr>
          <w:rFonts w:ascii="Times New Roman" w:hAnsi="Times New Roman" w:cs="Times New Roman"/>
          <w:sz w:val="24"/>
          <w:szCs w:val="24"/>
          <w:shd w:val="clear" w:color="auto" w:fill="FFFFFF"/>
        </w:rPr>
        <w:t>: «Игра имеет в жизни реб</w:t>
      </w:r>
      <w:r w:rsidR="00581438" w:rsidRPr="00581438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831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нка </w:t>
      </w:r>
      <w:r w:rsidRPr="00581438">
        <w:rPr>
          <w:rFonts w:ascii="Times New Roman" w:hAnsi="Times New Roman" w:cs="Times New Roman"/>
          <w:sz w:val="24"/>
          <w:szCs w:val="24"/>
          <w:shd w:val="clear" w:color="auto" w:fill="FFFFFF"/>
        </w:rPr>
        <w:t>тоже значение, какое у взрослого имеет деятельность</w:t>
      </w:r>
      <w:r w:rsidR="00581438" w:rsidRPr="005814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814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работа, служба. Каков ребенок в игре, таким во многом он будет в работе. Поэтому воспитание будущего деятеля происходит, прежде всего, в игре».</w:t>
      </w:r>
      <w:r w:rsidR="00831853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Pr="005814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9A029E" w:rsidRPr="00581438">
        <w:rPr>
          <w:rFonts w:ascii="Times New Roman" w:hAnsi="Times New Roman" w:cs="Times New Roman"/>
          <w:sz w:val="24"/>
          <w:szCs w:val="24"/>
        </w:rPr>
        <w:t xml:space="preserve">гра </w:t>
      </w:r>
      <w:r w:rsidR="009A029E" w:rsidRPr="00581438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 </w:t>
      </w:r>
      <w:r w:rsidR="003A45A4" w:rsidRPr="00581438">
        <w:rPr>
          <w:rFonts w:ascii="Times New Roman" w:hAnsi="Times New Roman" w:cs="Times New Roman"/>
          <w:sz w:val="24"/>
          <w:szCs w:val="24"/>
        </w:rPr>
        <w:t xml:space="preserve">развитие самостоятельной личности, способной взаимодействовать с коллективом, творчески </w:t>
      </w:r>
      <w:r w:rsidR="00CB3094" w:rsidRPr="00581438">
        <w:rPr>
          <w:rFonts w:ascii="Times New Roman" w:hAnsi="Times New Roman" w:cs="Times New Roman"/>
          <w:sz w:val="24"/>
          <w:szCs w:val="24"/>
        </w:rPr>
        <w:t xml:space="preserve">подходить к решению вопросов, с </w:t>
      </w:r>
      <w:r w:rsidR="003A45A4" w:rsidRPr="00581438">
        <w:rPr>
          <w:rFonts w:ascii="Times New Roman" w:hAnsi="Times New Roman" w:cs="Times New Roman"/>
          <w:sz w:val="24"/>
          <w:szCs w:val="24"/>
        </w:rPr>
        <w:t>терпением и усердием познавать новое.</w:t>
      </w:r>
    </w:p>
    <w:p w:rsidR="00462CA2" w:rsidRPr="00581438" w:rsidRDefault="00462CA2" w:rsidP="00581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CA2" w:rsidRPr="00A86822" w:rsidRDefault="00462CA2" w:rsidP="00A868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2CA2" w:rsidRPr="00A86822" w:rsidSect="005501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0B" w:rsidRDefault="005B300B" w:rsidP="00122FAD">
      <w:pPr>
        <w:spacing w:after="0" w:line="240" w:lineRule="auto"/>
      </w:pPr>
      <w:r>
        <w:separator/>
      </w:r>
    </w:p>
  </w:endnote>
  <w:endnote w:type="continuationSeparator" w:id="1">
    <w:p w:rsidR="005B300B" w:rsidRDefault="005B300B" w:rsidP="0012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0B" w:rsidRDefault="005B300B" w:rsidP="00122FAD">
      <w:pPr>
        <w:spacing w:after="0" w:line="240" w:lineRule="auto"/>
      </w:pPr>
      <w:r>
        <w:separator/>
      </w:r>
    </w:p>
  </w:footnote>
  <w:footnote w:type="continuationSeparator" w:id="1">
    <w:p w:rsidR="005B300B" w:rsidRDefault="005B300B" w:rsidP="00122FAD">
      <w:pPr>
        <w:spacing w:after="0" w:line="240" w:lineRule="auto"/>
      </w:pPr>
      <w:r>
        <w:continuationSeparator/>
      </w:r>
    </w:p>
  </w:footnote>
  <w:footnote w:id="2">
    <w:p w:rsidR="00831853" w:rsidRDefault="00831853" w:rsidP="00863020">
      <w:pPr>
        <w:pStyle w:val="aa"/>
      </w:pPr>
      <w:r>
        <w:rPr>
          <w:rStyle w:val="ac"/>
        </w:rPr>
        <w:footnoteRef/>
      </w:r>
      <w:r w:rsidR="00863020">
        <w:t>А.С. Макаренко. О воспитании молодёжи. Игра – Сборник избр. педаг. произведений (2-е изд.) под общ.ред. Г.С.Макаренко. Всесоюзное учебно-педагогическое изд-во Трудрезервиздат, Москва 1951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4684"/>
    <w:multiLevelType w:val="hybridMultilevel"/>
    <w:tmpl w:val="0CEC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02E2"/>
    <w:rsid w:val="00026033"/>
    <w:rsid w:val="000B7126"/>
    <w:rsid w:val="000C12B3"/>
    <w:rsid w:val="000E2415"/>
    <w:rsid w:val="00122FAD"/>
    <w:rsid w:val="00123FF2"/>
    <w:rsid w:val="00127207"/>
    <w:rsid w:val="0013678C"/>
    <w:rsid w:val="001A6DC5"/>
    <w:rsid w:val="001D670C"/>
    <w:rsid w:val="002B0C39"/>
    <w:rsid w:val="003A45A4"/>
    <w:rsid w:val="003F4902"/>
    <w:rsid w:val="00462CA2"/>
    <w:rsid w:val="004640A0"/>
    <w:rsid w:val="00545A6F"/>
    <w:rsid w:val="00550150"/>
    <w:rsid w:val="00581438"/>
    <w:rsid w:val="005903B6"/>
    <w:rsid w:val="00597251"/>
    <w:rsid w:val="005B1EEB"/>
    <w:rsid w:val="005B300B"/>
    <w:rsid w:val="00613F88"/>
    <w:rsid w:val="006938CC"/>
    <w:rsid w:val="006A02E2"/>
    <w:rsid w:val="006A2E17"/>
    <w:rsid w:val="0071157B"/>
    <w:rsid w:val="0073279F"/>
    <w:rsid w:val="0074420F"/>
    <w:rsid w:val="0077191A"/>
    <w:rsid w:val="007F0E5D"/>
    <w:rsid w:val="00831853"/>
    <w:rsid w:val="00856EE0"/>
    <w:rsid w:val="00863020"/>
    <w:rsid w:val="008E39EF"/>
    <w:rsid w:val="00916B05"/>
    <w:rsid w:val="00933772"/>
    <w:rsid w:val="009A029E"/>
    <w:rsid w:val="009A6ECD"/>
    <w:rsid w:val="00A86822"/>
    <w:rsid w:val="00AE1D04"/>
    <w:rsid w:val="00B1170D"/>
    <w:rsid w:val="00B92848"/>
    <w:rsid w:val="00BE56BC"/>
    <w:rsid w:val="00C54550"/>
    <w:rsid w:val="00CB3094"/>
    <w:rsid w:val="00D05EBC"/>
    <w:rsid w:val="00D15625"/>
    <w:rsid w:val="00D2377B"/>
    <w:rsid w:val="00D61A88"/>
    <w:rsid w:val="00D92C62"/>
    <w:rsid w:val="00DA638E"/>
    <w:rsid w:val="00DD22C3"/>
    <w:rsid w:val="00E41CEA"/>
    <w:rsid w:val="00F2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FAD"/>
  </w:style>
  <w:style w:type="paragraph" w:styleId="a6">
    <w:name w:val="footer"/>
    <w:basedOn w:val="a"/>
    <w:link w:val="a7"/>
    <w:uiPriority w:val="99"/>
    <w:semiHidden/>
    <w:unhideWhenUsed/>
    <w:rsid w:val="0012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FAD"/>
  </w:style>
  <w:style w:type="paragraph" w:styleId="a8">
    <w:name w:val="Balloon Text"/>
    <w:basedOn w:val="a"/>
    <w:link w:val="a9"/>
    <w:uiPriority w:val="99"/>
    <w:semiHidden/>
    <w:unhideWhenUsed/>
    <w:rsid w:val="0046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CA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3185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3185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318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E8B3-B1CD-4CFA-87BF-5707B6A1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2022-03-20T08:55:00Z</cp:lastPrinted>
  <dcterms:created xsi:type="dcterms:W3CDTF">2022-03-30T19:06:00Z</dcterms:created>
  <dcterms:modified xsi:type="dcterms:W3CDTF">2022-03-30T19:06:00Z</dcterms:modified>
</cp:coreProperties>
</file>