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D" w:rsidRPr="00D40529" w:rsidRDefault="00470BAB" w:rsidP="00F078FA">
      <w:pPr>
        <w:tabs>
          <w:tab w:val="left" w:pos="67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29">
        <w:rPr>
          <w:rFonts w:ascii="Times New Roman" w:hAnsi="Times New Roman" w:cs="Times New Roman"/>
          <w:b/>
          <w:sz w:val="24"/>
          <w:szCs w:val="24"/>
        </w:rPr>
        <w:t>Васильева Ирина Геннадьевна</w:t>
      </w:r>
    </w:p>
    <w:p w:rsidR="00470BAB" w:rsidRPr="00D40529" w:rsidRDefault="00470BA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Учитель – логопед,</w:t>
      </w:r>
    </w:p>
    <w:p w:rsidR="00470BAB" w:rsidRPr="00D40529" w:rsidRDefault="00470BA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МБДОУ №1, г. Ярцево, Смоленской области.</w:t>
      </w:r>
    </w:p>
    <w:p w:rsidR="00470BAB" w:rsidRPr="00D40529" w:rsidRDefault="00A648B7" w:rsidP="00D405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29">
        <w:rPr>
          <w:rFonts w:ascii="Times New Roman" w:hAnsi="Times New Roman" w:cs="Times New Roman"/>
          <w:b/>
          <w:sz w:val="24"/>
          <w:szCs w:val="24"/>
        </w:rPr>
        <w:t>Использование элементов М</w:t>
      </w:r>
      <w:r w:rsidR="00470BAB" w:rsidRPr="00D40529">
        <w:rPr>
          <w:rFonts w:ascii="Times New Roman" w:hAnsi="Times New Roman" w:cs="Times New Roman"/>
          <w:b/>
          <w:sz w:val="24"/>
          <w:szCs w:val="24"/>
        </w:rPr>
        <w:t>онтессори – педагогики в работе логопеда.</w:t>
      </w:r>
    </w:p>
    <w:p w:rsidR="00470BAB" w:rsidRPr="00D40529" w:rsidRDefault="00470BA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Потенциальные возможности 4-5летни</w:t>
      </w:r>
      <w:r w:rsidR="00F078FA" w:rsidRPr="00D40529">
        <w:rPr>
          <w:rFonts w:ascii="Times New Roman" w:hAnsi="Times New Roman" w:cs="Times New Roman"/>
          <w:sz w:val="24"/>
          <w:szCs w:val="24"/>
        </w:rPr>
        <w:t>х детей с ОНР гораздо больше, че</w:t>
      </w:r>
      <w:r w:rsidRPr="00D40529">
        <w:rPr>
          <w:rFonts w:ascii="Times New Roman" w:hAnsi="Times New Roman" w:cs="Times New Roman"/>
          <w:sz w:val="24"/>
          <w:szCs w:val="24"/>
        </w:rPr>
        <w:t>м принято считать. Чтобы раскрыть этот потенциал</w:t>
      </w:r>
      <w:r w:rsidR="00F078FA" w:rsidRPr="00D40529">
        <w:rPr>
          <w:rFonts w:ascii="Times New Roman" w:hAnsi="Times New Roman" w:cs="Times New Roman"/>
          <w:sz w:val="24"/>
          <w:szCs w:val="24"/>
        </w:rPr>
        <w:t>,</w:t>
      </w:r>
      <w:r w:rsidRPr="00D40529">
        <w:rPr>
          <w:rFonts w:ascii="Times New Roman" w:hAnsi="Times New Roman" w:cs="Times New Roman"/>
          <w:sz w:val="24"/>
          <w:szCs w:val="24"/>
        </w:rPr>
        <w:t xml:space="preserve"> необходим особый педагогический подход</w:t>
      </w:r>
      <w:r w:rsidR="006A0021" w:rsidRPr="00D40529">
        <w:rPr>
          <w:rFonts w:ascii="Times New Roman" w:hAnsi="Times New Roman" w:cs="Times New Roman"/>
          <w:sz w:val="24"/>
          <w:szCs w:val="24"/>
        </w:rPr>
        <w:t xml:space="preserve">, новый инструментарий. </w:t>
      </w:r>
      <w:proofErr w:type="gramStart"/>
      <w:r w:rsidR="006A0021" w:rsidRPr="00D40529">
        <w:rPr>
          <w:rFonts w:ascii="Times New Roman" w:hAnsi="Times New Roman" w:cs="Times New Roman"/>
          <w:sz w:val="24"/>
          <w:szCs w:val="24"/>
        </w:rPr>
        <w:t>Таким инструментарием в нашей работе стал метод Монтессори, заключающийся в стимулировании  ребенка к самовоспитанию, самообучению, саморазвитию, заложенных в нем природой и проявляющихся в раннем детстве.</w:t>
      </w:r>
      <w:proofErr w:type="gramEnd"/>
    </w:p>
    <w:p w:rsidR="006A0021" w:rsidRPr="00D40529" w:rsidRDefault="006A0021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Одна из значительных работ Марии Монтессори называется «Дети – другие». Уже в названии книги виден ее принципиальный взгляд на картину развития ребенка. Итак, ребенок другой. Это значит</w:t>
      </w:r>
      <w:r w:rsidR="00A648B7" w:rsidRPr="00D40529">
        <w:rPr>
          <w:rFonts w:ascii="Times New Roman" w:hAnsi="Times New Roman" w:cs="Times New Roman"/>
          <w:sz w:val="24"/>
          <w:szCs w:val="24"/>
        </w:rPr>
        <w:t>, что его психика, его существо устроено иначе, чем у нас, взрослых. Если мы приобретаем знания при помощи  анализа и синтеза происходящего. То ребенок впитывает   жизнь целиком. Маленькие дети обучаются, прежде всего, через собственные действия. Малыш познает мир именно через призму собственных чувств, прожитых в действии. Ребенок постоянно подражает взрослым, которые ему близки, но при этом желание быть независимым – одно из самых чувств детства.</w:t>
      </w:r>
    </w:p>
    <w:p w:rsidR="00A648B7" w:rsidRPr="00D40529" w:rsidRDefault="00A648B7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В отличи</w:t>
      </w:r>
      <w:r w:rsidR="00F078FA" w:rsidRPr="00D40529">
        <w:rPr>
          <w:rFonts w:ascii="Times New Roman" w:hAnsi="Times New Roman" w:cs="Times New Roman"/>
          <w:sz w:val="24"/>
          <w:szCs w:val="24"/>
        </w:rPr>
        <w:t>е</w:t>
      </w:r>
      <w:r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B11842" w:rsidRPr="00D40529">
        <w:rPr>
          <w:rFonts w:ascii="Times New Roman" w:hAnsi="Times New Roman" w:cs="Times New Roman"/>
          <w:sz w:val="24"/>
          <w:szCs w:val="24"/>
        </w:rPr>
        <w:t>от взрослого интерес и чувство настоящего удовлетворения вызывает у ребенка не результат, а именно процесс самостоятельного выполнения целенаправленного действия.</w:t>
      </w:r>
    </w:p>
    <w:p w:rsidR="00AD181E" w:rsidRPr="00D40529" w:rsidRDefault="00B11842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Свою педагогическую систему М. Монтессори назвала системой саморазвития ребенка в специально подготовленной среде. «Самостоятельно добытые знания и умения глубже проникают в сознание. Они делают человека по-настоящему свободным»</w:t>
      </w:r>
      <w:r w:rsidR="00AB7E5D" w:rsidRPr="00D40529">
        <w:rPr>
          <w:rFonts w:ascii="Times New Roman" w:hAnsi="Times New Roman" w:cs="Times New Roman"/>
          <w:sz w:val="24"/>
          <w:szCs w:val="24"/>
        </w:rPr>
        <w:t xml:space="preserve">. Она подчеркивала, что </w:t>
      </w:r>
      <w:r w:rsidRPr="00D40529"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="00AB7E5D" w:rsidRPr="00D40529">
        <w:rPr>
          <w:rFonts w:ascii="Times New Roman" w:hAnsi="Times New Roman" w:cs="Times New Roman"/>
          <w:sz w:val="24"/>
          <w:szCs w:val="24"/>
        </w:rPr>
        <w:t>достаточно создать такую развивающую среду, где дидактический материал выбирал бы не педагог, асам ребенок, и он же определял время работы с этим материалом и контролировал свои ошибки. В подготовленную среду входят материалы, которые помогают  развитию ребенка в самых разных направлениях культуры, учитывающие моторные потребности ребенка, подталкивающие его к спонтанным действиям, развивающим и совершенствующим координацию движений и координацию</w:t>
      </w:r>
      <w:r w:rsidR="00766B6E" w:rsidRPr="00D40529">
        <w:rPr>
          <w:rFonts w:ascii="Times New Roman" w:hAnsi="Times New Roman" w:cs="Times New Roman"/>
          <w:sz w:val="24"/>
          <w:szCs w:val="24"/>
        </w:rPr>
        <w:t xml:space="preserve"> внимания.</w:t>
      </w:r>
      <w:r w:rsidR="0074664C" w:rsidRPr="00D40529">
        <w:rPr>
          <w:rFonts w:ascii="Times New Roman" w:hAnsi="Times New Roman" w:cs="Times New Roman"/>
          <w:sz w:val="24"/>
          <w:szCs w:val="24"/>
        </w:rPr>
        <w:t xml:space="preserve"> Наблюдение за естественным поведением детей  позволили М. Монтессори выделить особые периоды восприимчивости, большинства из которых протекают в детстве. Она называет их «</w:t>
      </w:r>
      <w:r w:rsidR="0074664C" w:rsidRPr="00D40529">
        <w:rPr>
          <w:rFonts w:ascii="Times New Roman" w:hAnsi="Times New Roman" w:cs="Times New Roman"/>
          <w:i/>
          <w:sz w:val="24"/>
          <w:szCs w:val="24"/>
        </w:rPr>
        <w:t xml:space="preserve">сенситивные фазы </w:t>
      </w:r>
      <w:r w:rsidR="0074664C" w:rsidRPr="00D40529">
        <w:rPr>
          <w:rFonts w:ascii="Times New Roman" w:hAnsi="Times New Roman" w:cs="Times New Roman"/>
          <w:sz w:val="24"/>
          <w:szCs w:val="24"/>
        </w:rPr>
        <w:t xml:space="preserve">развития». </w:t>
      </w:r>
      <w:r w:rsidR="00AD181E" w:rsidRPr="00D40529">
        <w:rPr>
          <w:rFonts w:ascii="Times New Roman" w:hAnsi="Times New Roman" w:cs="Times New Roman"/>
          <w:sz w:val="24"/>
          <w:szCs w:val="24"/>
        </w:rPr>
        <w:t>Например,</w:t>
      </w:r>
      <w:r w:rsidR="006E2B9F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F078FA" w:rsidRPr="00D40529">
        <w:rPr>
          <w:rFonts w:ascii="Times New Roman" w:hAnsi="Times New Roman" w:cs="Times New Roman"/>
          <w:sz w:val="24"/>
          <w:szCs w:val="24"/>
        </w:rPr>
        <w:t>сенситивный</w:t>
      </w:r>
      <w:r w:rsidR="00AD181E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565E65" w:rsidRPr="00D40529">
        <w:rPr>
          <w:rFonts w:ascii="Times New Roman" w:hAnsi="Times New Roman" w:cs="Times New Roman"/>
          <w:sz w:val="24"/>
          <w:szCs w:val="24"/>
        </w:rPr>
        <w:t>период развития языка у большинства детей заканчивается уже к 5-6 годам.</w:t>
      </w:r>
    </w:p>
    <w:p w:rsidR="00565E65" w:rsidRPr="00D40529" w:rsidRDefault="00565E6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К другим периодам детской восприимчивости М. Монтессори относила</w:t>
      </w:r>
      <w:r w:rsidR="009A7741" w:rsidRPr="00D40529">
        <w:rPr>
          <w:rFonts w:ascii="Times New Roman" w:hAnsi="Times New Roman" w:cs="Times New Roman"/>
          <w:sz w:val="24"/>
          <w:szCs w:val="24"/>
        </w:rPr>
        <w:t xml:space="preserve"> периоды развития движений, социальных навыков, интереса к маленьким вещам. Монтессори видела </w:t>
      </w:r>
      <w:r w:rsidR="009A7741" w:rsidRPr="00D40529">
        <w:rPr>
          <w:rFonts w:ascii="Times New Roman" w:hAnsi="Times New Roman" w:cs="Times New Roman"/>
          <w:sz w:val="24"/>
          <w:szCs w:val="24"/>
        </w:rPr>
        <w:lastRenderedPageBreak/>
        <w:t>человека в его целостности, а целостность создается с помощью активного освоения окружающего мира. Когда окружающее пространство позволяет ребёнку созидательно действовать, то разрозненные вспышки детской энергии соединяются</w:t>
      </w:r>
      <w:r w:rsidR="006E2B9F" w:rsidRPr="00D40529">
        <w:rPr>
          <w:rFonts w:ascii="Times New Roman" w:hAnsi="Times New Roman" w:cs="Times New Roman"/>
          <w:sz w:val="24"/>
          <w:szCs w:val="24"/>
        </w:rPr>
        <w:t>,</w:t>
      </w:r>
      <w:r w:rsidR="009A7741" w:rsidRPr="00D40529">
        <w:rPr>
          <w:rFonts w:ascii="Times New Roman" w:hAnsi="Times New Roman" w:cs="Times New Roman"/>
          <w:sz w:val="24"/>
          <w:szCs w:val="24"/>
        </w:rPr>
        <w:t xml:space="preserve"> и возникает  как бы «новый ребенок». Этот психологический феномен Монтессори называла нормализацией. Нормализация происходит</w:t>
      </w:r>
      <w:r w:rsidR="00BC461C" w:rsidRPr="00D40529">
        <w:rPr>
          <w:rFonts w:ascii="Times New Roman" w:hAnsi="Times New Roman" w:cs="Times New Roman"/>
          <w:sz w:val="24"/>
          <w:szCs w:val="24"/>
        </w:rPr>
        <w:t xml:space="preserve"> при концентрации </w:t>
      </w:r>
      <w:proofErr w:type="gramStart"/>
      <w:r w:rsidR="00F078FA" w:rsidRPr="00D4052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BC461C" w:rsidRPr="00D40529">
        <w:rPr>
          <w:rFonts w:ascii="Times New Roman" w:hAnsi="Times New Roman" w:cs="Times New Roman"/>
          <w:sz w:val="24"/>
          <w:szCs w:val="24"/>
        </w:rPr>
        <w:t xml:space="preserve"> на какой- либо деятельности и, значит необходимо, чтобы все предметы вызывали у ребёнка живой интерес, могли быть применены именно по своему назначению и использовались « точно». Свобода в направленных действиях и есть главная свобода ребёнка. Но это не конечный результат воспитания, хотя нормализованные дети демонстрируют восхитительные, с точки зрения взрослых, человеческие качества. И это только начало. В рамках определенных педагогом, ребёнок может сам выбирать работу, которая нравится ему и соответс</w:t>
      </w:r>
      <w:r w:rsidR="00C66C47" w:rsidRPr="00D40529">
        <w:rPr>
          <w:rFonts w:ascii="Times New Roman" w:hAnsi="Times New Roman" w:cs="Times New Roman"/>
          <w:sz w:val="24"/>
          <w:szCs w:val="24"/>
        </w:rPr>
        <w:t>т</w:t>
      </w:r>
      <w:r w:rsidR="00BC461C" w:rsidRPr="00D40529">
        <w:rPr>
          <w:rFonts w:ascii="Times New Roman" w:hAnsi="Times New Roman" w:cs="Times New Roman"/>
          <w:sz w:val="24"/>
          <w:szCs w:val="24"/>
        </w:rPr>
        <w:t>вует его внутренним</w:t>
      </w:r>
      <w:r w:rsidR="00C66C47" w:rsidRPr="00D40529">
        <w:rPr>
          <w:rFonts w:ascii="Times New Roman" w:hAnsi="Times New Roman" w:cs="Times New Roman"/>
          <w:sz w:val="24"/>
          <w:szCs w:val="24"/>
        </w:rPr>
        <w:t xml:space="preserve"> интересам. Не случайно и слово работа, которое и детьми  и логопедом используется вместо слова «занятие» или « игра». Ребёнок, в отличие от взрослого не устает от работы, наоборот, она увеличивает его энергию и способность к поляризации в</w:t>
      </w:r>
      <w:r w:rsidR="00F078FA" w:rsidRPr="00D40529">
        <w:rPr>
          <w:rFonts w:ascii="Times New Roman" w:hAnsi="Times New Roman" w:cs="Times New Roman"/>
          <w:sz w:val="24"/>
          <w:szCs w:val="24"/>
        </w:rPr>
        <w:t>нимания. Поляризацию внимания (</w:t>
      </w:r>
      <w:r w:rsidR="00C66C47" w:rsidRPr="00D40529">
        <w:rPr>
          <w:rFonts w:ascii="Times New Roman" w:hAnsi="Times New Roman" w:cs="Times New Roman"/>
          <w:sz w:val="24"/>
          <w:szCs w:val="24"/>
        </w:rPr>
        <w:t>или сосредоточенность) М. Монтессори считала необходимым условием и одновременно признаком глубоких изменений, происходящих в ребёнке – начало процесса нормализации его поведения, т. е. превращения поведения ребёнка</w:t>
      </w:r>
      <w:r w:rsidR="00F078FA" w:rsidRPr="00D40529">
        <w:rPr>
          <w:rFonts w:ascii="Times New Roman" w:hAnsi="Times New Roman" w:cs="Times New Roman"/>
          <w:sz w:val="24"/>
          <w:szCs w:val="24"/>
        </w:rPr>
        <w:t xml:space="preserve"> из девиантного (</w:t>
      </w:r>
      <w:r w:rsidR="000F06F9" w:rsidRPr="00D40529">
        <w:rPr>
          <w:rFonts w:ascii="Times New Roman" w:hAnsi="Times New Roman" w:cs="Times New Roman"/>
          <w:sz w:val="24"/>
          <w:szCs w:val="24"/>
        </w:rPr>
        <w:t xml:space="preserve">отклоняющегося) </w:t>
      </w:r>
      <w:proofErr w:type="gramStart"/>
      <w:r w:rsidR="000F06F9" w:rsidRPr="00D405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06F9" w:rsidRPr="00D40529">
        <w:rPr>
          <w:rFonts w:ascii="Times New Roman" w:hAnsi="Times New Roman" w:cs="Times New Roman"/>
          <w:sz w:val="24"/>
          <w:szCs w:val="24"/>
        </w:rPr>
        <w:t xml:space="preserve"> нормальное. Нормализация ребёнка, обучающегося по методу Монтессори, является результатом работы самого ребёнка, а не внешнего воздействия взрослого.</w:t>
      </w:r>
    </w:p>
    <w:p w:rsidR="000F06F9" w:rsidRPr="00D40529" w:rsidRDefault="000F06F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Способность делать выбор, принимать решения и нести за них ответственность, самостоятельно учиться – все эти задачи решаются на протяжении всего периода воспитания и обучения ребёнка в детском саду. Все эти принципы годятся не только  для детей с нормальным развитием.</w:t>
      </w:r>
    </w:p>
    <w:p w:rsidR="000F06F9" w:rsidRPr="00D40529" w:rsidRDefault="000F06F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Л. С. Выготский отмечал, что законы развития едины для любого человеческого </w:t>
      </w:r>
      <w:r w:rsidR="000B7F6C" w:rsidRPr="00D40529">
        <w:rPr>
          <w:rFonts w:ascii="Times New Roman" w:hAnsi="Times New Roman" w:cs="Times New Roman"/>
          <w:sz w:val="24"/>
          <w:szCs w:val="24"/>
        </w:rPr>
        <w:t>существа. Конечно, развитие ребёнка с особыми образовательными потребностями отличаются темпами, которые в той или иной степени замедленны, и своеобразием, и искажением. Неко</w:t>
      </w:r>
      <w:r w:rsidR="00F078FA" w:rsidRPr="00D40529">
        <w:rPr>
          <w:rFonts w:ascii="Times New Roman" w:hAnsi="Times New Roman" w:cs="Times New Roman"/>
          <w:sz w:val="24"/>
          <w:szCs w:val="24"/>
        </w:rPr>
        <w:t>торые аспекты педагогики Монтес</w:t>
      </w:r>
      <w:r w:rsidR="000B7F6C" w:rsidRPr="00D40529">
        <w:rPr>
          <w:rFonts w:ascii="Times New Roman" w:hAnsi="Times New Roman" w:cs="Times New Roman"/>
          <w:sz w:val="24"/>
          <w:szCs w:val="24"/>
        </w:rPr>
        <w:t>сори отвечают потребностям детей с тяжелыми нарушениями речи. Разумеется, сегодня нельзя внедрить Монтессори – педагогику в логопедическую практику полностью, поэтому речь пойдет о фрагментарном и</w:t>
      </w:r>
      <w:r w:rsidR="008A1D39" w:rsidRPr="00D40529">
        <w:rPr>
          <w:rFonts w:ascii="Times New Roman" w:hAnsi="Times New Roman" w:cs="Times New Roman"/>
          <w:sz w:val="24"/>
          <w:szCs w:val="24"/>
        </w:rPr>
        <w:t>спользовании этой инновационной технологии.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При планировании логопедической работы были поставлены следующие цели и задачи обучения: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развивать слуховое внимание и память, первичную коррекцию звукопроизношения;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выявлять потенциальные возможности в обучении;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lastRenderedPageBreak/>
        <w:t>- формировать навыки самообслуживания;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развивать мелкую моторику и зрительно – моторную координацию;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уточнять и пополнять пассивный и активный словарь детей;</w:t>
      </w:r>
    </w:p>
    <w:p w:rsidR="00373AAC" w:rsidRPr="00D40529" w:rsidRDefault="00373AA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развивать грамматический строй и связность речи;</w:t>
      </w:r>
    </w:p>
    <w:p w:rsidR="00271D79" w:rsidRPr="00D40529" w:rsidRDefault="00271D7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Корректировать слоговую структуру слова; </w:t>
      </w:r>
    </w:p>
    <w:p w:rsidR="00271D79" w:rsidRPr="00D40529" w:rsidRDefault="00271D7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развивать фонематическое восприятие, формировать правильный речевой выдох;</w:t>
      </w:r>
    </w:p>
    <w:p w:rsidR="00271D79" w:rsidRPr="00D40529" w:rsidRDefault="00F078FA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- уточнять произношение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губно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>–</w:t>
      </w:r>
      <w:r w:rsidR="00271D79" w:rsidRPr="00D40529">
        <w:rPr>
          <w:rFonts w:ascii="Times New Roman" w:hAnsi="Times New Roman" w:cs="Times New Roman"/>
          <w:sz w:val="24"/>
          <w:szCs w:val="24"/>
        </w:rPr>
        <w:t xml:space="preserve">губных, </w:t>
      </w:r>
      <w:proofErr w:type="spellStart"/>
      <w:r w:rsidR="00271D79" w:rsidRPr="00D40529">
        <w:rPr>
          <w:rFonts w:ascii="Times New Roman" w:hAnsi="Times New Roman" w:cs="Times New Roman"/>
          <w:sz w:val="24"/>
          <w:szCs w:val="24"/>
        </w:rPr>
        <w:t>призубных</w:t>
      </w:r>
      <w:proofErr w:type="spellEnd"/>
      <w:r w:rsidR="00271D79" w:rsidRPr="00D40529">
        <w:rPr>
          <w:rFonts w:ascii="Times New Roman" w:hAnsi="Times New Roman" w:cs="Times New Roman"/>
          <w:sz w:val="24"/>
          <w:szCs w:val="24"/>
        </w:rPr>
        <w:t xml:space="preserve">,  задненёбных, </w:t>
      </w:r>
      <w:proofErr w:type="spellStart"/>
      <w:r w:rsidR="00271D79" w:rsidRPr="00D40529">
        <w:rPr>
          <w:rFonts w:ascii="Times New Roman" w:hAnsi="Times New Roman" w:cs="Times New Roman"/>
          <w:sz w:val="24"/>
          <w:szCs w:val="24"/>
        </w:rPr>
        <w:t>губно</w:t>
      </w:r>
      <w:proofErr w:type="spellEnd"/>
      <w:r w:rsidR="00271D79" w:rsidRPr="00D40529">
        <w:rPr>
          <w:rFonts w:ascii="Times New Roman" w:hAnsi="Times New Roman" w:cs="Times New Roman"/>
          <w:sz w:val="24"/>
          <w:szCs w:val="24"/>
        </w:rPr>
        <w:t>–зубных звуков;</w:t>
      </w:r>
    </w:p>
    <w:p w:rsidR="00271D79" w:rsidRPr="00D40529" w:rsidRDefault="00271D7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заниматься постановкой свистящих и шипящих звуков, активизировать обиходно – бытовой словарь;</w:t>
      </w:r>
    </w:p>
    <w:p w:rsidR="00271D79" w:rsidRPr="00D40529" w:rsidRDefault="00271D7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обучать построению основных грамматических конструкций;</w:t>
      </w:r>
    </w:p>
    <w:p w:rsidR="00271D79" w:rsidRPr="00D40529" w:rsidRDefault="00271D7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- развивать и утончать органы чувств, совершенствовать мелкую и крупную моторику, координацию движений</w:t>
      </w:r>
      <w:r w:rsidR="00E943E9" w:rsidRPr="00D40529">
        <w:rPr>
          <w:rFonts w:ascii="Times New Roman" w:hAnsi="Times New Roman" w:cs="Times New Roman"/>
          <w:sz w:val="24"/>
          <w:szCs w:val="24"/>
        </w:rPr>
        <w:t>.</w:t>
      </w:r>
    </w:p>
    <w:p w:rsidR="00197D2F" w:rsidRPr="00D40529" w:rsidRDefault="00197D2F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Проиллюстрируем примерами несколько моментов использования элементов Монтессори – педагогики.</w:t>
      </w:r>
    </w:p>
    <w:p w:rsidR="00197D2F" w:rsidRPr="00D40529" w:rsidRDefault="00197D2F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День в детском саду начинается со свободной работы. Дети</w:t>
      </w:r>
      <w:r w:rsidR="00F078FA" w:rsidRPr="00D40529">
        <w:rPr>
          <w:rFonts w:ascii="Times New Roman" w:hAnsi="Times New Roman" w:cs="Times New Roman"/>
          <w:sz w:val="24"/>
          <w:szCs w:val="24"/>
        </w:rPr>
        <w:t>,</w:t>
      </w:r>
      <w:r w:rsidRPr="00D40529">
        <w:rPr>
          <w:rFonts w:ascii="Times New Roman" w:hAnsi="Times New Roman" w:cs="Times New Roman"/>
          <w:sz w:val="24"/>
          <w:szCs w:val="24"/>
        </w:rPr>
        <w:t xml:space="preserve"> приходя в детский сад, самостоятельно раздеваются, приводят себя в порядок и выбирают, чем они сегодня будут заниматься. Педагог терпеливо наблюдает </w:t>
      </w:r>
      <w:r w:rsidR="009163FB" w:rsidRPr="00D40529">
        <w:rPr>
          <w:rFonts w:ascii="Times New Roman" w:hAnsi="Times New Roman" w:cs="Times New Roman"/>
          <w:sz w:val="24"/>
          <w:szCs w:val="24"/>
        </w:rPr>
        <w:t xml:space="preserve"> свободный выбор </w:t>
      </w:r>
      <w:r w:rsidRPr="00D40529">
        <w:rPr>
          <w:rFonts w:ascii="Times New Roman" w:hAnsi="Times New Roman" w:cs="Times New Roman"/>
          <w:sz w:val="24"/>
          <w:szCs w:val="24"/>
        </w:rPr>
        <w:t xml:space="preserve">материала для занятий. Кто- то нанизывает бусы, кто- то поливает цветы и т. д. Если педагог </w:t>
      </w:r>
      <w:r w:rsidR="00627DD0" w:rsidRPr="00D40529">
        <w:rPr>
          <w:rFonts w:ascii="Times New Roman" w:hAnsi="Times New Roman" w:cs="Times New Roman"/>
          <w:sz w:val="24"/>
          <w:szCs w:val="24"/>
        </w:rPr>
        <w:t>замечает, что ребёнок впервые взял материал для работы, он предлагает ребёнку алгоритм действия с этим предметом. Иногда дети получают конкретный 3-х ступенчатый урок, а иногда педагог показывает способ работы с материалом. Здесь необходимо отметить, что некоторые основополагающие при</w:t>
      </w:r>
      <w:r w:rsidR="00F078FA" w:rsidRPr="00D40529">
        <w:rPr>
          <w:rFonts w:ascii="Times New Roman" w:hAnsi="Times New Roman" w:cs="Times New Roman"/>
          <w:sz w:val="24"/>
          <w:szCs w:val="24"/>
        </w:rPr>
        <w:t xml:space="preserve">нципы классического Монтессори - </w:t>
      </w:r>
      <w:r w:rsidR="00627DD0" w:rsidRPr="00D40529">
        <w:rPr>
          <w:rFonts w:ascii="Times New Roman" w:hAnsi="Times New Roman" w:cs="Times New Roman"/>
          <w:sz w:val="24"/>
          <w:szCs w:val="24"/>
        </w:rPr>
        <w:t xml:space="preserve">метода пришлось видоизменить. Например, в процессе презентаций материала (показ алгоритма действий с ним, краткая инструкция) классический Монтессори – педагог во многих случаях должен минимально пользоваться речью, Но для </w:t>
      </w:r>
      <w:r w:rsidR="00157985" w:rsidRPr="00D40529">
        <w:rPr>
          <w:rFonts w:ascii="Times New Roman" w:hAnsi="Times New Roman" w:cs="Times New Roman"/>
          <w:sz w:val="24"/>
          <w:szCs w:val="24"/>
        </w:rPr>
        <w:t xml:space="preserve">выполнения основных задач логопеда  - накопления и уточнения словарного запаса – уместно </w:t>
      </w:r>
      <w:proofErr w:type="spellStart"/>
      <w:r w:rsidR="00157985" w:rsidRPr="00D40529">
        <w:rPr>
          <w:rFonts w:ascii="Times New Roman" w:hAnsi="Times New Roman" w:cs="Times New Roman"/>
          <w:sz w:val="24"/>
          <w:szCs w:val="24"/>
        </w:rPr>
        <w:t>оречевление</w:t>
      </w:r>
      <w:proofErr w:type="spellEnd"/>
      <w:r w:rsidR="00157985" w:rsidRPr="00D40529">
        <w:rPr>
          <w:rFonts w:ascii="Times New Roman" w:hAnsi="Times New Roman" w:cs="Times New Roman"/>
          <w:sz w:val="24"/>
          <w:szCs w:val="24"/>
        </w:rPr>
        <w:t xml:space="preserve"> деятельности, особенно при планировании ребёнком своей работы. Видоизменения относятся и к организации свободной работы с материалом: занятия длятся ровно столько, сколько отвёл логопед (в среднем 20- 25 минут), и дети должны оторваться от своей, даже незаконченной работы для присутствия на других занятиях – музыкальном, физкультурном, индивидуальном.</w:t>
      </w:r>
    </w:p>
    <w:p w:rsidR="00157985" w:rsidRPr="00D40529" w:rsidRDefault="0015798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Зачем проводится круг</w:t>
      </w:r>
      <w:r w:rsidR="004D2F13" w:rsidRPr="00D40529">
        <w:rPr>
          <w:rFonts w:ascii="Times New Roman" w:hAnsi="Times New Roman" w:cs="Times New Roman"/>
          <w:sz w:val="24"/>
          <w:szCs w:val="24"/>
        </w:rPr>
        <w:t>. Что такое круг? Кто – то из Монтессори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4D2F13" w:rsidRPr="00D40529">
        <w:rPr>
          <w:rFonts w:ascii="Times New Roman" w:hAnsi="Times New Roman" w:cs="Times New Roman"/>
          <w:sz w:val="24"/>
          <w:szCs w:val="24"/>
        </w:rPr>
        <w:t>- педагогов назвал его атмосферным явлением. Во всяком случае, это не ежедневное занятие с пальчиковыми играми и песенками.</w:t>
      </w:r>
    </w:p>
    <w:p w:rsidR="004D2F13" w:rsidRPr="00D40529" w:rsidRDefault="004D2F1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lastRenderedPageBreak/>
        <w:t xml:space="preserve">  1. Ходьба. На ковре в виде круга наклеен красный скотч для выполнения движений на координацию движений, заданий на развитие внимания, памяти, фонематического слуха, которые в течение года усложняются. Задача одна: выполнить задание, не сойдя с красной линии. Ходьба может быть разной: спиной</w:t>
      </w:r>
      <w:r w:rsidR="00A8704A" w:rsidRPr="00D40529">
        <w:rPr>
          <w:rFonts w:ascii="Times New Roman" w:hAnsi="Times New Roman" w:cs="Times New Roman"/>
          <w:sz w:val="24"/>
          <w:szCs w:val="24"/>
        </w:rPr>
        <w:t xml:space="preserve"> вперед, прыгая на одной ноге, с ношением предметов, остановками по заданному сигналу (напри</w:t>
      </w:r>
      <w:r w:rsidR="00A82BC7" w:rsidRPr="00D40529">
        <w:rPr>
          <w:rFonts w:ascii="Times New Roman" w:hAnsi="Times New Roman" w:cs="Times New Roman"/>
          <w:sz w:val="24"/>
          <w:szCs w:val="24"/>
        </w:rPr>
        <w:t>мер, когда логопед скажет звук «</w:t>
      </w:r>
      <w:r w:rsidR="00A8704A" w:rsidRPr="00D40529">
        <w:rPr>
          <w:rFonts w:ascii="Times New Roman" w:hAnsi="Times New Roman" w:cs="Times New Roman"/>
          <w:sz w:val="24"/>
          <w:szCs w:val="24"/>
        </w:rPr>
        <w:t>о</w:t>
      </w:r>
      <w:r w:rsidR="00A82BC7" w:rsidRPr="00D40529">
        <w:rPr>
          <w:rFonts w:ascii="Times New Roman" w:hAnsi="Times New Roman" w:cs="Times New Roman"/>
          <w:sz w:val="24"/>
          <w:szCs w:val="24"/>
        </w:rPr>
        <w:t>»</w:t>
      </w:r>
      <w:r w:rsidR="00A8704A" w:rsidRPr="00D40529">
        <w:rPr>
          <w:rFonts w:ascii="Times New Roman" w:hAnsi="Times New Roman" w:cs="Times New Roman"/>
          <w:sz w:val="24"/>
          <w:szCs w:val="24"/>
        </w:rPr>
        <w:t xml:space="preserve"> в ряду других звуков). Ходьба длится не менее 1-2 минут.</w:t>
      </w:r>
    </w:p>
    <w:p w:rsidR="00E17516" w:rsidRPr="00D40529" w:rsidRDefault="00A8704A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2. Приветствие. Дети и логопед садятся на красную линию и пере</w:t>
      </w:r>
      <w:r w:rsidR="00F078FA" w:rsidRPr="00D40529">
        <w:rPr>
          <w:rFonts w:ascii="Times New Roman" w:hAnsi="Times New Roman" w:cs="Times New Roman"/>
          <w:sz w:val="24"/>
          <w:szCs w:val="24"/>
        </w:rPr>
        <w:t>дают по кругу зажженную свечу (</w:t>
      </w:r>
      <w:r w:rsidRPr="00D40529">
        <w:rPr>
          <w:rFonts w:ascii="Times New Roman" w:hAnsi="Times New Roman" w:cs="Times New Roman"/>
          <w:sz w:val="24"/>
          <w:szCs w:val="24"/>
        </w:rPr>
        <w:t>огонь помогает концентрировать внимание, интерес к свечке не иссякает) со словами приветствия. Приветствия могут быть самыми разными: «Здравствуйте!», «Привет!», «</w:t>
      </w:r>
      <w:r w:rsidR="00E17516" w:rsidRPr="00D40529">
        <w:rPr>
          <w:rFonts w:ascii="Times New Roman" w:hAnsi="Times New Roman" w:cs="Times New Roman"/>
          <w:sz w:val="24"/>
          <w:szCs w:val="24"/>
        </w:rPr>
        <w:t>Доброе утро!». Здесь происходит расширение словаря признаков: «Давайте поздороваемся с добрыми словами», «Здравствуй, добрый, умный, замечательный Егор». Образец дает логопед, побуждая детей к поиску нужных слов. Во время приветствия можно закрепить внятность произношения, отработать  просодические компоненты. Такие маленькие нехитрые приемы улучшают атмосферу в группе, формируют положительный настрой для занятий.</w:t>
      </w:r>
    </w:p>
    <w:p w:rsidR="00E17516" w:rsidRPr="00D40529" w:rsidRDefault="00E17516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3. Круг. Содержание круга должно</w:t>
      </w:r>
      <w:r w:rsidR="002B6B5D" w:rsidRPr="00D40529">
        <w:rPr>
          <w:rFonts w:ascii="Times New Roman" w:hAnsi="Times New Roman" w:cs="Times New Roman"/>
          <w:sz w:val="24"/>
          <w:szCs w:val="24"/>
        </w:rPr>
        <w:t xml:space="preserve"> соответствовать тематическому планированию. Если предполагалось работать с раздаточным материалом, после приветствия дети пересаживаются за столы, а на минутку тишины возвращаются на круг. Каждый круг имеет свой контекст, который зависит от проживаемой ситуации. Осенью дети изучают фрукты и овощи, зимой изучают свойства воды и т. д. Здесь же отмечают дни рождения и другие важные</w:t>
      </w:r>
      <w:r w:rsidR="00A40ED9" w:rsidRPr="00D40529">
        <w:rPr>
          <w:rFonts w:ascii="Times New Roman" w:hAnsi="Times New Roman" w:cs="Times New Roman"/>
          <w:sz w:val="24"/>
          <w:szCs w:val="24"/>
        </w:rPr>
        <w:t xml:space="preserve"> события. В 15 минут общего круга вмещается многое: личные проблемы, история, математика, пантомима и театр. Круг ведёт логопед, но за ребёнком остаётся право самостоятельно высказываться, попытки объяснить другим своё переживание. Логопед как-бы разжигает костерок общего разговора, в который каждый</w:t>
      </w:r>
      <w:r w:rsidR="00AD220C" w:rsidRPr="00D40529">
        <w:rPr>
          <w:rFonts w:ascii="Times New Roman" w:hAnsi="Times New Roman" w:cs="Times New Roman"/>
          <w:sz w:val="24"/>
          <w:szCs w:val="24"/>
        </w:rPr>
        <w:t xml:space="preserve"> из детей подбрасывает свою щепочку. Дух общей доброжелательности, уважение, доверие остаются надолго и  «в дальнейшем становится неотъемлемой частью уклада жизни группы. Например, занятие в кругу «Домашние и дикие животные». Дети сидят вокруг ковра, на который логопед медленно выкладывает фигурки и картинки.</w:t>
      </w:r>
    </w:p>
    <w:p w:rsidR="00AD220C" w:rsidRPr="00D40529" w:rsidRDefault="00AD220C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Логопед говорит: «Здесь на к</w:t>
      </w:r>
      <w:r w:rsidR="00DE0D78" w:rsidRPr="00D40529">
        <w:rPr>
          <w:rFonts w:ascii="Times New Roman" w:hAnsi="Times New Roman" w:cs="Times New Roman"/>
          <w:sz w:val="24"/>
          <w:szCs w:val="24"/>
        </w:rPr>
        <w:t>овре лежат фигурки животных. А вы знаете, что животные бывают дикие и домашние?  Попробуем разобраться, что это значит». (Дети по кругу высказывают свои версии этих понятий). Логопед суммирует ответы детей и чётко проговаривает окончательный вариант. Затем она говорит: «Теперь попробуем определить, какое из наших животных дикое, а какое домашнее». На ковре образуются две стопки фигурок и картинок. Каждый ребёнок</w:t>
      </w:r>
      <w:r w:rsidR="000765A3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F078FA" w:rsidRPr="00D40529">
        <w:rPr>
          <w:rFonts w:ascii="Times New Roman" w:hAnsi="Times New Roman" w:cs="Times New Roman"/>
          <w:sz w:val="24"/>
          <w:szCs w:val="24"/>
        </w:rPr>
        <w:t>выбирает игрушку или картинку (</w:t>
      </w:r>
      <w:r w:rsidR="000765A3" w:rsidRPr="00D40529">
        <w:rPr>
          <w:rFonts w:ascii="Times New Roman" w:hAnsi="Times New Roman" w:cs="Times New Roman"/>
          <w:sz w:val="24"/>
          <w:szCs w:val="24"/>
        </w:rPr>
        <w:t xml:space="preserve">это сопровождается </w:t>
      </w:r>
      <w:r w:rsidR="000765A3" w:rsidRPr="00D40529">
        <w:rPr>
          <w:rFonts w:ascii="Times New Roman" w:hAnsi="Times New Roman" w:cs="Times New Roman"/>
          <w:sz w:val="24"/>
          <w:szCs w:val="24"/>
        </w:rPr>
        <w:lastRenderedPageBreak/>
        <w:t>произнесением названия животного), определяет назначение животного и кладет в соответствующую сторону.</w:t>
      </w:r>
    </w:p>
    <w:p w:rsidR="000765A3" w:rsidRPr="00D40529" w:rsidRDefault="000765A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В случае ошибки логопед может задать наводящий вопрос о том</w:t>
      </w:r>
      <w:r w:rsidR="00F078FA" w:rsidRPr="00D40529">
        <w:rPr>
          <w:rFonts w:ascii="Times New Roman" w:hAnsi="Times New Roman" w:cs="Times New Roman"/>
          <w:sz w:val="24"/>
          <w:szCs w:val="24"/>
        </w:rPr>
        <w:t>,</w:t>
      </w:r>
      <w:r w:rsidRPr="00D40529">
        <w:rPr>
          <w:rFonts w:ascii="Times New Roman" w:hAnsi="Times New Roman" w:cs="Times New Roman"/>
          <w:sz w:val="24"/>
          <w:szCs w:val="24"/>
        </w:rPr>
        <w:t xml:space="preserve"> где живёт зверь. Чаще всего ребёнок сам исправляет ошибку.</w:t>
      </w:r>
    </w:p>
    <w:p w:rsidR="00AD181E" w:rsidRPr="00D40529" w:rsidRDefault="000765A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На следующий день можно продолжить занятие, если мы  хотим расширить речевую часть. Можно попросить детей высказать свое мнение о том, для чего нужны человеку те или иные животные. В речи детей появятся не только новые существительные, но и глаголы</w:t>
      </w:r>
      <w:r w:rsidR="00F02372" w:rsidRPr="00D40529">
        <w:rPr>
          <w:rFonts w:ascii="Times New Roman" w:hAnsi="Times New Roman" w:cs="Times New Roman"/>
          <w:sz w:val="24"/>
          <w:szCs w:val="24"/>
        </w:rPr>
        <w:t>,</w:t>
      </w:r>
      <w:r w:rsidRPr="00D40529">
        <w:rPr>
          <w:rFonts w:ascii="Times New Roman" w:hAnsi="Times New Roman" w:cs="Times New Roman"/>
          <w:sz w:val="24"/>
          <w:szCs w:val="24"/>
        </w:rPr>
        <w:t xml:space="preserve"> и другие части речи.</w:t>
      </w:r>
      <w:r w:rsidR="00F02372" w:rsidRPr="00D40529">
        <w:rPr>
          <w:rFonts w:ascii="Times New Roman" w:hAnsi="Times New Roman" w:cs="Times New Roman"/>
          <w:sz w:val="24"/>
          <w:szCs w:val="24"/>
        </w:rPr>
        <w:t xml:space="preserve"> «Корова даёт человеку молоко, из него делают кефир и сметану. Овца дает шерсть. Лошадь возит человека и грузы».</w:t>
      </w:r>
    </w:p>
    <w:p w:rsidR="00F02372" w:rsidRPr="00D40529" w:rsidRDefault="00F02372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Можно предложить детям поиграть в пантомиму – жестами изображать разных животных и угадывать, кто это.</w:t>
      </w:r>
    </w:p>
    <w:p w:rsidR="00F02372" w:rsidRPr="00D40529" w:rsidRDefault="00F02372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4. Минута тишины. В конце занятия все дети ложатся на ковёр, принимая удобные позы. Дети могут лежать с закрытыми глазами  и слушать мельчайшие шорохи и шумы вокруг них. Логопед может внести элементы аутотренинга</w:t>
      </w:r>
      <w:r w:rsidR="00820397" w:rsidRPr="00D40529">
        <w:rPr>
          <w:rFonts w:ascii="Times New Roman" w:hAnsi="Times New Roman" w:cs="Times New Roman"/>
          <w:sz w:val="24"/>
          <w:szCs w:val="24"/>
        </w:rPr>
        <w:t xml:space="preserve"> с релаксацией под спокойную музыку или слушание классической музыки. Вывод детей из состояния расслабленности должен быть аккуратным. Необходимо шепотом назвать имя ребёнка, затем следующего ребёнка и т. д. </w:t>
      </w:r>
    </w:p>
    <w:p w:rsidR="00820397" w:rsidRPr="00D40529" w:rsidRDefault="00820397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После того, как все дети поднялись с минутки тишины, наступает время свободной работы</w:t>
      </w:r>
      <w:r w:rsidR="00A82BC7" w:rsidRPr="00D40529">
        <w:rPr>
          <w:rFonts w:ascii="Times New Roman" w:hAnsi="Times New Roman" w:cs="Times New Roman"/>
          <w:sz w:val="24"/>
          <w:szCs w:val="24"/>
        </w:rPr>
        <w:t>.</w:t>
      </w:r>
      <w:r w:rsidRPr="00D40529">
        <w:rPr>
          <w:rFonts w:ascii="Times New Roman" w:hAnsi="Times New Roman" w:cs="Times New Roman"/>
          <w:sz w:val="24"/>
          <w:szCs w:val="24"/>
        </w:rPr>
        <w:t xml:space="preserve"> Затем ребёнок должен вернуть все свои материалы на то же место и в том же виде. Материа</w:t>
      </w:r>
      <w:r w:rsidR="00BC52CD" w:rsidRPr="00D40529">
        <w:rPr>
          <w:rFonts w:ascii="Times New Roman" w:hAnsi="Times New Roman" w:cs="Times New Roman"/>
          <w:sz w:val="24"/>
          <w:szCs w:val="24"/>
        </w:rPr>
        <w:t>лы в группе приходилось менять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BC52CD" w:rsidRPr="00D40529">
        <w:rPr>
          <w:rFonts w:ascii="Times New Roman" w:hAnsi="Times New Roman" w:cs="Times New Roman"/>
          <w:sz w:val="24"/>
          <w:szCs w:val="24"/>
        </w:rPr>
        <w:t>(</w:t>
      </w:r>
      <w:r w:rsidRPr="00D40529">
        <w:rPr>
          <w:rFonts w:ascii="Times New Roman" w:hAnsi="Times New Roman" w:cs="Times New Roman"/>
          <w:sz w:val="24"/>
          <w:szCs w:val="24"/>
        </w:rPr>
        <w:t xml:space="preserve">т. к. </w:t>
      </w:r>
      <w:r w:rsidR="00BC52CD" w:rsidRPr="00D40529">
        <w:rPr>
          <w:rFonts w:ascii="Times New Roman" w:hAnsi="Times New Roman" w:cs="Times New Roman"/>
          <w:sz w:val="24"/>
          <w:szCs w:val="24"/>
        </w:rPr>
        <w:t xml:space="preserve"> происходило насыщение). Но цель работы с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ними оставалась та же (</w:t>
      </w:r>
      <w:r w:rsidR="00BC52CD" w:rsidRPr="00D40529">
        <w:rPr>
          <w:rFonts w:ascii="Times New Roman" w:hAnsi="Times New Roman" w:cs="Times New Roman"/>
          <w:sz w:val="24"/>
          <w:szCs w:val="24"/>
        </w:rPr>
        <w:t xml:space="preserve">например, пересыпание разными ложками: маленькими, большими, разной формы, из разного материала). Дети с удовольствием брали рамки с застёжками и бантами, ткани для ощупывания, салфетки для складывания. Для развития слухового внимания использовали слуховые коробочки, для развития </w:t>
      </w:r>
      <w:proofErr w:type="spellStart"/>
      <w:r w:rsidR="00BC52CD" w:rsidRPr="00D40529">
        <w:rPr>
          <w:rFonts w:ascii="Times New Roman" w:hAnsi="Times New Roman" w:cs="Times New Roman"/>
          <w:sz w:val="24"/>
          <w:szCs w:val="24"/>
        </w:rPr>
        <w:t>стереогноза</w:t>
      </w:r>
      <w:proofErr w:type="spellEnd"/>
      <w:r w:rsidR="00BC52CD" w:rsidRPr="00D40529">
        <w:rPr>
          <w:rFonts w:ascii="Times New Roman" w:hAnsi="Times New Roman" w:cs="Times New Roman"/>
          <w:sz w:val="24"/>
          <w:szCs w:val="24"/>
        </w:rPr>
        <w:t xml:space="preserve"> –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="00BC52CD" w:rsidRPr="00D40529">
        <w:rPr>
          <w:rFonts w:ascii="Times New Roman" w:hAnsi="Times New Roman" w:cs="Times New Roman"/>
          <w:sz w:val="24"/>
          <w:szCs w:val="24"/>
        </w:rPr>
        <w:t>сортировку природного материала и пуговиц  с завязанными глазами</w:t>
      </w:r>
      <w:r w:rsidR="00A82BC7" w:rsidRPr="00D40529">
        <w:rPr>
          <w:rFonts w:ascii="Times New Roman" w:hAnsi="Times New Roman" w:cs="Times New Roman"/>
          <w:sz w:val="24"/>
          <w:szCs w:val="24"/>
        </w:rPr>
        <w:t>, для зрительно-</w:t>
      </w:r>
      <w:r w:rsidR="00905296" w:rsidRPr="00D40529">
        <w:rPr>
          <w:rFonts w:ascii="Times New Roman" w:hAnsi="Times New Roman" w:cs="Times New Roman"/>
          <w:sz w:val="24"/>
          <w:szCs w:val="24"/>
        </w:rPr>
        <w:t xml:space="preserve">моторной координации – накладывание пинцетом бусин в пробирку диаметром 5 мм, для расширения словарного запаса – раскладывание карточек из материала различных цветов и т. д. </w:t>
      </w:r>
    </w:p>
    <w:p w:rsidR="00905296" w:rsidRPr="00D40529" w:rsidRDefault="00905296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Приведем примеры заданий, направленных на формирование умения умело пользоваться своим голосом и разработанных с помощью методов педагогики Монтессори.</w:t>
      </w:r>
    </w:p>
    <w:p w:rsidR="00905296" w:rsidRPr="00D40529" w:rsidRDefault="00905296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Упражнение</w:t>
      </w:r>
      <w:r w:rsidR="006D447E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>1. Просим ребёнка (</w:t>
      </w:r>
      <w:r w:rsidR="006D447E" w:rsidRPr="00D40529">
        <w:rPr>
          <w:rFonts w:ascii="Times New Roman" w:hAnsi="Times New Roman" w:cs="Times New Roman"/>
          <w:sz w:val="24"/>
          <w:szCs w:val="24"/>
        </w:rPr>
        <w:t>или группу детей) вдохнуть, втянув живот, и на выдохе медленно протянуть: У-У-У…</w:t>
      </w:r>
    </w:p>
    <w:p w:rsidR="006D447E" w:rsidRPr="00D40529" w:rsidRDefault="00A82BC7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Дети делают упражнение</w:t>
      </w:r>
      <w:r w:rsidR="006D447E" w:rsidRPr="00D40529">
        <w:rPr>
          <w:rFonts w:ascii="Times New Roman" w:hAnsi="Times New Roman" w:cs="Times New Roman"/>
          <w:sz w:val="24"/>
          <w:szCs w:val="24"/>
        </w:rPr>
        <w:t>, стоя кругом и стремясь  обнаружить точку резонанса в центре этого круга. Голоса как – бы сходятся в один. То же самое можно проделать с другим звуком: О-О-О…</w:t>
      </w:r>
    </w:p>
    <w:p w:rsidR="006D447E" w:rsidRPr="00D40529" w:rsidRDefault="006D447E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lastRenderedPageBreak/>
        <w:t xml:space="preserve">  Упражнение 2.</w:t>
      </w:r>
      <w:r w:rsidR="008A3C90" w:rsidRPr="00D40529">
        <w:rPr>
          <w:rFonts w:ascii="Times New Roman" w:hAnsi="Times New Roman" w:cs="Times New Roman"/>
          <w:sz w:val="24"/>
          <w:szCs w:val="24"/>
        </w:rPr>
        <w:t xml:space="preserve"> Предложим детям протяжно произносить в кругу те же звуки, но при этом тихонько похлопывать себя по груди. Будем стараться не потерять точку резонанса.</w:t>
      </w:r>
    </w:p>
    <w:p w:rsidR="008A3C90" w:rsidRPr="00D40529" w:rsidRDefault="008A3C90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Упражнение 3.</w:t>
      </w:r>
      <w:r w:rsidR="00932908" w:rsidRPr="00D40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908" w:rsidRPr="00D40529">
        <w:rPr>
          <w:rFonts w:ascii="Times New Roman" w:hAnsi="Times New Roman" w:cs="Times New Roman"/>
          <w:sz w:val="24"/>
          <w:szCs w:val="24"/>
        </w:rPr>
        <w:t>Просим детей повернуться в кругу друг за другом и п</w:t>
      </w:r>
      <w:r w:rsidR="00A82BC7" w:rsidRPr="00D40529">
        <w:rPr>
          <w:rFonts w:ascii="Times New Roman" w:hAnsi="Times New Roman" w:cs="Times New Roman"/>
          <w:sz w:val="24"/>
          <w:szCs w:val="24"/>
        </w:rPr>
        <w:t>овторяе</w:t>
      </w:r>
      <w:r w:rsidR="00932908" w:rsidRPr="00D40529">
        <w:rPr>
          <w:rFonts w:ascii="Times New Roman" w:hAnsi="Times New Roman" w:cs="Times New Roman"/>
          <w:sz w:val="24"/>
          <w:szCs w:val="24"/>
        </w:rPr>
        <w:t>м  предыдущие  упражнения, но дети при этом дети будут похлопывать по спине рядом стоящего.</w:t>
      </w:r>
      <w:proofErr w:type="gramEnd"/>
    </w:p>
    <w:p w:rsidR="00932908" w:rsidRPr="00D40529" w:rsidRDefault="00932908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Упражнение 4.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 xml:space="preserve">Чтобы закрепить работу с задними гласными </w:t>
      </w:r>
      <w:proofErr w:type="gramStart"/>
      <w:r w:rsidRPr="00D405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0529">
        <w:rPr>
          <w:rFonts w:ascii="Times New Roman" w:hAnsi="Times New Roman" w:cs="Times New Roman"/>
          <w:sz w:val="24"/>
          <w:szCs w:val="24"/>
        </w:rPr>
        <w:t>как они называются в русском языке), стоит соединить эти гласные с тремя заднеязычными же согласными.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Т</w:t>
      </w:r>
      <w:r w:rsidRPr="00D40529">
        <w:rPr>
          <w:rFonts w:ascii="Times New Roman" w:hAnsi="Times New Roman" w:cs="Times New Roman"/>
          <w:sz w:val="24"/>
          <w:szCs w:val="24"/>
        </w:rPr>
        <w:t xml:space="preserve">аким </w:t>
      </w:r>
      <w:r w:rsidR="00A82BC7" w:rsidRPr="00D40529">
        <w:rPr>
          <w:rFonts w:ascii="Times New Roman" w:hAnsi="Times New Roman" w:cs="Times New Roman"/>
          <w:sz w:val="24"/>
          <w:szCs w:val="24"/>
        </w:rPr>
        <w:t>образом,</w:t>
      </w:r>
      <w:r w:rsidRPr="00D40529">
        <w:rPr>
          <w:rFonts w:ascii="Times New Roman" w:hAnsi="Times New Roman" w:cs="Times New Roman"/>
          <w:sz w:val="24"/>
          <w:szCs w:val="24"/>
        </w:rPr>
        <w:t xml:space="preserve"> будет работать и голос, и артикуляция. Дети стоят кругом или переступают</w:t>
      </w:r>
      <w:r w:rsidR="00E26FBD" w:rsidRPr="00D40529">
        <w:rPr>
          <w:rFonts w:ascii="Times New Roman" w:hAnsi="Times New Roman" w:cs="Times New Roman"/>
          <w:sz w:val="24"/>
          <w:szCs w:val="24"/>
        </w:rPr>
        <w:t xml:space="preserve"> в ритме с ноги на ногу: КУ-КУ-КУ! ГУ-ГУ-ГУ! ХУ-ХУ-ХУ! КО-КО-КО! ГО-ГО-ГО! ХО-ХО-ХО! Воспитатели детских садов Монтессори знают, что на полу обычно рисуется эллипс или круг, на котором устраиваются групповые занятия. Часто эти занятия связаны с упражнениями в грациозном движении. Но в данном случае движение и речь можно объединить.</w:t>
      </w:r>
    </w:p>
    <w:p w:rsidR="003D6C75" w:rsidRPr="00D40529" w:rsidRDefault="003D6C7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Ритм и мелодия языка в таких упражнениях будет усвоена детьми лучше, чем, если бы они выполнялись в статике.</w:t>
      </w:r>
    </w:p>
    <w:p w:rsidR="003D6C75" w:rsidRPr="00D40529" w:rsidRDefault="003D6C7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Упражнение 5. Для его выполнения надо научиться </w:t>
      </w:r>
      <w:proofErr w:type="gramStart"/>
      <w:r w:rsidRPr="00D4052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40529">
        <w:rPr>
          <w:rFonts w:ascii="Times New Roman" w:hAnsi="Times New Roman" w:cs="Times New Roman"/>
          <w:sz w:val="24"/>
          <w:szCs w:val="24"/>
        </w:rPr>
        <w:t xml:space="preserve"> произносить звук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>(А) или дифтонг (АУ). При этом, произнося это сочетание звуков неоднократно, лучше второй звук делать ударным.</w:t>
      </w:r>
    </w:p>
    <w:p w:rsidR="003D6C75" w:rsidRPr="00D40529" w:rsidRDefault="003D6C7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Упражнение 6. Повторять вместе с детьми те же звуки, присоединив</w:t>
      </w:r>
      <w:r w:rsidR="008026E4" w:rsidRPr="00D40529">
        <w:rPr>
          <w:rFonts w:ascii="Times New Roman" w:hAnsi="Times New Roman" w:cs="Times New Roman"/>
          <w:sz w:val="24"/>
          <w:szCs w:val="24"/>
        </w:rPr>
        <w:t xml:space="preserve"> к ним (К), (Г), (Х) и двигаясь по линии: КАУ-КАУ, ГАУ-ГАУ, ХАУ-ХАУ. Детям очень нравится повторять вслух небольшие смешные тексты с освоенными созвучиями. Гавриил Михайлович Макаров привёл в одной из своих работ такие</w:t>
      </w:r>
      <w:r w:rsidR="0062248B" w:rsidRPr="00D40529">
        <w:rPr>
          <w:rFonts w:ascii="Times New Roman" w:hAnsi="Times New Roman" w:cs="Times New Roman"/>
          <w:sz w:val="24"/>
          <w:szCs w:val="24"/>
        </w:rPr>
        <w:t xml:space="preserve"> симпатичные стихи:</w:t>
      </w:r>
    </w:p>
    <w:p w:rsidR="0062248B" w:rsidRPr="00D40529" w:rsidRDefault="0062248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ВОТ КУКУХА НА СУКУ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>- И КУКУКАЕТ: «КУ-КУ».</w:t>
      </w:r>
    </w:p>
    <w:p w:rsidR="0062248B" w:rsidRPr="00D40529" w:rsidRDefault="0062248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НЕ КУКУКАЕТ: «</w:t>
      </w:r>
      <w:proofErr w:type="gramStart"/>
      <w:r w:rsidRPr="00D40529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D40529">
        <w:rPr>
          <w:rFonts w:ascii="Times New Roman" w:hAnsi="Times New Roman" w:cs="Times New Roman"/>
          <w:sz w:val="24"/>
          <w:szCs w:val="24"/>
        </w:rPr>
        <w:t>», А КУКУКАЕТ «КУ-КУ».</w:t>
      </w:r>
    </w:p>
    <w:p w:rsidR="0062248B" w:rsidRPr="00D40529" w:rsidRDefault="0062248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НЕ КУКУКАЕТ: «КА-КА», А КУКУКАЕТ «КУ-КУ».</w:t>
      </w:r>
    </w:p>
    <w:p w:rsidR="0062248B" w:rsidRPr="00D40529" w:rsidRDefault="0062248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ВОТ ГУГУКА НА ЛУГУ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>- И ГУГУКАЕТ</w:t>
      </w:r>
      <w:proofErr w:type="gramStart"/>
      <w:r w:rsidRPr="00D405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0529">
        <w:rPr>
          <w:rFonts w:ascii="Times New Roman" w:hAnsi="Times New Roman" w:cs="Times New Roman"/>
          <w:sz w:val="24"/>
          <w:szCs w:val="24"/>
        </w:rPr>
        <w:t xml:space="preserve"> «ГУ-ГУ».</w:t>
      </w:r>
    </w:p>
    <w:p w:rsidR="0062248B" w:rsidRPr="00D40529" w:rsidRDefault="0062248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НЕ ГУГУКАЕТ: «ГО-ГО», - А ГУГУКАЕТ: ГУ-ГУ».</w:t>
      </w:r>
    </w:p>
    <w:p w:rsidR="0062248B" w:rsidRPr="00D40529" w:rsidRDefault="0062248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Большое значение в развитии  речи ребёнка имеет зрелость, готовность его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="00030FA4" w:rsidRPr="00D40529">
        <w:rPr>
          <w:rFonts w:ascii="Times New Roman" w:hAnsi="Times New Roman" w:cs="Times New Roman"/>
          <w:sz w:val="24"/>
          <w:szCs w:val="24"/>
        </w:rPr>
        <w:t>, в особенности развитие руки.</w:t>
      </w:r>
    </w:p>
    <w:p w:rsidR="00486ABD" w:rsidRPr="00D40529" w:rsidRDefault="00486ABD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Уже давно доказано, что уровень развития речи детей постоянно соотносится со степенью развития движений пальцев рук. Ученые  показывают, что к рождению ребёнка строение полушарий его головного мозга совершенно идентично, и преимущественного развития речевых областей в правом и левом полушарии нет. По мере того. Как развивается и совершенствуется функция руки, в связанное с ней полушарие поступает всё больше руководящих импульсов, и, следовательно, происходит его интенсивное развитие.</w:t>
      </w:r>
    </w:p>
    <w:p w:rsidR="001D5A89" w:rsidRPr="00D40529" w:rsidRDefault="001D5A8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lastRenderedPageBreak/>
        <w:t xml:space="preserve">  Всё это заставляет нас обратить особое внимание на предоставление малышу условий для развития его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>, особенно мускулатуры рук и тонких движений пальцев. Наблюдая детей в возрасте от двух до шести лет, можно сделать вывод, что именно этот период жизни человека является сенситивным, наиболее восприимчивым  для  спонтанного, природного развития руки.</w:t>
      </w:r>
    </w:p>
    <w:p w:rsidR="001D5A89" w:rsidRPr="00D40529" w:rsidRDefault="001D5A8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Отметим преимущества такой орг</w:t>
      </w:r>
      <w:r w:rsidR="006A30B3" w:rsidRPr="00D40529">
        <w:rPr>
          <w:rFonts w:ascii="Times New Roman" w:hAnsi="Times New Roman" w:cs="Times New Roman"/>
          <w:sz w:val="24"/>
          <w:szCs w:val="24"/>
        </w:rPr>
        <w:t>анизации занятий для педагогов и</w:t>
      </w:r>
      <w:r w:rsidRPr="00D40529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6A30B3" w:rsidRPr="00D40529" w:rsidRDefault="006A30B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1. Ежедневная сенсомоторная работа в группе снимает с логопеда необходимость заниматься ею в часы индивидуальных занятий. Освободившее время логопед может уделить более глубокой лексико-грамматической работе или иной другой. </w:t>
      </w:r>
    </w:p>
    <w:p w:rsidR="006A30B3" w:rsidRPr="00D40529" w:rsidRDefault="006A30B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2. За короткий срок дети овладевают очень высокой способностью к концентрации внима</w:t>
      </w:r>
      <w:r w:rsidR="00A82BC7" w:rsidRPr="00D40529">
        <w:rPr>
          <w:rFonts w:ascii="Times New Roman" w:hAnsi="Times New Roman" w:cs="Times New Roman"/>
          <w:sz w:val="24"/>
          <w:szCs w:val="24"/>
        </w:rPr>
        <w:t>ни</w:t>
      </w:r>
      <w:r w:rsidRPr="00D40529">
        <w:rPr>
          <w:rFonts w:ascii="Times New Roman" w:hAnsi="Times New Roman" w:cs="Times New Roman"/>
          <w:sz w:val="24"/>
          <w:szCs w:val="24"/>
        </w:rPr>
        <w:t xml:space="preserve">я и усидчивости, что тут же сказывается на индивидуальной работе. Эту тенденцию отметили и родители. Происходит </w:t>
      </w:r>
      <w:r w:rsidR="007E6599" w:rsidRPr="00D40529">
        <w:rPr>
          <w:rFonts w:ascii="Times New Roman" w:hAnsi="Times New Roman" w:cs="Times New Roman"/>
          <w:sz w:val="24"/>
          <w:szCs w:val="24"/>
        </w:rPr>
        <w:t>это за счет индивидуального интереса и свободного выбора, благодаря которым дети могут работать с материалом, не отрываясь, по 20-30 минут. В связи с тем, что предложенные материалы актуальны для всех детей</w:t>
      </w:r>
      <w:r w:rsidR="00E47E70" w:rsidRPr="00D40529">
        <w:rPr>
          <w:rFonts w:ascii="Times New Roman" w:hAnsi="Times New Roman" w:cs="Times New Roman"/>
          <w:sz w:val="24"/>
          <w:szCs w:val="24"/>
        </w:rPr>
        <w:t>,</w:t>
      </w:r>
      <w:r w:rsidR="007E6599" w:rsidRPr="00D40529">
        <w:rPr>
          <w:rFonts w:ascii="Times New Roman" w:hAnsi="Times New Roman" w:cs="Times New Roman"/>
          <w:sz w:val="24"/>
          <w:szCs w:val="24"/>
        </w:rPr>
        <w:t xml:space="preserve"> и каждый из материалов можно усложнить, работа одинаково интересна сильным и слабым детям. Детей поощряют работать в паре.  </w:t>
      </w:r>
      <w:proofErr w:type="gramStart"/>
      <w:r w:rsidR="007E6599" w:rsidRPr="00D40529">
        <w:rPr>
          <w:rFonts w:ascii="Times New Roman" w:hAnsi="Times New Roman" w:cs="Times New Roman"/>
          <w:sz w:val="24"/>
          <w:szCs w:val="24"/>
        </w:rPr>
        <w:t>Бывает, что слабые дети учатся у сильных, а сильные тем самым ещё раз упражняют  свои навыки.</w:t>
      </w:r>
      <w:proofErr w:type="gramEnd"/>
    </w:p>
    <w:p w:rsidR="007E6599" w:rsidRPr="00D40529" w:rsidRDefault="007E6599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3.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Неподавляемая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 xml:space="preserve"> познавательная активность в совокупности</w:t>
      </w:r>
      <w:r w:rsidR="00F81EFB" w:rsidRPr="00D40529">
        <w:rPr>
          <w:rFonts w:ascii="Times New Roman" w:hAnsi="Times New Roman" w:cs="Times New Roman"/>
          <w:sz w:val="24"/>
          <w:szCs w:val="24"/>
        </w:rPr>
        <w:t xml:space="preserve"> с поощряемой свободой выбора формирует у детей высокую мотивацию к любым занятиям. Им можно предлагать более сложные виды работ, опережающие программу.</w:t>
      </w:r>
    </w:p>
    <w:p w:rsidR="00F81EFB" w:rsidRPr="00D40529" w:rsidRDefault="00F81EFB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4. Порядок и дисциплину в группе во время таких занятий, как правило, поддерживают сами дети. </w:t>
      </w:r>
      <w:proofErr w:type="gramStart"/>
      <w:r w:rsidRPr="00D40529">
        <w:rPr>
          <w:rFonts w:ascii="Times New Roman" w:hAnsi="Times New Roman" w:cs="Times New Roman"/>
          <w:sz w:val="24"/>
          <w:szCs w:val="24"/>
        </w:rPr>
        <w:t>По мнению М. Монтессори, стремление к дисциплине и порядку заложены в ребёнке природой с рождения.</w:t>
      </w:r>
      <w:proofErr w:type="gramEnd"/>
      <w:r w:rsidRPr="00D40529">
        <w:rPr>
          <w:rFonts w:ascii="Times New Roman" w:hAnsi="Times New Roman" w:cs="Times New Roman"/>
          <w:sz w:val="24"/>
          <w:szCs w:val="24"/>
        </w:rPr>
        <w:t xml:space="preserve"> Регулирующая функция взрослого постепенно снижается. При явных признаках расторможенности,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 xml:space="preserve">, повышенного </w:t>
      </w:r>
      <w:r w:rsidR="00534C55" w:rsidRPr="00D40529">
        <w:rPr>
          <w:rFonts w:ascii="Times New Roman" w:hAnsi="Times New Roman" w:cs="Times New Roman"/>
          <w:sz w:val="24"/>
          <w:szCs w:val="24"/>
        </w:rPr>
        <w:t xml:space="preserve">ВЧД, деструктивных ситуаций  активное вмешательство взрослого необходимо. </w:t>
      </w:r>
    </w:p>
    <w:p w:rsidR="00534C55" w:rsidRPr="00D40529" w:rsidRDefault="00534C5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5.Воспитатели получили замечательную возможность заняться планированием, обустройством группы или иными делами в период с 9.00 до 10.00.</w:t>
      </w:r>
    </w:p>
    <w:p w:rsidR="00534C55" w:rsidRPr="00D40529" w:rsidRDefault="00534C55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6. Обучаемость детей повышается за счет активизации межполушарного взаимодействия, так как большинство материалов связан</w:t>
      </w:r>
      <w:r w:rsidR="00A82BC7" w:rsidRPr="00D40529">
        <w:rPr>
          <w:rFonts w:ascii="Times New Roman" w:hAnsi="Times New Roman" w:cs="Times New Roman"/>
          <w:sz w:val="24"/>
          <w:szCs w:val="24"/>
        </w:rPr>
        <w:t xml:space="preserve">о с формированием </w:t>
      </w:r>
      <w:proofErr w:type="spellStart"/>
      <w:r w:rsidR="00A82BC7" w:rsidRPr="00D40529">
        <w:rPr>
          <w:rFonts w:ascii="Times New Roman" w:hAnsi="Times New Roman" w:cs="Times New Roman"/>
          <w:sz w:val="24"/>
          <w:szCs w:val="24"/>
        </w:rPr>
        <w:t>рецепрокных</w:t>
      </w:r>
      <w:proofErr w:type="spellEnd"/>
      <w:r w:rsidR="00A82BC7" w:rsidRPr="00D40529">
        <w:rPr>
          <w:rFonts w:ascii="Times New Roman" w:hAnsi="Times New Roman" w:cs="Times New Roman"/>
          <w:sz w:val="24"/>
          <w:szCs w:val="24"/>
        </w:rPr>
        <w:t xml:space="preserve"> (</w:t>
      </w:r>
      <w:r w:rsidRPr="00D40529">
        <w:rPr>
          <w:rFonts w:ascii="Times New Roman" w:hAnsi="Times New Roman" w:cs="Times New Roman"/>
          <w:sz w:val="24"/>
          <w:szCs w:val="24"/>
        </w:rPr>
        <w:t>перекрестных) движений, с активизацией аналитико-синтетической деятельности коры больших полушарий. Активизация центров лобных отделов мозга способствует</w:t>
      </w:r>
      <w:r w:rsidR="004C5AC4" w:rsidRPr="00D40529">
        <w:rPr>
          <w:rFonts w:ascii="Times New Roman" w:hAnsi="Times New Roman" w:cs="Times New Roman"/>
          <w:sz w:val="24"/>
          <w:szCs w:val="24"/>
        </w:rPr>
        <w:t xml:space="preserve"> развитию волевых процессов.</w:t>
      </w:r>
    </w:p>
    <w:p w:rsidR="004C5AC4" w:rsidRPr="00D40529" w:rsidRDefault="004C5AC4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Таким образом, используя комплексный подход к обучению, в котором органично сочетаются традиционное содержание работы и её организация </w:t>
      </w:r>
      <w:proofErr w:type="gramStart"/>
      <w:r w:rsidRPr="00D405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0529">
        <w:rPr>
          <w:rFonts w:ascii="Times New Roman" w:hAnsi="Times New Roman" w:cs="Times New Roman"/>
          <w:sz w:val="24"/>
          <w:szCs w:val="24"/>
        </w:rPr>
        <w:t>в основном</w:t>
      </w:r>
      <w:r w:rsidR="00E47E70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 xml:space="preserve">- это реализация  </w:t>
      </w:r>
      <w:r w:rsidR="004D563A">
        <w:rPr>
          <w:rFonts w:ascii="Times New Roman" w:hAnsi="Times New Roman" w:cs="Times New Roman"/>
          <w:sz w:val="24"/>
          <w:szCs w:val="24"/>
        </w:rPr>
        <w:lastRenderedPageBreak/>
        <w:t>индивидуально-</w:t>
      </w:r>
      <w:r w:rsidRPr="00D40529">
        <w:rPr>
          <w:rFonts w:ascii="Times New Roman" w:hAnsi="Times New Roman" w:cs="Times New Roman"/>
          <w:sz w:val="24"/>
          <w:szCs w:val="24"/>
        </w:rPr>
        <w:t>ориентированного подхода в обучении), удалось достичь достаточно высоких результатов в коррекционной работе и избежать некоторых трудностей.</w:t>
      </w:r>
    </w:p>
    <w:p w:rsidR="00A82BC7" w:rsidRPr="00D40529" w:rsidRDefault="004C5AC4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5AC4" w:rsidRPr="00D40529" w:rsidRDefault="004C5AC4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>Литература.</w:t>
      </w:r>
    </w:p>
    <w:p w:rsidR="004C5AC4" w:rsidRPr="00D40529" w:rsidRDefault="004C5AC4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1. Дмитриева В. Г. Методика Марии Монтессори. М.,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>: Сова, 2006.</w:t>
      </w:r>
    </w:p>
    <w:p w:rsidR="004C5AC4" w:rsidRPr="00D40529" w:rsidRDefault="004C5AC4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2.</w:t>
      </w:r>
      <w:r w:rsidR="00E47E70" w:rsidRPr="00D40529">
        <w:rPr>
          <w:rFonts w:ascii="Times New Roman" w:hAnsi="Times New Roman" w:cs="Times New Roman"/>
          <w:sz w:val="24"/>
          <w:szCs w:val="24"/>
        </w:rPr>
        <w:t xml:space="preserve"> </w:t>
      </w:r>
      <w:r w:rsidRPr="00D40529">
        <w:rPr>
          <w:rFonts w:ascii="Times New Roman" w:hAnsi="Times New Roman" w:cs="Times New Roman"/>
          <w:sz w:val="24"/>
          <w:szCs w:val="24"/>
        </w:rPr>
        <w:t>Кирюшкина Т. В. Программа работы по системе М Монтессори</w:t>
      </w:r>
      <w:r w:rsidR="00A953C3" w:rsidRPr="00D40529">
        <w:rPr>
          <w:rFonts w:ascii="Times New Roman" w:hAnsi="Times New Roman" w:cs="Times New Roman"/>
          <w:sz w:val="24"/>
          <w:szCs w:val="24"/>
        </w:rPr>
        <w:t xml:space="preserve"> кружка «Умелые ручки» для детей 2-6 лет. </w:t>
      </w:r>
      <w:proofErr w:type="spellStart"/>
      <w:r w:rsidR="00A953C3" w:rsidRPr="00D4052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proofErr w:type="gramStart"/>
      <w:r w:rsidR="00A953C3" w:rsidRPr="00D4052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A953C3" w:rsidRPr="00D40529">
        <w:rPr>
          <w:rFonts w:ascii="Times New Roman" w:hAnsi="Times New Roman" w:cs="Times New Roman"/>
          <w:sz w:val="24"/>
          <w:szCs w:val="24"/>
        </w:rPr>
        <w:t>Детств</w:t>
      </w:r>
      <w:r w:rsidR="00E47E70" w:rsidRPr="00D40529">
        <w:rPr>
          <w:rFonts w:ascii="Times New Roman" w:hAnsi="Times New Roman" w:cs="Times New Roman"/>
          <w:sz w:val="24"/>
          <w:szCs w:val="24"/>
        </w:rPr>
        <w:t>о</w:t>
      </w:r>
      <w:r w:rsidR="00A953C3" w:rsidRPr="00D40529">
        <w:rPr>
          <w:rFonts w:ascii="Times New Roman" w:hAnsi="Times New Roman" w:cs="Times New Roman"/>
          <w:sz w:val="24"/>
          <w:szCs w:val="24"/>
        </w:rPr>
        <w:t>-пресс, 2009.</w:t>
      </w:r>
    </w:p>
    <w:p w:rsidR="00A953C3" w:rsidRPr="00D40529" w:rsidRDefault="00A953C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3.</w:t>
      </w:r>
      <w:r w:rsidR="00E47E70" w:rsidRPr="00D4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 xml:space="preserve"> Е. А. Дети Монтессори. АСТ,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>, 2008.</w:t>
      </w:r>
    </w:p>
    <w:p w:rsidR="00A953C3" w:rsidRPr="00D40529" w:rsidRDefault="00A953C3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29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D40529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D40529">
        <w:rPr>
          <w:rFonts w:ascii="Times New Roman" w:hAnsi="Times New Roman" w:cs="Times New Roman"/>
          <w:sz w:val="24"/>
          <w:szCs w:val="24"/>
        </w:rPr>
        <w:t xml:space="preserve"> Е. А.  Свободное письмо. Дети учатся писать по методу М. Монтессори. М.: Генезис. 2009.</w:t>
      </w:r>
    </w:p>
    <w:p w:rsidR="00AD181E" w:rsidRPr="00D40529" w:rsidRDefault="00AD181E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51E" w:rsidRPr="00D40529" w:rsidRDefault="008D751E" w:rsidP="00F078F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D751E" w:rsidRPr="00D40529" w:rsidSect="00F078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AB"/>
    <w:rsid w:val="00030FA4"/>
    <w:rsid w:val="000765A3"/>
    <w:rsid w:val="000B7F6C"/>
    <w:rsid w:val="000F06F9"/>
    <w:rsid w:val="00157985"/>
    <w:rsid w:val="00197D2F"/>
    <w:rsid w:val="001B607D"/>
    <w:rsid w:val="001D5A89"/>
    <w:rsid w:val="00271D79"/>
    <w:rsid w:val="002B6B5D"/>
    <w:rsid w:val="0034563C"/>
    <w:rsid w:val="00373AAC"/>
    <w:rsid w:val="003D6C75"/>
    <w:rsid w:val="00470BAB"/>
    <w:rsid w:val="00486ABD"/>
    <w:rsid w:val="004C5AC4"/>
    <w:rsid w:val="004D2F13"/>
    <w:rsid w:val="004D563A"/>
    <w:rsid w:val="00534C55"/>
    <w:rsid w:val="00565E65"/>
    <w:rsid w:val="0062248B"/>
    <w:rsid w:val="00627DD0"/>
    <w:rsid w:val="006A0021"/>
    <w:rsid w:val="006A30B3"/>
    <w:rsid w:val="006D447E"/>
    <w:rsid w:val="006E2B9F"/>
    <w:rsid w:val="0074664C"/>
    <w:rsid w:val="00766B6E"/>
    <w:rsid w:val="007E6599"/>
    <w:rsid w:val="008026E4"/>
    <w:rsid w:val="00820397"/>
    <w:rsid w:val="008A1D39"/>
    <w:rsid w:val="008A3C90"/>
    <w:rsid w:val="008D751E"/>
    <w:rsid w:val="00905296"/>
    <w:rsid w:val="009163FB"/>
    <w:rsid w:val="00932908"/>
    <w:rsid w:val="009A7741"/>
    <w:rsid w:val="00A40ED9"/>
    <w:rsid w:val="00A648B7"/>
    <w:rsid w:val="00A82BC7"/>
    <w:rsid w:val="00A8704A"/>
    <w:rsid w:val="00A953C3"/>
    <w:rsid w:val="00AB7E5D"/>
    <w:rsid w:val="00AD181E"/>
    <w:rsid w:val="00AD220C"/>
    <w:rsid w:val="00B11842"/>
    <w:rsid w:val="00B45A05"/>
    <w:rsid w:val="00BC461C"/>
    <w:rsid w:val="00BC52CD"/>
    <w:rsid w:val="00C44173"/>
    <w:rsid w:val="00C66C47"/>
    <w:rsid w:val="00D40529"/>
    <w:rsid w:val="00DE0D78"/>
    <w:rsid w:val="00E17516"/>
    <w:rsid w:val="00E26FBD"/>
    <w:rsid w:val="00E47E70"/>
    <w:rsid w:val="00E9335F"/>
    <w:rsid w:val="00E943E9"/>
    <w:rsid w:val="00F02372"/>
    <w:rsid w:val="00F078FA"/>
    <w:rsid w:val="00F51640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0"/>
  </w:style>
  <w:style w:type="paragraph" w:styleId="1">
    <w:name w:val="heading 1"/>
    <w:basedOn w:val="a"/>
    <w:next w:val="a"/>
    <w:link w:val="10"/>
    <w:uiPriority w:val="9"/>
    <w:qFormat/>
    <w:rsid w:val="00F51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6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F516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0"/>
  </w:style>
  <w:style w:type="paragraph" w:styleId="1">
    <w:name w:val="heading 1"/>
    <w:basedOn w:val="a"/>
    <w:next w:val="a"/>
    <w:link w:val="10"/>
    <w:uiPriority w:val="9"/>
    <w:qFormat/>
    <w:rsid w:val="00F51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6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F516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581C-02D8-49A8-B157-02A64DE4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2023-02-15T06:58:00Z</cp:lastPrinted>
  <dcterms:created xsi:type="dcterms:W3CDTF">2022-04-05T15:25:00Z</dcterms:created>
  <dcterms:modified xsi:type="dcterms:W3CDTF">2023-03-01T05:36:00Z</dcterms:modified>
</cp:coreProperties>
</file>