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B7" w:rsidRDefault="007817B7" w:rsidP="007817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7650B" w:rsidRDefault="00E7650B" w:rsidP="00E765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650B">
        <w:rPr>
          <w:rFonts w:ascii="Times New Roman" w:hAnsi="Times New Roman" w:cs="Times New Roman"/>
          <w:b/>
          <w:sz w:val="32"/>
          <w:szCs w:val="32"/>
        </w:rPr>
        <w:t>Формирование позитивного отношения к спорту в детском саду.</w:t>
      </w:r>
    </w:p>
    <w:p w:rsidR="007817B7" w:rsidRPr="00E7650B" w:rsidRDefault="00E7650B" w:rsidP="00E765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650B">
        <w:rPr>
          <w:rFonts w:ascii="Times New Roman" w:hAnsi="Times New Roman" w:cs="Times New Roman"/>
          <w:b/>
          <w:sz w:val="32"/>
          <w:szCs w:val="32"/>
        </w:rPr>
        <w:t>(из опыта работы)</w:t>
      </w:r>
    </w:p>
    <w:p w:rsidR="00E7650B" w:rsidRDefault="00E7650B" w:rsidP="00E765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 </w:t>
      </w:r>
      <w:r>
        <w:rPr>
          <w:rFonts w:ascii="Times New Roman" w:hAnsi="Times New Roman" w:cs="Times New Roman"/>
          <w:sz w:val="24"/>
          <w:szCs w:val="24"/>
        </w:rPr>
        <w:t xml:space="preserve">Саламатина Екатерина Викторовна воспитатель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74F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категории</w:t>
      </w:r>
    </w:p>
    <w:p w:rsidR="00E7650B" w:rsidRPr="00A74F4C" w:rsidRDefault="00E7650B" w:rsidP="00E765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74F4C">
        <w:rPr>
          <w:rFonts w:ascii="Times New Roman" w:hAnsi="Times New Roman" w:cs="Times New Roman"/>
          <w:sz w:val="24"/>
          <w:szCs w:val="24"/>
        </w:rPr>
        <w:t>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Новоаганский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F4C">
        <w:rPr>
          <w:rFonts w:ascii="Times New Roman" w:hAnsi="Times New Roman" w:cs="Times New Roman"/>
          <w:sz w:val="24"/>
          <w:szCs w:val="24"/>
        </w:rPr>
        <w:t xml:space="preserve"> детский сад комбинированного вида «Снежинка»</w:t>
      </w:r>
    </w:p>
    <w:p w:rsidR="00E7650B" w:rsidRDefault="00E7650B" w:rsidP="00E765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Населённый пункт </w:t>
      </w:r>
      <w:bookmarkStart w:id="0" w:name="_GoBack"/>
      <w:r w:rsidRPr="00275A87">
        <w:rPr>
          <w:rFonts w:ascii="Times New Roman" w:hAnsi="Times New Roman" w:cs="Times New Roman"/>
          <w:sz w:val="24"/>
          <w:szCs w:val="24"/>
        </w:rPr>
        <w:t xml:space="preserve">ХМАО-ЮГРА </w:t>
      </w:r>
      <w:proofErr w:type="spellStart"/>
      <w:r w:rsidRPr="00275A87">
        <w:rPr>
          <w:rFonts w:ascii="Times New Roman" w:hAnsi="Times New Roman" w:cs="Times New Roman"/>
          <w:sz w:val="24"/>
          <w:szCs w:val="24"/>
        </w:rPr>
        <w:t>Нижневартовский</w:t>
      </w:r>
      <w:proofErr w:type="spellEnd"/>
      <w:r w:rsidRPr="00275A87"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 w:rsidRPr="00275A87">
        <w:rPr>
          <w:rFonts w:ascii="Times New Roman" w:hAnsi="Times New Roman" w:cs="Times New Roman"/>
          <w:sz w:val="24"/>
          <w:szCs w:val="24"/>
        </w:rPr>
        <w:t>п.г.т</w:t>
      </w:r>
      <w:proofErr w:type="gramStart"/>
      <w:r w:rsidRPr="00275A8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275A87">
        <w:rPr>
          <w:rFonts w:ascii="Times New Roman" w:hAnsi="Times New Roman" w:cs="Times New Roman"/>
          <w:sz w:val="24"/>
          <w:szCs w:val="24"/>
        </w:rPr>
        <w:t>овоаганск</w:t>
      </w:r>
      <w:bookmarkEnd w:id="0"/>
      <w:proofErr w:type="spellEnd"/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7817B7">
        <w:rPr>
          <w:rFonts w:ascii="Times New Roman" w:hAnsi="Times New Roman" w:cs="Times New Roman"/>
          <w:sz w:val="24"/>
          <w:szCs w:val="24"/>
        </w:rPr>
        <w:t>Семья и дошкольная организация — это два института, которые в дошкольном возрасте оказывают основное влияние на формирование личности ребенка, на воспитание у него положительных трудовых, умственных, физических, нравственных, эстетических и других качеств. В возрасте от 2 до 7 лет формируются основные черты характера, развиваются навыки, вырабатываются привычки, которые остаются на всю жизнь.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По данным немецких ученых, в дошкольном возрасте закрепляется до 70% способностей ребенка. В этот период позволяют заложить позитивное отношение и интерес, как к физическим упражнениям, так и к средствам закаливания, гигиены, вопросам питания, выработать положительные черты характера, что в конечном итоге укрепляет его здоровье. В этом же возрасте проявляется наибольшая двигательная активность ребенка, поэтому очень важно при помощи физических упражнений развить ее и поддержать на протяжении продолжительного времени. Физические упражнения, особенно подвижные игры, служат средствами проявления и поддержания положительных эмоций. Это объясняется тем, что у них пока не сложилось ясное представление о пользе физических упражнений, их влиянии на здоровье. Следовательно, основная задача работников дошкольных учреждений заключается в становлении интересов, мотиваций, что приводит к формированию постоянных потребностей в занятиях физическими упражнениями, подвижными играми в разных видах деятельности.</w:t>
      </w:r>
    </w:p>
    <w:p w:rsid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 xml:space="preserve">     Обратим внимание, что влияет на здоровье – медицинская помощь - 10%, наследственность - 20% , экология - 20%, здоровый образ жизни - 50 %</w:t>
      </w:r>
    </w:p>
    <w:p w:rsidR="00DF4E06" w:rsidRPr="007817B7" w:rsidRDefault="00DF4E06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6FA522D6" wp14:editId="4A9F9FE1">
            <wp:extent cx="2695492" cy="1548746"/>
            <wp:effectExtent l="0" t="0" r="0" b="0"/>
            <wp:docPr id="30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5" t="36458" r="17969" b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06" cy="15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Основными формами занятий физическими упражнениями являются: утренняя гимнастика, непосредственно - образовательная деятельность, подвижные игры, физкультпаузы и физкультминутки, физкультурные праздники, тематические занятия.</w:t>
      </w:r>
    </w:p>
    <w:p w:rsidR="007817B7" w:rsidRP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17B7" w:rsidRPr="007817B7">
        <w:rPr>
          <w:rFonts w:ascii="Times New Roman" w:hAnsi="Times New Roman" w:cs="Times New Roman"/>
          <w:sz w:val="24"/>
          <w:szCs w:val="24"/>
        </w:rPr>
        <w:t>С утренней гимнастики начинается день у ребенка в детском саду и от того, каким будет это начало, зависит его настроение на целый день, его настрой на дальнейшую деятельность, на взаимообщение с детьми и с взрослыми.</w:t>
      </w:r>
      <w:r w:rsidR="007817B7">
        <w:rPr>
          <w:rFonts w:ascii="Times New Roman" w:hAnsi="Times New Roman" w:cs="Times New Roman"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 xml:space="preserve">Утренняя гимнастика является одним из важнейших мероприятий в дошкольной организации. 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Проведение утренней гимнастики тесно связано с организованным началом дня, переключением внимания детей на совместные формы деятельности во время режимных процессов. Поэтому утренняя гимнастика должна создать у детей хорошее настроение.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lastRenderedPageBreak/>
        <w:t>В детском саду утренняя гимнастика помогает решать основную задачу – оздоровления детей, воспитания у них привычки к здоровому образу жизни.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Упражнения утренней гимнастики влияют на формирование и коррекцию эмоциональной сферы ребенка: доставляют детям большое удовольствие и радость, снимают напряжение, воспитывают в характере оптимистический и жизнерадостный склад, открытость миру.</w:t>
      </w:r>
    </w:p>
    <w:p w:rsid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17B7" w:rsidRPr="007817B7">
        <w:rPr>
          <w:rFonts w:ascii="Times New Roman" w:hAnsi="Times New Roman" w:cs="Times New Roman"/>
          <w:sz w:val="24"/>
          <w:szCs w:val="24"/>
        </w:rPr>
        <w:t>Основной формой работы с детьми от 3 до 7 лет в детском саду</w:t>
      </w:r>
      <w:r w:rsidR="007817B7">
        <w:rPr>
          <w:rFonts w:ascii="Times New Roman" w:hAnsi="Times New Roman" w:cs="Times New Roman"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>являются непосредственно образовательная деятельность. Цель непосредственной образовательной деятельности по физкультуре — обучение новым движениям, закрепление ранее освоенных действий, воспитание физических способностей, привлечения детей к занятиям спорта. На занятиях происходит знакомство с основами большого спорта – волейбол, баскетбол,  футбол и</w:t>
      </w:r>
      <w:r w:rsidR="007817B7">
        <w:rPr>
          <w:rFonts w:ascii="Times New Roman" w:hAnsi="Times New Roman" w:cs="Times New Roman"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 xml:space="preserve">т.д., что оказывает позитивное влияние на ребёнка.  </w:t>
      </w:r>
    </w:p>
    <w:p w:rsidR="00DF4E06" w:rsidRPr="007817B7" w:rsidRDefault="00DF4E06" w:rsidP="00DF4E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4E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BAE66" wp14:editId="694E390C">
            <wp:extent cx="3222048" cy="1967023"/>
            <wp:effectExtent l="171450" t="171450" r="378460" b="357505"/>
            <wp:docPr id="7175" name="Picture 25" descr="D:\))))\мои  фотки\фото  разные из детского сада\горка много фото\24.11.08\DSCN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25" descr="D:\))))\мои  фотки\фото  разные из детского сада\горка много фото\24.11.08\DSCN73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86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3153" cy="197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17B7" w:rsidRPr="007817B7">
        <w:rPr>
          <w:rFonts w:ascii="Times New Roman" w:hAnsi="Times New Roman" w:cs="Times New Roman"/>
          <w:sz w:val="24"/>
          <w:szCs w:val="24"/>
        </w:rPr>
        <w:t>По заключенному договору между дошкольной организацией и физкультурно - оздоровительным комплексом, с воспитанниками нашего детского</w:t>
      </w:r>
      <w:r w:rsidR="007817B7">
        <w:rPr>
          <w:rFonts w:ascii="Times New Roman" w:hAnsi="Times New Roman" w:cs="Times New Roman"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>сада проводятся занятия по организации двигательной активности в спортивном зале и бассейне, что благоприятно влияет на воспитание и оздоровление молодого поколения.</w:t>
      </w:r>
    </w:p>
    <w:p w:rsidR="00DF4E06" w:rsidRP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F4E06" w:rsidRPr="00DF4E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DCA0B" wp14:editId="3E7CE356">
            <wp:extent cx="1932661" cy="2775098"/>
            <wp:effectExtent l="171450" t="171450" r="372745" b="368300"/>
            <wp:docPr id="9226" name="Picture 10" descr="D:\))))\сотрудники\спорт  в фоке\P106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D:\))))\сотрудники\спорт  в фоке\P106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97" t="18504" r="16819" b="2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37" cy="2802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F4E06">
        <w:rPr>
          <w:noProof/>
          <w:lang w:eastAsia="ru-RU"/>
        </w:rPr>
        <w:drawing>
          <wp:inline distT="0" distB="0" distL="0" distR="0" wp14:anchorId="00A3547E" wp14:editId="64DD95B8">
            <wp:extent cx="2041450" cy="2721935"/>
            <wp:effectExtent l="171450" t="171450" r="378460" b="364490"/>
            <wp:docPr id="9223" name="Picture 2" descr="C:\Users\Мама\Desktop\последнее\Танюшке\P105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2" descr="C:\Users\Мама\Desktop\последнее\Танюшке\P10509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78" cy="273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50B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650B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7B7" w:rsidRP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817B7" w:rsidRPr="007817B7">
        <w:rPr>
          <w:rFonts w:ascii="Times New Roman" w:hAnsi="Times New Roman" w:cs="Times New Roman"/>
          <w:sz w:val="24"/>
          <w:szCs w:val="24"/>
        </w:rPr>
        <w:t>Основным видом деятельности в дошкольном возрасте является игра. Игры могут быть направлены на развитие умственных способностей, развитие…. И двигательной активности.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Подвижные игры  широко используются в работе с дошкольниками для развития двигател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7817B7">
        <w:rPr>
          <w:rFonts w:ascii="Times New Roman" w:hAnsi="Times New Roman" w:cs="Times New Roman"/>
          <w:sz w:val="24"/>
          <w:szCs w:val="24"/>
        </w:rPr>
        <w:t>ной активности и желание достигнуть результата.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7B7">
        <w:rPr>
          <w:rFonts w:ascii="Times New Roman" w:hAnsi="Times New Roman" w:cs="Times New Roman"/>
          <w:sz w:val="24"/>
          <w:szCs w:val="24"/>
        </w:rPr>
        <w:t xml:space="preserve">Подвижные игры с разнообразным двигательным содержанием проводятся ежедневно, в течение  всего времени во время прогулок. Они увеличивают двигательную активность, вызывают у детей положительные эмоции. В подвижных играх часто используют ходьбу, бег, прыжки, переползание и другие способы передвижения. 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 xml:space="preserve">Большая двигательная активность способствует развитию физических качеств, совершенствованию деятельности </w:t>
      </w:r>
      <w:proofErr w:type="gramStart"/>
      <w:r w:rsidRPr="007817B7">
        <w:rPr>
          <w:rFonts w:ascii="Times New Roman" w:hAnsi="Times New Roman" w:cs="Times New Roman"/>
          <w:sz w:val="24"/>
          <w:szCs w:val="24"/>
        </w:rPr>
        <w:t>сердечно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817B7">
        <w:rPr>
          <w:rFonts w:ascii="Times New Roman" w:hAnsi="Times New Roman" w:cs="Times New Roman"/>
          <w:sz w:val="24"/>
          <w:szCs w:val="24"/>
        </w:rPr>
        <w:t>сосудистой</w:t>
      </w:r>
      <w:proofErr w:type="gramEnd"/>
      <w:r w:rsidRPr="007817B7">
        <w:rPr>
          <w:rFonts w:ascii="Times New Roman" w:hAnsi="Times New Roman" w:cs="Times New Roman"/>
          <w:sz w:val="24"/>
          <w:szCs w:val="24"/>
        </w:rPr>
        <w:t xml:space="preserve"> и дыхательной систем организма ребенка.</w:t>
      </w:r>
    </w:p>
    <w:p w:rsidR="007817B7" w:rsidRP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7817B7" w:rsidRPr="007817B7">
        <w:rPr>
          <w:rFonts w:ascii="Times New Roman" w:hAnsi="Times New Roman" w:cs="Times New Roman"/>
          <w:bCs/>
          <w:sz w:val="24"/>
          <w:szCs w:val="24"/>
        </w:rPr>
        <w:t>Одним из видов деятельности привлечение детей к спорту</w:t>
      </w:r>
      <w:r w:rsidR="007817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bCs/>
          <w:sz w:val="24"/>
          <w:szCs w:val="24"/>
        </w:rPr>
        <w:t>является кружок «Ритмическая пластика».</w:t>
      </w:r>
      <w:r w:rsidR="007817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>Ритмика для детей способствует формированию правильной осанки, укреплению мышц спины и улучшению подвижности суставов. На занятиях ритмикой развивается растяжка, прыжок, подъем, гибкость и даже артистичность, поскольку в процесс обучения входит изучение простых танцевальных движений и постановка небольших хореографических композиций. На занятиях ритмикой мы предоставляем возможность полноценно развивать индивидуальные особенности каждого ребенка, сформировывать хороший эстетический вкус, помогая тем самым, приводить в гармонию внутренний мир ребенка. Ритмика не только даёт выход повышенной двигательной энергии ребёнка, но и способствует развитию у него многих полезных качеств. Красивые движения, разученные на уроке, ребёнок с радостью и интересом будет выполнять дома. И  сколько приятных волнений для маленького человека и его родных доставляют его показательные выступления на праздничном концерте!</w:t>
      </w:r>
    </w:p>
    <w:p w:rsidR="007817B7" w:rsidRP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817B7" w:rsidRPr="007817B7">
        <w:rPr>
          <w:rFonts w:ascii="Times New Roman" w:hAnsi="Times New Roman" w:cs="Times New Roman"/>
          <w:sz w:val="24"/>
          <w:szCs w:val="24"/>
        </w:rPr>
        <w:t xml:space="preserve"> Ритмика закладывает надёжный фундамент для дальнейшего физического совершенствования ребёнка. </w:t>
      </w:r>
      <w:proofErr w:type="gramStart"/>
      <w:r w:rsidR="007817B7" w:rsidRPr="007817B7">
        <w:rPr>
          <w:rFonts w:ascii="Times New Roman" w:hAnsi="Times New Roman" w:cs="Times New Roman"/>
          <w:sz w:val="24"/>
          <w:szCs w:val="24"/>
        </w:rPr>
        <w:t>Ритмические  движения</w:t>
      </w:r>
      <w:proofErr w:type="gramEnd"/>
      <w:r w:rsidR="007817B7" w:rsidRPr="007817B7">
        <w:rPr>
          <w:rFonts w:ascii="Times New Roman" w:hAnsi="Times New Roman" w:cs="Times New Roman"/>
          <w:sz w:val="24"/>
          <w:szCs w:val="24"/>
        </w:rPr>
        <w:t xml:space="preserve"> под музыку вызывают у детей яркие эмоциональные импульсы, разнообразные двигательные реакции, усиливают радость и удовольствие от движения.</w:t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Занятия ритмикой  позволяют ребенку не только в увлекательной и игровой форме войти в мир музыки и танца, но и развивают умственные и физические способности, что продолжает  развивать позитивное отношение  к спорту – спортивным танцам и</w:t>
      </w:r>
      <w:r>
        <w:rPr>
          <w:rFonts w:ascii="Times New Roman" w:hAnsi="Times New Roman" w:cs="Times New Roman"/>
          <w:sz w:val="24"/>
          <w:szCs w:val="24"/>
        </w:rPr>
        <w:t xml:space="preserve"> ак</w:t>
      </w:r>
      <w:r w:rsidRPr="007817B7">
        <w:rPr>
          <w:rFonts w:ascii="Times New Roman" w:hAnsi="Times New Roman" w:cs="Times New Roman"/>
          <w:sz w:val="24"/>
          <w:szCs w:val="24"/>
        </w:rPr>
        <w:t xml:space="preserve">робатики и т.д. а также способствуют социальной адаптации ребенка. </w:t>
      </w:r>
    </w:p>
    <w:p w:rsidR="007817B7" w:rsidRDefault="007817B7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Для демонстрации детьми в праздничной обстановке результатов, достигнутых в овладении физическими упражнениями, играми за определенный промежуток времени, проводятся различные олимпиады и физкультурные праздники.</w:t>
      </w:r>
    </w:p>
    <w:p w:rsidR="00DF4E06" w:rsidRPr="007817B7" w:rsidRDefault="00DF4E06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E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ED7D6" wp14:editId="1DFB18A4">
            <wp:extent cx="1836752" cy="1421018"/>
            <wp:effectExtent l="171450" t="171450" r="373380" b="370205"/>
            <wp:docPr id="30724" name="Picture 4" descr="C:\Users\Мама\Desktop\последнее\Танюшке\P10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C:\Users\Мама\Desktop\последнее\Танюшке\P10203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791" t="28601" r="27779" b="2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71" cy="143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F4E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358CE" wp14:editId="7DE2D456">
            <wp:extent cx="2515695" cy="1460726"/>
            <wp:effectExtent l="171450" t="171450" r="380365" b="368300"/>
            <wp:docPr id="30727" name="Picture 7" descr="C:\Users\Мама\Desktop\последнее\Танюшке\P102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 descr="C:\Users\Мама\Desktop\последнее\Танюшке\P102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40" t="25688" r="15376" b="2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02" cy="146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7B7" w:rsidRPr="007817B7" w:rsidRDefault="007817B7" w:rsidP="007817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817B7">
        <w:rPr>
          <w:rFonts w:ascii="Times New Roman" w:hAnsi="Times New Roman" w:cs="Times New Roman"/>
          <w:sz w:val="24"/>
          <w:szCs w:val="24"/>
        </w:rPr>
        <w:t>Самостоятельные занятия физическими упражнениями. Разнообразная самостоятельная двигательная деятельность детей заключается в том, что они по своему желанию и инициативе выбирают себе вид занятий. Самостоятельная двигательная деятельность существенно расширяет двигательный опыт детей.</w:t>
      </w:r>
    </w:p>
    <w:p w:rsid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817B7" w:rsidRPr="007817B7">
        <w:rPr>
          <w:rFonts w:ascii="Times New Roman" w:hAnsi="Times New Roman" w:cs="Times New Roman"/>
          <w:sz w:val="24"/>
          <w:szCs w:val="24"/>
        </w:rPr>
        <w:t>Наряду с практической  работой  ведётся пропаганда  физкультуры и спорта - это тематические занятия встречи с людьми и участие в теоретических конкурсах различного уровня, одним</w:t>
      </w:r>
      <w:r w:rsidR="007817B7">
        <w:rPr>
          <w:rFonts w:ascii="Times New Roman" w:hAnsi="Times New Roman" w:cs="Times New Roman"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 xml:space="preserve">из  показателей  для детей олимпиада  в Сочи </w:t>
      </w:r>
      <w:r w:rsidR="007817B7">
        <w:rPr>
          <w:rFonts w:ascii="Times New Roman" w:hAnsi="Times New Roman" w:cs="Times New Roman"/>
          <w:sz w:val="24"/>
          <w:szCs w:val="24"/>
        </w:rPr>
        <w:t>–</w:t>
      </w:r>
      <w:r w:rsidR="007817B7" w:rsidRPr="007817B7">
        <w:rPr>
          <w:rFonts w:ascii="Times New Roman" w:hAnsi="Times New Roman" w:cs="Times New Roman"/>
          <w:sz w:val="24"/>
          <w:szCs w:val="24"/>
        </w:rPr>
        <w:t xml:space="preserve"> это</w:t>
      </w:r>
      <w:r w:rsidR="007817B7">
        <w:rPr>
          <w:rFonts w:ascii="Times New Roman" w:hAnsi="Times New Roman" w:cs="Times New Roman"/>
          <w:sz w:val="24"/>
          <w:szCs w:val="24"/>
        </w:rPr>
        <w:t xml:space="preserve"> </w:t>
      </w:r>
      <w:r w:rsidR="007817B7" w:rsidRPr="007817B7">
        <w:rPr>
          <w:rFonts w:ascii="Times New Roman" w:hAnsi="Times New Roman" w:cs="Times New Roman"/>
          <w:sz w:val="24"/>
          <w:szCs w:val="24"/>
        </w:rPr>
        <w:t xml:space="preserve">встреча с факелоносцем Н. </w:t>
      </w:r>
      <w:proofErr w:type="spellStart"/>
      <w:r w:rsidR="007817B7" w:rsidRPr="007817B7">
        <w:rPr>
          <w:rFonts w:ascii="Times New Roman" w:hAnsi="Times New Roman" w:cs="Times New Roman"/>
          <w:sz w:val="24"/>
          <w:szCs w:val="24"/>
        </w:rPr>
        <w:t>В.</w:t>
      </w:r>
      <w:r w:rsidR="007817B7">
        <w:rPr>
          <w:rFonts w:ascii="Times New Roman" w:hAnsi="Times New Roman" w:cs="Times New Roman"/>
          <w:sz w:val="24"/>
          <w:szCs w:val="24"/>
        </w:rPr>
        <w:t>Помпеевой</w:t>
      </w:r>
      <w:proofErr w:type="spellEnd"/>
      <w:r w:rsidR="007817B7">
        <w:rPr>
          <w:rFonts w:ascii="Times New Roman" w:hAnsi="Times New Roman" w:cs="Times New Roman"/>
          <w:sz w:val="24"/>
          <w:szCs w:val="24"/>
        </w:rPr>
        <w:t>.</w:t>
      </w:r>
    </w:p>
    <w:p w:rsidR="00A74F4C" w:rsidRPr="007817B7" w:rsidRDefault="00A74F4C" w:rsidP="00A74F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</w:t>
      </w:r>
      <w:r w:rsidRPr="00A74F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FEB99" wp14:editId="6AAE06A6">
            <wp:extent cx="2210462" cy="1658199"/>
            <wp:effectExtent l="171450" t="171450" r="380365" b="361315"/>
            <wp:docPr id="14344" name="Picture 9" descr="E:\для доклада\DSC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9" descr="E:\для доклада\DSC03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36" cy="166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74F4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F4AB46" wp14:editId="7FAD4B13">
            <wp:extent cx="1312699" cy="1693628"/>
            <wp:effectExtent l="171450" t="171450" r="382905" b="363855"/>
            <wp:docPr id="14345" name="Picture 10" descr="E:\для доклада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10" descr="E:\для доклада\DSC03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48" cy="1737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B1CBE" w:rsidRPr="007817B7" w:rsidRDefault="00E7650B" w:rsidP="007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817B7" w:rsidRPr="007817B7">
        <w:rPr>
          <w:rFonts w:ascii="Times New Roman" w:hAnsi="Times New Roman" w:cs="Times New Roman"/>
          <w:sz w:val="24"/>
          <w:szCs w:val="24"/>
        </w:rPr>
        <w:t>Физкультурно – оздоровительная работа в детском саду построена так, что    позволяет заложить позитивное отношение, как к физическим упражнениям, так и к спорту  и выработать интерес  к изучению и вовлечению детей в спортивную жизнь после детского сада.</w:t>
      </w:r>
    </w:p>
    <w:sectPr w:rsidR="00CB1CBE" w:rsidRPr="007817B7" w:rsidSect="0046123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08D"/>
    <w:rsid w:val="00256966"/>
    <w:rsid w:val="00275A87"/>
    <w:rsid w:val="007817B7"/>
    <w:rsid w:val="00A74F4C"/>
    <w:rsid w:val="00CB1CBE"/>
    <w:rsid w:val="00DF4E06"/>
    <w:rsid w:val="00E7650B"/>
    <w:rsid w:val="00FE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2023-01-11T15:00:00Z</dcterms:created>
  <dcterms:modified xsi:type="dcterms:W3CDTF">2023-01-11T15:47:00Z</dcterms:modified>
</cp:coreProperties>
</file>