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57" w:rsidRDefault="00295457" w:rsidP="0029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57">
        <w:rPr>
          <w:rFonts w:ascii="Times New Roman" w:hAnsi="Times New Roman" w:cs="Times New Roman"/>
          <w:b/>
          <w:sz w:val="24"/>
          <w:szCs w:val="24"/>
        </w:rPr>
        <w:t>Конспект занятия по ознакомлению с окружающим миром</w:t>
      </w:r>
    </w:p>
    <w:p w:rsidR="00B17097" w:rsidRDefault="00295457" w:rsidP="0029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«Безопасность дома и в детском саду</w:t>
      </w:r>
      <w:r w:rsidR="00FB5B02">
        <w:rPr>
          <w:rFonts w:ascii="Times New Roman" w:hAnsi="Times New Roman" w:cs="Times New Roman"/>
          <w:b/>
          <w:sz w:val="24"/>
          <w:szCs w:val="24"/>
        </w:rPr>
        <w:t>.  Кукла Маша приходит в гости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B0881" w:rsidRDefault="00295457" w:rsidP="004E2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r w:rsidR="003B0881">
        <w:rPr>
          <w:rFonts w:ascii="Times New Roman" w:hAnsi="Times New Roman" w:cs="Times New Roman"/>
          <w:b/>
          <w:sz w:val="24"/>
          <w:szCs w:val="24"/>
        </w:rPr>
        <w:t xml:space="preserve"> Леоновой</w:t>
      </w:r>
      <w:proofErr w:type="gramEnd"/>
      <w:r w:rsidR="003B0881">
        <w:rPr>
          <w:rFonts w:ascii="Times New Roman" w:hAnsi="Times New Roman" w:cs="Times New Roman"/>
          <w:b/>
          <w:sz w:val="24"/>
          <w:szCs w:val="24"/>
        </w:rPr>
        <w:t xml:space="preserve"> Светланы Вадимовны</w:t>
      </w:r>
    </w:p>
    <w:p w:rsidR="00295457" w:rsidRDefault="00295457" w:rsidP="004E2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МАДОУ №8 «Родничок»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г.Грязи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Липецкая область</w:t>
      </w:r>
    </w:p>
    <w:p w:rsidR="00295457" w:rsidRDefault="00295457" w:rsidP="00295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295457" w:rsidRPr="00295457" w:rsidRDefault="00295457" w:rsidP="002954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Знакомить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детей</w:t>
      </w:r>
      <w:r w:rsidRPr="002954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 правилами безопасности дома и в детском 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аду;</w:t>
      </w:r>
      <w:r w:rsidRPr="002954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95457">
        <w:rPr>
          <w:rFonts w:ascii="Times New Roman" w:hAnsi="Times New Roman" w:cs="Times New Roman"/>
          <w:b/>
          <w:sz w:val="24"/>
          <w:szCs w:val="24"/>
        </w:rPr>
        <w:tab/>
      </w:r>
      <w:r w:rsidRPr="00295457">
        <w:rPr>
          <w:rFonts w:ascii="Times New Roman" w:hAnsi="Times New Roman" w:cs="Times New Roman"/>
          <w:b/>
          <w:sz w:val="24"/>
          <w:szCs w:val="24"/>
        </w:rPr>
        <w:tab/>
      </w:r>
      <w:r w:rsidRPr="00295457">
        <w:rPr>
          <w:rFonts w:ascii="Times New Roman" w:hAnsi="Times New Roman" w:cs="Times New Roman"/>
          <w:b/>
          <w:sz w:val="24"/>
          <w:szCs w:val="24"/>
        </w:rPr>
        <w:tab/>
      </w:r>
    </w:p>
    <w:p w:rsidR="00295457" w:rsidRDefault="00295457" w:rsidP="0029545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9545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развивать разговорную речь, умение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отвечать полными предложениями;</w:t>
      </w:r>
    </w:p>
    <w:p w:rsidR="00295457" w:rsidRDefault="00295457" w:rsidP="0029545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954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систематизировать знания о правилах безопасности дома и в детском саду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;</w:t>
      </w:r>
    </w:p>
    <w:p w:rsidR="00295457" w:rsidRDefault="00295457" w:rsidP="00295457">
      <w:pPr>
        <w:rPr>
          <w:rFonts w:ascii="Times New Roman" w:eastAsia="Times New Roman" w:hAnsi="Times New Roman" w:cs="Times New Roman"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>Используемый материал</w:t>
      </w:r>
      <w:r w:rsidRPr="00096866">
        <w:rPr>
          <w:rFonts w:ascii="Times New Roman" w:eastAsia="Times New Roman" w:hAnsi="Times New Roman" w:cs="Times New Roman"/>
          <w:b/>
          <w:sz w:val="24"/>
          <w:lang w:val="kk-KZ" w:eastAsia="ru-RU"/>
        </w:rPr>
        <w:t>:</w:t>
      </w:r>
      <w:r w:rsidRPr="00096866"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lang w:val="kk-KZ" w:eastAsia="ru-RU"/>
        </w:rPr>
        <w:t xml:space="preserve"> </w:t>
      </w:r>
      <w:r w:rsidRPr="00295457">
        <w:rPr>
          <w:rFonts w:ascii="Times New Roman" w:eastAsia="Times New Roman" w:hAnsi="Times New Roman" w:cs="Times New Roman"/>
          <w:sz w:val="24"/>
          <w:lang w:val="kk-KZ" w:eastAsia="ru-RU"/>
        </w:rPr>
        <w:t>игрушки или инструменты</w:t>
      </w:r>
      <w:r w:rsidR="0096478C">
        <w:rPr>
          <w:rFonts w:ascii="Times New Roman" w:eastAsia="Times New Roman" w:hAnsi="Times New Roman" w:cs="Times New Roman"/>
          <w:sz w:val="24"/>
          <w:lang w:val="kk-KZ" w:eastAsia="ru-RU"/>
        </w:rPr>
        <w:t xml:space="preserve"> в коробке</w:t>
      </w:r>
      <w:r w:rsidRPr="00295457">
        <w:rPr>
          <w:rFonts w:ascii="Times New Roman" w:eastAsia="Times New Roman" w:hAnsi="Times New Roman" w:cs="Times New Roman"/>
          <w:sz w:val="24"/>
          <w:lang w:val="kk-KZ" w:eastAsia="ru-RU"/>
        </w:rPr>
        <w:t xml:space="preserve"> (молоток, топор, гвозди, ножницы), </w:t>
      </w:r>
      <w:r w:rsidR="0096478C">
        <w:rPr>
          <w:rFonts w:ascii="Times New Roman" w:eastAsia="Times New Roman" w:hAnsi="Times New Roman" w:cs="Times New Roman"/>
          <w:sz w:val="24"/>
          <w:lang w:val="kk-KZ" w:eastAsia="ru-RU"/>
        </w:rPr>
        <w:t xml:space="preserve">Кукла Маша, </w:t>
      </w:r>
      <w:r w:rsidRPr="00295457">
        <w:rPr>
          <w:rFonts w:ascii="Times New Roman" w:eastAsia="Times New Roman" w:hAnsi="Times New Roman" w:cs="Times New Roman"/>
          <w:sz w:val="24"/>
          <w:lang w:val="kk-KZ" w:eastAsia="ru-RU"/>
        </w:rPr>
        <w:t>демонстрационный материал.</w:t>
      </w:r>
    </w:p>
    <w:p w:rsidR="00EE7EC8" w:rsidRPr="00EE7EC8" w:rsidRDefault="00EE7EC8" w:rsidP="00295457">
      <w:pP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EE7EC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Ход занятия:</w:t>
      </w:r>
    </w:p>
    <w:p w:rsidR="0043461D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</w:pPr>
      <w:r w:rsidRPr="0096478C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ru-RU" w:bidi="he-IL"/>
        </w:rPr>
        <w:t>Создание сюрпризного момента</w:t>
      </w:r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>.</w:t>
      </w:r>
    </w:p>
    <w:p w:rsidR="00EE7EC8" w:rsidRPr="0043461D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</w:pPr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 </w:t>
      </w:r>
      <w:r w:rsidR="0043461D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В гости приходит кукла Маша </w:t>
      </w:r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с перевязанной рукой и коробкой. </w:t>
      </w:r>
    </w:p>
    <w:p w:rsidR="00EE7EC8" w:rsidRP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</w:pPr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Здоровается с детьми и </w:t>
      </w:r>
      <w:proofErr w:type="spellStart"/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>рассказывaeт</w:t>
      </w:r>
      <w:proofErr w:type="spellEnd"/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 о том, что бегала </w:t>
      </w:r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/>
        </w:rPr>
        <w:t>по детскому саду</w:t>
      </w:r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, упала и поранила руку. </w:t>
      </w:r>
    </w:p>
    <w:p w:rsidR="00EE7EC8" w:rsidRP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</w:pPr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>Пр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>едлагаю детям объяснить Маше</w:t>
      </w:r>
      <w:r w:rsidRPr="00EE7EC8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  <w:t xml:space="preserve"> правила безопасности.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Объясняют </w:t>
      </w:r>
      <w:proofErr w:type="gramStart"/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правила  поведения</w:t>
      </w:r>
      <w:proofErr w:type="gramEnd"/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: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1. Бегать можно на физкультуре, на прогулке, в подвижных играх.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2. Нельзя играть, толкать друг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/>
        </w:rPr>
        <w:t>друга в умывальной комнате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, потому что можно поскользнуться и упасть.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3. Нельзя разговаривать, когда принимаешь пищу, так как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/>
        </w:rPr>
        <w:t>можно подавиться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.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4. На занятиях надо аккуратно пользоваться ножницами.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5. Нельзя залезать на высокие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/>
        </w:rPr>
        <w:t xml:space="preserve"> стулья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, шкафы, п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одоконник.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6. Нельзя играть с дверью, она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/>
        </w:rPr>
        <w:t>может прищемить руку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.</w:t>
      </w:r>
    </w:p>
    <w:p w:rsid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ru-RU" w:bidi="he-IL"/>
        </w:rPr>
      </w:pP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EE7EC8">
        <w:rPr>
          <w:rFonts w:ascii="Times New Roman" w:eastAsia="Times New Roman" w:hAnsi="Times New Roman" w:cs="Times New Roman"/>
          <w:b/>
          <w:color w:val="000000"/>
          <w:w w:val="107"/>
          <w:lang w:eastAsia="ru-RU" w:bidi="he-IL"/>
        </w:rPr>
        <w:t xml:space="preserve">Игра «Опасные </w:t>
      </w:r>
      <w:proofErr w:type="gramStart"/>
      <w:r w:rsidRPr="00EE7EC8">
        <w:rPr>
          <w:rFonts w:ascii="Times New Roman" w:eastAsia="Times New Roman" w:hAnsi="Times New Roman" w:cs="Times New Roman"/>
          <w:b/>
          <w:color w:val="000000"/>
          <w:w w:val="107"/>
          <w:lang w:eastAsia="ru-RU" w:bidi="he-IL"/>
        </w:rPr>
        <w:t>и  неопасные</w:t>
      </w:r>
      <w:proofErr w:type="gramEnd"/>
      <w:r w:rsidRPr="00EE7EC8">
        <w:rPr>
          <w:rFonts w:ascii="Times New Roman" w:eastAsia="Times New Roman" w:hAnsi="Times New Roman" w:cs="Times New Roman"/>
          <w:b/>
          <w:color w:val="000000"/>
          <w:w w:val="107"/>
          <w:lang w:eastAsia="ru-RU" w:bidi="he-IL"/>
        </w:rPr>
        <w:t xml:space="preserve"> предметы»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. </w:t>
      </w:r>
    </w:p>
    <w:p w:rsid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/>
        </w:rPr>
        <w:t>Цель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: актуализировать социальный опыт и ранее приобретенные знания по теме «Безопасность».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Становятся в круг,</w:t>
      </w:r>
      <w:r w:rsidR="0096478C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Кукла Маша предлагает посмотреть, что она принесла в коробке. Н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а за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данный педагогом предмет отвечают, опасно ли его применение: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- ножницы - опасны, они острые, можно порезаться.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- иголка - опасна, ею можно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/>
        </w:rPr>
        <w:t>уколоться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.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- мел - безопасный, им можно, рисовать. </w:t>
      </w:r>
    </w:p>
    <w:p w:rsid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- кубик - безопасный, из кубиков можно построить постройки. </w:t>
      </w:r>
    </w:p>
    <w:p w:rsid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</w:p>
    <w:p w:rsid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Показывает иллюстрации по безопасности.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Рассматривают рисунки и рассказывают о возможных опасных ситуациях: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- Если играть со спичками, может случиться пожар.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- Если быстро бегать, можно упасть. </w:t>
      </w:r>
    </w:p>
    <w:p w:rsidR="00EE7EC8" w:rsidRPr="00096866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- Можно поранить ногу о разбитое стекло. </w:t>
      </w:r>
    </w:p>
    <w:p w:rsid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- Может укусить змея.</w:t>
      </w:r>
    </w:p>
    <w:p w:rsid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</w:p>
    <w:p w:rsidR="00EE7EC8" w:rsidRDefault="00EE7EC8" w:rsidP="00AE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AE4E7B">
        <w:rPr>
          <w:rFonts w:ascii="Times New Roman" w:eastAsia="Times New Roman" w:hAnsi="Times New Roman" w:cs="Times New Roman"/>
          <w:w w:val="107"/>
          <w:lang w:eastAsia="ru-RU" w:bidi="he-IL"/>
        </w:rPr>
        <w:t>Беседа о предметах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, стихийных погодных явлениях, ситуациях. </w:t>
      </w:r>
    </w:p>
    <w:p w:rsidR="00EE7EC8" w:rsidRPr="00096866" w:rsidRDefault="00EE7EC8" w:rsidP="00AE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proofErr w:type="gramStart"/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Слушают ,</w:t>
      </w:r>
      <w:proofErr w:type="gramEnd"/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поддерживают беседу, рассуждают на основе своего жизненного опыта</w:t>
      </w:r>
    </w:p>
    <w:p w:rsidR="00EE7EC8" w:rsidRDefault="00EE7EC8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</w:p>
    <w:p w:rsidR="0043461D" w:rsidRPr="0043461D" w:rsidRDefault="003C5260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107"/>
          <w:lang w:eastAsia="ru-RU" w:bidi="he-IL"/>
        </w:rPr>
      </w:pPr>
      <w:proofErr w:type="spellStart"/>
      <w:r>
        <w:rPr>
          <w:rFonts w:ascii="Times New Roman" w:eastAsia="Times New Roman" w:hAnsi="Times New Roman" w:cs="Times New Roman"/>
          <w:b/>
          <w:w w:val="107"/>
          <w:lang w:eastAsia="ru-RU" w:bidi="he-IL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w w:val="107"/>
          <w:lang w:eastAsia="ru-RU" w:bidi="he-IL"/>
        </w:rPr>
        <w:t xml:space="preserve"> «Опасные предметы</w:t>
      </w:r>
      <w:bookmarkStart w:id="0" w:name="_GoBack"/>
      <w:bookmarkEnd w:id="0"/>
      <w:r w:rsidR="0043461D" w:rsidRPr="0043461D">
        <w:rPr>
          <w:rFonts w:ascii="Times New Roman" w:eastAsia="Times New Roman" w:hAnsi="Times New Roman" w:cs="Times New Roman"/>
          <w:b/>
          <w:w w:val="107"/>
          <w:lang w:eastAsia="ru-RU" w:bidi="he-IL"/>
        </w:rPr>
        <w:t>»</w:t>
      </w: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Прог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оваривают слова и выполняют движ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ения: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Дома острые ножи 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 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(</w:t>
      </w:r>
      <w:proofErr w:type="gramEnd"/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пальцы рук соединяют над головой в форме крыши) 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В руки вовсе не бери. 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   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(разводят руки в стороны) </w:t>
      </w: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Не раскидывай иголки, 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Убери их все на полку. 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 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(руки поднимают вверх) 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Если ножницы достал, 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Убери откуда взял. 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        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(руки на поясе, повороты туловища вправо - влево) 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В рот таблетки не бери, 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lastRenderedPageBreak/>
        <w:t xml:space="preserve">Хоть красивые они. 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       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(повороты головой вправо- влево) 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Ты с игрушками играй, 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И беды тогда не знай. 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    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(прыжки на месте на двух ногах).</w:t>
      </w:r>
    </w:p>
    <w:p w:rsidR="0043461D" w:rsidRDefault="0043461D" w:rsidP="00EE7EC8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</w:p>
    <w:p w:rsidR="00F62DDC" w:rsidRPr="0043461D" w:rsidRDefault="00F62DDC" w:rsidP="00F62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107"/>
          <w:lang w:eastAsia="ru-RU" w:bidi="he-IL"/>
        </w:rPr>
      </w:pPr>
      <w:r w:rsidRPr="0043461D">
        <w:rPr>
          <w:rFonts w:ascii="Times New Roman" w:eastAsia="Times New Roman" w:hAnsi="Times New Roman" w:cs="Times New Roman"/>
          <w:b/>
          <w:w w:val="107"/>
          <w:lang w:eastAsia="ru-RU" w:bidi="he-IL"/>
        </w:rPr>
        <w:t xml:space="preserve">Игра «Один дома». </w:t>
      </w:r>
    </w:p>
    <w:p w:rsidR="00F62DDC" w:rsidRPr="00096866" w:rsidRDefault="00F62DDC" w:rsidP="00F62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Цель: Формировать умение делать прав ильные выводы, развивать логическое мышление</w:t>
      </w:r>
    </w:p>
    <w:p w:rsidR="00F62DDC" w:rsidRPr="00096866" w:rsidRDefault="0043461D" w:rsidP="00F62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Ситуации:</w:t>
      </w:r>
    </w:p>
    <w:p w:rsidR="00F62DDC" w:rsidRPr="00096866" w:rsidRDefault="00F62DDC" w:rsidP="00F62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</w:p>
    <w:p w:rsidR="00F62DDC" w:rsidRPr="0043461D" w:rsidRDefault="00F62DDC" w:rsidP="0043461D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color w:val="000000"/>
          <w:w w:val="122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22"/>
          <w:lang w:eastAsia="ru-RU" w:bidi="he-IL"/>
        </w:rPr>
        <w:t xml:space="preserve">1. Если ты остался один дома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/>
        </w:rPr>
        <w:t>и в дверь звонит незнакомый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? Что делать?</w:t>
      </w: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22"/>
          <w:lang w:eastAsia="ru-RU" w:bidi="he-IL"/>
        </w:rPr>
        <w:t xml:space="preserve">      -</w:t>
      </w:r>
      <w:r w:rsidRPr="00096866">
        <w:rPr>
          <w:rFonts w:ascii="Times New Roman" w:eastAsia="Times New Roman" w:hAnsi="Times New Roman" w:cs="Times New Roman"/>
          <w:color w:val="000000"/>
          <w:w w:val="122"/>
          <w:lang w:eastAsia="ru-RU" w:bidi="he-IL"/>
        </w:rPr>
        <w:t xml:space="preserve">Посмотреть в глазок, через 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закрытую дверь. Спросит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ь: «Кто это, что передать взрослым?»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2. Ты находишься один дома и вдруг начался пожар. Какими будут твои действия?</w:t>
      </w: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22"/>
          <w:lang w:eastAsia="ru-RU" w:bidi="he-IL"/>
        </w:rPr>
        <w:t xml:space="preserve">    -</w:t>
      </w:r>
      <w:r w:rsidRPr="0043461D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Позвонить по телефон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у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101, сообщить полный адрес и номер дома, сообщить родителям по телефону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.</w:t>
      </w: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В ходе игры Кукла Маша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предлагает свои варианты ответов: 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1. Открою и спрошу, что хо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тел? </w:t>
      </w: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2. Спрячусь под кроватью.</w:t>
      </w:r>
    </w:p>
    <w:p w:rsidR="0043461D" w:rsidRPr="00096866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Кукла Маша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б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лагодарит детей за то, что научили правилам безопасности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.</w:t>
      </w: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П</w:t>
      </w: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рощается и уходит.</w:t>
      </w: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</w:p>
    <w:p w:rsidR="0096478C" w:rsidRPr="0096478C" w:rsidRDefault="0096478C" w:rsidP="0096478C">
      <w:pPr>
        <w:spacing w:after="0" w:line="240" w:lineRule="auto"/>
        <w:rPr>
          <w:rFonts w:ascii="Times New Roman" w:eastAsia="Calibri" w:hAnsi="Times New Roman" w:cs="Times New Roman"/>
          <w:b/>
          <w:lang w:val="kk-KZ" w:eastAsia="ru-RU"/>
        </w:rPr>
      </w:pPr>
      <w:r w:rsidRPr="0096478C">
        <w:rPr>
          <w:rFonts w:ascii="Times New Roman" w:eastAsia="Calibri" w:hAnsi="Times New Roman" w:cs="Times New Roman"/>
          <w:b/>
          <w:lang w:val="kk-KZ" w:eastAsia="ru-RU"/>
        </w:rPr>
        <w:t xml:space="preserve">Рефлексия. </w:t>
      </w:r>
    </w:p>
    <w:p w:rsidR="0043461D" w:rsidRPr="0096478C" w:rsidRDefault="0096478C" w:rsidP="0096478C">
      <w:pPr>
        <w:spacing w:after="0" w:line="240" w:lineRule="auto"/>
        <w:rPr>
          <w:rFonts w:ascii="Times New Roman" w:eastAsia="Calibri" w:hAnsi="Times New Roman" w:cs="Times New Roman"/>
          <w:lang w:val="kk-KZ" w:eastAsia="ru-RU"/>
        </w:rPr>
      </w:pPr>
      <w:r w:rsidRPr="00096866">
        <w:rPr>
          <w:rFonts w:ascii="Times New Roman" w:eastAsia="Calibri" w:hAnsi="Times New Roman" w:cs="Times New Roman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lang w:val="kk-KZ" w:eastAsia="ru-RU"/>
        </w:rPr>
        <w:t>-</w:t>
      </w:r>
      <w:r w:rsidRPr="00096866">
        <w:rPr>
          <w:rFonts w:ascii="Times New Roman" w:eastAsia="Calibri" w:hAnsi="Times New Roman" w:cs="Times New Roman"/>
          <w:lang w:val="kk-KZ" w:eastAsia="ru-RU"/>
        </w:rPr>
        <w:t>Как вы понимаете содержание пословицы  «Не зная броду, не лезь в воду»?</w:t>
      </w:r>
    </w:p>
    <w:p w:rsid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</w:p>
    <w:p w:rsidR="0096478C" w:rsidRPr="00096866" w:rsidRDefault="0096478C" w:rsidP="0096478C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 xml:space="preserve">Размышляют, высказывают свои предположения. </w:t>
      </w:r>
    </w:p>
    <w:p w:rsidR="0096478C" w:rsidRPr="00096866" w:rsidRDefault="0096478C" w:rsidP="0096478C">
      <w:pPr>
        <w:widowControl w:val="0"/>
        <w:autoSpaceDE w:val="0"/>
        <w:autoSpaceDN w:val="0"/>
        <w:adjustRightInd w:val="0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 w:rsidRPr="00096866"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Под руководством педагога делают вывод, что осторожность нужна в любом месте и только тогда будет безопасно</w:t>
      </w:r>
      <w:r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  <w:t>.</w:t>
      </w:r>
    </w:p>
    <w:p w:rsidR="0043461D" w:rsidRPr="0043461D" w:rsidRDefault="0043461D" w:rsidP="00434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22"/>
          <w:lang w:eastAsia="ru-RU" w:bidi="he-IL"/>
        </w:rPr>
      </w:pPr>
    </w:p>
    <w:p w:rsidR="00EE7EC8" w:rsidRPr="00096866" w:rsidRDefault="004E2FBC" w:rsidP="004E2FBC">
      <w:pPr>
        <w:widowControl w:val="0"/>
        <w:autoSpaceDE w:val="0"/>
        <w:autoSpaceDN w:val="0"/>
        <w:adjustRightInd w:val="0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color w:val="000000"/>
          <w:w w:val="107"/>
          <w:lang w:eastAsia="ru-RU" w:bidi="he-IL"/>
        </w:rPr>
      </w:pPr>
      <w:r>
        <w:rPr>
          <w:noProof/>
          <w:lang w:eastAsia="ru-RU"/>
        </w:rPr>
        <w:drawing>
          <wp:inline distT="0" distB="0" distL="0" distR="0">
            <wp:extent cx="3459131" cy="4799662"/>
            <wp:effectExtent l="0" t="0" r="8255" b="1270"/>
            <wp:docPr id="1" name="Рисунок 1" descr="http://ds75.detkin-club.ru/editor/44/images/%D0%B1%D0%B5%D0%B7%D0%BE%D0%BF%D0%B0%D1%81%D0%BD%D0%BE%D1%81%D1%82/3a33eaf58ef721561b52df6d8befd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detkin-club.ru/editor/44/images/%D0%B1%D0%B5%D0%B7%D0%BE%D0%BF%D0%B0%D1%81%D0%BD%D0%BE%D1%81%D1%82/3a33eaf58ef721561b52df6d8befda4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69" cy="48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57" w:rsidRPr="00295457" w:rsidRDefault="00295457" w:rsidP="004E2FBC">
      <w:pPr>
        <w:rPr>
          <w:rFonts w:ascii="Times New Roman" w:hAnsi="Times New Roman" w:cs="Times New Roman"/>
          <w:b/>
          <w:sz w:val="24"/>
          <w:szCs w:val="24"/>
        </w:rPr>
      </w:pPr>
      <w:r w:rsidRPr="0029545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ab/>
      </w:r>
    </w:p>
    <w:sectPr w:rsidR="00295457" w:rsidRPr="00295457" w:rsidSect="00295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0D"/>
    <w:multiLevelType w:val="hybridMultilevel"/>
    <w:tmpl w:val="016C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57"/>
    <w:rsid w:val="00295457"/>
    <w:rsid w:val="003B0881"/>
    <w:rsid w:val="003C5260"/>
    <w:rsid w:val="0043461D"/>
    <w:rsid w:val="004E2FBC"/>
    <w:rsid w:val="0096478C"/>
    <w:rsid w:val="00AE4E7B"/>
    <w:rsid w:val="00B17097"/>
    <w:rsid w:val="00EE7EC8"/>
    <w:rsid w:val="00F62DDC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C837"/>
  <w15:chartTrackingRefBased/>
  <w15:docId w15:val="{6AF5F133-2AB8-4FCF-8BC0-4652902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2022-03-29T08:01:00Z</dcterms:created>
  <dcterms:modified xsi:type="dcterms:W3CDTF">2022-03-29T19:24:00Z</dcterms:modified>
</cp:coreProperties>
</file>