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08" w:rsidRDefault="00B70CA9">
      <w:pPr>
        <w:spacing w:after="153" w:line="259" w:lineRule="auto"/>
        <w:jc w:val="center"/>
      </w:pPr>
      <w:r>
        <w:t xml:space="preserve">«ВЕСЁЛАЯ ЛОГОРИТМИКА» </w:t>
      </w:r>
    </w:p>
    <w:p w:rsidR="00024108" w:rsidRDefault="007E6D67">
      <w:pPr>
        <w:spacing w:after="100" w:line="259" w:lineRule="auto"/>
        <w:ind w:left="0" w:right="13" w:firstLine="0"/>
        <w:jc w:val="center"/>
      </w:pPr>
      <w:r>
        <w:rPr>
          <w:i/>
        </w:rPr>
        <w:t>Анна Петровна Соколова</w:t>
      </w:r>
    </w:p>
    <w:p w:rsidR="00024108" w:rsidRDefault="00B70CA9">
      <w:pPr>
        <w:spacing w:after="154" w:line="259" w:lineRule="auto"/>
        <w:ind w:left="60" w:right="0" w:firstLine="0"/>
        <w:jc w:val="center"/>
      </w:pPr>
      <w:r>
        <w:t xml:space="preserve"> </w:t>
      </w:r>
    </w:p>
    <w:p w:rsidR="00024108" w:rsidRDefault="00B70CA9">
      <w:pPr>
        <w:spacing w:after="153" w:line="259" w:lineRule="auto"/>
        <w:ind w:right="15"/>
        <w:jc w:val="center"/>
      </w:pPr>
      <w:r>
        <w:t xml:space="preserve">Воспитатель </w:t>
      </w:r>
      <w:r w:rsidR="007E6D67">
        <w:t xml:space="preserve">общеразвивающей </w:t>
      </w:r>
      <w:r>
        <w:t>групп</w:t>
      </w:r>
      <w:r w:rsidR="007E6D67">
        <w:t xml:space="preserve">ы </w:t>
      </w:r>
      <w:r>
        <w:t xml:space="preserve"> </w:t>
      </w:r>
    </w:p>
    <w:p w:rsidR="00024108" w:rsidRDefault="007E6D67">
      <w:pPr>
        <w:spacing w:after="23" w:line="259" w:lineRule="auto"/>
        <w:ind w:right="12"/>
        <w:jc w:val="center"/>
      </w:pPr>
      <w:r>
        <w:t xml:space="preserve"> МАДОУ детский сад №126 </w:t>
      </w:r>
      <w:r w:rsidR="00B70CA9">
        <w:t xml:space="preserve"> </w:t>
      </w:r>
    </w:p>
    <w:p w:rsidR="007E6D67" w:rsidRDefault="007E6D67" w:rsidP="007E6D67">
      <w:pPr>
        <w:spacing w:after="216" w:line="293" w:lineRule="auto"/>
        <w:ind w:left="2561" w:right="2027" w:hanging="345"/>
        <w:jc w:val="center"/>
      </w:pPr>
      <w:r>
        <w:t>г. Екатеринбурга</w:t>
      </w:r>
    </w:p>
    <w:p w:rsidR="007E6D67" w:rsidRDefault="00B70CA9" w:rsidP="007E6D67">
      <w:pPr>
        <w:spacing w:after="216" w:line="293" w:lineRule="auto"/>
        <w:ind w:left="2561" w:right="2027" w:hanging="345"/>
        <w:jc w:val="center"/>
        <w:rPr>
          <w:lang w:val="en-US"/>
        </w:rPr>
      </w:pPr>
      <w:r w:rsidRPr="007E6D67">
        <w:rPr>
          <w:lang w:val="en-US"/>
        </w:rPr>
        <w:t>E-ma</w:t>
      </w:r>
      <w:r w:rsidR="007E6D67">
        <w:rPr>
          <w:lang w:val="en-US"/>
        </w:rPr>
        <w:t>il</w:t>
      </w:r>
      <w:r w:rsidR="007E6D67" w:rsidRPr="007E6D67">
        <w:rPr>
          <w:lang w:val="en-US"/>
        </w:rPr>
        <w:t xml:space="preserve">: </w:t>
      </w:r>
      <w:hyperlink r:id="rId7" w:history="1">
        <w:r w:rsidR="007E6D67" w:rsidRPr="009B170D">
          <w:rPr>
            <w:rStyle w:val="a3"/>
            <w:lang w:val="en-US"/>
          </w:rPr>
          <w:t>annasokol</w:t>
        </w:r>
        <w:r w:rsidR="007E6D67" w:rsidRPr="007E6D67">
          <w:rPr>
            <w:rStyle w:val="a3"/>
            <w:lang w:val="en-US"/>
          </w:rPr>
          <w:t>7160@</w:t>
        </w:r>
        <w:r w:rsidR="007E6D67" w:rsidRPr="009B170D">
          <w:rPr>
            <w:rStyle w:val="a3"/>
            <w:lang w:val="en-US"/>
          </w:rPr>
          <w:t>gmail</w:t>
        </w:r>
        <w:r w:rsidR="007E6D67" w:rsidRPr="007E6D67">
          <w:rPr>
            <w:rStyle w:val="a3"/>
            <w:lang w:val="en-US"/>
          </w:rPr>
          <w:t>.</w:t>
        </w:r>
        <w:r w:rsidR="007E6D67" w:rsidRPr="009B170D">
          <w:rPr>
            <w:rStyle w:val="a3"/>
            <w:lang w:val="en-US"/>
          </w:rPr>
          <w:t>com</w:t>
        </w:r>
      </w:hyperlink>
    </w:p>
    <w:p w:rsidR="00024108" w:rsidRPr="007E6D67" w:rsidRDefault="00B70CA9" w:rsidP="007E6D67">
      <w:pPr>
        <w:spacing w:after="216" w:line="293" w:lineRule="auto"/>
        <w:ind w:left="2561" w:right="2027" w:hanging="345"/>
        <w:jc w:val="center"/>
        <w:rPr>
          <w:lang w:val="en-US"/>
        </w:rPr>
      </w:pPr>
      <w:r>
        <w:t>тел</w:t>
      </w:r>
      <w:r w:rsidR="007E6D67">
        <w:rPr>
          <w:lang w:val="en-US"/>
        </w:rPr>
        <w:t>. 8-912-658-47-44</w:t>
      </w:r>
    </w:p>
    <w:p w:rsidR="00024108" w:rsidRDefault="00B70CA9">
      <w:pPr>
        <w:ind w:left="-5" w:right="0"/>
      </w:pPr>
      <w:r w:rsidRPr="007E6D67">
        <w:rPr>
          <w:lang w:val="en-US"/>
        </w:rPr>
        <w:t xml:space="preserve">      </w:t>
      </w:r>
      <w:r>
        <w:rPr>
          <w:b/>
        </w:rPr>
        <w:t>Аннотация:</w:t>
      </w:r>
      <w:r>
        <w:t xml:space="preserve"> Данная статья посвящена положительному влиянию на речь и развитие детей логоритмики.  Отмечается актуальность применения логоритмических упражнений при трудностях в звукопроизношении. В статье рассматриваются цели и задачи логоритмических заняти</w:t>
      </w:r>
      <w:r>
        <w:t xml:space="preserve">й, а также методы и приёмы использования логоритмических упражнений.  </w:t>
      </w:r>
    </w:p>
    <w:p w:rsidR="00024108" w:rsidRDefault="00B70CA9">
      <w:pPr>
        <w:ind w:left="-5" w:right="0"/>
      </w:pPr>
      <w:r>
        <w:t xml:space="preserve"> Речь – одна из важных сторон развития ребёнка.  Речь – чудесный дар природы – не даётся человеку от рождения. Взрослые должны приложить немало усилий, чтобы речь ребёнка развивалась пр</w:t>
      </w:r>
      <w:r>
        <w:t xml:space="preserve">авильно и своевременно. Полноценное развитие личности ребёнка невозможно без воспитания у него правильной речи. Часто это очень сложная и трудоёмкая работа для ребёнка. </w:t>
      </w:r>
    </w:p>
    <w:p w:rsidR="00024108" w:rsidRDefault="00B70CA9">
      <w:pPr>
        <w:ind w:left="-5" w:right="0"/>
      </w:pPr>
      <w:r>
        <w:t>Любые недостатки речи ограничивают общение ребёнка со сверстниками и взрослыми, отрица</w:t>
      </w:r>
      <w:r>
        <w:t xml:space="preserve">тельно влияют на формирование эмоционального интеллекта. Данные физиологии и психологии доказывают   тесную взаимосвязь слуховых ощущений с  мышечными.  Было отмечено, что слуховое и мышечное восприятие связано с временными ощущениями. Также было доказано </w:t>
      </w:r>
      <w:r>
        <w:t xml:space="preserve">советским учёным, неврологом и психиатром В.М. Бехтеревым, что вначале на маленького ребёнка заметное воздействие оказывает ритм, а лишь затем звуковысотные сочетания и тембр звучащей музыки. </w:t>
      </w:r>
    </w:p>
    <w:p w:rsidR="00024108" w:rsidRDefault="00B70CA9">
      <w:pPr>
        <w:ind w:left="-5" w:right="0"/>
      </w:pPr>
      <w:r>
        <w:lastRenderedPageBreak/>
        <w:t xml:space="preserve">       Развитием чувства ритма рекомендуется заниматься с самог</w:t>
      </w:r>
      <w:r>
        <w:t xml:space="preserve">о раннего возраста и в доступной для дошкольников форме: ритмических упражнениях </w:t>
      </w:r>
    </w:p>
    <w:p w:rsidR="00024108" w:rsidRDefault="00B70CA9">
      <w:pPr>
        <w:ind w:left="-5" w:right="0"/>
      </w:pPr>
      <w:r>
        <w:t xml:space="preserve">и играх. Это связано с тем, что они воздействуют в первую очередь на эмоциональный интеллект ребёнка, что помогает детям быстрее и лучше усваивать материал, учиться говорить </w:t>
      </w:r>
      <w:r>
        <w:t>правильно. 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Поэт</w:t>
      </w:r>
      <w:r>
        <w:t xml:space="preserve">ому в детском саду необходимо проводить занятия логоритмики. </w:t>
      </w:r>
    </w:p>
    <w:p w:rsidR="00024108" w:rsidRDefault="00B70CA9">
      <w:pPr>
        <w:ind w:left="-15" w:right="0" w:firstLine="711"/>
      </w:pPr>
      <w:r>
        <w:t>Современная ситуация в системе образования, в которой происходит изменения, связанные с ориентацией на ценностные основания педагогического процесса, его гуманизацию и индивидуализацию в подхода</w:t>
      </w:r>
      <w:r>
        <w:t xml:space="preserve">х к решению проблем конкретного ребёнка, побуждает педагогов и специалистов к созданию новых моделей, поиску новых форм и технологий специализированной помощи детям, имеющим проблемы в психофизическом развитии, обучении, общении и поведении. </w:t>
      </w:r>
    </w:p>
    <w:p w:rsidR="00024108" w:rsidRDefault="00B70CA9">
      <w:pPr>
        <w:ind w:left="-15" w:right="0" w:firstLine="711"/>
      </w:pPr>
      <w:r>
        <w:t>Преодоление н</w:t>
      </w:r>
      <w:r>
        <w:t>арушений звукопроизношения в дошкольном возрасте имеет огромное значение в последующей жизни ребёнка.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</w:t>
      </w:r>
      <w:r>
        <w:t>вать комплекс неполноценности, выражающийся в трудности общения. Своевременное устранение недостатков произношения поможет предотвратить трудности в овладении навыками чтения и письма. Перед специалистами, работающими с детьми с речевыми нарушениями, стоит</w:t>
      </w:r>
      <w:r>
        <w:t xml:space="preserve"> задача поиска наиболее эффективных методов формирования произносительных возможностей, сохранения и укрепления физического здоровья дошкольников, </w:t>
      </w:r>
      <w:r>
        <w:lastRenderedPageBreak/>
        <w:t>создания такой артикуляционной базы, которая обеспечивала бы наиболее успешное овладение навыками нормативног</w:t>
      </w:r>
      <w:r>
        <w:t xml:space="preserve">о произношения. </w:t>
      </w:r>
    </w:p>
    <w:p w:rsidR="00024108" w:rsidRDefault="00B70CA9">
      <w:pPr>
        <w:spacing w:line="259" w:lineRule="auto"/>
        <w:ind w:left="721" w:right="0"/>
      </w:pPr>
      <w:r>
        <w:t xml:space="preserve">Главный принцип проведения музыкально-логоритмических занятий – </w:t>
      </w:r>
    </w:p>
    <w:p w:rsidR="00024108" w:rsidRDefault="00B70CA9">
      <w:pPr>
        <w:ind w:left="-5" w:right="0"/>
      </w:pPr>
      <w:r>
        <w:t xml:space="preserve">это взаимосвязь речи, музыки и движения. Именно музыка является организующим и руководящим началом на логоритмических занятиях. Она </w:t>
      </w:r>
      <w:r>
        <w:t xml:space="preserve">используется для упорядочения темпа и характера ребёнка, развития мелодикоинтонационных характеристик голоса и умения координировать пение, речь и движение. </w:t>
      </w:r>
    </w:p>
    <w:p w:rsidR="00024108" w:rsidRDefault="00B70CA9">
      <w:pPr>
        <w:spacing w:after="71" w:line="400" w:lineRule="auto"/>
        <w:ind w:left="-15" w:right="-15" w:firstLine="711"/>
        <w:jc w:val="left"/>
      </w:pPr>
      <w:r>
        <w:t xml:space="preserve">Цель - преодоление речевого нарушения у детей путём развития, воспитания </w:t>
      </w:r>
      <w:r>
        <w:tab/>
        <w:t xml:space="preserve">и </w:t>
      </w:r>
      <w:r>
        <w:tab/>
        <w:t xml:space="preserve">коррекции </w:t>
      </w:r>
      <w:r>
        <w:tab/>
        <w:t>двигательн</w:t>
      </w:r>
      <w:r>
        <w:t xml:space="preserve">ой </w:t>
      </w:r>
      <w:r>
        <w:tab/>
        <w:t xml:space="preserve">сферы </w:t>
      </w:r>
      <w:r>
        <w:tab/>
        <w:t xml:space="preserve">через </w:t>
      </w:r>
      <w:r>
        <w:tab/>
        <w:t xml:space="preserve">музыкальнологоритмические занятия. </w:t>
      </w:r>
    </w:p>
    <w:p w:rsidR="00024108" w:rsidRDefault="00B70CA9">
      <w:pPr>
        <w:spacing w:after="261" w:line="259" w:lineRule="auto"/>
        <w:ind w:left="721" w:right="0"/>
      </w:pPr>
      <w:r>
        <w:t xml:space="preserve">Задачи: </w:t>
      </w:r>
    </w:p>
    <w:p w:rsidR="00024108" w:rsidRDefault="00B70CA9">
      <w:pPr>
        <w:numPr>
          <w:ilvl w:val="0"/>
          <w:numId w:val="1"/>
        </w:numPr>
        <w:spacing w:after="212" w:line="259" w:lineRule="auto"/>
        <w:ind w:right="0" w:hanging="361"/>
      </w:pPr>
      <w:r>
        <w:t xml:space="preserve">Образовательные </w:t>
      </w:r>
    </w:p>
    <w:p w:rsidR="00024108" w:rsidRDefault="00B70CA9">
      <w:pPr>
        <w:numPr>
          <w:ilvl w:val="1"/>
          <w:numId w:val="1"/>
        </w:numPr>
        <w:spacing w:after="156" w:line="259" w:lineRule="auto"/>
        <w:ind w:right="0" w:firstLine="711"/>
      </w:pPr>
      <w:r>
        <w:t xml:space="preserve">формировать двигательные умения и навыки </w:t>
      </w:r>
    </w:p>
    <w:p w:rsidR="00024108" w:rsidRDefault="00B70CA9">
      <w:pPr>
        <w:numPr>
          <w:ilvl w:val="1"/>
          <w:numId w:val="1"/>
        </w:numPr>
        <w:spacing w:after="162" w:line="259" w:lineRule="auto"/>
        <w:ind w:right="0" w:firstLine="711"/>
      </w:pPr>
      <w:r>
        <w:t xml:space="preserve">развивать пространственные представления </w:t>
      </w:r>
    </w:p>
    <w:p w:rsidR="00024108" w:rsidRDefault="00B70CA9">
      <w:pPr>
        <w:numPr>
          <w:ilvl w:val="1"/>
          <w:numId w:val="1"/>
        </w:numPr>
        <w:spacing w:after="161" w:line="259" w:lineRule="auto"/>
        <w:ind w:right="0" w:firstLine="711"/>
      </w:pPr>
      <w:r>
        <w:t xml:space="preserve">развивать координацию, переключаемость движений </w:t>
      </w:r>
    </w:p>
    <w:p w:rsidR="00024108" w:rsidRDefault="00B70CA9">
      <w:pPr>
        <w:numPr>
          <w:ilvl w:val="1"/>
          <w:numId w:val="1"/>
        </w:numPr>
        <w:spacing w:after="130" w:line="259" w:lineRule="auto"/>
        <w:ind w:right="0" w:firstLine="711"/>
      </w:pPr>
      <w:r>
        <w:t xml:space="preserve">знакомить с метроритмикой </w:t>
      </w:r>
    </w:p>
    <w:p w:rsidR="00024108" w:rsidRDefault="00B70CA9">
      <w:pPr>
        <w:numPr>
          <w:ilvl w:val="0"/>
          <w:numId w:val="1"/>
        </w:numPr>
        <w:spacing w:after="213" w:line="259" w:lineRule="auto"/>
        <w:ind w:right="0" w:hanging="361"/>
      </w:pPr>
      <w:r>
        <w:t xml:space="preserve">Воспитательные: </w:t>
      </w:r>
    </w:p>
    <w:p w:rsidR="00024108" w:rsidRDefault="00B70CA9">
      <w:pPr>
        <w:numPr>
          <w:ilvl w:val="1"/>
          <w:numId w:val="1"/>
        </w:numPr>
        <w:spacing w:after="26"/>
        <w:ind w:right="0" w:firstLine="711"/>
      </w:pPr>
      <w:r>
        <w:t xml:space="preserve">воспитывать и развивать чувство ритма, способность ощущать в музыке, движениях ритмическую выразительность; </w:t>
      </w:r>
    </w:p>
    <w:p w:rsidR="00024108" w:rsidRDefault="00B70CA9">
      <w:pPr>
        <w:numPr>
          <w:ilvl w:val="1"/>
          <w:numId w:val="1"/>
        </w:numPr>
        <w:spacing w:after="18" w:line="459" w:lineRule="auto"/>
        <w:ind w:right="0" w:firstLine="711"/>
      </w:pPr>
      <w:r>
        <w:t xml:space="preserve">формировать способность восприятия музыкальных образов и умение ритмично и выразительно двигаться в соответствии с данным образом; </w:t>
      </w:r>
    </w:p>
    <w:p w:rsidR="00024108" w:rsidRDefault="00B70CA9">
      <w:pPr>
        <w:numPr>
          <w:ilvl w:val="1"/>
          <w:numId w:val="1"/>
        </w:numPr>
        <w:spacing w:after="18" w:line="458" w:lineRule="auto"/>
        <w:ind w:right="0" w:firstLine="711"/>
      </w:pPr>
      <w:r>
        <w:t xml:space="preserve">совершенствовать личностные качества, чувство коллективизма; коррекционные: </w:t>
      </w:r>
    </w:p>
    <w:p w:rsidR="00024108" w:rsidRDefault="00B70CA9">
      <w:pPr>
        <w:numPr>
          <w:ilvl w:val="1"/>
          <w:numId w:val="1"/>
        </w:numPr>
        <w:spacing w:after="161" w:line="259" w:lineRule="auto"/>
        <w:ind w:right="0" w:firstLine="711"/>
      </w:pPr>
      <w:r>
        <w:t xml:space="preserve">развивать речевое дыхание; </w:t>
      </w:r>
    </w:p>
    <w:p w:rsidR="00024108" w:rsidRDefault="00B70CA9">
      <w:pPr>
        <w:numPr>
          <w:ilvl w:val="1"/>
          <w:numId w:val="1"/>
        </w:numPr>
        <w:spacing w:after="162" w:line="259" w:lineRule="auto"/>
        <w:ind w:right="0" w:firstLine="711"/>
      </w:pPr>
      <w:r>
        <w:lastRenderedPageBreak/>
        <w:t xml:space="preserve">развивать артикуляционный аппарат; </w:t>
      </w:r>
    </w:p>
    <w:p w:rsidR="00024108" w:rsidRDefault="00B70CA9">
      <w:pPr>
        <w:numPr>
          <w:ilvl w:val="1"/>
          <w:numId w:val="1"/>
        </w:numPr>
        <w:spacing w:after="157" w:line="259" w:lineRule="auto"/>
        <w:ind w:right="0" w:firstLine="711"/>
      </w:pPr>
      <w:r>
        <w:t xml:space="preserve">развивать фонематическое восприятие; </w:t>
      </w:r>
    </w:p>
    <w:p w:rsidR="00024108" w:rsidRDefault="00B70CA9">
      <w:pPr>
        <w:numPr>
          <w:ilvl w:val="1"/>
          <w:numId w:val="1"/>
        </w:numPr>
        <w:spacing w:after="219" w:line="259" w:lineRule="auto"/>
        <w:ind w:right="0" w:firstLine="711"/>
      </w:pPr>
      <w:r>
        <w:t xml:space="preserve">развивать грамматический строй и связную речь </w:t>
      </w:r>
    </w:p>
    <w:p w:rsidR="00024108" w:rsidRDefault="00B70CA9">
      <w:pPr>
        <w:spacing w:after="288" w:line="259" w:lineRule="auto"/>
        <w:ind w:left="721" w:right="0"/>
      </w:pPr>
      <w:r>
        <w:t>Логоритмическое занятие включа</w:t>
      </w:r>
      <w:r>
        <w:t xml:space="preserve">ет следующие виды упражнений: </w:t>
      </w:r>
    </w:p>
    <w:p w:rsidR="00024108" w:rsidRDefault="00B70CA9">
      <w:pPr>
        <w:numPr>
          <w:ilvl w:val="1"/>
          <w:numId w:val="1"/>
        </w:numPr>
        <w:spacing w:after="162" w:line="259" w:lineRule="auto"/>
        <w:ind w:right="0" w:firstLine="711"/>
      </w:pPr>
      <w:r>
        <w:t xml:space="preserve">вводная ходьба и ориентирование в пространстве; </w:t>
      </w:r>
    </w:p>
    <w:p w:rsidR="00024108" w:rsidRDefault="00B70CA9">
      <w:pPr>
        <w:numPr>
          <w:ilvl w:val="1"/>
          <w:numId w:val="1"/>
        </w:numPr>
        <w:spacing w:line="259" w:lineRule="auto"/>
        <w:ind w:right="0" w:firstLine="711"/>
      </w:pPr>
      <w:r>
        <w:t xml:space="preserve">динамические упражнения на регуляцию мышечного </w:t>
      </w:r>
    </w:p>
    <w:p w:rsidR="00024108" w:rsidRDefault="00B70CA9">
      <w:pPr>
        <w:spacing w:after="264" w:line="259" w:lineRule="auto"/>
        <w:ind w:left="-5" w:right="0"/>
      </w:pPr>
      <w:r>
        <w:t xml:space="preserve">тонуса развивают умение расслаблять и напрягать группы мышц </w:t>
      </w:r>
    </w:p>
    <w:p w:rsidR="00024108" w:rsidRDefault="00B70CA9">
      <w:pPr>
        <w:spacing w:after="0" w:line="459" w:lineRule="auto"/>
        <w:ind w:left="-15" w:right="0" w:firstLine="711"/>
      </w:pPr>
      <w:r>
        <w:t xml:space="preserve">Благодаря этим упражнениям дети лучше владеют своим телом, их </w:t>
      </w:r>
      <w:r>
        <w:t xml:space="preserve">движения становятся точными и ловкими. </w:t>
      </w:r>
    </w:p>
    <w:p w:rsidR="00024108" w:rsidRDefault="00B70CA9">
      <w:pPr>
        <w:ind w:left="-15" w:right="0" w:firstLine="711"/>
      </w:pPr>
      <w:r>
        <w:t>Артикуляционные упражнения 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</w:t>
      </w:r>
      <w:r>
        <w:t xml:space="preserve">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</w:t>
      </w:r>
      <w:r>
        <w:t xml:space="preserve">языка, челюстей, губ, укрепляет мышцы глотки. </w:t>
      </w:r>
    </w:p>
    <w:p w:rsidR="00024108" w:rsidRDefault="00B70CA9">
      <w:pPr>
        <w:ind w:left="-15" w:right="0" w:firstLine="711"/>
      </w:pPr>
      <w:r>
        <w:t>Фонопедические и оздоровительные упражнения для горла развивают основные качества голоса – силу и высоту, укрепляют голосовой аппарат. В холодное время года эти упражнения выполняются ежедневно в качестве проф</w:t>
      </w:r>
      <w:r>
        <w:t xml:space="preserve">илактики простудных заболеваний. На занятиях используются фонопедические упражнения по В. Емельянову, не только развивающие голосовые связки, но развивающие певческие навыки дошкольников. </w:t>
      </w:r>
    </w:p>
    <w:p w:rsidR="00024108" w:rsidRDefault="00B70CA9">
      <w:pPr>
        <w:ind w:left="-15" w:right="0" w:firstLine="711"/>
      </w:pPr>
      <w:r>
        <w:t>Упражнения на развитие внимания и памяти развивают все виды памяти:</w:t>
      </w:r>
      <w:r>
        <w:t xml:space="preserve"> зрительную, слуховую, моторную. Активизируется внимание детей, способность быстро реагировать на смену деятельности. </w:t>
      </w:r>
    </w:p>
    <w:p w:rsidR="00024108" w:rsidRDefault="00B70CA9">
      <w:pPr>
        <w:ind w:left="-15" w:right="0" w:firstLine="711"/>
      </w:pPr>
      <w:r>
        <w:lastRenderedPageBreak/>
        <w:t>Чистоговорки обязательны на каждом занятии. С их помощью автоматизируются звуки, язык тренируется выполнять правильные движения, отрабаты</w:t>
      </w:r>
      <w:r>
        <w:t xml:space="preserve">вается четкое, ритмичное произношение фонем и слогов. У детей развивается фонематический слух и слуховое внимание. </w:t>
      </w:r>
    </w:p>
    <w:p w:rsidR="00024108" w:rsidRDefault="00B70CA9">
      <w:pPr>
        <w:ind w:left="-15" w:right="0" w:firstLine="711"/>
      </w:pPr>
      <w:r>
        <w:t>Речевые игры могут быть представлены в различных видах: ритмодекламации без музыкального сопровождения, игры со звуком, игры со звучащими же</w:t>
      </w:r>
      <w:r>
        <w:t xml:space="preserve">стами и музицированием на детских музыкальных инструментах, театральные этюды, игры-диалоги и др. </w:t>
      </w:r>
    </w:p>
    <w:p w:rsidR="00024108" w:rsidRDefault="00B70CA9">
      <w:pPr>
        <w:ind w:left="-15" w:right="0" w:firstLine="711"/>
      </w:pPr>
      <w:r>
        <w:t>Использование простейшего стихотворного текста (русские народные песенки, потешки, прибаутки, считалки, дразнилки) способствует быстрому запоминанию игры и о</w:t>
      </w:r>
      <w:r>
        <w:t xml:space="preserve">блегчает выполнение логоритмических задач. </w:t>
      </w:r>
    </w:p>
    <w:p w:rsidR="00024108" w:rsidRDefault="00B70CA9">
      <w:pPr>
        <w:ind w:left="-15" w:right="0" w:firstLine="711"/>
      </w:pPr>
      <w:r>
        <w:t xml:space="preserve">Ритмические игры развивают чувство ритма, темпа, метра (акцентуации сильной доли такта), что позволяет ребенку лучше ориентироваться в ритмической основе слов, фраз. </w:t>
      </w:r>
    </w:p>
    <w:p w:rsidR="00024108" w:rsidRDefault="00B70CA9">
      <w:pPr>
        <w:ind w:left="-15" w:right="0" w:firstLine="711"/>
      </w:pPr>
      <w:r>
        <w:t>Пение песен и вокализов развивает память, вни</w:t>
      </w:r>
      <w:r>
        <w:t xml:space="preserve">мание, мышление, эмоциональную отзывчивость и музыкальный слух; укрепляется голосовой аппарат ребенка, способствует автоматизации гласных звуков. Процесс развития певческих способностей у детей с речевыми нарушениями направлен не только на формирование их </w:t>
      </w:r>
      <w:r>
        <w:t xml:space="preserve">художественной культуры, но и на коррекцию голоса, артикуляции, дыхания. </w:t>
      </w:r>
    </w:p>
    <w:p w:rsidR="00024108" w:rsidRDefault="00B70CA9">
      <w:pPr>
        <w:ind w:left="-15" w:right="0" w:firstLine="711"/>
      </w:pPr>
      <w:r>
        <w:t>Пальчиковые игры и сказки.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</w:t>
      </w:r>
      <w:r>
        <w:t xml:space="preserve"> скорейшему речевому развитию. Пальчиковые игры и сказки, как и на музыкальных занятиях, проводятся чаще под музыку – тексты пропеваются, или музыка звучит фоном. </w:t>
      </w:r>
    </w:p>
    <w:p w:rsidR="00024108" w:rsidRDefault="00B70CA9">
      <w:pPr>
        <w:ind w:left="-15" w:right="0" w:firstLine="711"/>
      </w:pPr>
      <w:r>
        <w:lastRenderedPageBreak/>
        <w:t>Элементарное  музицирование на детских музыкальных инструментах развивает мелкую моторику, ч</w:t>
      </w:r>
      <w:r>
        <w:t xml:space="preserve">увство ритма, метра, темпа, улучшает внимание, память, а также остальные психические процессы, сопровождающие исполнение музыкального произведения. </w:t>
      </w:r>
    </w:p>
    <w:p w:rsidR="00024108" w:rsidRDefault="00B70CA9">
      <w:pPr>
        <w:ind w:left="-15" w:right="0" w:firstLine="711"/>
      </w:pPr>
      <w:r>
        <w:t xml:space="preserve">Кроме известных музыкальных инструментов на занятии можно поиграть на самодельных инструментах – </w:t>
      </w:r>
      <w:r>
        <w:t xml:space="preserve">«шумелках» из коробочек и пластмассовых бутылочек, наполненных различной крупой, «звенелках» из металлических трубочек, «стучалках» из деревянных палочек, «шуршалках» из мятой бумаги и целлофана. </w:t>
      </w:r>
    </w:p>
    <w:p w:rsidR="00024108" w:rsidRDefault="00B70CA9">
      <w:pPr>
        <w:spacing w:after="25"/>
        <w:ind w:left="-15" w:right="0" w:firstLine="711"/>
      </w:pPr>
      <w:r>
        <w:t>Театральные этюды. Очень часто у детей с речевыми нарушения</w:t>
      </w:r>
      <w:r>
        <w:t>ми маловыразительная мимика, жестикуляция. Мышцы лица, рук, всего тела могут быть вялыми или скованными. Мимические и пантомимические этюды развивают мимическую и артикуляционную моторику (подвижность губ и щек), пластичность и выразительность движений дет</w:t>
      </w:r>
      <w:r>
        <w:t xml:space="preserve">ей, их творческую фантазию и воображение. Это укрепляет в дошкольниках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 </w:t>
      </w:r>
    </w:p>
    <w:p w:rsidR="00024108" w:rsidRDefault="00B70CA9">
      <w:pPr>
        <w:spacing w:after="27"/>
        <w:ind w:left="-15" w:right="0" w:firstLine="711"/>
      </w:pPr>
      <w:r>
        <w:t>В заключе</w:t>
      </w:r>
      <w:r>
        <w:t>нии хочется отметить с каким удовольствием занимаются дети логоритмикой. Она не только прекрасно развивает речь, память, внимание, координацию движений, но и создаёт весёлое настроение. Я советую всем педагогам использовать в своей работе с детьми «весёлую</w:t>
      </w:r>
      <w:r>
        <w:t xml:space="preserve"> логоритмику!» </w:t>
      </w:r>
    </w:p>
    <w:p w:rsidR="00024108" w:rsidRDefault="00B70CA9">
      <w:pPr>
        <w:spacing w:after="314" w:line="259" w:lineRule="auto"/>
        <w:ind w:left="711" w:right="0" w:firstLine="0"/>
        <w:jc w:val="left"/>
      </w:pPr>
      <w:r>
        <w:t xml:space="preserve"> </w:t>
      </w:r>
    </w:p>
    <w:p w:rsidR="007E6D67" w:rsidRDefault="007E6D67">
      <w:pPr>
        <w:spacing w:after="67" w:line="259" w:lineRule="auto"/>
        <w:ind w:left="-5" w:right="0"/>
        <w:jc w:val="left"/>
        <w:rPr>
          <w:b/>
          <w:sz w:val="32"/>
        </w:rPr>
      </w:pPr>
    </w:p>
    <w:p w:rsidR="007E6D67" w:rsidRDefault="007E6D67">
      <w:pPr>
        <w:spacing w:after="67" w:line="259" w:lineRule="auto"/>
        <w:ind w:left="-5" w:right="0"/>
        <w:jc w:val="left"/>
        <w:rPr>
          <w:b/>
          <w:sz w:val="32"/>
        </w:rPr>
      </w:pPr>
    </w:p>
    <w:p w:rsidR="007E6D67" w:rsidRDefault="007E6D67">
      <w:pPr>
        <w:spacing w:after="67" w:line="259" w:lineRule="auto"/>
        <w:ind w:left="-5" w:right="0"/>
        <w:jc w:val="left"/>
        <w:rPr>
          <w:b/>
          <w:sz w:val="32"/>
        </w:rPr>
      </w:pPr>
    </w:p>
    <w:p w:rsidR="00024108" w:rsidRDefault="00B70CA9">
      <w:pPr>
        <w:spacing w:after="67" w:line="259" w:lineRule="auto"/>
        <w:ind w:left="-5" w:right="0"/>
        <w:jc w:val="left"/>
      </w:pPr>
      <w:r>
        <w:rPr>
          <w:b/>
          <w:sz w:val="32"/>
        </w:rPr>
        <w:lastRenderedPageBreak/>
        <w:t xml:space="preserve">Список литературы: </w:t>
      </w:r>
    </w:p>
    <w:p w:rsidR="00024108" w:rsidRDefault="00B70CA9">
      <w:pPr>
        <w:spacing w:after="267" w:line="259" w:lineRule="auto"/>
        <w:ind w:left="0" w:right="0" w:firstLine="0"/>
        <w:jc w:val="left"/>
      </w:pPr>
      <w:r>
        <w:t xml:space="preserve"> </w:t>
      </w:r>
    </w:p>
    <w:p w:rsidR="00024108" w:rsidRDefault="00B70CA9">
      <w:pPr>
        <w:numPr>
          <w:ilvl w:val="0"/>
          <w:numId w:val="2"/>
        </w:numPr>
        <w:spacing w:after="229"/>
        <w:ind w:right="0" w:hanging="361"/>
      </w:pPr>
      <w:r>
        <w:t xml:space="preserve">Р.Л. Бабушкина, О.М.Кислякова "Логопедическая ритмика в системе коррекционно-воспитательной работы с детьми, страдающими общим недоразвитием речи" - СПб.: КАРО, 2005; </w:t>
      </w:r>
    </w:p>
    <w:p w:rsidR="00024108" w:rsidRDefault="00B70CA9">
      <w:pPr>
        <w:numPr>
          <w:ilvl w:val="0"/>
          <w:numId w:val="2"/>
        </w:numPr>
        <w:spacing w:after="230"/>
        <w:ind w:right="0" w:hanging="361"/>
      </w:pPr>
      <w:r>
        <w:t xml:space="preserve">Гоголева М.Ю. Логоритмика в детском саду. Старшая и подготовительная группы:  Академия Развития, 2006 г.; </w:t>
      </w:r>
    </w:p>
    <w:p w:rsidR="00024108" w:rsidRDefault="00B70CA9">
      <w:pPr>
        <w:numPr>
          <w:ilvl w:val="0"/>
          <w:numId w:val="2"/>
        </w:numPr>
        <w:spacing w:after="0"/>
        <w:ind w:right="0" w:hanging="361"/>
      </w:pPr>
      <w:r>
        <w:t xml:space="preserve">Картушина М. Ю. «Логоритмические занятия в детском саду» М.: Сфера, 2004; </w:t>
      </w:r>
    </w:p>
    <w:p w:rsidR="00024108" w:rsidRDefault="00B70CA9">
      <w:pPr>
        <w:numPr>
          <w:ilvl w:val="0"/>
          <w:numId w:val="2"/>
        </w:numPr>
        <w:spacing w:after="0" w:line="458" w:lineRule="auto"/>
        <w:ind w:right="0" w:hanging="361"/>
      </w:pPr>
      <w:r>
        <w:t>Нищева Н.В. «Логопедическая ритмика в системе коррекционно- развивающей ра</w:t>
      </w:r>
      <w:r>
        <w:t xml:space="preserve">боты в детском саду»: Детство-Пресс, 2004; </w:t>
      </w:r>
    </w:p>
    <w:p w:rsidR="00024108" w:rsidRDefault="00B70CA9">
      <w:pPr>
        <w:numPr>
          <w:ilvl w:val="0"/>
          <w:numId w:val="2"/>
        </w:numPr>
        <w:spacing w:after="191" w:line="259" w:lineRule="auto"/>
        <w:ind w:right="0" w:hanging="361"/>
      </w:pPr>
      <w:r>
        <w:t xml:space="preserve">Овчинникова Т.С. «Логопедические распевки»: Каро, 2009; </w:t>
      </w:r>
    </w:p>
    <w:p w:rsidR="00024108" w:rsidRDefault="00B70CA9" w:rsidP="007E6D67">
      <w:pPr>
        <w:numPr>
          <w:ilvl w:val="0"/>
          <w:numId w:val="2"/>
        </w:numPr>
        <w:spacing w:after="0" w:line="456" w:lineRule="auto"/>
        <w:ind w:right="0" w:hanging="361"/>
      </w:pPr>
      <w:r>
        <w:t>Судакова Е.А. «Логопедические музыкально – игровые упражнения для дошко</w:t>
      </w:r>
      <w:r w:rsidR="007E6D67">
        <w:t xml:space="preserve">льников»: Детсво-Пресс, 2013. </w:t>
      </w:r>
    </w:p>
    <w:p w:rsidR="00024108" w:rsidRDefault="00561592" w:rsidP="00561592">
      <w:pPr>
        <w:pStyle w:val="a4"/>
        <w:spacing w:after="272" w:line="259" w:lineRule="auto"/>
        <w:ind w:left="721" w:right="0" w:firstLine="0"/>
        <w:jc w:val="left"/>
      </w:pPr>
      <w:r w:rsidRPr="00561592">
        <w:t>7.</w:t>
      </w:r>
      <w:r w:rsidR="00B70CA9">
        <w:t xml:space="preserve">Р.Л. Бабушкина, О.М.Кислякова "Логопедическая ритмика в системе коррекционно-воспитательной работы с детьми, страдающими общим недоразвитием речи" - СПб.: КАРО, 2005; </w:t>
      </w:r>
    </w:p>
    <w:p w:rsidR="00561592" w:rsidRDefault="00B70CA9" w:rsidP="00561592">
      <w:pPr>
        <w:pStyle w:val="a4"/>
        <w:numPr>
          <w:ilvl w:val="0"/>
          <w:numId w:val="3"/>
        </w:numPr>
        <w:spacing w:after="412" w:line="259" w:lineRule="auto"/>
        <w:ind w:right="0"/>
        <w:jc w:val="left"/>
      </w:pPr>
      <w:r>
        <w:t>Гоголева М.Ю. Логоритмика в детском саду. Старшая и подготовительная группы:  Академия</w:t>
      </w:r>
      <w:r>
        <w:t xml:space="preserve"> Развития, 2006 г.; </w:t>
      </w:r>
    </w:p>
    <w:p w:rsidR="00024108" w:rsidRDefault="00B70CA9" w:rsidP="00561592">
      <w:pPr>
        <w:pStyle w:val="a4"/>
        <w:numPr>
          <w:ilvl w:val="0"/>
          <w:numId w:val="3"/>
        </w:numPr>
        <w:spacing w:after="412" w:line="259" w:lineRule="auto"/>
        <w:ind w:right="0"/>
        <w:jc w:val="left"/>
      </w:pPr>
      <w:r>
        <w:t xml:space="preserve">Картушина М. Ю. «Логоритмические занятия в детском саду» М.: Сфера, 2004; </w:t>
      </w:r>
    </w:p>
    <w:p w:rsidR="00024108" w:rsidRDefault="00B70CA9" w:rsidP="00561592">
      <w:pPr>
        <w:numPr>
          <w:ilvl w:val="0"/>
          <w:numId w:val="3"/>
        </w:numPr>
        <w:spacing w:after="1" w:line="458" w:lineRule="auto"/>
        <w:ind w:right="0"/>
      </w:pPr>
      <w:r>
        <w:t>Н</w:t>
      </w:r>
      <w:r>
        <w:t xml:space="preserve">ищева Н.В. «Логопедическая ритмика в системе коррекционно- развивающей работы в детском саду»: Детство-Пресс, 2004; </w:t>
      </w:r>
    </w:p>
    <w:p w:rsidR="00024108" w:rsidRDefault="00B70CA9" w:rsidP="00561592">
      <w:pPr>
        <w:numPr>
          <w:ilvl w:val="0"/>
          <w:numId w:val="3"/>
        </w:numPr>
        <w:spacing w:after="185" w:line="259" w:lineRule="auto"/>
        <w:ind w:right="0"/>
      </w:pPr>
      <w:r>
        <w:t xml:space="preserve">Овчинникова Т.С. «Логопедические распевки»: Каро, 2009; </w:t>
      </w:r>
    </w:p>
    <w:p w:rsidR="00024108" w:rsidRDefault="00B70CA9" w:rsidP="00561592">
      <w:pPr>
        <w:numPr>
          <w:ilvl w:val="0"/>
          <w:numId w:val="3"/>
        </w:numPr>
        <w:spacing w:after="0" w:line="457" w:lineRule="auto"/>
        <w:ind w:right="0"/>
      </w:pPr>
      <w:r>
        <w:t xml:space="preserve">Судакова Е.А. «Логопедические музыкально – игровые упражнения для дошкольников»: Детсво-Пресс, 2013.   </w:t>
      </w:r>
      <w:bookmarkStart w:id="0" w:name="_GoBack"/>
      <w:bookmarkEnd w:id="0"/>
    </w:p>
    <w:sectPr w:rsidR="00024108">
      <w:footerReference w:type="even" r:id="rId8"/>
      <w:footerReference w:type="default" r:id="rId9"/>
      <w:footerReference w:type="first" r:id="rId10"/>
      <w:pgSz w:w="11905" w:h="16840"/>
      <w:pgMar w:top="1151" w:right="1126" w:bottom="1295" w:left="1276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A9" w:rsidRDefault="00B70CA9">
      <w:pPr>
        <w:spacing w:after="0" w:line="240" w:lineRule="auto"/>
      </w:pPr>
      <w:r>
        <w:separator/>
      </w:r>
    </w:p>
  </w:endnote>
  <w:endnote w:type="continuationSeparator" w:id="0">
    <w:p w:rsidR="00B70CA9" w:rsidRDefault="00B7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08" w:rsidRDefault="00B70CA9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24108" w:rsidRDefault="00B70CA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08" w:rsidRDefault="00B70CA9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1592" w:rsidRPr="00561592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24108" w:rsidRDefault="00B70CA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08" w:rsidRDefault="00B70CA9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24108" w:rsidRDefault="00B70CA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A9" w:rsidRDefault="00B70CA9">
      <w:pPr>
        <w:spacing w:after="0" w:line="240" w:lineRule="auto"/>
      </w:pPr>
      <w:r>
        <w:separator/>
      </w:r>
    </w:p>
  </w:footnote>
  <w:footnote w:type="continuationSeparator" w:id="0">
    <w:p w:rsidR="00B70CA9" w:rsidRDefault="00B70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ED2"/>
    <w:multiLevelType w:val="hybridMultilevel"/>
    <w:tmpl w:val="CFFC8A0E"/>
    <w:lvl w:ilvl="0" w:tplc="C798853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68B8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4A5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A77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BA80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CFD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D641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FE65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8A0B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7F0674"/>
    <w:multiLevelType w:val="hybridMultilevel"/>
    <w:tmpl w:val="7F9C2748"/>
    <w:lvl w:ilvl="0" w:tplc="6A526512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50474E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7881E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BAF40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2CC4AC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889C46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C2F072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B64C2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04758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95021F"/>
    <w:multiLevelType w:val="hybridMultilevel"/>
    <w:tmpl w:val="340E7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08"/>
    <w:rsid w:val="00024108"/>
    <w:rsid w:val="00561592"/>
    <w:rsid w:val="007E6D67"/>
    <w:rsid w:val="00B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AE94"/>
  <w15:docId w15:val="{35224C6E-E8A6-4533-95F5-2F57FEF1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9" w:line="398" w:lineRule="auto"/>
      <w:ind w:left="10" w:right="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D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sokol716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Windows User</cp:lastModifiedBy>
  <cp:revision>2</cp:revision>
  <dcterms:created xsi:type="dcterms:W3CDTF">2024-01-26T15:14:00Z</dcterms:created>
  <dcterms:modified xsi:type="dcterms:W3CDTF">2024-01-26T15:14:00Z</dcterms:modified>
</cp:coreProperties>
</file>