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A" w:rsidRPr="00744C26" w:rsidRDefault="007A1074" w:rsidP="009B60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C2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</w:t>
      </w:r>
      <w:r w:rsidR="00D55D95" w:rsidRPr="00744C2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B5790" w:rsidRPr="00744C26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="001B5790" w:rsidRPr="00744C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Мы все родом из детства</w:t>
      </w:r>
      <w:r w:rsidR="001B5790" w:rsidRPr="00744C26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:rsidR="006A6BEA" w:rsidRPr="00744C26" w:rsidRDefault="006A6BEA" w:rsidP="009B6063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744C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"Семья - это первичная среда,</w:t>
      </w:r>
    </w:p>
    <w:p w:rsidR="006A6BEA" w:rsidRPr="00744C26" w:rsidRDefault="006A6BEA" w:rsidP="009B60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C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где человек должен учиться творить добро". В. А. Сухомлинский</w:t>
      </w:r>
    </w:p>
    <w:p w:rsidR="005929F4" w:rsidRPr="006A6BEA" w:rsidRDefault="007A1074" w:rsidP="009B60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A1CCB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2024 объявлен «Годом семьи» и</w:t>
      </w:r>
      <w:r w:rsidR="00BA1CCB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безусловным приоритетом объявлена семья и семейные це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нности. В связи с этим, основным вектором в дошкольной де</w:t>
      </w:r>
      <w:r w:rsidR="000C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будет </w:t>
      </w:r>
      <w:proofErr w:type="spellStart"/>
      <w:r w:rsidR="000C5E7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="000C5E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деятельность, направленная на развитие</w:t>
      </w:r>
      <w:r w:rsidR="00981D8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представлений </w:t>
      </w:r>
      <w:r w:rsidR="00981D8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понятий 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об институт</w:t>
      </w:r>
      <w:r w:rsidR="00981D8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е семьи, семейных ценностях и традициях</w:t>
      </w:r>
      <w:r w:rsidR="00BA1CCB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основы основ российского общества и государства</w:t>
      </w:r>
      <w:r w:rsidR="00981D8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 доказательств и тот факт, что</w:t>
      </w:r>
      <w:r w:rsidR="00BA1CCB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уважительное отношение к семейным традициям должно формироватьс</w:t>
      </w:r>
      <w:r w:rsidR="00981D8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я уже</w:t>
      </w:r>
      <w:r w:rsidR="00BA1CCB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дошкольного детства. </w:t>
      </w:r>
    </w:p>
    <w:p w:rsidR="00981D87" w:rsidRPr="006A6BEA" w:rsidRDefault="00981D87" w:rsidP="001437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F761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– это малая социальная группа, не многочисленная по составу, «члены которой объединены общей социальной деятельностью и находятся в непосредственном личном общении, что является основой для возникновения групповых н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орм и групповых процессов».</w:t>
      </w:r>
      <w:r w:rsidR="001F761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в семье закладываются основы нравственности человека, формируются нормы поведения, раскрываются внутренний мир и индивидуальные качества личности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="001F761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. Приобретенный в семье в период дошкольного детства жизненный опыт ребенка становится, как правило, единственным показателем его отношения к окружающему миру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 образовательном социуме</w:t>
      </w:r>
      <w:r w:rsidR="001F761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. Действия и поступки, потребности и идеалы, интересы и умозаключения, образ действий и образ мыслей, образ чувств и характер взаимоотношений, особенности общения и установки, цели и верования – все это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упорядочено в семьи и обязательно должно иметь продолжение в социуме дошкольной группы.</w:t>
      </w:r>
      <w:r w:rsidR="001F761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78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не может существовать, не воспроизводя традиций, не следуя определенным образцам 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деятельности. </w:t>
      </w:r>
      <w:r w:rsidR="0014378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Семейные традиции имеют свои специфические особенности, которые обусловлены собственно субкультурой детства и субкультурой семьи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C26" w:rsidRDefault="00981D87" w:rsidP="00B41F36">
      <w:pPr>
        <w:rPr>
          <w:rFonts w:ascii="Times New Roman" w:hAnsi="Times New Roman" w:cs="Times New Roman"/>
          <w:sz w:val="28"/>
          <w:szCs w:val="28"/>
        </w:rPr>
      </w:pPr>
      <w:r w:rsidRPr="006A6BEA">
        <w:rPr>
          <w:rFonts w:ascii="Times New Roman" w:hAnsi="Times New Roman" w:cs="Times New Roman"/>
          <w:sz w:val="28"/>
          <w:szCs w:val="28"/>
        </w:rPr>
        <w:t xml:space="preserve">                    Опираясь на важность и значимость темы</w:t>
      </w:r>
      <w:r w:rsidR="000C5E7E">
        <w:rPr>
          <w:rFonts w:ascii="Times New Roman" w:hAnsi="Times New Roman" w:cs="Times New Roman"/>
          <w:sz w:val="28"/>
          <w:szCs w:val="28"/>
        </w:rPr>
        <w:t>,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Pr="006A6BEA">
        <w:rPr>
          <w:rFonts w:ascii="Times New Roman" w:hAnsi="Times New Roman" w:cs="Times New Roman"/>
          <w:sz w:val="28"/>
          <w:szCs w:val="28"/>
        </w:rPr>
        <w:t>педагоги дошкольного уровня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 построили планомерную работ</w:t>
      </w:r>
      <w:r w:rsidR="000C5E7E">
        <w:rPr>
          <w:rFonts w:ascii="Times New Roman" w:hAnsi="Times New Roman" w:cs="Times New Roman"/>
          <w:sz w:val="28"/>
          <w:szCs w:val="28"/>
        </w:rPr>
        <w:t>у</w:t>
      </w:r>
      <w:r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="00D06AE6" w:rsidRPr="006A6BEA">
        <w:rPr>
          <w:rFonts w:ascii="Times New Roman" w:hAnsi="Times New Roman" w:cs="Times New Roman"/>
          <w:sz w:val="28"/>
          <w:szCs w:val="28"/>
        </w:rPr>
        <w:t>по воспитанию</w:t>
      </w:r>
      <w:r w:rsidR="00C30E77" w:rsidRPr="006A6BEA">
        <w:rPr>
          <w:rFonts w:ascii="Times New Roman" w:hAnsi="Times New Roman" w:cs="Times New Roman"/>
          <w:sz w:val="28"/>
          <w:szCs w:val="28"/>
        </w:rPr>
        <w:t xml:space="preserve"> уважительного отношения к семейным традициям, применительно к периоду дошкольного детства, в целом связаны с формированием у детей знаний о семье, семейных ценностях, традициях, семейных реликвиях,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 используя современные и разнообразные </w:t>
      </w:r>
      <w:r w:rsidR="00C30E77" w:rsidRPr="006A6BEA">
        <w:rPr>
          <w:rFonts w:ascii="Times New Roman" w:hAnsi="Times New Roman" w:cs="Times New Roman"/>
          <w:sz w:val="28"/>
          <w:szCs w:val="28"/>
        </w:rPr>
        <w:t>методически</w:t>
      </w:r>
      <w:r w:rsidR="00D06AE6" w:rsidRPr="006A6BEA">
        <w:rPr>
          <w:rFonts w:ascii="Times New Roman" w:hAnsi="Times New Roman" w:cs="Times New Roman"/>
          <w:sz w:val="28"/>
          <w:szCs w:val="28"/>
        </w:rPr>
        <w:t>е</w:t>
      </w:r>
      <w:r w:rsidR="00D91B1D">
        <w:rPr>
          <w:rFonts w:ascii="Times New Roman" w:hAnsi="Times New Roman" w:cs="Times New Roman"/>
          <w:sz w:val="28"/>
          <w:szCs w:val="28"/>
        </w:rPr>
        <w:t xml:space="preserve"> 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средства и методы обучения. Основными </w:t>
      </w:r>
      <w:r w:rsidR="00C30E77" w:rsidRPr="006A6BEA">
        <w:rPr>
          <w:rFonts w:ascii="Times New Roman" w:hAnsi="Times New Roman" w:cs="Times New Roman"/>
          <w:sz w:val="28"/>
          <w:szCs w:val="28"/>
        </w:rPr>
        <w:t>методи</w:t>
      </w:r>
      <w:r w:rsidR="00D06AE6" w:rsidRPr="006A6BEA">
        <w:rPr>
          <w:rFonts w:ascii="Times New Roman" w:hAnsi="Times New Roman" w:cs="Times New Roman"/>
          <w:sz w:val="28"/>
          <w:szCs w:val="28"/>
        </w:rPr>
        <w:t>ческими</w:t>
      </w:r>
      <w:r w:rsidR="00C30E77" w:rsidRPr="006A6BE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ами служили </w:t>
      </w:r>
      <w:r w:rsidR="00C30E77" w:rsidRPr="006A6BEA">
        <w:rPr>
          <w:rFonts w:ascii="Times New Roman" w:hAnsi="Times New Roman" w:cs="Times New Roman"/>
          <w:sz w:val="28"/>
          <w:szCs w:val="28"/>
        </w:rPr>
        <w:t>ролевые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 игры,</w:t>
      </w:r>
      <w:r w:rsidR="00C30E77" w:rsidRPr="006A6BEA">
        <w:rPr>
          <w:rFonts w:ascii="Times New Roman" w:hAnsi="Times New Roman" w:cs="Times New Roman"/>
          <w:sz w:val="28"/>
          <w:szCs w:val="28"/>
        </w:rPr>
        <w:t xml:space="preserve"> коммуникативные игры, игры-драматизации, свободное рисование, фольклор,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 проводимые </w:t>
      </w:r>
      <w:r w:rsidR="00D750D5" w:rsidRPr="006A6BEA">
        <w:rPr>
          <w:rFonts w:ascii="Times New Roman" w:hAnsi="Times New Roman" w:cs="Times New Roman"/>
          <w:sz w:val="28"/>
          <w:szCs w:val="28"/>
        </w:rPr>
        <w:t>совместные</w:t>
      </w:r>
      <w:r w:rsidR="00A759DD" w:rsidRPr="006A6BEA">
        <w:rPr>
          <w:rFonts w:ascii="Times New Roman" w:hAnsi="Times New Roman" w:cs="Times New Roman"/>
          <w:sz w:val="28"/>
          <w:szCs w:val="28"/>
        </w:rPr>
        <w:t>,</w:t>
      </w:r>
      <w:r w:rsidR="00D750D5" w:rsidRPr="006A6BEA">
        <w:rPr>
          <w:rFonts w:ascii="Times New Roman" w:hAnsi="Times New Roman" w:cs="Times New Roman"/>
          <w:sz w:val="28"/>
          <w:szCs w:val="28"/>
        </w:rPr>
        <w:t xml:space="preserve"> при активном участии</w:t>
      </w:r>
      <w:r w:rsidR="00A759DD" w:rsidRPr="006A6BEA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759DD" w:rsidRPr="006A6BEA">
        <w:rPr>
          <w:rFonts w:ascii="Times New Roman" w:hAnsi="Times New Roman" w:cs="Times New Roman"/>
          <w:sz w:val="28"/>
          <w:szCs w:val="28"/>
        </w:rPr>
        <w:t xml:space="preserve"> в организации  </w:t>
      </w:r>
      <w:r w:rsidR="00D06AE6"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="00A759DD" w:rsidRPr="006A6BEA">
        <w:rPr>
          <w:rFonts w:ascii="Times New Roman" w:hAnsi="Times New Roman" w:cs="Times New Roman"/>
          <w:sz w:val="28"/>
          <w:szCs w:val="28"/>
        </w:rPr>
        <w:lastRenderedPageBreak/>
        <w:t>праздников по  календарному  плану</w:t>
      </w:r>
      <w:proofErr w:type="gramStart"/>
      <w:r w:rsidR="00A759DD"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="00D06AE6" w:rsidRPr="006A6B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6AE6" w:rsidRPr="006A6BEA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A759DD" w:rsidRPr="006A6BEA">
        <w:rPr>
          <w:rFonts w:ascii="Times New Roman" w:hAnsi="Times New Roman" w:cs="Times New Roman"/>
          <w:sz w:val="28"/>
          <w:szCs w:val="28"/>
        </w:rPr>
        <w:t>(«Традиции семьи», «Семейный круг», «Древо жизни», «Цепочк</w:t>
      </w:r>
      <w:r w:rsidR="000C5E7E">
        <w:rPr>
          <w:rFonts w:ascii="Times New Roman" w:hAnsi="Times New Roman" w:cs="Times New Roman"/>
          <w:sz w:val="28"/>
          <w:szCs w:val="28"/>
        </w:rPr>
        <w:t>а поколений»,  «Старший в доме»</w:t>
      </w:r>
      <w:r w:rsidR="00A759DD" w:rsidRPr="006A6BEA">
        <w:rPr>
          <w:rFonts w:ascii="Times New Roman" w:hAnsi="Times New Roman" w:cs="Times New Roman"/>
          <w:sz w:val="28"/>
          <w:szCs w:val="28"/>
        </w:rPr>
        <w:t>,</w:t>
      </w:r>
      <w:r w:rsidR="000C5E7E">
        <w:rPr>
          <w:rFonts w:ascii="Times New Roman" w:hAnsi="Times New Roman" w:cs="Times New Roman"/>
          <w:sz w:val="28"/>
          <w:szCs w:val="28"/>
        </w:rPr>
        <w:t xml:space="preserve"> </w:t>
      </w:r>
      <w:r w:rsidR="00A759DD" w:rsidRPr="006A6BEA">
        <w:rPr>
          <w:rFonts w:ascii="Times New Roman" w:hAnsi="Times New Roman" w:cs="Times New Roman"/>
          <w:sz w:val="28"/>
          <w:szCs w:val="28"/>
        </w:rPr>
        <w:t>«Семейные реликвии», «Семейные коллекции», «Кем я могу гордиться в своей семье», «Загляните в семейный альбом»)</w:t>
      </w:r>
      <w:r w:rsidR="00D06AE6" w:rsidRPr="006A6BEA">
        <w:rPr>
          <w:rFonts w:ascii="Times New Roman" w:hAnsi="Times New Roman" w:cs="Times New Roman"/>
          <w:sz w:val="28"/>
          <w:szCs w:val="28"/>
        </w:rPr>
        <w:t>, клубные часы</w:t>
      </w:r>
      <w:r w:rsidR="00531333" w:rsidRPr="006A6BEA">
        <w:rPr>
          <w:rFonts w:ascii="Times New Roman" w:hAnsi="Times New Roman" w:cs="Times New Roman"/>
          <w:sz w:val="28"/>
          <w:szCs w:val="28"/>
        </w:rPr>
        <w:t>(«Семейные посиделки»)</w:t>
      </w:r>
      <w:r w:rsidR="00D06AE6" w:rsidRPr="006A6BEA">
        <w:rPr>
          <w:rFonts w:ascii="Times New Roman" w:hAnsi="Times New Roman" w:cs="Times New Roman"/>
          <w:sz w:val="28"/>
          <w:szCs w:val="28"/>
        </w:rPr>
        <w:t>.</w:t>
      </w:r>
      <w:r w:rsidR="000C5E7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1.75pt">
            <v:imagedata r:id="rId7" o:title="IMG-20240130-WA0000"/>
          </v:shape>
        </w:pict>
      </w:r>
    </w:p>
    <w:p w:rsidR="00744C26" w:rsidRDefault="00744C26" w:rsidP="00B41F36">
      <w:pPr>
        <w:rPr>
          <w:rFonts w:ascii="Times New Roman" w:hAnsi="Times New Roman" w:cs="Times New Roman"/>
          <w:sz w:val="28"/>
          <w:szCs w:val="28"/>
        </w:rPr>
      </w:pPr>
    </w:p>
    <w:p w:rsidR="00744C26" w:rsidRDefault="00744C26" w:rsidP="00B41F36">
      <w:pPr>
        <w:rPr>
          <w:rFonts w:ascii="Times New Roman" w:hAnsi="Times New Roman" w:cs="Times New Roman"/>
          <w:sz w:val="28"/>
          <w:szCs w:val="28"/>
        </w:rPr>
      </w:pPr>
    </w:p>
    <w:p w:rsidR="002336DA" w:rsidRDefault="00D06AE6" w:rsidP="00B41F36">
      <w:pPr>
        <w:rPr>
          <w:rFonts w:ascii="Times New Roman" w:hAnsi="Times New Roman" w:cs="Times New Roman"/>
          <w:sz w:val="28"/>
          <w:szCs w:val="28"/>
        </w:rPr>
      </w:pPr>
      <w:r w:rsidRPr="006A6BEA">
        <w:rPr>
          <w:rFonts w:ascii="Times New Roman" w:hAnsi="Times New Roman" w:cs="Times New Roman"/>
          <w:sz w:val="28"/>
          <w:szCs w:val="28"/>
        </w:rPr>
        <w:t xml:space="preserve"> В деятельности использовали активные</w:t>
      </w:r>
      <w:r w:rsidR="00C30E77" w:rsidRPr="006A6BEA">
        <w:rPr>
          <w:rFonts w:ascii="Times New Roman" w:hAnsi="Times New Roman" w:cs="Times New Roman"/>
          <w:sz w:val="28"/>
          <w:szCs w:val="28"/>
        </w:rPr>
        <w:t xml:space="preserve"> м</w:t>
      </w:r>
      <w:r w:rsidRPr="006A6BEA">
        <w:rPr>
          <w:rFonts w:ascii="Times New Roman" w:hAnsi="Times New Roman" w:cs="Times New Roman"/>
          <w:sz w:val="28"/>
          <w:szCs w:val="28"/>
        </w:rPr>
        <w:t>етоды</w:t>
      </w:r>
      <w:r w:rsidR="00C30E77" w:rsidRPr="006A6BEA">
        <w:rPr>
          <w:rFonts w:ascii="Times New Roman" w:hAnsi="Times New Roman" w:cs="Times New Roman"/>
          <w:sz w:val="28"/>
          <w:szCs w:val="28"/>
        </w:rPr>
        <w:t xml:space="preserve"> обучен</w:t>
      </w:r>
      <w:r w:rsidRPr="006A6BEA">
        <w:rPr>
          <w:rFonts w:ascii="Times New Roman" w:hAnsi="Times New Roman" w:cs="Times New Roman"/>
          <w:sz w:val="28"/>
          <w:szCs w:val="28"/>
        </w:rPr>
        <w:t>ия: проблемный рассказ, беседу, метод познавательных игр, метод проектов,</w:t>
      </w:r>
      <w:r w:rsidR="00C30E77" w:rsidRPr="006A6BEA">
        <w:rPr>
          <w:rFonts w:ascii="Times New Roman" w:hAnsi="Times New Roman" w:cs="Times New Roman"/>
          <w:sz w:val="28"/>
          <w:szCs w:val="28"/>
        </w:rPr>
        <w:t xml:space="preserve"> моделирован</w:t>
      </w:r>
      <w:r w:rsidRPr="006A6BEA">
        <w:rPr>
          <w:rFonts w:ascii="Times New Roman" w:hAnsi="Times New Roman" w:cs="Times New Roman"/>
          <w:sz w:val="28"/>
          <w:szCs w:val="28"/>
        </w:rPr>
        <w:t>ие и анализ жизненных ситуации, элементы дискуссии.</w:t>
      </w:r>
      <w:r w:rsidR="00185206" w:rsidRPr="006A6BEA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 w:rsidR="00185206" w:rsidRPr="006A6BE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85206" w:rsidRPr="006A6BEA">
        <w:rPr>
          <w:rFonts w:ascii="Times New Roman" w:hAnsi="Times New Roman" w:cs="Times New Roman"/>
          <w:sz w:val="28"/>
          <w:szCs w:val="28"/>
        </w:rPr>
        <w:t>, песочной терапии, лепки и иг</w:t>
      </w:r>
      <w:r w:rsidRPr="006A6BEA">
        <w:rPr>
          <w:rFonts w:ascii="Times New Roman" w:hAnsi="Times New Roman" w:cs="Times New Roman"/>
          <w:sz w:val="28"/>
          <w:szCs w:val="28"/>
        </w:rPr>
        <w:t xml:space="preserve">ровой терапии можно использовали уже с ребятами с 2-х летнего </w:t>
      </w:r>
      <w:r w:rsidR="00185206" w:rsidRPr="006A6BEA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D750D5" w:rsidRPr="006A6BEA">
        <w:rPr>
          <w:rFonts w:ascii="Times New Roman" w:hAnsi="Times New Roman" w:cs="Times New Roman"/>
          <w:sz w:val="28"/>
          <w:szCs w:val="28"/>
        </w:rPr>
        <w:t>С дошкольниками от 4 и до7 лет проводили серии   бесед</w:t>
      </w:r>
      <w:r w:rsidR="00531333" w:rsidRPr="006A6BEA">
        <w:rPr>
          <w:rFonts w:ascii="Times New Roman" w:hAnsi="Times New Roman" w:cs="Times New Roman"/>
          <w:sz w:val="28"/>
          <w:szCs w:val="28"/>
        </w:rPr>
        <w:t xml:space="preserve"> и</w:t>
      </w:r>
      <w:r w:rsidR="00D750D5"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="00531333" w:rsidRPr="006A6BEA">
        <w:rPr>
          <w:rFonts w:ascii="Times New Roman" w:hAnsi="Times New Roman" w:cs="Times New Roman"/>
          <w:sz w:val="28"/>
          <w:szCs w:val="28"/>
        </w:rPr>
        <w:t>в</w:t>
      </w:r>
      <w:r w:rsidR="00D750D5" w:rsidRPr="006A6BEA">
        <w:rPr>
          <w:rFonts w:ascii="Times New Roman" w:hAnsi="Times New Roman" w:cs="Times New Roman"/>
          <w:sz w:val="28"/>
          <w:szCs w:val="28"/>
        </w:rPr>
        <w:t>опросов.</w:t>
      </w:r>
      <w:r w:rsidR="0065739D"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="00D750D5" w:rsidRPr="006A6BEA">
        <w:rPr>
          <w:rFonts w:ascii="Times New Roman" w:hAnsi="Times New Roman" w:cs="Times New Roman"/>
          <w:sz w:val="28"/>
          <w:szCs w:val="28"/>
        </w:rPr>
        <w:t>Опыт</w:t>
      </w:r>
      <w:r w:rsidR="0065739D"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="00D750D5" w:rsidRPr="006A6BEA">
        <w:rPr>
          <w:rFonts w:ascii="Times New Roman" w:hAnsi="Times New Roman" w:cs="Times New Roman"/>
          <w:sz w:val="28"/>
          <w:szCs w:val="28"/>
        </w:rPr>
        <w:t>нашей работы показал, что н</w:t>
      </w:r>
      <w:r w:rsidR="00185206" w:rsidRPr="006A6BEA">
        <w:rPr>
          <w:rFonts w:ascii="Times New Roman" w:hAnsi="Times New Roman" w:cs="Times New Roman"/>
          <w:sz w:val="28"/>
          <w:szCs w:val="28"/>
        </w:rPr>
        <w:t>аиболее благоприятный возр</w:t>
      </w:r>
      <w:r w:rsidR="00D750D5" w:rsidRPr="006A6BEA">
        <w:rPr>
          <w:rFonts w:ascii="Times New Roman" w:hAnsi="Times New Roman" w:cs="Times New Roman"/>
          <w:sz w:val="28"/>
          <w:szCs w:val="28"/>
        </w:rPr>
        <w:t>аст для</w:t>
      </w:r>
      <w:r w:rsidR="00185206" w:rsidRPr="006A6BEA">
        <w:rPr>
          <w:rFonts w:ascii="Times New Roman" w:hAnsi="Times New Roman" w:cs="Times New Roman"/>
          <w:sz w:val="28"/>
          <w:szCs w:val="28"/>
        </w:rPr>
        <w:t xml:space="preserve"> форм</w:t>
      </w:r>
      <w:r w:rsidR="00D750D5" w:rsidRPr="006A6BEA">
        <w:rPr>
          <w:rFonts w:ascii="Times New Roman" w:hAnsi="Times New Roman" w:cs="Times New Roman"/>
          <w:sz w:val="28"/>
          <w:szCs w:val="28"/>
        </w:rPr>
        <w:t xml:space="preserve">ирования образа семьи – </w:t>
      </w:r>
      <w:r w:rsidR="00185206" w:rsidRPr="006A6BEA">
        <w:rPr>
          <w:rFonts w:ascii="Times New Roman" w:hAnsi="Times New Roman" w:cs="Times New Roman"/>
          <w:sz w:val="28"/>
          <w:szCs w:val="28"/>
        </w:rPr>
        <w:t>дошкольный возр</w:t>
      </w:r>
      <w:r w:rsidR="00D750D5" w:rsidRPr="006A6BEA">
        <w:rPr>
          <w:rFonts w:ascii="Times New Roman" w:hAnsi="Times New Roman" w:cs="Times New Roman"/>
          <w:sz w:val="28"/>
          <w:szCs w:val="28"/>
        </w:rPr>
        <w:t>аст от 4,5 до 7 лет. Важнейшим компонентом этой работы было активное вовлечение членов семья воспитанников</w:t>
      </w:r>
      <w:r w:rsidR="00531333" w:rsidRPr="006A6BEA">
        <w:rPr>
          <w:rFonts w:ascii="Times New Roman" w:hAnsi="Times New Roman" w:cs="Times New Roman"/>
          <w:sz w:val="28"/>
          <w:szCs w:val="28"/>
        </w:rPr>
        <w:t xml:space="preserve"> </w:t>
      </w:r>
      <w:r w:rsidR="00D750D5" w:rsidRPr="006A6BEA">
        <w:rPr>
          <w:rFonts w:ascii="Times New Roman" w:hAnsi="Times New Roman" w:cs="Times New Roman"/>
          <w:sz w:val="28"/>
          <w:szCs w:val="28"/>
        </w:rPr>
        <w:t xml:space="preserve">(законных представителей, бабушек, дедушек и других членов семьи) в совместную деятельность по различным направлениям дошкольной </w:t>
      </w:r>
      <w:proofErr w:type="spellStart"/>
      <w:r w:rsidR="00D750D5" w:rsidRPr="006A6B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750D5" w:rsidRPr="006A6BEA">
        <w:rPr>
          <w:rFonts w:ascii="Times New Roman" w:hAnsi="Times New Roman" w:cs="Times New Roman"/>
          <w:sz w:val="28"/>
          <w:szCs w:val="28"/>
        </w:rPr>
        <w:t xml:space="preserve"> -образовательной деятельности.</w:t>
      </w:r>
    </w:p>
    <w:p w:rsidR="002B4587" w:rsidRDefault="002B4587" w:rsidP="00B41F36">
      <w:pPr>
        <w:rPr>
          <w:rFonts w:ascii="Times New Roman" w:hAnsi="Times New Roman" w:cs="Times New Roman"/>
          <w:sz w:val="28"/>
          <w:szCs w:val="28"/>
        </w:rPr>
      </w:pPr>
    </w:p>
    <w:p w:rsidR="002E3AB9" w:rsidRDefault="000C5E7E" w:rsidP="00B4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622.5pt">
            <v:imagedata r:id="rId8" o:title="IMG-20240130-WA0007"/>
          </v:shape>
        </w:pict>
      </w:r>
    </w:p>
    <w:p w:rsidR="00682E14" w:rsidRPr="006A6BEA" w:rsidRDefault="000C5E7E" w:rsidP="00B4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8pt;height:261.75pt">
            <v:imagedata r:id="rId9" o:title="IMG-20240130-WA0010"/>
          </v:shape>
        </w:pict>
      </w:r>
    </w:p>
    <w:p w:rsidR="00CA1B8F" w:rsidRDefault="002336DA" w:rsidP="00B41F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C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общей работы  </w:t>
      </w:r>
      <w:r w:rsidR="00A759D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A5C5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759D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сделали вывод о том,</w:t>
      </w:r>
      <w:r w:rsidR="002A5C5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</w:t>
      </w:r>
      <w:r w:rsidR="00744C26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взаимодействие образовательного учреждения</w:t>
      </w:r>
      <w:r w:rsidR="002A5C5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семьи цел</w:t>
      </w:r>
      <w:r w:rsidR="00A759D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есообразно осуществлять через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круглых столов</w:t>
      </w:r>
      <w:r w:rsidR="002A5C5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A759D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теме:</w:t>
      </w:r>
      <w:r w:rsidR="00A759D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«Семейные традиции»</w:t>
      </w:r>
      <w:r w:rsidR="000C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7F7">
        <w:rPr>
          <w:rFonts w:ascii="Times New Roman" w:hAnsi="Times New Roman" w:cs="Times New Roman"/>
          <w:color w:val="000000" w:themeColor="text1"/>
          <w:sz w:val="28"/>
          <w:szCs w:val="28"/>
        </w:rPr>
        <w:t>(организовывали выпуск в дошкольных груп</w:t>
      </w:r>
      <w:r w:rsidR="000C5E7E">
        <w:rPr>
          <w:rFonts w:ascii="Times New Roman" w:hAnsi="Times New Roman" w:cs="Times New Roman"/>
          <w:color w:val="000000" w:themeColor="text1"/>
          <w:sz w:val="28"/>
          <w:szCs w:val="28"/>
        </w:rPr>
        <w:t>пах газет, где размещались фото</w:t>
      </w:r>
      <w:r w:rsidR="00F137F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информация о том, какие традиции соблюдаются в семье, какие праздники отмечают представители трех поколений семьи-бабушки, дедушки, мамы, па</w:t>
      </w:r>
      <w:bookmarkStart w:id="0" w:name="_GoBack"/>
      <w:bookmarkEnd w:id="0"/>
      <w:r w:rsidR="00F137F7">
        <w:rPr>
          <w:rFonts w:ascii="Times New Roman" w:hAnsi="Times New Roman" w:cs="Times New Roman"/>
          <w:color w:val="000000" w:themeColor="text1"/>
          <w:sz w:val="28"/>
          <w:szCs w:val="28"/>
        </w:rPr>
        <w:t>пы и дети)</w:t>
      </w:r>
      <w:r w:rsidR="00A759D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5C57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37F7" w:rsidRDefault="00F137F7" w:rsidP="00B41F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7F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38775" cy="5791200"/>
            <wp:effectExtent l="0" t="0" r="9525" b="0"/>
            <wp:docPr id="1" name="Рисунок 1" descr="C:\Users\isaevads\Desktop\IMG-202401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aevads\Desktop\IMG-20240131-WA0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95" w:rsidRPr="006A6BEA" w:rsidRDefault="002A5C57" w:rsidP="00B41F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детско-родитель</w:t>
      </w:r>
      <w:r w:rsidR="002336D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проектов («Домашний музей», </w:t>
      </w:r>
      <w:r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«Семейный маршрут по памятны</w:t>
      </w:r>
      <w:r w:rsidR="002336D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м местам родного города» «Игрушки разных поколений»)</w:t>
      </w:r>
      <w:r w:rsidR="00B41F3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739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F3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подготовку совме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стных мероприятий различной направленности, совершенствование развивающей предметно-пространственной среды</w:t>
      </w:r>
      <w:r w:rsidR="002336D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1333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D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Дошкольники по результату</w:t>
      </w:r>
      <w:r w:rsidR="00531333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2336D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, чувствовали не только свою причастность к совместной интересной работе,</w:t>
      </w:r>
      <w:r w:rsidR="00531333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D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но и понимали</w:t>
      </w:r>
      <w:r w:rsidR="00531333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они </w:t>
      </w:r>
      <w:r w:rsidR="002336DA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соавтор</w:t>
      </w:r>
      <w:r w:rsidR="00531333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ы, активные исполнители. Результатом работы</w:t>
      </w:r>
      <w:r w:rsidR="00B41F3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явилось</w:t>
      </w:r>
      <w:r w:rsidR="00531333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F3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информационной среды в группах, обеспечивающей свободный доступ детей, педагогов и родителей к информации, увеличение количества детей, у которых констатировали высокий уровень </w:t>
      </w:r>
      <w:proofErr w:type="spellStart"/>
      <w:r w:rsidR="00B41F3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B41F3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уважительного отношения к семейным ценностям, 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традициям, наработанный опыт</w:t>
      </w:r>
      <w:r w:rsidR="00B41F36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также способствовал повышению профессионализма воспитателей по этому направлению деятельности.</w:t>
      </w:r>
    </w:p>
    <w:p w:rsidR="00D55D95" w:rsidRDefault="00D91B1D" w:rsidP="00D55D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Резюмируя</w:t>
      </w:r>
      <w:r w:rsidR="000C5E7E">
        <w:rPr>
          <w:rFonts w:ascii="Times New Roman" w:hAnsi="Times New Roman" w:cs="Times New Roman"/>
          <w:color w:val="000000" w:themeColor="text1"/>
          <w:sz w:val="28"/>
          <w:szCs w:val="28"/>
        </w:rPr>
        <w:t>, можно констатировать</w:t>
      </w:r>
      <w:r w:rsidR="00F54F9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что семья</w:t>
      </w:r>
      <w:r w:rsidR="00F54F9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F54F9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большой сложный мир, в котором свои трад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иции, отношения и привычки, </w:t>
      </w:r>
      <w:r w:rsidR="00F54F9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взгляд на воспитание детей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важнейший социальный институт</w:t>
      </w:r>
      <w:r w:rsidR="00F54F9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ам, дошкольным педагогам, необходимо очень постараться,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D95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чтобы с раннего возраста у ребенка формировались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уважительное отношение к тем, кто находится вокруг 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ома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образовательном учреждении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формировать у детей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береж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>ного отношения к окружающему их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миру</w:t>
      </w:r>
      <w:r w:rsidR="00DE59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ежеминутно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дарить ребятам положительные эмоции, любовь и добро, ведь добро</w:t>
      </w:r>
      <w:r w:rsidR="0065739D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, как и семья</w:t>
      </w:r>
      <w:r w:rsidR="00BF5382" w:rsidRPr="006A6BEA">
        <w:rPr>
          <w:rFonts w:ascii="Times New Roman" w:hAnsi="Times New Roman" w:cs="Times New Roman"/>
          <w:color w:val="000000" w:themeColor="text1"/>
          <w:sz w:val="28"/>
          <w:szCs w:val="28"/>
        </w:rPr>
        <w:t>-это вечное!</w:t>
      </w:r>
    </w:p>
    <w:p w:rsidR="006A6BEA" w:rsidRDefault="006A6BEA" w:rsidP="00D55D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 Исаева Д.С.,</w:t>
      </w:r>
    </w:p>
    <w:p w:rsidR="006A6BEA" w:rsidRDefault="00D91B1D" w:rsidP="00D55D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6BEA">
        <w:rPr>
          <w:rFonts w:ascii="Times New Roman" w:hAnsi="Times New Roman" w:cs="Times New Roman"/>
          <w:color w:val="000000" w:themeColor="text1"/>
          <w:sz w:val="28"/>
          <w:szCs w:val="28"/>
        </w:rPr>
        <w:t>оспита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A6BEA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Еремина О.С.,</w:t>
      </w:r>
    </w:p>
    <w:p w:rsidR="00D91B1D" w:rsidRPr="006A6BEA" w:rsidRDefault="00D91B1D" w:rsidP="00D55D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Цховребова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Л.Х.</w:t>
      </w:r>
    </w:p>
    <w:sectPr w:rsidR="00D91B1D" w:rsidRPr="006A6BEA" w:rsidSect="0065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58F"/>
    <w:multiLevelType w:val="hybridMultilevel"/>
    <w:tmpl w:val="5B3810AC"/>
    <w:lvl w:ilvl="0" w:tplc="0596951C">
      <w:start w:val="1"/>
      <w:numFmt w:val="decimal"/>
      <w:lvlText w:val="%1."/>
      <w:lvlJc w:val="left"/>
      <w:pPr>
        <w:ind w:left="3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0AD48">
      <w:numFmt w:val="bullet"/>
      <w:lvlText w:val="•"/>
      <w:lvlJc w:val="left"/>
      <w:pPr>
        <w:ind w:left="865" w:hanging="243"/>
      </w:pPr>
      <w:rPr>
        <w:lang w:val="ru-RU" w:eastAsia="en-US" w:bidi="ar-SA"/>
      </w:rPr>
    </w:lvl>
    <w:lvl w:ilvl="2" w:tplc="3EB89E08">
      <w:numFmt w:val="bullet"/>
      <w:lvlText w:val="•"/>
      <w:lvlJc w:val="left"/>
      <w:pPr>
        <w:ind w:left="1370" w:hanging="243"/>
      </w:pPr>
      <w:rPr>
        <w:lang w:val="ru-RU" w:eastAsia="en-US" w:bidi="ar-SA"/>
      </w:rPr>
    </w:lvl>
    <w:lvl w:ilvl="3" w:tplc="0EE02E10">
      <w:numFmt w:val="bullet"/>
      <w:lvlText w:val="•"/>
      <w:lvlJc w:val="left"/>
      <w:pPr>
        <w:ind w:left="1875" w:hanging="243"/>
      </w:pPr>
      <w:rPr>
        <w:lang w:val="ru-RU" w:eastAsia="en-US" w:bidi="ar-SA"/>
      </w:rPr>
    </w:lvl>
    <w:lvl w:ilvl="4" w:tplc="A190984C">
      <w:numFmt w:val="bullet"/>
      <w:lvlText w:val="•"/>
      <w:lvlJc w:val="left"/>
      <w:pPr>
        <w:ind w:left="2380" w:hanging="243"/>
      </w:pPr>
      <w:rPr>
        <w:lang w:val="ru-RU" w:eastAsia="en-US" w:bidi="ar-SA"/>
      </w:rPr>
    </w:lvl>
    <w:lvl w:ilvl="5" w:tplc="33385FF4">
      <w:numFmt w:val="bullet"/>
      <w:lvlText w:val="•"/>
      <w:lvlJc w:val="left"/>
      <w:pPr>
        <w:ind w:left="2885" w:hanging="243"/>
      </w:pPr>
      <w:rPr>
        <w:lang w:val="ru-RU" w:eastAsia="en-US" w:bidi="ar-SA"/>
      </w:rPr>
    </w:lvl>
    <w:lvl w:ilvl="6" w:tplc="87D0B1EE">
      <w:numFmt w:val="bullet"/>
      <w:lvlText w:val="•"/>
      <w:lvlJc w:val="left"/>
      <w:pPr>
        <w:ind w:left="3390" w:hanging="243"/>
      </w:pPr>
      <w:rPr>
        <w:lang w:val="ru-RU" w:eastAsia="en-US" w:bidi="ar-SA"/>
      </w:rPr>
    </w:lvl>
    <w:lvl w:ilvl="7" w:tplc="A24E2EB0">
      <w:numFmt w:val="bullet"/>
      <w:lvlText w:val="•"/>
      <w:lvlJc w:val="left"/>
      <w:pPr>
        <w:ind w:left="3895" w:hanging="243"/>
      </w:pPr>
      <w:rPr>
        <w:lang w:val="ru-RU" w:eastAsia="en-US" w:bidi="ar-SA"/>
      </w:rPr>
    </w:lvl>
    <w:lvl w:ilvl="8" w:tplc="8C120220">
      <w:numFmt w:val="bullet"/>
      <w:lvlText w:val="•"/>
      <w:lvlJc w:val="left"/>
      <w:pPr>
        <w:ind w:left="4400" w:hanging="243"/>
      </w:pPr>
      <w:rPr>
        <w:lang w:val="ru-RU" w:eastAsia="en-US" w:bidi="ar-SA"/>
      </w:rPr>
    </w:lvl>
  </w:abstractNum>
  <w:abstractNum w:abstractNumId="1">
    <w:nsid w:val="36227C1E"/>
    <w:multiLevelType w:val="hybridMultilevel"/>
    <w:tmpl w:val="A3A0C78A"/>
    <w:lvl w:ilvl="0" w:tplc="B51A5202">
      <w:start w:val="3"/>
      <w:numFmt w:val="decimal"/>
      <w:lvlText w:val="%1."/>
      <w:lvlJc w:val="left"/>
      <w:pPr>
        <w:ind w:left="3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613BC">
      <w:numFmt w:val="bullet"/>
      <w:lvlText w:val="•"/>
      <w:lvlJc w:val="left"/>
      <w:pPr>
        <w:ind w:left="865" w:hanging="243"/>
      </w:pPr>
      <w:rPr>
        <w:lang w:val="ru-RU" w:eastAsia="en-US" w:bidi="ar-SA"/>
      </w:rPr>
    </w:lvl>
    <w:lvl w:ilvl="2" w:tplc="7B12C5A4">
      <w:numFmt w:val="bullet"/>
      <w:lvlText w:val="•"/>
      <w:lvlJc w:val="left"/>
      <w:pPr>
        <w:ind w:left="1370" w:hanging="243"/>
      </w:pPr>
      <w:rPr>
        <w:lang w:val="ru-RU" w:eastAsia="en-US" w:bidi="ar-SA"/>
      </w:rPr>
    </w:lvl>
    <w:lvl w:ilvl="3" w:tplc="99F49780">
      <w:numFmt w:val="bullet"/>
      <w:lvlText w:val="•"/>
      <w:lvlJc w:val="left"/>
      <w:pPr>
        <w:ind w:left="1875" w:hanging="243"/>
      </w:pPr>
      <w:rPr>
        <w:lang w:val="ru-RU" w:eastAsia="en-US" w:bidi="ar-SA"/>
      </w:rPr>
    </w:lvl>
    <w:lvl w:ilvl="4" w:tplc="A3E64220">
      <w:numFmt w:val="bullet"/>
      <w:lvlText w:val="•"/>
      <w:lvlJc w:val="left"/>
      <w:pPr>
        <w:ind w:left="2380" w:hanging="243"/>
      </w:pPr>
      <w:rPr>
        <w:lang w:val="ru-RU" w:eastAsia="en-US" w:bidi="ar-SA"/>
      </w:rPr>
    </w:lvl>
    <w:lvl w:ilvl="5" w:tplc="39A87140">
      <w:numFmt w:val="bullet"/>
      <w:lvlText w:val="•"/>
      <w:lvlJc w:val="left"/>
      <w:pPr>
        <w:ind w:left="2885" w:hanging="243"/>
      </w:pPr>
      <w:rPr>
        <w:lang w:val="ru-RU" w:eastAsia="en-US" w:bidi="ar-SA"/>
      </w:rPr>
    </w:lvl>
    <w:lvl w:ilvl="6" w:tplc="2876B416">
      <w:numFmt w:val="bullet"/>
      <w:lvlText w:val="•"/>
      <w:lvlJc w:val="left"/>
      <w:pPr>
        <w:ind w:left="3390" w:hanging="243"/>
      </w:pPr>
      <w:rPr>
        <w:lang w:val="ru-RU" w:eastAsia="en-US" w:bidi="ar-SA"/>
      </w:rPr>
    </w:lvl>
    <w:lvl w:ilvl="7" w:tplc="63A8BE14">
      <w:numFmt w:val="bullet"/>
      <w:lvlText w:val="•"/>
      <w:lvlJc w:val="left"/>
      <w:pPr>
        <w:ind w:left="3895" w:hanging="243"/>
      </w:pPr>
      <w:rPr>
        <w:lang w:val="ru-RU" w:eastAsia="en-US" w:bidi="ar-SA"/>
      </w:rPr>
    </w:lvl>
    <w:lvl w:ilvl="8" w:tplc="8B5CD724">
      <w:numFmt w:val="bullet"/>
      <w:lvlText w:val="•"/>
      <w:lvlJc w:val="left"/>
      <w:pPr>
        <w:ind w:left="4400" w:hanging="24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DA"/>
    <w:rsid w:val="000372A2"/>
    <w:rsid w:val="00061FF7"/>
    <w:rsid w:val="00067B9B"/>
    <w:rsid w:val="000C5E7E"/>
    <w:rsid w:val="000D7879"/>
    <w:rsid w:val="000E0554"/>
    <w:rsid w:val="000E378C"/>
    <w:rsid w:val="000F6369"/>
    <w:rsid w:val="0014378A"/>
    <w:rsid w:val="00185206"/>
    <w:rsid w:val="001B5790"/>
    <w:rsid w:val="001F7616"/>
    <w:rsid w:val="002071BA"/>
    <w:rsid w:val="00232968"/>
    <w:rsid w:val="002336DA"/>
    <w:rsid w:val="00250F3E"/>
    <w:rsid w:val="002A5C57"/>
    <w:rsid w:val="002B4429"/>
    <w:rsid w:val="002B4587"/>
    <w:rsid w:val="002E3AB9"/>
    <w:rsid w:val="002F6B3E"/>
    <w:rsid w:val="00355808"/>
    <w:rsid w:val="003838B3"/>
    <w:rsid w:val="003F76BA"/>
    <w:rsid w:val="00427009"/>
    <w:rsid w:val="00440005"/>
    <w:rsid w:val="0048300B"/>
    <w:rsid w:val="004A58FC"/>
    <w:rsid w:val="004C0123"/>
    <w:rsid w:val="004C5A9E"/>
    <w:rsid w:val="004F59EB"/>
    <w:rsid w:val="00531333"/>
    <w:rsid w:val="005929F4"/>
    <w:rsid w:val="00614ABD"/>
    <w:rsid w:val="006308AC"/>
    <w:rsid w:val="0065739D"/>
    <w:rsid w:val="00682E14"/>
    <w:rsid w:val="006A6BEA"/>
    <w:rsid w:val="00740E72"/>
    <w:rsid w:val="00744C26"/>
    <w:rsid w:val="007A1074"/>
    <w:rsid w:val="008055EA"/>
    <w:rsid w:val="00820A59"/>
    <w:rsid w:val="008D738F"/>
    <w:rsid w:val="00924FAF"/>
    <w:rsid w:val="0092768C"/>
    <w:rsid w:val="00947F29"/>
    <w:rsid w:val="00981D87"/>
    <w:rsid w:val="009B0AD3"/>
    <w:rsid w:val="009B53ED"/>
    <w:rsid w:val="009B6063"/>
    <w:rsid w:val="009C3A59"/>
    <w:rsid w:val="00A17499"/>
    <w:rsid w:val="00A75028"/>
    <w:rsid w:val="00A759DD"/>
    <w:rsid w:val="00B1178A"/>
    <w:rsid w:val="00B1750E"/>
    <w:rsid w:val="00B41F36"/>
    <w:rsid w:val="00B60E14"/>
    <w:rsid w:val="00BA1CCB"/>
    <w:rsid w:val="00BC5CCE"/>
    <w:rsid w:val="00BC71EE"/>
    <w:rsid w:val="00BF5382"/>
    <w:rsid w:val="00C24007"/>
    <w:rsid w:val="00C30E77"/>
    <w:rsid w:val="00C52056"/>
    <w:rsid w:val="00CA1B8F"/>
    <w:rsid w:val="00CD753F"/>
    <w:rsid w:val="00CE71B2"/>
    <w:rsid w:val="00D06AE6"/>
    <w:rsid w:val="00D55D95"/>
    <w:rsid w:val="00D750D5"/>
    <w:rsid w:val="00D91B1D"/>
    <w:rsid w:val="00DA047E"/>
    <w:rsid w:val="00DC36F7"/>
    <w:rsid w:val="00DE59DB"/>
    <w:rsid w:val="00E153DA"/>
    <w:rsid w:val="00E9550C"/>
    <w:rsid w:val="00F137F7"/>
    <w:rsid w:val="00F13B34"/>
    <w:rsid w:val="00F26AE9"/>
    <w:rsid w:val="00F54F92"/>
    <w:rsid w:val="00F57067"/>
    <w:rsid w:val="00FA0A00"/>
    <w:rsid w:val="00FB6EE5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4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0005"/>
  </w:style>
  <w:style w:type="character" w:customStyle="1" w:styleId="c1">
    <w:name w:val="c1"/>
    <w:basedOn w:val="a0"/>
    <w:rsid w:val="00440005"/>
  </w:style>
  <w:style w:type="paragraph" w:customStyle="1" w:styleId="c14">
    <w:name w:val="c14"/>
    <w:basedOn w:val="a"/>
    <w:rsid w:val="004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0005"/>
  </w:style>
  <w:style w:type="paragraph" w:customStyle="1" w:styleId="c0">
    <w:name w:val="c0"/>
    <w:basedOn w:val="a"/>
    <w:rsid w:val="004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0005"/>
  </w:style>
  <w:style w:type="character" w:customStyle="1" w:styleId="c9">
    <w:name w:val="c9"/>
    <w:basedOn w:val="a0"/>
    <w:rsid w:val="00440005"/>
  </w:style>
  <w:style w:type="character" w:customStyle="1" w:styleId="c2">
    <w:name w:val="c2"/>
    <w:basedOn w:val="a0"/>
    <w:rsid w:val="00440005"/>
  </w:style>
  <w:style w:type="character" w:customStyle="1" w:styleId="c10">
    <w:name w:val="c10"/>
    <w:basedOn w:val="a0"/>
    <w:rsid w:val="00440005"/>
  </w:style>
  <w:style w:type="paragraph" w:styleId="a4">
    <w:name w:val="Subtitle"/>
    <w:basedOn w:val="a"/>
    <w:next w:val="a"/>
    <w:link w:val="a5"/>
    <w:uiPriority w:val="11"/>
    <w:qFormat/>
    <w:rsid w:val="00A759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759DD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0C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4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0005"/>
  </w:style>
  <w:style w:type="character" w:customStyle="1" w:styleId="c1">
    <w:name w:val="c1"/>
    <w:basedOn w:val="a0"/>
    <w:rsid w:val="00440005"/>
  </w:style>
  <w:style w:type="paragraph" w:customStyle="1" w:styleId="c14">
    <w:name w:val="c14"/>
    <w:basedOn w:val="a"/>
    <w:rsid w:val="004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0005"/>
  </w:style>
  <w:style w:type="paragraph" w:customStyle="1" w:styleId="c0">
    <w:name w:val="c0"/>
    <w:basedOn w:val="a"/>
    <w:rsid w:val="004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0005"/>
  </w:style>
  <w:style w:type="character" w:customStyle="1" w:styleId="c9">
    <w:name w:val="c9"/>
    <w:basedOn w:val="a0"/>
    <w:rsid w:val="00440005"/>
  </w:style>
  <w:style w:type="character" w:customStyle="1" w:styleId="c2">
    <w:name w:val="c2"/>
    <w:basedOn w:val="a0"/>
    <w:rsid w:val="00440005"/>
  </w:style>
  <w:style w:type="character" w:customStyle="1" w:styleId="c10">
    <w:name w:val="c10"/>
    <w:basedOn w:val="a0"/>
    <w:rsid w:val="00440005"/>
  </w:style>
  <w:style w:type="paragraph" w:styleId="a4">
    <w:name w:val="Subtitle"/>
    <w:basedOn w:val="a"/>
    <w:next w:val="a"/>
    <w:link w:val="a5"/>
    <w:uiPriority w:val="11"/>
    <w:qFormat/>
    <w:rsid w:val="00A759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759DD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0C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76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2BB8-BB43-4705-9F41-70D96B89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Диана Семеновна</dc:creator>
  <cp:keywords/>
  <dc:description/>
  <cp:lastModifiedBy>Ученик Школы 1212</cp:lastModifiedBy>
  <cp:revision>126</cp:revision>
  <dcterms:created xsi:type="dcterms:W3CDTF">2023-11-08T10:33:00Z</dcterms:created>
  <dcterms:modified xsi:type="dcterms:W3CDTF">2024-03-13T11:00:00Z</dcterms:modified>
</cp:coreProperties>
</file>