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Сценарий осеннего развлечения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детей </w:t>
      </w:r>
      <w:r w:rsidR="00554857"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логопедической</w:t>
      </w: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группы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05BC2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554857"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ЯРМАРКА</w:t>
      </w: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805BC2" w:rsidRPr="00740900" w:rsidRDefault="00805BC2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0E1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элементами </w:t>
      </w:r>
      <w:r w:rsidRPr="00740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финансовой грамотности)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7409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Привитие интереса к русскому народному творчеству в процессе музыкально-народной творческой деятельности.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знакомить детей с русскими народными традициями. 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познавательный интерес к музыкально – познавательным развлечениям, знакомящим с традициями и обычаями народа и стремление активно участвовать в них.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развивать навыки совместных действий со све</w:t>
      </w:r>
      <w:r w:rsidR="006B13A3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рстниками и взрослыми; играть роль продавец </w:t>
      </w:r>
      <w:proofErr w:type="gramStart"/>
      <w:r w:rsidR="006B13A3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–п</w:t>
      </w:r>
      <w:proofErr w:type="gramEnd"/>
      <w:r w:rsidR="006B13A3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окупатель;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закреплять умение водить хороводы, играть в русские </w:t>
      </w:r>
      <w:r w:rsidR="006B13A3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народные игры, считать деньги для совершения покупок.</w:t>
      </w:r>
    </w:p>
    <w:p w:rsidR="00F23F95" w:rsidRPr="00740900" w:rsidRDefault="00F23F95" w:rsidP="00C15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900">
        <w:rPr>
          <w:rFonts w:ascii="Times New Roman" w:hAnsi="Times New Roman" w:cs="Times New Roman"/>
          <w:b/>
          <w:sz w:val="24"/>
          <w:szCs w:val="24"/>
        </w:rPr>
        <w:t xml:space="preserve">Репертуар: </w:t>
      </w:r>
    </w:p>
    <w:p w:rsidR="00F23F95" w:rsidRPr="00740900" w:rsidRDefault="00F23F95" w:rsidP="00C15DD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hAnsi="Times New Roman" w:cs="Times New Roman"/>
          <w:color w:val="000000" w:themeColor="text1"/>
          <w:sz w:val="24"/>
          <w:szCs w:val="24"/>
        </w:rPr>
        <w:t>песня « К нам гости пришли» муз. Ан. Александрова, сл. М. Ивенсен</w:t>
      </w:r>
    </w:p>
    <w:p w:rsidR="006F2A9C" w:rsidRPr="00740900" w:rsidRDefault="006F2A9C" w:rsidP="00C15DD2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Pr="007409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«Вот такие кочаны»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муз. Львова – Компанейца. </w:t>
      </w:r>
    </w:p>
    <w:p w:rsidR="00F23F95" w:rsidRPr="00740900" w:rsidRDefault="00F23F95" w:rsidP="00C15DD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«Как у наших у ворот» р.н.м.</w:t>
      </w:r>
      <w:proofErr w:type="gramEnd"/>
    </w:p>
    <w:p w:rsidR="00F23F95" w:rsidRPr="00740900" w:rsidRDefault="00F23F95" w:rsidP="00C15DD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Засолка капусты</w:t>
      </w:r>
    </w:p>
    <w:p w:rsidR="00F23F95" w:rsidRPr="00740900" w:rsidRDefault="00F23F95" w:rsidP="00C15DD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«Танец с Бабушкой-Забавушкой»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5DD2" w:rsidRDefault="00F23F95" w:rsidP="00C15D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Атрибуты: 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украшен в русском народном стил</w:t>
      </w:r>
      <w:proofErr w:type="gramStart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изба, стол, самовар, сушки, колосья, капуста, ухват, корыто, плетень; ростовая кукла Бабушка-забавушка; свежая капуста, разделочная доска, нож, тазик для капусты, морковь свежая, соль, терка</w:t>
      </w:r>
      <w:r w:rsidR="00050CF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деньги, короб для коробейника.</w:t>
      </w:r>
    </w:p>
    <w:p w:rsidR="00F23F95" w:rsidRPr="00740900" w:rsidRDefault="00F23F95" w:rsidP="00C15D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Действующие лица:</w:t>
      </w:r>
      <w:r w:rsidR="00C15D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A3012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едущая</w:t>
      </w:r>
      <w:proofErr w:type="gramStart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5BC2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муз.рук -</w:t>
      </w:r>
      <w:r w:rsidR="007A3012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Бабушка-забавушка -ростовая кукла</w:t>
      </w:r>
      <w:r w:rsidR="00805BC2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05BC2" w:rsidRPr="00740900">
        <w:rPr>
          <w:rStyle w:val="c7"/>
          <w:rFonts w:ascii="Times New Roman" w:hAnsi="Times New Roman" w:cs="Times New Roman"/>
          <w:color w:val="000000"/>
          <w:sz w:val="24"/>
          <w:szCs w:val="24"/>
        </w:rPr>
        <w:t>Скоморох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развлечения: 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(Дети стоят возле зал, одетые в русские народные костюмы.</w:t>
      </w:r>
      <w:proofErr w:type="gramEnd"/>
      <w:r w:rsidRPr="00740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40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Выходит Хозяйка и приглашает детей в зал)</w:t>
      </w:r>
      <w:proofErr w:type="gramEnd"/>
    </w:p>
    <w:p w:rsidR="00F23F95" w:rsidRPr="00740900" w:rsidRDefault="00DF4C5D" w:rsidP="00C15D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Муз. рук</w:t>
      </w:r>
      <w:proofErr w:type="gramStart"/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End"/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народ честной! </w:t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3F95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толпитесь на крылечке, приходите ближе к печке,</w:t>
      </w:r>
    </w:p>
    <w:p w:rsidR="00F23F95" w:rsidRPr="00C15DD2" w:rsidRDefault="00F23F95" w:rsidP="00C15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весело у нас, где работа там и пляс!       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(Звучит русская народная музыка, дети входят в зал и садятся на места.</w:t>
      </w:r>
      <w:proofErr w:type="gramEnd"/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В это время </w:t>
      </w:r>
      <w:r w:rsidR="00EA18C6"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муз</w:t>
      </w:r>
      <w:proofErr w:type="gramStart"/>
      <w:r w:rsidR="00EA18C6"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.р</w:t>
      </w:r>
      <w:proofErr w:type="gramEnd"/>
      <w:r w:rsidR="00EA18C6"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ук.</w:t>
      </w:r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757B9"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идёт </w:t>
      </w:r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за домом</w:t>
      </w:r>
      <w:r w:rsidR="009757B9"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и</w:t>
      </w:r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одевает ростовую куклу  Бабушку-забавушку и выходит к детям).</w:t>
      </w:r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</w:t>
      </w:r>
    </w:p>
    <w:p w:rsidR="00F23F95" w:rsidRPr="00740900" w:rsidRDefault="00DC04B0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Бабушка-забавушка</w:t>
      </w:r>
      <w:r w:rsidR="00F23F95" w:rsidRPr="0074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F23F95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ребята! Я Бабушка-забавушка.</w:t>
      </w:r>
    </w:p>
    <w:p w:rsidR="00DC04B0" w:rsidRPr="00740900" w:rsidRDefault="00F23F95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Рада вас видеть у себя в гостях. </w:t>
      </w:r>
    </w:p>
    <w:p w:rsidR="00DC04B0" w:rsidRPr="00740900" w:rsidRDefault="00DC04B0" w:rsidP="00C15D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7409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(Дети встают полукругом и исполняют </w:t>
      </w:r>
      <w:r w:rsidRPr="007409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песню</w:t>
      </w:r>
      <w:r w:rsidRPr="007409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7409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 К нам гости пришли»</w:t>
      </w:r>
      <w:r w:rsidRPr="007409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муз.</w:t>
      </w:r>
      <w:proofErr w:type="gramEnd"/>
      <w:r w:rsidRPr="007409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Ан. Александрова, сл. М. Ивенсен. </w:t>
      </w:r>
      <w:proofErr w:type="gramStart"/>
      <w:r w:rsidRPr="007409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После песни дети остаются на местах)</w:t>
      </w:r>
      <w:proofErr w:type="gramEnd"/>
    </w:p>
    <w:p w:rsidR="00F23F95" w:rsidRPr="00740900" w:rsidRDefault="00DC04B0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Бабушка-забавушка: </w:t>
      </w:r>
      <w:r w:rsidR="00F23F95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поздняя осень наступила. </w:t>
      </w:r>
    </w:p>
    <w:p w:rsidR="00F23F95" w:rsidRPr="00740900" w:rsidRDefault="00F23F95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 последний урожай с полей, срубили и капусту. </w:t>
      </w:r>
    </w:p>
    <w:p w:rsidR="009757B9" w:rsidRPr="00740900" w:rsidRDefault="00F23F95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был обычай заготавливать по осени капусту, солить ее на долгую зиму. </w:t>
      </w:r>
      <w:r w:rsidR="00DC04B0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Хозяйки не только солили капусту, но и  пекли пироги с ней и всех угощали.</w:t>
      </w:r>
      <w:r w:rsidR="009757B9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Вкусны пироги  с </w:t>
      </w:r>
      <w:proofErr w:type="gramStart"/>
      <w:r w:rsidR="009757B9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квашенной</w:t>
      </w:r>
      <w:proofErr w:type="gramEnd"/>
      <w:r w:rsidR="009757B9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капустой. Вот только нет её у меня.</w:t>
      </w:r>
    </w:p>
    <w:p w:rsidR="00DF4C5D" w:rsidRPr="00740900" w:rsidRDefault="009757B9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4B0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я тоже </w:t>
      </w:r>
      <w:r w:rsidR="00DF4C5D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хочу капусту засолить, но у меня ее нет. </w:t>
      </w:r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Идите и</w:t>
      </w:r>
      <w:r w:rsidR="00DC04B0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купит</w:t>
      </w:r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C04B0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</w:t>
      </w:r>
      <w:proofErr w:type="gramEnd"/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нужно </w:t>
      </w:r>
      <w:r w:rsidR="00DC04B0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DF4C5D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засолки</w:t>
      </w:r>
      <w:r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ярмарку</w:t>
      </w:r>
      <w:r w:rsidR="00DF4C5D" w:rsidRPr="0074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я вас буду ждать у себя дома.</w:t>
      </w:r>
    </w:p>
    <w:p w:rsidR="00DF4C5D" w:rsidRPr="00740900" w:rsidRDefault="00DF4C5D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(Бабушка-забавушка уходит за дом)</w:t>
      </w:r>
    </w:p>
    <w:p w:rsidR="00DF4C5D" w:rsidRPr="00740900" w:rsidRDefault="00DF4C5D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 что, ребята, отправляемся на ярмарку за продуктами.</w:t>
      </w:r>
    </w:p>
    <w:p w:rsidR="00EA414B" w:rsidRPr="00740900" w:rsidRDefault="00EA414B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414B" w:rsidRPr="00740900" w:rsidRDefault="00EA414B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(Дети встают возле стульев, берутся за руки и под русскую народную музыку «Золотая ярмарка» </w:t>
      </w:r>
      <w:r w:rsidR="00C47922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идут по кругу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затем закручиваются </w:t>
      </w: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улиткой  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 раскручивают обратно в хоровод, потом садятся на стулья). </w:t>
      </w:r>
    </w:p>
    <w:p w:rsidR="00C47922" w:rsidRPr="00740900" w:rsidRDefault="00C47922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A414B" w:rsidRPr="00740900" w:rsidRDefault="00EA414B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Муз. рук</w:t>
      </w:r>
      <w:proofErr w:type="gramStart"/>
      <w:r w:rsidRPr="0074090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74090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40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Pr="00740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7409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ярмарку</w:t>
      </w:r>
      <w:r w:rsidRPr="00740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 </w:t>
      </w:r>
      <w:r w:rsidRPr="0074090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ярмарку</w:t>
      </w:r>
      <w:r w:rsidRPr="00740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Спешите все сюда!</w:t>
      </w:r>
    </w:p>
    <w:p w:rsidR="004058A6" w:rsidRPr="00740900" w:rsidRDefault="00EA414B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шутки, песни, сладости давно вас ждут друзья!</w:t>
      </w:r>
    </w:p>
    <w:p w:rsidR="004058A6" w:rsidRPr="00740900" w:rsidRDefault="004058A6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0900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740900">
        <w:rPr>
          <w:rStyle w:val="c7"/>
          <w:b/>
          <w:bCs/>
          <w:color w:val="000000"/>
          <w:sz w:val="24"/>
          <w:szCs w:val="24"/>
        </w:rPr>
        <w:t xml:space="preserve"> 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 продавцы выходите, да товар свой предложите.</w:t>
      </w:r>
    </w:p>
    <w:p w:rsidR="004058A6" w:rsidRPr="00740900" w:rsidRDefault="004058A6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(Под музыку выходят дети- продавцы,</w:t>
      </w:r>
      <w:r w:rsidR="009757B9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9757B9" w:rsidRPr="00740900">
        <w:rPr>
          <w:rStyle w:val="c7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Скоморох-взрослый</w:t>
      </w:r>
      <w:proofErr w:type="gramStart"/>
      <w:r w:rsidR="009757B9" w:rsidRPr="00740900">
        <w:rPr>
          <w:rStyle w:val="c7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.</w:t>
      </w:r>
      <w:proofErr w:type="gramEnd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анимают места за прилавками, каждый из них зазывает покупателей)</w:t>
      </w:r>
    </w:p>
    <w:p w:rsidR="004058A6" w:rsidRPr="00740900" w:rsidRDefault="004058A6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4058A6" w:rsidRPr="00740900" w:rsidRDefault="009757B9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740900">
        <w:rPr>
          <w:rStyle w:val="c7"/>
          <w:b/>
          <w:bCs/>
          <w:color w:val="000000"/>
        </w:rPr>
        <w:t>Скоморох</w:t>
      </w:r>
      <w:r w:rsidR="004058A6" w:rsidRPr="00740900">
        <w:rPr>
          <w:rStyle w:val="c7"/>
          <w:b/>
          <w:bCs/>
          <w:color w:val="000000"/>
        </w:rPr>
        <w:t xml:space="preserve">: </w:t>
      </w:r>
      <w:proofErr w:type="gramStart"/>
      <w:r w:rsidR="004058A6" w:rsidRPr="00740900">
        <w:rPr>
          <w:rStyle w:val="c7"/>
          <w:bCs/>
          <w:color w:val="000000"/>
        </w:rPr>
        <w:t>Тары-бары</w:t>
      </w:r>
      <w:proofErr w:type="gramEnd"/>
      <w:r w:rsidR="004058A6" w:rsidRPr="00740900">
        <w:rPr>
          <w:rStyle w:val="c7"/>
          <w:bCs/>
          <w:color w:val="000000"/>
        </w:rPr>
        <w:t xml:space="preserve">, тары-бары, есть хорошие товары! </w:t>
      </w:r>
    </w:p>
    <w:p w:rsidR="004058A6" w:rsidRPr="00740900" w:rsidRDefault="004058A6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740900">
        <w:rPr>
          <w:rStyle w:val="c7"/>
          <w:bCs/>
          <w:color w:val="000000"/>
        </w:rPr>
        <w:t>Не товар, а сущий клад, разбирайте нарасхват!</w:t>
      </w:r>
    </w:p>
    <w:p w:rsidR="004058A6" w:rsidRPr="00740900" w:rsidRDefault="004058A6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740900">
        <w:rPr>
          <w:rStyle w:val="c7"/>
          <w:bCs/>
          <w:color w:val="000000"/>
        </w:rPr>
        <w:t xml:space="preserve">Не скупитесь, покупайте, </w:t>
      </w:r>
      <w:proofErr w:type="gramStart"/>
      <w:r w:rsidRPr="00740900">
        <w:rPr>
          <w:rStyle w:val="c7"/>
          <w:bCs/>
          <w:color w:val="000000"/>
        </w:rPr>
        <w:t>подороже</w:t>
      </w:r>
      <w:proofErr w:type="gramEnd"/>
      <w:r w:rsidRPr="00740900">
        <w:rPr>
          <w:rStyle w:val="c7"/>
          <w:bCs/>
          <w:color w:val="000000"/>
        </w:rPr>
        <w:t xml:space="preserve"> выбирайте!</w:t>
      </w:r>
    </w:p>
    <w:p w:rsidR="004058A6" w:rsidRPr="00740900" w:rsidRDefault="00CB74C8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740900">
        <w:rPr>
          <w:rStyle w:val="c7"/>
          <w:b/>
          <w:bCs/>
          <w:color w:val="000000"/>
        </w:rPr>
        <w:t>1</w:t>
      </w:r>
      <w:r w:rsidR="004058A6" w:rsidRPr="00740900">
        <w:rPr>
          <w:rStyle w:val="c7"/>
          <w:b/>
          <w:bCs/>
          <w:color w:val="000000"/>
        </w:rPr>
        <w:t>-й продавец:</w:t>
      </w:r>
      <w:r w:rsidRPr="00740900">
        <w:rPr>
          <w:rStyle w:val="c7"/>
          <w:bCs/>
          <w:color w:val="000000"/>
        </w:rPr>
        <w:t xml:space="preserve"> Вот чашки для вкусной </w:t>
      </w:r>
      <w:r w:rsidR="004058A6" w:rsidRPr="00740900">
        <w:rPr>
          <w:rStyle w:val="c7"/>
          <w:bCs/>
          <w:color w:val="000000"/>
        </w:rPr>
        <w:t>кашки,</w:t>
      </w:r>
    </w:p>
    <w:p w:rsidR="00050CF5" w:rsidRPr="00740900" w:rsidRDefault="004058A6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  <w:r w:rsidRPr="00740900">
        <w:rPr>
          <w:rStyle w:val="c7"/>
          <w:bCs/>
          <w:color w:val="000000"/>
        </w:rPr>
        <w:t>А вот блюдца - никогда не бьются!</w:t>
      </w:r>
    </w:p>
    <w:p w:rsidR="004058A6" w:rsidRPr="00740900" w:rsidRDefault="00805BC2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4058A6"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058A6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Продается лук, капуста, кабачки, все очень вкусно!  </w:t>
      </w:r>
    </w:p>
    <w:p w:rsidR="004058A6" w:rsidRPr="00740900" w:rsidRDefault="004058A6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Подходите, поглядите и в корзинку всё кладите.</w:t>
      </w:r>
    </w:p>
    <w:p w:rsidR="004D3DF3" w:rsidRPr="00740900" w:rsidRDefault="00805BC2" w:rsidP="00C15DD2">
      <w:pPr>
        <w:pStyle w:val="c3"/>
        <w:shd w:val="clear" w:color="auto" w:fill="FFFFFF"/>
        <w:spacing w:before="0" w:beforeAutospacing="0" w:after="0" w:afterAutospacing="0"/>
        <w:jc w:val="both"/>
      </w:pPr>
      <w:r w:rsidRPr="00740900">
        <w:rPr>
          <w:rStyle w:val="c0"/>
          <w:b/>
          <w:color w:val="000000"/>
        </w:rPr>
        <w:t>2</w:t>
      </w:r>
      <w:r w:rsidR="004D3DF3" w:rsidRPr="00740900">
        <w:rPr>
          <w:rStyle w:val="c0"/>
          <w:b/>
          <w:color w:val="000000"/>
        </w:rPr>
        <w:t>-й продавец:</w:t>
      </w:r>
      <w:r w:rsidR="004D3DF3" w:rsidRPr="00740900">
        <w:rPr>
          <w:rStyle w:val="c0"/>
          <w:color w:val="000000"/>
        </w:rPr>
        <w:t xml:space="preserve"> </w:t>
      </w:r>
      <w:r w:rsidR="004D3DF3" w:rsidRPr="00740900">
        <w:rPr>
          <w:bCs/>
          <w:color w:val="000000"/>
        </w:rPr>
        <w:t xml:space="preserve">У меня товар загляденье, </w:t>
      </w:r>
    </w:p>
    <w:p w:rsidR="004D3DF3" w:rsidRPr="00740900" w:rsidRDefault="004D3DF3" w:rsidP="00C15D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900">
        <w:rPr>
          <w:bCs/>
          <w:color w:val="000000"/>
        </w:rPr>
        <w:t xml:space="preserve">Посмотрите </w:t>
      </w:r>
      <w:r w:rsidRPr="00740900">
        <w:rPr>
          <w:color w:val="111111"/>
        </w:rPr>
        <w:t>одно объеденье.</w:t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ушки, бублики, </w:t>
      </w:r>
      <w:proofErr w:type="gramStart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цена—всего</w:t>
      </w:r>
      <w:proofErr w:type="gramEnd"/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рублика. </w:t>
      </w:r>
    </w:p>
    <w:p w:rsidR="00C47922" w:rsidRPr="00740900" w:rsidRDefault="00CB74C8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C47922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просила нас Бабушка-забавушка купить? </w:t>
      </w:r>
    </w:p>
    <w:p w:rsidR="00C47922" w:rsidRPr="00740900" w:rsidRDefault="00C47922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(ответ детей)</w:t>
      </w:r>
    </w:p>
    <w:p w:rsidR="00CB74C8" w:rsidRPr="00740900" w:rsidRDefault="00C47922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="00CB74C8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капусту и морковку.</w:t>
      </w:r>
    </w:p>
    <w:p w:rsidR="00C47922" w:rsidRPr="00740900" w:rsidRDefault="00C47922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7922" w:rsidRDefault="00C47922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(Выходят дети с деньгами и </w:t>
      </w: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покупают товар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– капусту, морковку</w:t>
      </w:r>
      <w:r w:rsidR="009757B9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proofErr w:type="gramEnd"/>
      <w:r w:rsidR="009757B9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Дети спрашивают </w:t>
      </w:r>
      <w:proofErr w:type="gramStart"/>
      <w:r w:rsidR="009757B9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  <w:r w:rsidR="009757B9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чём</w:t>
      </w:r>
      <w:r w:rsidR="00805BC2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овощи, складывают  в корзину, продавец даёт сдачу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4D3DF3" w:rsidRPr="00740900" w:rsidRDefault="00C15DD2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2540</wp:posOffset>
            </wp:positionV>
            <wp:extent cx="2314575" cy="1735455"/>
            <wp:effectExtent l="0" t="0" r="0" b="0"/>
            <wp:wrapTight wrapText="bothSides">
              <wp:wrapPolygon edited="0">
                <wp:start x="0" y="0"/>
                <wp:lineTo x="0" y="21339"/>
                <wp:lineTo x="21511" y="21339"/>
                <wp:lineTo x="21511" y="0"/>
                <wp:lineTo x="0" y="0"/>
              </wp:wrapPolygon>
            </wp:wrapTight>
            <wp:docPr id="2033168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хорошую капусту мы купили с морковкой.</w:t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ярмарке, не только разный товар покупали,</w:t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еще устраивались весёлые гулянья с танцами и песнями.</w:t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D3DF3" w:rsidRPr="00740900" w:rsidRDefault="004D3DF3" w:rsidP="00C15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proofErr w:type="gramStart"/>
      <w:r w:rsidRPr="00740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(Дети встают возле стульев и исполняют </w:t>
      </w:r>
      <w:r w:rsidRPr="007409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песню </w:t>
      </w: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«Вот такие </w:t>
      </w: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</w:t>
      </w:r>
      <w:proofErr w:type="gramEnd"/>
    </w:p>
    <w:p w:rsidR="004D3DF3" w:rsidRPr="00740900" w:rsidRDefault="004D3DF3" w:rsidP="00C15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кочаны»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 муз. Львова – Компанейца. </w:t>
      </w: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После песни дети садятся на места)</w:t>
      </w:r>
      <w:proofErr w:type="gramEnd"/>
    </w:p>
    <w:p w:rsidR="004058A6" w:rsidRPr="00740900" w:rsidRDefault="004058A6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5C90" w:rsidRPr="00740900" w:rsidRDefault="00CB74C8" w:rsidP="00C15DD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Муз. рук</w:t>
      </w:r>
      <w:proofErr w:type="gramStart"/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FC5C90" w:rsidRPr="00740900">
        <w:rPr>
          <w:rStyle w:val="c1"/>
          <w:color w:val="000000"/>
          <w:sz w:val="24"/>
          <w:szCs w:val="24"/>
        </w:rPr>
        <w:t xml:space="preserve"> </w:t>
      </w:r>
      <w:proofErr w:type="gramEnd"/>
      <w:r w:rsidR="00FC5C90" w:rsidRPr="0074090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ярмарке  товару видимо, не видимо.</w:t>
      </w:r>
    </w:p>
    <w:p w:rsidR="00FC5C90" w:rsidRPr="00740900" w:rsidRDefault="00FC5C90" w:rsidP="00C15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40900">
        <w:rPr>
          <w:rStyle w:val="c1"/>
          <w:color w:val="000000"/>
        </w:rPr>
        <w:t>Подходите, посмотрите</w:t>
      </w:r>
      <w:r w:rsidRPr="00740900">
        <w:rPr>
          <w:color w:val="000000"/>
        </w:rPr>
        <w:t xml:space="preserve"> </w:t>
      </w:r>
      <w:r w:rsidRPr="00740900">
        <w:rPr>
          <w:rStyle w:val="c1"/>
          <w:color w:val="000000"/>
        </w:rPr>
        <w:t>да что-нибудь купите.</w:t>
      </w:r>
    </w:p>
    <w:p w:rsidR="00FC5C90" w:rsidRPr="00740900" w:rsidRDefault="00FC5C90" w:rsidP="00C15D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40900">
        <w:rPr>
          <w:rStyle w:val="c1"/>
          <w:color w:val="000000"/>
        </w:rPr>
        <w:t xml:space="preserve"> </w:t>
      </w:r>
    </w:p>
    <w:p w:rsidR="00FC5C90" w:rsidRPr="00740900" w:rsidRDefault="00FC5C90" w:rsidP="00C15D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u w:val="single"/>
        </w:rPr>
      </w:pPr>
      <w:proofErr w:type="gramStart"/>
      <w:r w:rsidRPr="00740900">
        <w:rPr>
          <w:rStyle w:val="c1"/>
          <w:b/>
          <w:i/>
          <w:color w:val="000000"/>
          <w:u w:val="single"/>
        </w:rPr>
        <w:t xml:space="preserve">(выходит </w:t>
      </w:r>
      <w:r w:rsidR="00805BC2" w:rsidRPr="00740900">
        <w:rPr>
          <w:rStyle w:val="c7"/>
          <w:b/>
          <w:bCs/>
          <w:i/>
          <w:color w:val="000000"/>
          <w:u w:val="single"/>
        </w:rPr>
        <w:t>Скоморох-</w:t>
      </w:r>
      <w:r w:rsidR="00805BC2" w:rsidRPr="00740900">
        <w:rPr>
          <w:rStyle w:val="c1"/>
          <w:b/>
          <w:i/>
          <w:color w:val="000000"/>
          <w:u w:val="single"/>
        </w:rPr>
        <w:t xml:space="preserve"> </w:t>
      </w:r>
      <w:r w:rsidRPr="00740900">
        <w:rPr>
          <w:rStyle w:val="c1"/>
          <w:b/>
          <w:i/>
          <w:color w:val="000000"/>
          <w:u w:val="single"/>
        </w:rPr>
        <w:t>Коробейник.</w:t>
      </w:r>
      <w:proofErr w:type="gramEnd"/>
      <w:r w:rsidRPr="00740900">
        <w:rPr>
          <w:rStyle w:val="c1"/>
          <w:b/>
          <w:i/>
          <w:color w:val="000000"/>
          <w:u w:val="single"/>
        </w:rPr>
        <w:t xml:space="preserve"> У коробейника короб на ленте с музыкальными инструментами</w:t>
      </w:r>
      <w:proofErr w:type="gramStart"/>
      <w:r w:rsidRPr="00740900">
        <w:rPr>
          <w:rStyle w:val="c1"/>
          <w:b/>
          <w:i/>
          <w:color w:val="000000"/>
          <w:u w:val="single"/>
        </w:rPr>
        <w:t xml:space="preserve"> )</w:t>
      </w:r>
      <w:proofErr w:type="gramEnd"/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F3" w:rsidRPr="00740900" w:rsidRDefault="00805BC2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Скоморох-взрослый</w:t>
      </w:r>
      <w:r w:rsidR="004D3DF3" w:rsidRPr="00740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4D3DF3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90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трещотки,  бубны, ложки,</w:t>
      </w:r>
    </w:p>
    <w:p w:rsidR="004D3DF3" w:rsidRPr="00740900" w:rsidRDefault="00FC5C90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покупайте </w:t>
      </w:r>
      <w:r w:rsidR="004D3DF3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звонко, </w:t>
      </w:r>
      <w:r w:rsidR="004D3DF3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играйте.</w:t>
      </w:r>
    </w:p>
    <w:p w:rsidR="00FC5C90" w:rsidRPr="00740900" w:rsidRDefault="00FC5C90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90" w:rsidRDefault="00FC5C90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(Выходят дети, </w:t>
      </w:r>
      <w:r w:rsidRPr="00740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покупают музыкальные инструменты</w:t>
      </w:r>
      <w:r w:rsidR="00805BC2" w:rsidRPr="00740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05BC2" w:rsidRPr="007409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отсчитывают сдачу</w:t>
      </w:r>
      <w:r w:rsidRPr="007409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)</w:t>
      </w:r>
    </w:p>
    <w:p w:rsidR="00845EB4" w:rsidRPr="00740900" w:rsidRDefault="00C15DD2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noProof/>
        </w:rP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4445</wp:posOffset>
            </wp:positionV>
            <wp:extent cx="2675255" cy="2006600"/>
            <wp:effectExtent l="0" t="0" r="0" b="0"/>
            <wp:wrapSquare wrapText="bothSides"/>
            <wp:docPr id="7041518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C90" w:rsidRPr="00740900" w:rsidRDefault="00845EB4" w:rsidP="00C1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 рук</w:t>
      </w:r>
      <w:proofErr w:type="gramStart"/>
      <w:r w:rsidRPr="0074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5C90" w:rsidRPr="0074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C5C90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C5C90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ярмарке гуляем </w:t>
      </w:r>
    </w:p>
    <w:p w:rsidR="00FC5C90" w:rsidRPr="00740900" w:rsidRDefault="00FC5C90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музыкальных инструментах </w:t>
      </w:r>
      <w:r w:rsidR="00845EB4"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сыграем.                                                 </w:t>
      </w:r>
    </w:p>
    <w:p w:rsidR="004D3DF3" w:rsidRPr="00740900" w:rsidRDefault="004D3DF3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C90" w:rsidRPr="00C15DD2" w:rsidRDefault="00FC5C90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09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Дети исполняют </w:t>
      </w:r>
      <w:r w:rsidRPr="00740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оркестр «Как у наших у ворот»</w:t>
      </w:r>
      <w:r w:rsidRPr="007409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р.н.м. После оркестра дети садятся на места)</w:t>
      </w:r>
      <w:proofErr w:type="gramEnd"/>
    </w:p>
    <w:p w:rsidR="00554857" w:rsidRPr="00740900" w:rsidRDefault="00845EB4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554857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ребята, мы и купили на ярмарке все необходимое для засолки капусты. Пора возвращаться обратно к Бабушке-забавушке.</w:t>
      </w:r>
    </w:p>
    <w:p w:rsidR="00554857" w:rsidRPr="00740900" w:rsidRDefault="00554857" w:rsidP="00C15D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857" w:rsidRPr="00740900" w:rsidRDefault="00554857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(Дети встают возле стульев, берутся за руки и под русскую народную музыку «Золотая ярмарка» идут по кругу, затем закручиваются </w:t>
      </w: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улиткой  </w:t>
      </w: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 раскручивают обратно в хоровод, потом садятся на стулья).</w:t>
      </w:r>
    </w:p>
    <w:p w:rsidR="00554857" w:rsidRPr="00740900" w:rsidRDefault="00554857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(Выходит Бабушка-забавушка)</w:t>
      </w:r>
    </w:p>
    <w:p w:rsidR="00554857" w:rsidRPr="00740900" w:rsidRDefault="00C15DD2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75858" cy="2006822"/>
            <wp:effectExtent l="0" t="0" r="0" b="0"/>
            <wp:wrapSquare wrapText="bothSides"/>
            <wp:docPr id="5560078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58" cy="20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00B" w:rsidRPr="00740900" w:rsidRDefault="00805BC2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554857"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8000B"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000B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мы.</w:t>
      </w:r>
      <w:r w:rsidR="00554857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00B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Бабушка-забавушка, выполнили мы твою просьбу. </w:t>
      </w:r>
    </w:p>
    <w:p w:rsidR="0058000B" w:rsidRPr="00740900" w:rsidRDefault="0058000B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Купили на ярмарке все необходимое для засолки капусты. </w:t>
      </w:r>
    </w:p>
    <w:p w:rsidR="0058000B" w:rsidRPr="00740900" w:rsidRDefault="0058000B" w:rsidP="00C15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F95" w:rsidRPr="00740900" w:rsidRDefault="0058000B" w:rsidP="00C1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Бабушка-забавушка: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Спасибо, вам, ребята</w:t>
      </w:r>
      <w:r w:rsidR="003B1B42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Довольно развлекаться, пора за дело браться.</w:t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капусту рубить да солить. </w:t>
      </w:r>
      <w:r w:rsidR="00F23F95"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</w:p>
    <w:p w:rsidR="00F23F95" w:rsidRPr="00740900" w:rsidRDefault="00F23F95" w:rsidP="00C15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Засолка капусты.</w:t>
      </w:r>
      <w:proofErr w:type="gramEnd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Хозяйка рубит капусту, трет морковку на терке, дети помогают капусту мять и солить)</w:t>
      </w:r>
      <w:proofErr w:type="gramEnd"/>
    </w:p>
    <w:p w:rsidR="00F23F95" w:rsidRPr="00740900" w:rsidRDefault="00C15DD2" w:rsidP="00C15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479961" cy="1939925"/>
            <wp:effectExtent l="0" t="0" r="0" b="0"/>
            <wp:wrapTight wrapText="bothSides">
              <wp:wrapPolygon edited="0">
                <wp:start x="0" y="0"/>
                <wp:lineTo x="0" y="21423"/>
                <wp:lineTo x="21521" y="21423"/>
                <wp:lineTo x="21521" y="0"/>
                <wp:lineTo x="0" y="0"/>
              </wp:wrapPolygon>
            </wp:wrapTight>
            <wp:docPr id="9262431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61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F95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1B42"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Бабушка-забавушка:</w:t>
      </w:r>
      <w:r w:rsidR="003B1B42"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3F95"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Помнем, посолим, накроем полотенчиком, 3 денечка постоит, и пробовать будем.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весёлый народ, не стой у ворот!</w:t>
      </w:r>
    </w:p>
    <w:p w:rsidR="00F23F95" w:rsidRPr="00740900" w:rsidRDefault="00F23F95" w:rsidP="00C15D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веселей, попляши для гостей!</w:t>
      </w:r>
    </w:p>
    <w:p w:rsidR="00F23F95" w:rsidRPr="00740900" w:rsidRDefault="00F23F95" w:rsidP="00C15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F95" w:rsidRPr="00740900" w:rsidRDefault="00F23F95" w:rsidP="00C15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 w:rsidRPr="00740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(Все дети исполняют </w:t>
      </w:r>
      <w:r w:rsidRPr="007409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«Танец с Бабушкой-Забавушкой».</w:t>
      </w:r>
      <w:proofErr w:type="gramEnd"/>
      <w:r w:rsidRPr="007409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7409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После танца дети идут на места)</w:t>
      </w:r>
      <w:proofErr w:type="gramEnd"/>
    </w:p>
    <w:p w:rsidR="00F23F95" w:rsidRPr="00740900" w:rsidRDefault="00F23F95" w:rsidP="00C15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3B1B42" w:rsidRPr="00740900" w:rsidRDefault="003B1B42" w:rsidP="00C1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Бабушка-забавушка:</w:t>
      </w:r>
      <w:r w:rsidR="00C1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ребята, за помощь. Пойду капусту уберу, пускай просаливается хорошо. До свидания, ребята.</w:t>
      </w:r>
    </w:p>
    <w:p w:rsidR="003B1B42" w:rsidRPr="00740900" w:rsidRDefault="003B1B42" w:rsidP="00C1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(Бабушка-забавушка уходит)</w:t>
      </w:r>
    </w:p>
    <w:p w:rsidR="00F23F95" w:rsidRPr="00740900" w:rsidRDefault="003B1B42" w:rsidP="00C1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Муз</w:t>
      </w:r>
      <w:proofErr w:type="gramStart"/>
      <w:r w:rsidRPr="007409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7409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ук.</w:t>
      </w:r>
      <w:r w:rsidR="00F23F95" w:rsidRPr="007409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="00F23F95"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Славно дети потрудились, хорошо повеселились.</w:t>
      </w:r>
    </w:p>
    <w:p w:rsidR="003B1B42" w:rsidRPr="00740900" w:rsidRDefault="003B1B42" w:rsidP="00C1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капуста </w:t>
      </w:r>
      <w:proofErr w:type="gramStart"/>
      <w:r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просолится</w:t>
      </w:r>
      <w:proofErr w:type="gramEnd"/>
      <w:r w:rsidRPr="0074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кушать да хвалить, да спасибо говорить.</w:t>
      </w:r>
    </w:p>
    <w:p w:rsidR="003B1B42" w:rsidRPr="00740900" w:rsidRDefault="003B1B42" w:rsidP="00C15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DD2" w:rsidRDefault="00F23F95" w:rsidP="00C15D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9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(Под музыку дети выходят из зала)</w:t>
      </w:r>
      <w:r w:rsidR="003B1B42" w:rsidRPr="0074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F23F95" w:rsidRPr="00740900" w:rsidRDefault="00C15DD2" w:rsidP="00C15D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1102" cy="3009900"/>
            <wp:effectExtent l="0" t="0" r="0" b="0"/>
            <wp:docPr id="9226487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74" cy="30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42" w:rsidRPr="0074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050CF5" w:rsidRPr="00740900" w:rsidRDefault="00050CF5" w:rsidP="005C36E5">
      <w:pPr>
        <w:spacing w:line="240" w:lineRule="auto"/>
        <w:rPr>
          <w:sz w:val="24"/>
          <w:szCs w:val="24"/>
        </w:rPr>
      </w:pPr>
    </w:p>
    <w:sectPr w:rsidR="00050CF5" w:rsidRPr="00740900" w:rsidSect="00FD094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FD5"/>
    <w:multiLevelType w:val="hybridMultilevel"/>
    <w:tmpl w:val="4E4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A08"/>
    <w:multiLevelType w:val="hybridMultilevel"/>
    <w:tmpl w:val="4E4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95"/>
    <w:rsid w:val="00050CF5"/>
    <w:rsid w:val="000E1676"/>
    <w:rsid w:val="003B1B42"/>
    <w:rsid w:val="004058A6"/>
    <w:rsid w:val="004D3DF3"/>
    <w:rsid w:val="004E3111"/>
    <w:rsid w:val="00554857"/>
    <w:rsid w:val="0058000B"/>
    <w:rsid w:val="005C36E5"/>
    <w:rsid w:val="006B13A3"/>
    <w:rsid w:val="006F2A9C"/>
    <w:rsid w:val="0072166A"/>
    <w:rsid w:val="00740900"/>
    <w:rsid w:val="007A3012"/>
    <w:rsid w:val="00805BC2"/>
    <w:rsid w:val="00845EB4"/>
    <w:rsid w:val="0088102F"/>
    <w:rsid w:val="008E0044"/>
    <w:rsid w:val="009757B9"/>
    <w:rsid w:val="009A3833"/>
    <w:rsid w:val="00B90E1C"/>
    <w:rsid w:val="00BA2137"/>
    <w:rsid w:val="00C15DD2"/>
    <w:rsid w:val="00C47922"/>
    <w:rsid w:val="00C82AD2"/>
    <w:rsid w:val="00CB74C8"/>
    <w:rsid w:val="00DC04B0"/>
    <w:rsid w:val="00DF4C5D"/>
    <w:rsid w:val="00EA18C6"/>
    <w:rsid w:val="00EA414B"/>
    <w:rsid w:val="00F23F95"/>
    <w:rsid w:val="00FA48FA"/>
    <w:rsid w:val="00FC5C90"/>
    <w:rsid w:val="00FD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F95"/>
    <w:pPr>
      <w:ind w:left="720"/>
      <w:contextualSpacing/>
    </w:pPr>
  </w:style>
  <w:style w:type="paragraph" w:customStyle="1" w:styleId="c3">
    <w:name w:val="c3"/>
    <w:basedOn w:val="a"/>
    <w:uiPriority w:val="99"/>
    <w:rsid w:val="0040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8A6"/>
  </w:style>
  <w:style w:type="character" w:customStyle="1" w:styleId="c7">
    <w:name w:val="c7"/>
    <w:basedOn w:val="a0"/>
    <w:rsid w:val="004058A6"/>
  </w:style>
  <w:style w:type="character" w:customStyle="1" w:styleId="c1">
    <w:name w:val="c1"/>
    <w:basedOn w:val="a0"/>
    <w:rsid w:val="00FC5C90"/>
  </w:style>
  <w:style w:type="paragraph" w:styleId="a5">
    <w:name w:val="Balloon Text"/>
    <w:basedOn w:val="a"/>
    <w:link w:val="a6"/>
    <w:uiPriority w:val="99"/>
    <w:semiHidden/>
    <w:unhideWhenUsed/>
    <w:rsid w:val="005C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13</cp:revision>
  <dcterms:created xsi:type="dcterms:W3CDTF">2023-10-16T03:29:00Z</dcterms:created>
  <dcterms:modified xsi:type="dcterms:W3CDTF">2024-03-26T11:48:00Z</dcterms:modified>
</cp:coreProperties>
</file>