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0E54F" w14:textId="027F13FE" w:rsidR="00E55BFE" w:rsidRPr="00C06E1A" w:rsidRDefault="00E55BFE" w:rsidP="00E55B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E1A">
        <w:rPr>
          <w:rFonts w:ascii="Times New Roman" w:hAnsi="Times New Roman" w:cs="Times New Roman"/>
          <w:b/>
          <w:sz w:val="24"/>
          <w:szCs w:val="24"/>
        </w:rPr>
        <w:t xml:space="preserve">Формирование предпосылок функциональной грамотности у детей с задержкой психического развития через реализацию приемов </w:t>
      </w:r>
      <w:proofErr w:type="spellStart"/>
      <w:r w:rsidRPr="00C06E1A">
        <w:rPr>
          <w:rFonts w:ascii="Times New Roman" w:hAnsi="Times New Roman" w:cs="Times New Roman"/>
          <w:b/>
          <w:sz w:val="24"/>
          <w:szCs w:val="24"/>
        </w:rPr>
        <w:t>медиапроектирования</w:t>
      </w:r>
      <w:proofErr w:type="spellEnd"/>
    </w:p>
    <w:p w14:paraId="5AA3FA43" w14:textId="77777777" w:rsidR="00C06E1A" w:rsidRDefault="00C06E1A" w:rsidP="00C06E1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6E1A">
        <w:rPr>
          <w:rFonts w:ascii="Times New Roman" w:hAnsi="Times New Roman" w:cs="Times New Roman"/>
          <w:i/>
          <w:sz w:val="24"/>
          <w:szCs w:val="24"/>
        </w:rPr>
        <w:t xml:space="preserve">Педагог-психолог МАОУ «Гимназия №1» </w:t>
      </w:r>
      <w:proofErr w:type="spellStart"/>
      <w:r w:rsidRPr="00C06E1A">
        <w:rPr>
          <w:rFonts w:ascii="Times New Roman" w:hAnsi="Times New Roman" w:cs="Times New Roman"/>
          <w:i/>
          <w:sz w:val="24"/>
          <w:szCs w:val="24"/>
        </w:rPr>
        <w:t>Г.о.Балашиха</w:t>
      </w:r>
      <w:proofErr w:type="spellEnd"/>
      <w:r w:rsidRPr="00C06E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199EFED" w14:textId="03EA9D5F" w:rsidR="00E55BFE" w:rsidRPr="00C06E1A" w:rsidRDefault="00C06E1A" w:rsidP="00C06E1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6E1A">
        <w:rPr>
          <w:rFonts w:ascii="Times New Roman" w:hAnsi="Times New Roman" w:cs="Times New Roman"/>
          <w:i/>
          <w:sz w:val="24"/>
          <w:szCs w:val="24"/>
        </w:rPr>
        <w:t>Тихонова Екатерина Евгеньевна</w:t>
      </w:r>
    </w:p>
    <w:p w14:paraId="17D5DCAA" w14:textId="77777777" w:rsidR="00C06E1A" w:rsidRDefault="00C06E1A" w:rsidP="00C06E1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6E1A">
        <w:rPr>
          <w:rFonts w:ascii="Times New Roman" w:hAnsi="Times New Roman" w:cs="Times New Roman"/>
          <w:i/>
          <w:sz w:val="24"/>
          <w:szCs w:val="24"/>
        </w:rPr>
        <w:t xml:space="preserve">Воспитатель МАОУ «Гимназия №1» </w:t>
      </w:r>
      <w:proofErr w:type="spellStart"/>
      <w:r w:rsidRPr="00C06E1A">
        <w:rPr>
          <w:rFonts w:ascii="Times New Roman" w:hAnsi="Times New Roman" w:cs="Times New Roman"/>
          <w:i/>
          <w:sz w:val="24"/>
          <w:szCs w:val="24"/>
        </w:rPr>
        <w:t>Г.о.Балашиха</w:t>
      </w:r>
      <w:proofErr w:type="spellEnd"/>
      <w:r w:rsidRPr="00C06E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55A438" w14:textId="5FC4B162" w:rsidR="00C06E1A" w:rsidRPr="00C06E1A" w:rsidRDefault="00C06E1A" w:rsidP="00C06E1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6E1A">
        <w:rPr>
          <w:rFonts w:ascii="Times New Roman" w:hAnsi="Times New Roman" w:cs="Times New Roman"/>
          <w:i/>
          <w:sz w:val="24"/>
          <w:szCs w:val="24"/>
        </w:rPr>
        <w:t>Апакина</w:t>
      </w:r>
      <w:proofErr w:type="spellEnd"/>
      <w:r w:rsidRPr="00C06E1A">
        <w:rPr>
          <w:rFonts w:ascii="Times New Roman" w:hAnsi="Times New Roman" w:cs="Times New Roman"/>
          <w:i/>
          <w:sz w:val="24"/>
          <w:szCs w:val="24"/>
        </w:rPr>
        <w:t xml:space="preserve"> Наталья Юрьевна</w:t>
      </w:r>
    </w:p>
    <w:p w14:paraId="4996240C" w14:textId="2D8DE531" w:rsidR="00E55BFE" w:rsidRPr="00E55BFE" w:rsidRDefault="0070148D" w:rsidP="00C06E1A">
      <w:pPr>
        <w:pStyle w:val="a4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rStyle w:val="a3"/>
          <w:b w:val="0"/>
          <w:bCs w:val="0"/>
          <w:color w:val="111115"/>
          <w:bdr w:val="none" w:sz="0" w:space="0" w:color="auto" w:frame="1"/>
          <w:shd w:val="clear" w:color="auto" w:fill="FFFFFF"/>
        </w:rPr>
      </w:pPr>
      <w:r>
        <w:rPr>
          <w:color w:val="111111"/>
        </w:rPr>
        <w:t xml:space="preserve">В современном мире </w:t>
      </w:r>
      <w:r w:rsidR="00E55BFE" w:rsidRPr="00E55BFE">
        <w:rPr>
          <w:color w:val="111111"/>
        </w:rPr>
        <w:t xml:space="preserve">проблема развития предпосылок </w:t>
      </w:r>
      <w:r w:rsidR="00E55BFE" w:rsidRPr="00E55BFE">
        <w:rPr>
          <w:rStyle w:val="a3"/>
          <w:b w:val="0"/>
          <w:color w:val="111111"/>
          <w:bdr w:val="none" w:sz="0" w:space="0" w:color="auto" w:frame="1"/>
        </w:rPr>
        <w:t>функциональной грамотности для дошкольного образования</w:t>
      </w:r>
      <w:r>
        <w:rPr>
          <w:color w:val="111111"/>
        </w:rPr>
        <w:t xml:space="preserve"> приобретает все большую значимость и становиться наиболее актуальной. </w:t>
      </w:r>
      <w:r w:rsidR="00E55BFE" w:rsidRPr="00E55BFE">
        <w:rPr>
          <w:color w:val="111111"/>
          <w:shd w:val="clear" w:color="auto" w:fill="FFFFFF"/>
        </w:rPr>
        <w:t>Особенно о</w:t>
      </w:r>
      <w:r w:rsidR="0004048B">
        <w:rPr>
          <w:color w:val="111111"/>
          <w:shd w:val="clear" w:color="auto" w:fill="FFFFFF"/>
        </w:rPr>
        <w:t>на актуальна для детей с особ</w:t>
      </w:r>
      <w:r w:rsidR="00E55BFE" w:rsidRPr="00E55BFE">
        <w:rPr>
          <w:color w:val="111111"/>
          <w:shd w:val="clear" w:color="auto" w:fill="FFFFFF"/>
        </w:rPr>
        <w:t>ыми образовательными потребностями – важная и актуальная в коррекционной психологии и педагогике.</w:t>
      </w:r>
    </w:p>
    <w:p w14:paraId="1FF1CF1B" w14:textId="2F59B87B" w:rsidR="00E55BFE" w:rsidRPr="00162468" w:rsidRDefault="00E55BFE" w:rsidP="00E55BFE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color w:val="000000"/>
        </w:rPr>
      </w:pPr>
      <w:r w:rsidRPr="00E55BFE">
        <w:rPr>
          <w:rStyle w:val="c2"/>
          <w:color w:val="000000"/>
        </w:rPr>
        <w:t xml:space="preserve"> </w:t>
      </w:r>
      <w:r w:rsidR="00553489">
        <w:rPr>
          <w:rStyle w:val="c2"/>
          <w:color w:val="000000"/>
        </w:rPr>
        <w:t>В</w:t>
      </w:r>
      <w:r w:rsidRPr="00E55BFE">
        <w:rPr>
          <w:rStyle w:val="c2"/>
          <w:color w:val="000000"/>
        </w:rPr>
        <w:t xml:space="preserve"> старшем дошкольном возрасте</w:t>
      </w:r>
      <w:r w:rsidR="002023B5">
        <w:rPr>
          <w:rStyle w:val="c2"/>
          <w:color w:val="000000"/>
        </w:rPr>
        <w:t>,</w:t>
      </w:r>
      <w:r w:rsidRPr="00E55BFE">
        <w:rPr>
          <w:rStyle w:val="c2"/>
          <w:color w:val="000000"/>
        </w:rPr>
        <w:t xml:space="preserve"> у детей </w:t>
      </w:r>
      <w:r w:rsidR="00553489">
        <w:rPr>
          <w:rStyle w:val="c2"/>
          <w:color w:val="000000"/>
        </w:rPr>
        <w:t xml:space="preserve">с нормой развития </w:t>
      </w:r>
      <w:r w:rsidRPr="00E55BFE">
        <w:rPr>
          <w:rStyle w:val="c2"/>
          <w:color w:val="000000"/>
        </w:rPr>
        <w:t>должен произойти плавный переход от одного вида ведущей деятельност</w:t>
      </w:r>
      <w:r>
        <w:rPr>
          <w:rStyle w:val="c2"/>
          <w:color w:val="000000"/>
        </w:rPr>
        <w:t>и к другому, то есть</w:t>
      </w:r>
      <w:r w:rsidRPr="00E55BFE">
        <w:rPr>
          <w:rStyle w:val="c2"/>
          <w:color w:val="000000"/>
        </w:rPr>
        <w:t xml:space="preserve"> от игровой к учебной</w:t>
      </w:r>
      <w:r w:rsidR="00162468">
        <w:rPr>
          <w:rStyle w:val="c2"/>
          <w:color w:val="000000"/>
        </w:rPr>
        <w:t xml:space="preserve">, что и </w:t>
      </w:r>
      <w:r w:rsidR="00162468" w:rsidRPr="00162468">
        <w:rPr>
          <w:shd w:val="clear" w:color="auto" w:fill="FBFBFB"/>
        </w:rPr>
        <w:t>становится переломным моментом в жизни ребенка.</w:t>
      </w:r>
    </w:p>
    <w:p w14:paraId="1AA3041F" w14:textId="3F0322B4" w:rsidR="00E55BFE" w:rsidRPr="00E55BFE" w:rsidRDefault="0004048B" w:rsidP="00E55BFE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color w:val="000000"/>
        </w:rPr>
      </w:pPr>
      <w:r>
        <w:rPr>
          <w:rStyle w:val="c2"/>
          <w:color w:val="000000"/>
        </w:rPr>
        <w:t>У детей с особ</w:t>
      </w:r>
      <w:r w:rsidR="00E55BFE" w:rsidRPr="00E55BFE">
        <w:rPr>
          <w:rStyle w:val="c2"/>
          <w:color w:val="000000"/>
        </w:rPr>
        <w:t>ыми образовательными потребностями такого перехода</w:t>
      </w:r>
      <w:r w:rsidR="00162468">
        <w:rPr>
          <w:rStyle w:val="c2"/>
          <w:color w:val="000000"/>
        </w:rPr>
        <w:t xml:space="preserve"> не </w:t>
      </w:r>
      <w:r w:rsidR="00E55BFE" w:rsidRPr="00E55BFE">
        <w:rPr>
          <w:rStyle w:val="c2"/>
          <w:color w:val="000000"/>
        </w:rPr>
        <w:t>происходит,</w:t>
      </w:r>
      <w:r w:rsidR="002023B5">
        <w:rPr>
          <w:rStyle w:val="c2"/>
          <w:color w:val="000000"/>
        </w:rPr>
        <w:t xml:space="preserve"> </w:t>
      </w:r>
      <w:r w:rsidR="00E55BFE" w:rsidRPr="00E55BFE">
        <w:rPr>
          <w:rStyle w:val="c2"/>
          <w:color w:val="000000"/>
        </w:rPr>
        <w:t xml:space="preserve">и </w:t>
      </w:r>
      <w:r w:rsidR="00162468" w:rsidRPr="00E55BFE">
        <w:rPr>
          <w:rStyle w:val="c2"/>
          <w:color w:val="000000"/>
        </w:rPr>
        <w:t xml:space="preserve">игра </w:t>
      </w:r>
      <w:r w:rsidR="00E55BFE" w:rsidRPr="00E55BFE">
        <w:rPr>
          <w:rStyle w:val="c2"/>
          <w:color w:val="000000"/>
        </w:rPr>
        <w:t xml:space="preserve">длительное время продолжает оставаться </w:t>
      </w:r>
      <w:r w:rsidR="00162468" w:rsidRPr="00E55BFE">
        <w:rPr>
          <w:rStyle w:val="c2"/>
          <w:color w:val="000000"/>
        </w:rPr>
        <w:t xml:space="preserve">ведущей деятельностью </w:t>
      </w:r>
      <w:r w:rsidR="00E55BFE" w:rsidRPr="00E55BFE">
        <w:rPr>
          <w:rStyle w:val="c2"/>
          <w:color w:val="000000"/>
        </w:rPr>
        <w:t>в ее элементарных формах</w:t>
      </w:r>
      <w:r w:rsidR="00162468">
        <w:rPr>
          <w:rStyle w:val="c2"/>
          <w:color w:val="000000"/>
        </w:rPr>
        <w:t xml:space="preserve"> проявления</w:t>
      </w:r>
      <w:r w:rsidR="00E55BFE" w:rsidRPr="00E55BFE">
        <w:rPr>
          <w:rStyle w:val="c2"/>
          <w:color w:val="000000"/>
        </w:rPr>
        <w:t xml:space="preserve">, более сложные формы игровой деятельности (игры с правилами, запретами) часто им недоступны. Поэтому коррекционно-образовательная работа </w:t>
      </w:r>
      <w:r w:rsidR="002A1E9F">
        <w:rPr>
          <w:rStyle w:val="c2"/>
          <w:color w:val="000000"/>
        </w:rPr>
        <w:t xml:space="preserve">и </w:t>
      </w:r>
      <w:r w:rsidR="00E55BFE" w:rsidRPr="00E55BFE">
        <w:rPr>
          <w:rStyle w:val="c2"/>
          <w:color w:val="000000"/>
        </w:rPr>
        <w:t>строится на использовании ведущих мотивов общения детей</w:t>
      </w:r>
      <w:r w:rsidR="00B21C42">
        <w:rPr>
          <w:rStyle w:val="c2"/>
          <w:color w:val="000000"/>
        </w:rPr>
        <w:t xml:space="preserve"> (игровых, личностных, деловых).</w:t>
      </w:r>
      <w:r w:rsidR="00E55BFE" w:rsidRPr="00E55BFE">
        <w:rPr>
          <w:rStyle w:val="c2"/>
          <w:color w:val="000000"/>
        </w:rPr>
        <w:t> </w:t>
      </w:r>
    </w:p>
    <w:p w14:paraId="43921F2B" w14:textId="0CF9C341" w:rsidR="00E55BFE" w:rsidRPr="00E55BFE" w:rsidRDefault="002A1E9F" w:rsidP="00C06E1A">
      <w:pPr>
        <w:pStyle w:val="a4"/>
        <w:spacing w:before="0" w:beforeAutospacing="0" w:after="0" w:afterAutospacing="0" w:line="360" w:lineRule="auto"/>
        <w:ind w:firstLine="568"/>
        <w:contextualSpacing/>
        <w:jc w:val="both"/>
        <w:rPr>
          <w:color w:val="111115"/>
          <w:bdr w:val="none" w:sz="0" w:space="0" w:color="auto" w:frame="1"/>
          <w:shd w:val="clear" w:color="auto" w:fill="FFFFFF"/>
        </w:rPr>
      </w:pPr>
      <w:r>
        <w:rPr>
          <w:color w:val="111115"/>
          <w:bdr w:val="none" w:sz="0" w:space="0" w:color="auto" w:frame="1"/>
          <w:shd w:val="clear" w:color="auto" w:fill="FFFFFF"/>
        </w:rPr>
        <w:t>И</w:t>
      </w:r>
      <w:r w:rsidRPr="00E55BFE">
        <w:rPr>
          <w:color w:val="111115"/>
          <w:bdr w:val="none" w:sz="0" w:space="0" w:color="auto" w:frame="1"/>
          <w:shd w:val="clear" w:color="auto" w:fill="FFFFFF"/>
        </w:rPr>
        <w:t xml:space="preserve">сходя из знаний, умений и навыков </w:t>
      </w:r>
      <w:r>
        <w:rPr>
          <w:color w:val="111115"/>
          <w:bdr w:val="none" w:sz="0" w:space="0" w:color="auto" w:frame="1"/>
          <w:shd w:val="clear" w:color="auto" w:fill="FFFFFF"/>
        </w:rPr>
        <w:t>п</w:t>
      </w:r>
      <w:r w:rsidR="00E55BFE" w:rsidRPr="00E55BFE">
        <w:rPr>
          <w:color w:val="111115"/>
          <w:bdr w:val="none" w:sz="0" w:space="0" w:color="auto" w:frame="1"/>
          <w:shd w:val="clear" w:color="auto" w:fill="FFFFFF"/>
        </w:rPr>
        <w:t>роцесс формирования и развития предпосылок функциональной грамотности</w:t>
      </w:r>
      <w:r>
        <w:rPr>
          <w:color w:val="111115"/>
          <w:bdr w:val="none" w:sz="0" w:space="0" w:color="auto" w:frame="1"/>
          <w:shd w:val="clear" w:color="auto" w:fill="FFFFFF"/>
        </w:rPr>
        <w:t xml:space="preserve"> </w:t>
      </w:r>
      <w:r w:rsidR="00E55BFE" w:rsidRPr="00E55BFE">
        <w:rPr>
          <w:color w:val="111115"/>
          <w:bdr w:val="none" w:sz="0" w:space="0" w:color="auto" w:frame="1"/>
          <w:shd w:val="clear" w:color="auto" w:fill="FFFFFF"/>
        </w:rPr>
        <w:t>осуществляется на основе формирования</w:t>
      </w:r>
      <w:r w:rsidR="00812AF5">
        <w:rPr>
          <w:color w:val="111115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812AF5">
        <w:rPr>
          <w:color w:val="111115"/>
          <w:bdr w:val="none" w:sz="0" w:space="0" w:color="auto" w:frame="1"/>
          <w:shd w:val="clear" w:color="auto" w:fill="FFFFFF"/>
        </w:rPr>
        <w:t xml:space="preserve">следующих  </w:t>
      </w:r>
      <w:r w:rsidR="00E55BFE" w:rsidRPr="00E55BFE">
        <w:rPr>
          <w:color w:val="111115"/>
          <w:bdr w:val="none" w:sz="0" w:space="0" w:color="auto" w:frame="1"/>
          <w:shd w:val="clear" w:color="auto" w:fill="FFFFFF"/>
        </w:rPr>
        <w:t>навыков</w:t>
      </w:r>
      <w:proofErr w:type="gramEnd"/>
      <w:r w:rsidR="00812AF5">
        <w:rPr>
          <w:color w:val="111115"/>
          <w:bdr w:val="none" w:sz="0" w:space="0" w:color="auto" w:frame="1"/>
          <w:shd w:val="clear" w:color="auto" w:fill="FFFFFF"/>
        </w:rPr>
        <w:t xml:space="preserve"> </w:t>
      </w:r>
      <w:r w:rsidR="00E55BFE" w:rsidRPr="00E55BFE">
        <w:rPr>
          <w:color w:val="111115"/>
          <w:bdr w:val="none" w:sz="0" w:space="0" w:color="auto" w:frame="1"/>
          <w:shd w:val="clear" w:color="auto" w:fill="FFFFFF"/>
        </w:rPr>
        <w:t>познавательных процессов</w:t>
      </w:r>
      <w:r w:rsidR="00812AF5">
        <w:rPr>
          <w:color w:val="111115"/>
          <w:bdr w:val="none" w:sz="0" w:space="0" w:color="auto" w:frame="1"/>
          <w:shd w:val="clear" w:color="auto" w:fill="FFFFFF"/>
        </w:rPr>
        <w:t xml:space="preserve">: </w:t>
      </w:r>
      <w:r w:rsidR="00C06E1A">
        <w:rPr>
          <w:color w:val="111115"/>
          <w:bdr w:val="none" w:sz="0" w:space="0" w:color="auto" w:frame="1"/>
          <w:shd w:val="clear" w:color="auto" w:fill="FFFFFF"/>
        </w:rPr>
        <w:t xml:space="preserve">внимания, </w:t>
      </w:r>
      <w:r w:rsidR="00254C11">
        <w:rPr>
          <w:color w:val="111115"/>
          <w:bdr w:val="none" w:sz="0" w:space="0" w:color="auto" w:frame="1"/>
          <w:shd w:val="clear" w:color="auto" w:fill="FFFFFF"/>
        </w:rPr>
        <w:t>памяти</w:t>
      </w:r>
      <w:r w:rsidR="00C06E1A">
        <w:rPr>
          <w:color w:val="111115"/>
          <w:bdr w:val="none" w:sz="0" w:space="0" w:color="auto" w:frame="1"/>
          <w:shd w:val="clear" w:color="auto" w:fill="FFFFFF"/>
        </w:rPr>
        <w:t xml:space="preserve">, </w:t>
      </w:r>
      <w:r w:rsidR="00254C11">
        <w:rPr>
          <w:color w:val="111115"/>
          <w:bdr w:val="none" w:sz="0" w:space="0" w:color="auto" w:frame="1"/>
          <w:shd w:val="clear" w:color="auto" w:fill="FFFFFF"/>
        </w:rPr>
        <w:t>мышления</w:t>
      </w:r>
      <w:r w:rsidR="00C06E1A">
        <w:rPr>
          <w:color w:val="111115"/>
          <w:bdr w:val="none" w:sz="0" w:space="0" w:color="auto" w:frame="1"/>
          <w:shd w:val="clear" w:color="auto" w:fill="FFFFFF"/>
        </w:rPr>
        <w:t xml:space="preserve"> </w:t>
      </w:r>
      <w:r w:rsidR="00254C11">
        <w:rPr>
          <w:color w:val="111115"/>
          <w:bdr w:val="none" w:sz="0" w:space="0" w:color="auto" w:frame="1"/>
          <w:shd w:val="clear" w:color="auto" w:fill="FFFFFF"/>
        </w:rPr>
        <w:t>восприятия</w:t>
      </w:r>
      <w:r w:rsidR="00C06E1A">
        <w:rPr>
          <w:color w:val="111115"/>
          <w:bdr w:val="none" w:sz="0" w:space="0" w:color="auto" w:frame="1"/>
          <w:shd w:val="clear" w:color="auto" w:fill="FFFFFF"/>
        </w:rPr>
        <w:t xml:space="preserve">, </w:t>
      </w:r>
      <w:r w:rsidR="00254C11">
        <w:rPr>
          <w:color w:val="111115"/>
          <w:bdr w:val="none" w:sz="0" w:space="0" w:color="auto" w:frame="1"/>
          <w:shd w:val="clear" w:color="auto" w:fill="FFFFFF"/>
        </w:rPr>
        <w:t>воображения</w:t>
      </w:r>
      <w:r w:rsidR="00C06E1A">
        <w:rPr>
          <w:color w:val="111115"/>
          <w:bdr w:val="none" w:sz="0" w:space="0" w:color="auto" w:frame="1"/>
          <w:shd w:val="clear" w:color="auto" w:fill="FFFFFF"/>
        </w:rPr>
        <w:t>.</w:t>
      </w:r>
    </w:p>
    <w:p w14:paraId="615D846D" w14:textId="59A67FCC" w:rsidR="00C06E1A" w:rsidRDefault="00812AF5" w:rsidP="00812A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55BFE" w:rsidRPr="00E55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55BFE" w:rsidRPr="00E55BFE">
        <w:rPr>
          <w:rFonts w:ascii="Times New Roman" w:hAnsi="Times New Roman" w:cs="Times New Roman"/>
          <w:sz w:val="24"/>
          <w:szCs w:val="24"/>
        </w:rPr>
        <w:t>ети с задержкой психического развития отличаются сниженной умственной работоспособностью. Для их деятельности характерны</w:t>
      </w:r>
      <w:r w:rsidR="00254C11">
        <w:rPr>
          <w:rFonts w:ascii="Times New Roman" w:hAnsi="Times New Roman" w:cs="Times New Roman"/>
          <w:sz w:val="24"/>
          <w:szCs w:val="24"/>
        </w:rPr>
        <w:t>:</w:t>
      </w:r>
      <w:r w:rsidR="00E55BFE" w:rsidRPr="00E55BFE">
        <w:rPr>
          <w:rFonts w:ascii="Times New Roman" w:hAnsi="Times New Roman" w:cs="Times New Roman"/>
          <w:sz w:val="24"/>
          <w:szCs w:val="24"/>
        </w:rPr>
        <w:t xml:space="preserve"> </w:t>
      </w:r>
      <w:r w:rsidRPr="00E55BFE">
        <w:rPr>
          <w:rFonts w:ascii="Times New Roman" w:hAnsi="Times New Roman" w:cs="Times New Roman"/>
          <w:sz w:val="24"/>
          <w:szCs w:val="24"/>
        </w:rPr>
        <w:t>нарушение планирования и программирования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5BFE" w:rsidRPr="00E55BFE">
        <w:rPr>
          <w:rFonts w:ascii="Times New Roman" w:hAnsi="Times New Roman" w:cs="Times New Roman"/>
          <w:sz w:val="24"/>
          <w:szCs w:val="24"/>
        </w:rPr>
        <w:t xml:space="preserve">отсутствие целенаправленных продуктивных </w:t>
      </w:r>
      <w:proofErr w:type="gramStart"/>
      <w:r w:rsidR="00E55BFE" w:rsidRPr="00E55BFE">
        <w:rPr>
          <w:rFonts w:ascii="Times New Roman" w:hAnsi="Times New Roman" w:cs="Times New Roman"/>
          <w:sz w:val="24"/>
          <w:szCs w:val="24"/>
        </w:rPr>
        <w:t>действий</w:t>
      </w:r>
      <w:r w:rsidR="00F96407">
        <w:rPr>
          <w:rFonts w:ascii="Times New Roman" w:hAnsi="Times New Roman" w:cs="Times New Roman"/>
          <w:sz w:val="24"/>
          <w:szCs w:val="24"/>
        </w:rPr>
        <w:t>,</w:t>
      </w:r>
      <w:r w:rsidR="00254C11">
        <w:rPr>
          <w:rFonts w:ascii="Times New Roman" w:hAnsi="Times New Roman" w:cs="Times New Roman"/>
          <w:sz w:val="24"/>
          <w:szCs w:val="24"/>
        </w:rPr>
        <w:t xml:space="preserve">  </w:t>
      </w:r>
      <w:r w:rsidRPr="00E55BFE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E55BFE">
        <w:rPr>
          <w:rFonts w:ascii="Times New Roman" w:hAnsi="Times New Roman" w:cs="Times New Roman"/>
          <w:sz w:val="24"/>
          <w:szCs w:val="24"/>
        </w:rPr>
        <w:t xml:space="preserve"> уровень самоконтроля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2AF5">
        <w:rPr>
          <w:rFonts w:ascii="Times New Roman" w:hAnsi="Times New Roman" w:cs="Times New Roman"/>
          <w:sz w:val="24"/>
          <w:szCs w:val="24"/>
        </w:rPr>
        <w:t xml:space="preserve"> </w:t>
      </w:r>
      <w:r w:rsidRPr="00E55BFE">
        <w:rPr>
          <w:rFonts w:ascii="Times New Roman" w:hAnsi="Times New Roman" w:cs="Times New Roman"/>
          <w:sz w:val="24"/>
          <w:szCs w:val="24"/>
        </w:rPr>
        <w:t>непонимание речи</w:t>
      </w:r>
      <w:r w:rsidR="00F964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BFE" w:rsidRPr="00E55BFE">
        <w:rPr>
          <w:rFonts w:ascii="Times New Roman" w:hAnsi="Times New Roman" w:cs="Times New Roman"/>
          <w:sz w:val="24"/>
          <w:szCs w:val="24"/>
        </w:rPr>
        <w:t>ярко выраженные тр</w:t>
      </w:r>
      <w:r w:rsidR="00254C11">
        <w:rPr>
          <w:rFonts w:ascii="Times New Roman" w:hAnsi="Times New Roman" w:cs="Times New Roman"/>
          <w:sz w:val="24"/>
          <w:szCs w:val="24"/>
        </w:rPr>
        <w:t xml:space="preserve">удности в вербализации действий, </w:t>
      </w:r>
      <w:r w:rsidR="00254C11" w:rsidRPr="00254C11">
        <w:rPr>
          <w:rFonts w:ascii="Times New Roman" w:hAnsi="Times New Roman" w:cs="Times New Roman"/>
          <w:sz w:val="24"/>
          <w:szCs w:val="24"/>
        </w:rPr>
        <w:t>эмоциональная</w:t>
      </w:r>
      <w:r w:rsidR="00E55BFE" w:rsidRPr="00E55BFE">
        <w:rPr>
          <w:rFonts w:ascii="Times New Roman" w:hAnsi="Times New Roman" w:cs="Times New Roman"/>
          <w:sz w:val="24"/>
          <w:szCs w:val="24"/>
        </w:rPr>
        <w:t xml:space="preserve"> неустойчивость</w:t>
      </w:r>
      <w:r w:rsidR="00F96407">
        <w:rPr>
          <w:rFonts w:ascii="Times New Roman" w:hAnsi="Times New Roman" w:cs="Times New Roman"/>
          <w:sz w:val="24"/>
          <w:szCs w:val="24"/>
        </w:rPr>
        <w:t xml:space="preserve">, </w:t>
      </w:r>
      <w:r w:rsidR="00E55BFE" w:rsidRPr="00E55BFE">
        <w:rPr>
          <w:rFonts w:ascii="Times New Roman" w:hAnsi="Times New Roman" w:cs="Times New Roman"/>
          <w:sz w:val="24"/>
          <w:szCs w:val="24"/>
        </w:rPr>
        <w:t>повышенная утомляемость</w:t>
      </w:r>
      <w:r w:rsidR="00513E37">
        <w:rPr>
          <w:rFonts w:ascii="Times New Roman" w:hAnsi="Times New Roman" w:cs="Times New Roman"/>
          <w:sz w:val="24"/>
          <w:szCs w:val="24"/>
        </w:rPr>
        <w:t>.</w:t>
      </w:r>
      <w:r w:rsidR="00F96407" w:rsidRPr="00F96407">
        <w:rPr>
          <w:rFonts w:ascii="Times New Roman" w:hAnsi="Times New Roman" w:cs="Times New Roman"/>
          <w:sz w:val="24"/>
          <w:szCs w:val="24"/>
        </w:rPr>
        <w:t xml:space="preserve"> </w:t>
      </w:r>
      <w:r w:rsidR="00F96407" w:rsidRPr="00E55BFE">
        <w:rPr>
          <w:rFonts w:ascii="Times New Roman" w:hAnsi="Times New Roman" w:cs="Times New Roman"/>
          <w:sz w:val="24"/>
          <w:szCs w:val="24"/>
        </w:rPr>
        <w:t>колебания настроения</w:t>
      </w:r>
      <w:r w:rsidR="00F96407">
        <w:rPr>
          <w:rFonts w:ascii="Times New Roman" w:hAnsi="Times New Roman" w:cs="Times New Roman"/>
          <w:sz w:val="24"/>
          <w:szCs w:val="24"/>
        </w:rPr>
        <w:t>,</w:t>
      </w:r>
    </w:p>
    <w:p w14:paraId="5E0294FC" w14:textId="602EBA44" w:rsidR="00E55BFE" w:rsidRPr="00C06E1A" w:rsidRDefault="00F96407" w:rsidP="00C06E1A">
      <w:pPr>
        <w:spacing w:after="0" w:line="360" w:lineRule="auto"/>
        <w:ind w:firstLine="708"/>
        <w:contextualSpacing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Учитывая то</w:t>
      </w:r>
      <w:r w:rsidR="00E55BFE" w:rsidRPr="00C06E1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все вышеперечисленные процессы у детей </w:t>
      </w:r>
      <w:r w:rsidR="00513E37" w:rsidRPr="00C06E1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особыми образовательными потребностями </w:t>
      </w:r>
      <w:r w:rsidR="00E55BFE" w:rsidRPr="00C06E1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нарушены</w:t>
      </w:r>
      <w:r w:rsidR="00513E37" w:rsidRPr="00C06E1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55BFE" w:rsidRPr="00C06E1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программный материал дается не в готовом виде, а через вовлечение ребёнка в различные виды речевой, игровой деятельности,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которые ориентированы</w:t>
      </w:r>
      <w:r w:rsidR="00E55BFE" w:rsidRPr="00C06E1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личностные особенности каждого ребенка.</w:t>
      </w:r>
      <w:r w:rsidR="00513E37" w:rsidRPr="00C06E1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Например, чтобы научить ребенка понимать речь на уровне отдельных фраз необходимо: </w:t>
      </w:r>
    </w:p>
    <w:p w14:paraId="241A7C36" w14:textId="77777777" w:rsidR="00E55BFE" w:rsidRPr="00E55BFE" w:rsidRDefault="00E55BFE" w:rsidP="00C06E1A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rStyle w:val="c2"/>
          <w:color w:val="000000"/>
          <w:shd w:val="clear" w:color="auto" w:fill="FFFFFF"/>
        </w:rPr>
      </w:pPr>
      <w:r w:rsidRPr="00E55BFE">
        <w:rPr>
          <w:rStyle w:val="c2"/>
          <w:color w:val="000000"/>
          <w:shd w:val="clear" w:color="auto" w:fill="FFFFFF"/>
        </w:rPr>
        <w:t xml:space="preserve">-научить </w:t>
      </w:r>
      <w:r w:rsidR="00513E37">
        <w:rPr>
          <w:rStyle w:val="c2"/>
          <w:color w:val="000000"/>
          <w:shd w:val="clear" w:color="auto" w:fill="FFFFFF"/>
        </w:rPr>
        <w:t xml:space="preserve">ребенка </w:t>
      </w:r>
      <w:r w:rsidRPr="00E55BFE">
        <w:rPr>
          <w:rStyle w:val="c2"/>
          <w:color w:val="000000"/>
          <w:shd w:val="clear" w:color="auto" w:fill="FFFFFF"/>
        </w:rPr>
        <w:t>понимать настроение</w:t>
      </w:r>
      <w:r w:rsidR="00513E37">
        <w:rPr>
          <w:rStyle w:val="c2"/>
          <w:color w:val="000000"/>
          <w:shd w:val="clear" w:color="auto" w:fill="FFFFFF"/>
        </w:rPr>
        <w:t>;</w:t>
      </w:r>
    </w:p>
    <w:p w14:paraId="271BF657" w14:textId="77777777" w:rsidR="00E55BFE" w:rsidRPr="00E55BFE" w:rsidRDefault="00E55BFE" w:rsidP="00C06E1A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rStyle w:val="c2"/>
          <w:color w:val="000000"/>
          <w:shd w:val="clear" w:color="auto" w:fill="FFFFFF"/>
        </w:rPr>
      </w:pPr>
      <w:r w:rsidRPr="00E55BFE">
        <w:rPr>
          <w:rStyle w:val="c2"/>
          <w:color w:val="000000"/>
          <w:shd w:val="clear" w:color="auto" w:fill="FFFFFF"/>
        </w:rPr>
        <w:t>-научить использовать нужную интонацию</w:t>
      </w:r>
      <w:r w:rsidR="00513E37">
        <w:rPr>
          <w:rStyle w:val="c2"/>
          <w:color w:val="000000"/>
          <w:shd w:val="clear" w:color="auto" w:fill="FFFFFF"/>
        </w:rPr>
        <w:t>;</w:t>
      </w:r>
    </w:p>
    <w:p w14:paraId="76C62F75" w14:textId="7BACB052" w:rsidR="00E55BFE" w:rsidRPr="00E55BFE" w:rsidRDefault="00E55BFE" w:rsidP="00C06E1A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rStyle w:val="c2"/>
          <w:color w:val="000000"/>
          <w:shd w:val="clear" w:color="auto" w:fill="FFFFFF"/>
        </w:rPr>
      </w:pPr>
      <w:r w:rsidRPr="00E55BFE">
        <w:rPr>
          <w:rStyle w:val="c2"/>
          <w:color w:val="000000"/>
          <w:shd w:val="clear" w:color="auto" w:fill="FFFFFF"/>
        </w:rPr>
        <w:t>-научить жестам при сопровождении речевых фраз</w:t>
      </w:r>
    </w:p>
    <w:p w14:paraId="2C17A320" w14:textId="6597AD44" w:rsidR="00E55BFE" w:rsidRPr="00E55BFE" w:rsidRDefault="00E55BFE" w:rsidP="00C06E1A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color w:val="000000"/>
        </w:rPr>
      </w:pPr>
      <w:r w:rsidRPr="00E55BFE">
        <w:rPr>
          <w:rStyle w:val="c2"/>
          <w:color w:val="000000"/>
          <w:shd w:val="clear" w:color="auto" w:fill="FFFFFF"/>
        </w:rPr>
        <w:t xml:space="preserve">Чем больше видов деятельности удается использовать педагогам на занятии, тем </w:t>
      </w:r>
      <w:proofErr w:type="gramStart"/>
      <w:r w:rsidR="00F96407" w:rsidRPr="00E55BFE">
        <w:rPr>
          <w:rStyle w:val="c2"/>
          <w:color w:val="000000"/>
          <w:shd w:val="clear" w:color="auto" w:fill="FFFFFF"/>
        </w:rPr>
        <w:t xml:space="preserve">интереснее </w:t>
      </w:r>
      <w:r w:rsidR="00F96407">
        <w:rPr>
          <w:rStyle w:val="c2"/>
          <w:color w:val="000000"/>
          <w:shd w:val="clear" w:color="auto" w:fill="FFFFFF"/>
        </w:rPr>
        <w:t xml:space="preserve"> и</w:t>
      </w:r>
      <w:proofErr w:type="gramEnd"/>
      <w:r w:rsidR="00F96407">
        <w:rPr>
          <w:rStyle w:val="c2"/>
          <w:color w:val="000000"/>
          <w:shd w:val="clear" w:color="auto" w:fill="FFFFFF"/>
        </w:rPr>
        <w:t xml:space="preserve"> </w:t>
      </w:r>
      <w:r w:rsidRPr="00E55BFE">
        <w:rPr>
          <w:rStyle w:val="c2"/>
          <w:color w:val="000000"/>
          <w:shd w:val="clear" w:color="auto" w:fill="FFFFFF"/>
        </w:rPr>
        <w:t>динамичнее оно пройдёт, и, несомненно, результат будет выше.</w:t>
      </w:r>
    </w:p>
    <w:p w14:paraId="21D9D3C6" w14:textId="08CDE962" w:rsidR="00E55BFE" w:rsidRPr="00E55BFE" w:rsidRDefault="00E55BFE" w:rsidP="00C06E1A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color w:val="000000"/>
        </w:rPr>
      </w:pPr>
      <w:r w:rsidRPr="00E55BFE">
        <w:rPr>
          <w:rStyle w:val="c2"/>
          <w:color w:val="000000"/>
        </w:rPr>
        <w:t>Реализация деятельностного подхода и использование разнообразных способов мотивации даёт возможность развивать способности у дошкольников с особенными образовательными потребностями</w:t>
      </w:r>
      <w:r w:rsidR="00382243">
        <w:rPr>
          <w:rStyle w:val="c2"/>
          <w:color w:val="000000"/>
        </w:rPr>
        <w:t>,</w:t>
      </w:r>
      <w:r w:rsidR="00F96407">
        <w:rPr>
          <w:rStyle w:val="c2"/>
          <w:color w:val="000000"/>
        </w:rPr>
        <w:t xml:space="preserve"> </w:t>
      </w:r>
      <w:r w:rsidRPr="00E55BFE">
        <w:rPr>
          <w:rStyle w:val="c2"/>
          <w:color w:val="000000"/>
        </w:rPr>
        <w:t>формир</w:t>
      </w:r>
      <w:r w:rsidR="00F96407">
        <w:rPr>
          <w:rStyle w:val="c2"/>
          <w:color w:val="000000"/>
        </w:rPr>
        <w:t>уя</w:t>
      </w:r>
      <w:r w:rsidRPr="00E55BFE">
        <w:rPr>
          <w:rStyle w:val="c2"/>
          <w:color w:val="000000"/>
        </w:rPr>
        <w:t xml:space="preserve"> предпосылки к положительной самооценке: "У меня получается, значит, я могу"</w:t>
      </w:r>
      <w:r w:rsidR="00877876">
        <w:rPr>
          <w:rStyle w:val="c2"/>
          <w:color w:val="000000"/>
        </w:rPr>
        <w:t>.</w:t>
      </w:r>
      <w:r w:rsidRPr="00E55BFE">
        <w:rPr>
          <w:rStyle w:val="c2"/>
          <w:color w:val="000000"/>
        </w:rPr>
        <w:t xml:space="preserve"> </w:t>
      </w:r>
      <w:r w:rsidR="00877876">
        <w:rPr>
          <w:rStyle w:val="c2"/>
          <w:color w:val="000000"/>
        </w:rPr>
        <w:t>Б</w:t>
      </w:r>
      <w:r w:rsidRPr="00E55BFE">
        <w:rPr>
          <w:rStyle w:val="c2"/>
          <w:color w:val="000000"/>
        </w:rPr>
        <w:t xml:space="preserve">лагодаря </w:t>
      </w:r>
      <w:r w:rsidR="00877876">
        <w:rPr>
          <w:rStyle w:val="c2"/>
          <w:color w:val="000000"/>
        </w:rPr>
        <w:t>этому</w:t>
      </w:r>
      <w:r w:rsidRPr="00E55BFE">
        <w:rPr>
          <w:rStyle w:val="c2"/>
          <w:color w:val="000000"/>
        </w:rPr>
        <w:t xml:space="preserve"> он может чувствовать себя успешным, а это очень важно для особенных детей при формировании предпосылок к обучению грамоте.</w:t>
      </w:r>
    </w:p>
    <w:p w14:paraId="395D9A7A" w14:textId="106A2D38" w:rsidR="00586A7A" w:rsidRDefault="00586A7A" w:rsidP="00C06E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E6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B48D4C" wp14:editId="4050DCAA">
            <wp:simplePos x="0" y="0"/>
            <wp:positionH relativeFrom="margin">
              <wp:posOffset>3787140</wp:posOffset>
            </wp:positionH>
            <wp:positionV relativeFrom="paragraph">
              <wp:posOffset>1035685</wp:posOffset>
            </wp:positionV>
            <wp:extent cx="1875790" cy="1406525"/>
            <wp:effectExtent l="0" t="0" r="0" b="3175"/>
            <wp:wrapThrough wrapText="bothSides">
              <wp:wrapPolygon edited="0">
                <wp:start x="0" y="0"/>
                <wp:lineTo x="0" y="21356"/>
                <wp:lineTo x="21278" y="21356"/>
                <wp:lineTo x="21278" y="0"/>
                <wp:lineTo x="0" y="0"/>
              </wp:wrapPolygon>
            </wp:wrapThrough>
            <wp:docPr id="1" name="Рисунок 1" descr="D:\Users\Admin\Desktop\региональная площадка ноябрь 2021\текст детей\фото репка 1\пришла мы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региональная площадка ноябрь 2021\текст детей\фото репка 1\пришла мыш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E6E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9F3C50D" wp14:editId="1CBB7A9A">
            <wp:simplePos x="0" y="0"/>
            <wp:positionH relativeFrom="margin">
              <wp:posOffset>662940</wp:posOffset>
            </wp:positionH>
            <wp:positionV relativeFrom="paragraph">
              <wp:posOffset>996950</wp:posOffset>
            </wp:positionV>
            <wp:extent cx="1977390" cy="1466215"/>
            <wp:effectExtent l="0" t="0" r="3810" b="635"/>
            <wp:wrapThrough wrapText="bothSides">
              <wp:wrapPolygon edited="0">
                <wp:start x="0" y="0"/>
                <wp:lineTo x="0" y="21329"/>
                <wp:lineTo x="21434" y="21329"/>
                <wp:lineTo x="21434" y="0"/>
                <wp:lineTo x="0" y="0"/>
              </wp:wrapPolygon>
            </wp:wrapThrough>
            <wp:docPr id="2" name="Рисунок 2" descr="D:\Users\Admin\Desktop\региональная площадка ноябрь 2021\текст детей\фото репка 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региональная площадка ноябрь 2021\текст детей\фото репка 1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BFE" w:rsidRPr="00E55BFE">
        <w:rPr>
          <w:rFonts w:ascii="Times New Roman" w:hAnsi="Times New Roman" w:cs="Times New Roman"/>
          <w:sz w:val="24"/>
          <w:szCs w:val="24"/>
        </w:rPr>
        <w:t xml:space="preserve">        Для </w:t>
      </w:r>
      <w:r w:rsidR="00513E37">
        <w:rPr>
          <w:rFonts w:ascii="Times New Roman" w:hAnsi="Times New Roman" w:cs="Times New Roman"/>
          <w:sz w:val="24"/>
          <w:szCs w:val="24"/>
        </w:rPr>
        <w:t>формирования предпосылок</w:t>
      </w:r>
      <w:r w:rsidR="00877876">
        <w:rPr>
          <w:rFonts w:ascii="Times New Roman" w:hAnsi="Times New Roman" w:cs="Times New Roman"/>
          <w:sz w:val="24"/>
          <w:szCs w:val="24"/>
        </w:rPr>
        <w:t xml:space="preserve"> к обучению грамоте </w:t>
      </w:r>
      <w:r w:rsidR="00E55BFE" w:rsidRPr="00E55BFE">
        <w:rPr>
          <w:rFonts w:ascii="Times New Roman" w:hAnsi="Times New Roman" w:cs="Times New Roman"/>
          <w:sz w:val="24"/>
          <w:szCs w:val="24"/>
        </w:rPr>
        <w:t>мы используем простые</w:t>
      </w:r>
      <w:r w:rsidR="00877876">
        <w:rPr>
          <w:rFonts w:ascii="Times New Roman" w:hAnsi="Times New Roman" w:cs="Times New Roman"/>
          <w:sz w:val="24"/>
          <w:szCs w:val="24"/>
        </w:rPr>
        <w:t xml:space="preserve">, </w:t>
      </w:r>
      <w:r w:rsidR="00E55BFE" w:rsidRPr="00E55BFE">
        <w:rPr>
          <w:rFonts w:ascii="Times New Roman" w:hAnsi="Times New Roman" w:cs="Times New Roman"/>
          <w:sz w:val="24"/>
          <w:szCs w:val="24"/>
        </w:rPr>
        <w:t>доступные и интересные методы работы с особенными детьми</w:t>
      </w:r>
      <w:r w:rsidR="00877876">
        <w:rPr>
          <w:rFonts w:ascii="Times New Roman" w:hAnsi="Times New Roman" w:cs="Times New Roman"/>
          <w:sz w:val="24"/>
          <w:szCs w:val="24"/>
        </w:rPr>
        <w:t>, поэтому</w:t>
      </w:r>
      <w:r w:rsidR="00E55BFE" w:rsidRPr="00E55BFE">
        <w:rPr>
          <w:rFonts w:ascii="Times New Roman" w:hAnsi="Times New Roman" w:cs="Times New Roman"/>
          <w:sz w:val="24"/>
          <w:szCs w:val="24"/>
        </w:rPr>
        <w:t xml:space="preserve"> решили обратить внимание на такой прием</w:t>
      </w:r>
      <w:r w:rsidR="00513E37">
        <w:rPr>
          <w:rFonts w:ascii="Times New Roman" w:hAnsi="Times New Roman" w:cs="Times New Roman"/>
          <w:sz w:val="24"/>
          <w:szCs w:val="24"/>
        </w:rPr>
        <w:t>,</w:t>
      </w:r>
      <w:r w:rsidR="00E55BFE" w:rsidRPr="00E55BFE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E55BFE" w:rsidRPr="00E55BFE">
        <w:rPr>
          <w:rFonts w:ascii="Times New Roman" w:hAnsi="Times New Roman" w:cs="Times New Roman"/>
          <w:sz w:val="24"/>
          <w:szCs w:val="24"/>
        </w:rPr>
        <w:t>медиапроектирование</w:t>
      </w:r>
      <w:proofErr w:type="spellEnd"/>
      <w:r w:rsidR="00E55BFE" w:rsidRPr="00E55BFE">
        <w:rPr>
          <w:rFonts w:ascii="Times New Roman" w:hAnsi="Times New Roman" w:cs="Times New Roman"/>
          <w:sz w:val="24"/>
          <w:szCs w:val="24"/>
        </w:rPr>
        <w:t>,</w:t>
      </w:r>
      <w:r w:rsidR="00513E37">
        <w:rPr>
          <w:rFonts w:ascii="Times New Roman" w:hAnsi="Times New Roman" w:cs="Times New Roman"/>
          <w:sz w:val="24"/>
          <w:szCs w:val="24"/>
        </w:rPr>
        <w:t xml:space="preserve"> </w:t>
      </w:r>
      <w:r w:rsidR="00E55BFE" w:rsidRPr="00E55BFE">
        <w:rPr>
          <w:rFonts w:ascii="Times New Roman" w:hAnsi="Times New Roman" w:cs="Times New Roman"/>
          <w:sz w:val="24"/>
          <w:szCs w:val="24"/>
        </w:rPr>
        <w:t xml:space="preserve">в частности создание </w:t>
      </w:r>
      <w:proofErr w:type="spellStart"/>
      <w:r w:rsidR="00E55BFE" w:rsidRPr="00E55BFE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="00E55BFE" w:rsidRPr="00E55BFE">
        <w:rPr>
          <w:rFonts w:ascii="Times New Roman" w:hAnsi="Times New Roman" w:cs="Times New Roman"/>
          <w:sz w:val="24"/>
          <w:szCs w:val="24"/>
        </w:rPr>
        <w:t xml:space="preserve"> с участием самих детей</w:t>
      </w:r>
      <w:r w:rsidR="00E55BFE" w:rsidRPr="00513E37">
        <w:rPr>
          <w:rFonts w:ascii="Times New Roman" w:hAnsi="Times New Roman" w:cs="Times New Roman"/>
          <w:sz w:val="24"/>
          <w:szCs w:val="24"/>
        </w:rPr>
        <w:t xml:space="preserve">. </w:t>
      </w:r>
      <w:r w:rsidR="00513E37" w:rsidRPr="005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D525D" w14:textId="6AF23F53" w:rsidR="00586A7A" w:rsidRDefault="00586A7A" w:rsidP="00513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B0318" w14:textId="41722693" w:rsidR="00586A7A" w:rsidRDefault="00586A7A" w:rsidP="00513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6A42E" w14:textId="52900F7E" w:rsidR="00586A7A" w:rsidRDefault="00586A7A" w:rsidP="00513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231EA" w14:textId="77777777" w:rsidR="00586A7A" w:rsidRDefault="00586A7A" w:rsidP="00513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E21E8" w14:textId="6AB5201C" w:rsidR="00E55BFE" w:rsidRPr="00E55BFE" w:rsidRDefault="00E55BFE" w:rsidP="00C06E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E37"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 w:rsidRPr="00513E37">
        <w:rPr>
          <w:rFonts w:ascii="Times New Roman" w:hAnsi="Times New Roman" w:cs="Times New Roman"/>
          <w:sz w:val="24"/>
          <w:szCs w:val="24"/>
        </w:rPr>
        <w:t xml:space="preserve"> </w:t>
      </w:r>
      <w:r w:rsidR="00513E37" w:rsidRPr="00513E37">
        <w:rPr>
          <w:rFonts w:ascii="Times New Roman" w:hAnsi="Times New Roman" w:cs="Times New Roman"/>
          <w:sz w:val="24"/>
          <w:szCs w:val="24"/>
        </w:rPr>
        <w:t xml:space="preserve">можно условно поделить </w:t>
      </w:r>
      <w:r w:rsidRPr="00513E37">
        <w:rPr>
          <w:rFonts w:ascii="Times New Roman" w:hAnsi="Times New Roman" w:cs="Times New Roman"/>
          <w:sz w:val="24"/>
          <w:szCs w:val="24"/>
        </w:rPr>
        <w:t>на игровые и неигровые. Ранее мы уже г</w:t>
      </w:r>
      <w:r w:rsidR="0004048B">
        <w:rPr>
          <w:rFonts w:ascii="Times New Roman" w:hAnsi="Times New Roman" w:cs="Times New Roman"/>
          <w:sz w:val="24"/>
          <w:szCs w:val="24"/>
        </w:rPr>
        <w:t>оворили, что для детей с особ</w:t>
      </w:r>
      <w:r w:rsidRPr="00513E37">
        <w:rPr>
          <w:rFonts w:ascii="Times New Roman" w:hAnsi="Times New Roman" w:cs="Times New Roman"/>
          <w:sz w:val="24"/>
          <w:szCs w:val="24"/>
        </w:rPr>
        <w:t xml:space="preserve">ыми образовательными потребностями игра </w:t>
      </w:r>
      <w:r w:rsidR="00513E37" w:rsidRPr="00513E37">
        <w:rPr>
          <w:rFonts w:ascii="Times New Roman" w:hAnsi="Times New Roman" w:cs="Times New Roman"/>
          <w:sz w:val="24"/>
          <w:szCs w:val="24"/>
        </w:rPr>
        <w:t>длительное время остается ведущим видом деятельности</w:t>
      </w:r>
      <w:r w:rsidR="00877876">
        <w:rPr>
          <w:rFonts w:ascii="Times New Roman" w:hAnsi="Times New Roman" w:cs="Times New Roman"/>
          <w:sz w:val="24"/>
          <w:szCs w:val="24"/>
        </w:rPr>
        <w:t>.</w:t>
      </w:r>
      <w:r w:rsidRPr="00513E37">
        <w:rPr>
          <w:rFonts w:ascii="Times New Roman" w:hAnsi="Times New Roman" w:cs="Times New Roman"/>
          <w:sz w:val="24"/>
          <w:szCs w:val="24"/>
        </w:rPr>
        <w:t xml:space="preserve"> </w:t>
      </w:r>
      <w:r w:rsidR="00877876">
        <w:rPr>
          <w:rFonts w:ascii="Times New Roman" w:hAnsi="Times New Roman" w:cs="Times New Roman"/>
          <w:sz w:val="24"/>
          <w:szCs w:val="24"/>
        </w:rPr>
        <w:t>И</w:t>
      </w:r>
      <w:r w:rsidRPr="00513E37">
        <w:rPr>
          <w:rFonts w:ascii="Times New Roman" w:hAnsi="Times New Roman" w:cs="Times New Roman"/>
          <w:sz w:val="24"/>
          <w:szCs w:val="24"/>
        </w:rPr>
        <w:t>сходя из этого</w:t>
      </w:r>
      <w:r w:rsidR="00877876">
        <w:rPr>
          <w:rFonts w:ascii="Times New Roman" w:hAnsi="Times New Roman" w:cs="Times New Roman"/>
          <w:sz w:val="24"/>
          <w:szCs w:val="24"/>
        </w:rPr>
        <w:t>,</w:t>
      </w:r>
      <w:r w:rsidRPr="00513E37">
        <w:rPr>
          <w:rFonts w:ascii="Times New Roman" w:hAnsi="Times New Roman" w:cs="Times New Roman"/>
          <w:sz w:val="24"/>
          <w:szCs w:val="24"/>
        </w:rPr>
        <w:t xml:space="preserve"> создали именно игровой </w:t>
      </w:r>
      <w:proofErr w:type="spellStart"/>
      <w:r w:rsidRPr="00513E37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513E37">
        <w:rPr>
          <w:rFonts w:ascii="Times New Roman" w:hAnsi="Times New Roman" w:cs="Times New Roman"/>
          <w:sz w:val="24"/>
          <w:szCs w:val="24"/>
        </w:rPr>
        <w:t>, где наши детки хоть чуть-чуть, но почувствовали себя актерами, несмотря на то, что были и трудности.</w:t>
      </w:r>
      <w:r w:rsidRPr="00E55BFE">
        <w:rPr>
          <w:rFonts w:ascii="Times New Roman" w:hAnsi="Times New Roman" w:cs="Times New Roman"/>
          <w:sz w:val="24"/>
          <w:szCs w:val="24"/>
        </w:rPr>
        <w:t xml:space="preserve"> Во время создания медиапродукта с детьми мы учили фразы из произведения, пытались эмоционально окрасить каждое слово, передать нужную интонацию, создавали ситуацию доступности и успеха. Активное участие принимали родители, помогая создавать декорации. </w:t>
      </w:r>
    </w:p>
    <w:p w14:paraId="2AC937A6" w14:textId="77777777" w:rsidR="006C340D" w:rsidRPr="006C340D" w:rsidRDefault="006C340D" w:rsidP="006C34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C340D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6C340D">
        <w:rPr>
          <w:rFonts w:ascii="Times New Roman" w:hAnsi="Times New Roman" w:cs="Times New Roman"/>
          <w:sz w:val="24"/>
          <w:szCs w:val="24"/>
        </w:rPr>
        <w:t xml:space="preserve"> можно посмотреть по ссылке: </w:t>
      </w:r>
      <w:hyperlink r:id="rId7" w:tgtFrame="_blank" w:history="1">
        <w:r w:rsidRPr="006C340D">
          <w:rPr>
            <w:rStyle w:val="a5"/>
            <w:rFonts w:ascii="Times New Roman" w:hAnsi="Times New Roman" w:cs="Times New Roman"/>
            <w:color w:val="0563C1"/>
            <w:sz w:val="24"/>
            <w:szCs w:val="24"/>
            <w:shd w:val="clear" w:color="auto" w:fill="FFFFFF"/>
          </w:rPr>
          <w:t>https://youtu.be/nuFQECE6E4s</w:t>
        </w:r>
      </w:hyperlink>
      <w:r w:rsidRPr="006C3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98785FE" w14:textId="0C476A64" w:rsidR="00094DA9" w:rsidRPr="00E55BFE" w:rsidRDefault="00094DA9" w:rsidP="00E55BFE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094DA9" w:rsidRPr="00E5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7A"/>
    <w:rsid w:val="0004048B"/>
    <w:rsid w:val="00094DA9"/>
    <w:rsid w:val="00162468"/>
    <w:rsid w:val="001F269E"/>
    <w:rsid w:val="002023B5"/>
    <w:rsid w:val="00254C11"/>
    <w:rsid w:val="002A1E9F"/>
    <w:rsid w:val="00382243"/>
    <w:rsid w:val="00513E37"/>
    <w:rsid w:val="00553489"/>
    <w:rsid w:val="00586A7A"/>
    <w:rsid w:val="006C340D"/>
    <w:rsid w:val="0070148D"/>
    <w:rsid w:val="00812AF5"/>
    <w:rsid w:val="00824BBD"/>
    <w:rsid w:val="00877876"/>
    <w:rsid w:val="00937C49"/>
    <w:rsid w:val="00B21C42"/>
    <w:rsid w:val="00C06E1A"/>
    <w:rsid w:val="00CD59DF"/>
    <w:rsid w:val="00D5677A"/>
    <w:rsid w:val="00D67672"/>
    <w:rsid w:val="00E55BFE"/>
    <w:rsid w:val="00F96407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60C"/>
  <w15:chartTrackingRefBased/>
  <w15:docId w15:val="{D6EE5056-9BA6-4922-9EC1-2F549B6D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BFE"/>
    <w:rPr>
      <w:b/>
      <w:bCs/>
    </w:rPr>
  </w:style>
  <w:style w:type="paragraph" w:styleId="a4">
    <w:name w:val="Normal (Web)"/>
    <w:basedOn w:val="a"/>
    <w:uiPriority w:val="99"/>
    <w:unhideWhenUsed/>
    <w:rsid w:val="00E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5BFE"/>
  </w:style>
  <w:style w:type="character" w:styleId="a5">
    <w:name w:val="Hyperlink"/>
    <w:basedOn w:val="a0"/>
    <w:uiPriority w:val="99"/>
    <w:semiHidden/>
    <w:unhideWhenUsed/>
    <w:rsid w:val="006C3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uFQECE6E4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E78C-B61E-42B3-ABF2-8A79211F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2022-03-21T04:25:00Z</dcterms:created>
  <dcterms:modified xsi:type="dcterms:W3CDTF">2022-03-21T17:07:00Z</dcterms:modified>
</cp:coreProperties>
</file>