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EC" w:rsidRPr="006F3D6C" w:rsidRDefault="006E6BEC" w:rsidP="006F3D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«Современные </w:t>
      </w:r>
      <w:proofErr w:type="spellStart"/>
      <w:r w:rsidRPr="006F3D6C">
        <w:rPr>
          <w:rFonts w:ascii="Times New Roman" w:hAnsi="Times New Roman" w:cs="Times New Roman"/>
          <w:b/>
          <w:bCs/>
          <w:iCs/>
          <w:sz w:val="24"/>
          <w:szCs w:val="24"/>
        </w:rPr>
        <w:t>здоровьесберегающие</w:t>
      </w:r>
      <w:proofErr w:type="spellEnd"/>
      <w:r w:rsidRPr="006F3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D6C">
        <w:rPr>
          <w:rFonts w:ascii="Times New Roman" w:hAnsi="Times New Roman" w:cs="Times New Roman"/>
          <w:b/>
          <w:bCs/>
          <w:iCs/>
          <w:sz w:val="24"/>
          <w:szCs w:val="24"/>
        </w:rPr>
        <w:t>технологии в детском саду»</w:t>
      </w:r>
    </w:p>
    <w:p w:rsidR="006E6BEC" w:rsidRPr="006F3D6C" w:rsidRDefault="006E6BEC" w:rsidP="006F3D6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3D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Забота о здоровье - </w:t>
      </w:r>
      <w:r w:rsidRPr="006F3D6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F3D6C">
        <w:rPr>
          <w:rFonts w:ascii="Times New Roman" w:hAnsi="Times New Roman" w:cs="Times New Roman"/>
          <w:bCs/>
          <w:i/>
          <w:iCs/>
          <w:sz w:val="24"/>
          <w:szCs w:val="24"/>
        </w:rPr>
        <w:t>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силы.</w:t>
      </w:r>
      <w:r w:rsidRPr="006F3D6C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                                      В.А.Сухомлинский</w:t>
      </w:r>
    </w:p>
    <w:p w:rsidR="006E6BEC" w:rsidRPr="006F3D6C" w:rsidRDefault="006E6BEC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6C">
        <w:rPr>
          <w:rFonts w:ascii="Times New Roman" w:hAnsi="Times New Roman" w:cs="Times New Roman"/>
          <w:bCs/>
          <w:sz w:val="24"/>
          <w:szCs w:val="24"/>
        </w:rPr>
        <w:t>«Здоровье – это состояние полного физического, душевного и социального благополучия, а не только отсутствие физических дефектов».</w:t>
      </w:r>
      <w:r w:rsidRPr="006F3D6C">
        <w:rPr>
          <w:rFonts w:ascii="Times New Roman" w:hAnsi="Times New Roman" w:cs="Times New Roman"/>
          <w:bCs/>
          <w:iCs/>
          <w:sz w:val="24"/>
          <w:szCs w:val="24"/>
        </w:rPr>
        <w:t xml:space="preserve"> (Всемирная организация здравоохранения) </w:t>
      </w:r>
    </w:p>
    <w:p w:rsidR="006E6BEC" w:rsidRPr="006F3D6C" w:rsidRDefault="006E6BEC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3D6C">
        <w:rPr>
          <w:rFonts w:ascii="Times New Roman" w:hAnsi="Times New Roman" w:cs="Times New Roman"/>
          <w:bCs/>
          <w:sz w:val="24"/>
          <w:szCs w:val="24"/>
        </w:rPr>
        <w:t>Здоровьесберегающий</w:t>
      </w:r>
      <w:proofErr w:type="spellEnd"/>
      <w:r w:rsidRPr="006F3D6C">
        <w:rPr>
          <w:rFonts w:ascii="Times New Roman" w:hAnsi="Times New Roman" w:cs="Times New Roman"/>
          <w:bCs/>
          <w:sz w:val="24"/>
          <w:szCs w:val="24"/>
        </w:rPr>
        <w:t xml:space="preserve"> педагогический процесс дошкольной организации в широком смысле слова – это процесс воспитания и развития детей дошкольного возраста в режиме </w:t>
      </w:r>
      <w:proofErr w:type="spellStart"/>
      <w:r w:rsidRPr="006F3D6C">
        <w:rPr>
          <w:rFonts w:ascii="Times New Roman" w:hAnsi="Times New Roman" w:cs="Times New Roman"/>
          <w:bCs/>
          <w:sz w:val="24"/>
          <w:szCs w:val="24"/>
        </w:rPr>
        <w:t>здоровьесбережения</w:t>
      </w:r>
      <w:proofErr w:type="spellEnd"/>
      <w:r w:rsidRPr="006F3D6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F3D6C">
        <w:rPr>
          <w:rFonts w:ascii="Times New Roman" w:hAnsi="Times New Roman" w:cs="Times New Roman"/>
          <w:bCs/>
          <w:sz w:val="24"/>
          <w:szCs w:val="24"/>
        </w:rPr>
        <w:t>здоровьеобогащения</w:t>
      </w:r>
      <w:proofErr w:type="spellEnd"/>
      <w:r w:rsidRPr="006F3D6C">
        <w:rPr>
          <w:rFonts w:ascii="Times New Roman" w:hAnsi="Times New Roman" w:cs="Times New Roman"/>
          <w:bCs/>
          <w:sz w:val="24"/>
          <w:szCs w:val="24"/>
        </w:rPr>
        <w:t>; процесс, направленный на обеспечение физического, психического и социального благополучия ребенка.</w:t>
      </w:r>
    </w:p>
    <w:p w:rsidR="006E6BEC" w:rsidRPr="006F3D6C" w:rsidRDefault="006E6BEC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6C">
        <w:rPr>
          <w:rFonts w:ascii="Times New Roman" w:hAnsi="Times New Roman" w:cs="Times New Roman"/>
          <w:bCs/>
          <w:sz w:val="24"/>
          <w:szCs w:val="24"/>
        </w:rPr>
        <w:t xml:space="preserve">Одна из задач ФГОС ДО -  </w:t>
      </w:r>
      <w:r w:rsidRPr="006F3D6C">
        <w:rPr>
          <w:rFonts w:ascii="Times New Roman" w:hAnsi="Times New Roman" w:cs="Times New Roman"/>
          <w:sz w:val="24"/>
          <w:szCs w:val="24"/>
        </w:rPr>
        <w:t xml:space="preserve">Это </w:t>
      </w:r>
      <w:r w:rsidRPr="006F3D6C">
        <w:rPr>
          <w:rFonts w:ascii="Times New Roman" w:hAnsi="Times New Roman" w:cs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</w:t>
      </w:r>
      <w:proofErr w:type="gramStart"/>
      <w:r w:rsidRPr="006F3D6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F3D6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6F3D6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F3D6C">
        <w:rPr>
          <w:rFonts w:ascii="Times New Roman" w:hAnsi="Times New Roman" w:cs="Times New Roman"/>
          <w:bCs/>
          <w:sz w:val="24"/>
          <w:szCs w:val="24"/>
        </w:rPr>
        <w:t>риказ Министерства образования и науки РФ от « 17» октября 2013г.№ 1155)</w:t>
      </w:r>
    </w:p>
    <w:p w:rsidR="006E6BEC" w:rsidRPr="006F3D6C" w:rsidRDefault="006E6BEC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3D6C">
        <w:rPr>
          <w:rFonts w:ascii="Times New Roman" w:hAnsi="Times New Roman" w:cs="Times New Roman"/>
          <w:bCs/>
          <w:sz w:val="24"/>
          <w:szCs w:val="24"/>
        </w:rPr>
        <w:t>Никита Константинович Смирнов, как родоначальник понятия «</w:t>
      </w:r>
      <w:proofErr w:type="spellStart"/>
      <w:r w:rsidRPr="006F3D6C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6F3D6C">
        <w:rPr>
          <w:rFonts w:ascii="Times New Roman" w:hAnsi="Times New Roman" w:cs="Times New Roman"/>
          <w:bCs/>
          <w:sz w:val="24"/>
          <w:szCs w:val="24"/>
        </w:rPr>
        <w:t xml:space="preserve"> образовательные технологии» утверждал, что их можно рассматривать как технологическую основу </w:t>
      </w:r>
      <w:proofErr w:type="spellStart"/>
      <w:r w:rsidRPr="006F3D6C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6F3D6C">
        <w:rPr>
          <w:rFonts w:ascii="Times New Roman" w:hAnsi="Times New Roman" w:cs="Times New Roman"/>
          <w:bCs/>
          <w:sz w:val="24"/>
          <w:szCs w:val="24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</w:t>
      </w:r>
      <w:r w:rsidR="00CC22A6" w:rsidRPr="006F3D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C22A6" w:rsidRPr="006F3D6C">
        <w:rPr>
          <w:rFonts w:ascii="Times New Roman" w:hAnsi="Times New Roman" w:cs="Times New Roman"/>
          <w:bCs/>
          <w:iCs/>
          <w:sz w:val="24"/>
          <w:szCs w:val="24"/>
        </w:rPr>
        <w:t>Смирнов считает, что как прилагательное понятие «</w:t>
      </w:r>
      <w:proofErr w:type="spellStart"/>
      <w:r w:rsidR="00CC22A6" w:rsidRPr="006F3D6C">
        <w:rPr>
          <w:rFonts w:ascii="Times New Roman" w:hAnsi="Times New Roman" w:cs="Times New Roman"/>
          <w:bCs/>
          <w:iCs/>
          <w:sz w:val="24"/>
          <w:szCs w:val="24"/>
        </w:rPr>
        <w:t>здоровьесберегающая</w:t>
      </w:r>
      <w:proofErr w:type="spellEnd"/>
      <w:r w:rsidR="00CC22A6" w:rsidRPr="006F3D6C">
        <w:rPr>
          <w:rFonts w:ascii="Times New Roman" w:hAnsi="Times New Roman" w:cs="Times New Roman"/>
          <w:bCs/>
          <w:iCs/>
          <w:sz w:val="24"/>
          <w:szCs w:val="24"/>
        </w:rPr>
        <w:t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 </w:t>
      </w:r>
      <w:proofErr w:type="spellStart"/>
      <w:r w:rsidR="00CC22A6" w:rsidRPr="006F3D6C">
        <w:rPr>
          <w:rFonts w:ascii="Times New Roman" w:hAnsi="Times New Roman" w:cs="Times New Roman"/>
          <w:bCs/>
          <w:iCs/>
          <w:sz w:val="24"/>
          <w:szCs w:val="24"/>
        </w:rPr>
        <w:t>Здоровьесберегающие</w:t>
      </w:r>
      <w:proofErr w:type="spellEnd"/>
      <w:r w:rsidR="00CC22A6" w:rsidRPr="006F3D6C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технологии можно </w:t>
      </w:r>
      <w:proofErr w:type="spellStart"/>
      <w:r w:rsidR="00CC22A6" w:rsidRPr="006F3D6C">
        <w:rPr>
          <w:rFonts w:ascii="Times New Roman" w:hAnsi="Times New Roman" w:cs="Times New Roman"/>
          <w:bCs/>
          <w:iCs/>
          <w:sz w:val="24"/>
          <w:szCs w:val="24"/>
        </w:rPr>
        <w:t>расссматривать</w:t>
      </w:r>
      <w:proofErr w:type="spellEnd"/>
      <w:r w:rsidR="00CC22A6" w:rsidRPr="006F3D6C">
        <w:rPr>
          <w:rFonts w:ascii="Times New Roman" w:hAnsi="Times New Roman" w:cs="Times New Roman"/>
          <w:bCs/>
          <w:iCs/>
          <w:sz w:val="24"/>
          <w:szCs w:val="24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 дополняют традиционные педагогические технологии задачами </w:t>
      </w:r>
      <w:proofErr w:type="spellStart"/>
      <w:r w:rsidR="00CC22A6" w:rsidRPr="006F3D6C">
        <w:rPr>
          <w:rFonts w:ascii="Times New Roman" w:hAnsi="Times New Roman" w:cs="Times New Roman"/>
          <w:bCs/>
          <w:iCs/>
          <w:sz w:val="24"/>
          <w:szCs w:val="24"/>
        </w:rPr>
        <w:t>здоровьясбережения</w:t>
      </w:r>
      <w:proofErr w:type="spellEnd"/>
      <w:r w:rsidR="00CC22A6" w:rsidRPr="006F3D6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C22A6" w:rsidRPr="006F3D6C" w:rsidRDefault="00CC22A6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6C">
        <w:rPr>
          <w:rFonts w:ascii="Times New Roman" w:hAnsi="Times New Roman" w:cs="Times New Roman"/>
          <w:bCs/>
          <w:sz w:val="24"/>
          <w:szCs w:val="24"/>
        </w:rPr>
        <w:t>Целевые ориентиры в ФГОС на этапе завершения дошкольного образования предполагают формирование у дошкольников культуры здорового и безопасного образа жизни, формирование знаний, личностных ориентиров и норм поведения, обеспечивающих сохранение и укрепление физического и психического здоровья и умения использовать полученные знания в повседневной жизни.</w:t>
      </w:r>
    </w:p>
    <w:p w:rsidR="00CC22A6" w:rsidRPr="006F3D6C" w:rsidRDefault="00CC22A6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6C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proofErr w:type="spellStart"/>
      <w:r w:rsidRPr="006F3D6C">
        <w:rPr>
          <w:rFonts w:ascii="Times New Roman" w:hAnsi="Times New Roman" w:cs="Times New Roman"/>
          <w:bCs/>
          <w:sz w:val="24"/>
          <w:szCs w:val="24"/>
        </w:rPr>
        <w:t>здоровьесбережения</w:t>
      </w:r>
      <w:proofErr w:type="spellEnd"/>
      <w:r w:rsidRPr="006F3D6C">
        <w:rPr>
          <w:rFonts w:ascii="Times New Roman" w:hAnsi="Times New Roman" w:cs="Times New Roman"/>
          <w:bCs/>
          <w:sz w:val="24"/>
          <w:szCs w:val="24"/>
        </w:rPr>
        <w:t>:</w:t>
      </w:r>
    </w:p>
    <w:p w:rsidR="00000000" w:rsidRPr="006F3D6C" w:rsidRDefault="00CC22A6" w:rsidP="006F3D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A38" w:rsidRPr="006F3D6C">
        <w:rPr>
          <w:rFonts w:ascii="Times New Roman" w:hAnsi="Times New Roman" w:cs="Times New Roman"/>
          <w:bCs/>
          <w:sz w:val="24"/>
          <w:szCs w:val="24"/>
        </w:rPr>
        <w:t xml:space="preserve">сохранение здоровья детей и повышение двигательной активности и умственной работоспособности </w:t>
      </w:r>
    </w:p>
    <w:p w:rsidR="00000000" w:rsidRPr="006F3D6C" w:rsidRDefault="00B21A38" w:rsidP="006F3D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6C">
        <w:rPr>
          <w:rFonts w:ascii="Times New Roman" w:hAnsi="Times New Roman" w:cs="Times New Roman"/>
          <w:bCs/>
          <w:sz w:val="24"/>
          <w:szCs w:val="24"/>
        </w:rPr>
        <w:t>созд</w:t>
      </w:r>
      <w:r w:rsidRPr="006F3D6C">
        <w:rPr>
          <w:rFonts w:ascii="Times New Roman" w:hAnsi="Times New Roman" w:cs="Times New Roman"/>
          <w:bCs/>
          <w:sz w:val="24"/>
          <w:szCs w:val="24"/>
        </w:rPr>
        <w:t>ание адекватных условий для развития, обучения, оздоровления детей</w:t>
      </w:r>
    </w:p>
    <w:p w:rsidR="00000000" w:rsidRPr="006F3D6C" w:rsidRDefault="00B21A38" w:rsidP="006F3D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6C">
        <w:rPr>
          <w:rFonts w:ascii="Times New Roman" w:hAnsi="Times New Roman" w:cs="Times New Roman"/>
          <w:bCs/>
          <w:sz w:val="24"/>
          <w:szCs w:val="24"/>
        </w:rPr>
        <w:t xml:space="preserve">создание положительного эмоционального настроя и снятие </w:t>
      </w:r>
      <w:proofErr w:type="spellStart"/>
      <w:r w:rsidRPr="006F3D6C">
        <w:rPr>
          <w:rFonts w:ascii="Times New Roman" w:hAnsi="Times New Roman" w:cs="Times New Roman"/>
          <w:bCs/>
          <w:sz w:val="24"/>
          <w:szCs w:val="24"/>
        </w:rPr>
        <w:t>психоэмоционального</w:t>
      </w:r>
      <w:proofErr w:type="spellEnd"/>
      <w:r w:rsidRPr="006F3D6C">
        <w:rPr>
          <w:rFonts w:ascii="Times New Roman" w:hAnsi="Times New Roman" w:cs="Times New Roman"/>
          <w:bCs/>
          <w:sz w:val="24"/>
          <w:szCs w:val="24"/>
        </w:rPr>
        <w:t xml:space="preserve"> напряжения</w:t>
      </w:r>
    </w:p>
    <w:p w:rsidR="00CC22A6" w:rsidRPr="006F3D6C" w:rsidRDefault="00CC22A6" w:rsidP="006F3D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D6C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proofErr w:type="spellStart"/>
      <w:r w:rsidRPr="006F3D6C">
        <w:rPr>
          <w:rFonts w:ascii="Times New Roman" w:hAnsi="Times New Roman" w:cs="Times New Roman"/>
          <w:b/>
          <w:bCs/>
          <w:sz w:val="24"/>
          <w:szCs w:val="24"/>
        </w:rPr>
        <w:t>здоровьесберегающих</w:t>
      </w:r>
      <w:proofErr w:type="spellEnd"/>
      <w:r w:rsidRPr="006F3D6C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технологий в ДОУ</w:t>
      </w:r>
    </w:p>
    <w:p w:rsidR="00CC22A6" w:rsidRPr="006F3D6C" w:rsidRDefault="00CC22A6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3D6C">
        <w:rPr>
          <w:rFonts w:ascii="Times New Roman" w:hAnsi="Times New Roman" w:cs="Times New Roman"/>
          <w:bCs/>
          <w:i/>
          <w:sz w:val="24"/>
          <w:szCs w:val="24"/>
        </w:rPr>
        <w:t>Медико</w:t>
      </w:r>
      <w:proofErr w:type="spellEnd"/>
      <w:r w:rsidRPr="006F3D6C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proofErr w:type="spellStart"/>
      <w:r w:rsidRPr="006F3D6C">
        <w:rPr>
          <w:rFonts w:ascii="Times New Roman" w:hAnsi="Times New Roman" w:cs="Times New Roman"/>
          <w:bCs/>
          <w:i/>
          <w:sz w:val="24"/>
          <w:szCs w:val="24"/>
        </w:rPr>
        <w:t>проф</w:t>
      </w:r>
      <w:proofErr w:type="spellEnd"/>
      <w:proofErr w:type="gramStart"/>
      <w:r w:rsidRPr="006F3D6C">
        <w:rPr>
          <w:rFonts w:ascii="Times New Roman" w:hAnsi="Times New Roman" w:cs="Times New Roman"/>
          <w:bCs/>
          <w:i/>
          <w:sz w:val="24"/>
          <w:szCs w:val="24"/>
          <w:lang w:val="en-US"/>
        </w:rPr>
        <w:t>u</w:t>
      </w:r>
      <w:proofErr w:type="spellStart"/>
      <w:proofErr w:type="gramEnd"/>
      <w:r w:rsidRPr="006F3D6C">
        <w:rPr>
          <w:rFonts w:ascii="Times New Roman" w:hAnsi="Times New Roman" w:cs="Times New Roman"/>
          <w:bCs/>
          <w:i/>
          <w:sz w:val="24"/>
          <w:szCs w:val="24"/>
        </w:rPr>
        <w:t>лактические</w:t>
      </w:r>
      <w:proofErr w:type="spellEnd"/>
      <w:r w:rsidRPr="006F3D6C">
        <w:rPr>
          <w:rFonts w:ascii="Times New Roman" w:hAnsi="Times New Roman" w:cs="Times New Roman"/>
          <w:bCs/>
          <w:i/>
          <w:sz w:val="24"/>
          <w:szCs w:val="24"/>
        </w:rPr>
        <w:t xml:space="preserve"> технологии</w:t>
      </w:r>
      <w:r w:rsidRPr="006F3D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22A6" w:rsidRPr="006F3D6C" w:rsidRDefault="00CC22A6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6C">
        <w:rPr>
          <w:rFonts w:ascii="Times New Roman" w:hAnsi="Times New Roman" w:cs="Times New Roman"/>
          <w:bCs/>
          <w:sz w:val="24"/>
          <w:szCs w:val="24"/>
        </w:rPr>
        <w:t xml:space="preserve">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</w:t>
      </w:r>
      <w:proofErr w:type="spellStart"/>
      <w:r w:rsidRPr="006F3D6C">
        <w:rPr>
          <w:rFonts w:ascii="Times New Roman" w:hAnsi="Times New Roman" w:cs="Times New Roman"/>
          <w:bCs/>
          <w:sz w:val="24"/>
          <w:szCs w:val="24"/>
        </w:rPr>
        <w:t>СанПиНов</w:t>
      </w:r>
      <w:proofErr w:type="spellEnd"/>
      <w:r w:rsidRPr="006F3D6C">
        <w:rPr>
          <w:rFonts w:ascii="Times New Roman" w:hAnsi="Times New Roman" w:cs="Times New Roman"/>
          <w:bCs/>
          <w:sz w:val="24"/>
          <w:szCs w:val="24"/>
        </w:rPr>
        <w:t xml:space="preserve">; организация </w:t>
      </w:r>
      <w:proofErr w:type="spellStart"/>
      <w:r w:rsidRPr="006F3D6C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6F3D6C">
        <w:rPr>
          <w:rFonts w:ascii="Times New Roman" w:hAnsi="Times New Roman" w:cs="Times New Roman"/>
          <w:bCs/>
          <w:sz w:val="24"/>
          <w:szCs w:val="24"/>
        </w:rPr>
        <w:t xml:space="preserve"> среды в ДОУ.</w:t>
      </w:r>
    </w:p>
    <w:p w:rsidR="00CC22A6" w:rsidRPr="006F3D6C" w:rsidRDefault="00CC22A6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D6C">
        <w:rPr>
          <w:rFonts w:ascii="Times New Roman" w:hAnsi="Times New Roman" w:cs="Times New Roman"/>
          <w:bCs/>
          <w:i/>
          <w:sz w:val="24"/>
          <w:szCs w:val="24"/>
        </w:rPr>
        <w:t>Физкультурно-оздоровительные технологии</w:t>
      </w:r>
      <w:r w:rsidRPr="006F3D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22A6" w:rsidRPr="006F3D6C" w:rsidRDefault="00CC22A6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6C">
        <w:rPr>
          <w:rFonts w:ascii="Times New Roman" w:hAnsi="Times New Roman" w:cs="Times New Roman"/>
          <w:bCs/>
          <w:sz w:val="24"/>
          <w:szCs w:val="24"/>
        </w:rPr>
        <w:t xml:space="preserve">Направлены на развитие физических качеств и двигательной активности детей, приобщение детей к здоровому образу жизни. </w:t>
      </w:r>
    </w:p>
    <w:p w:rsidR="00CC22A6" w:rsidRPr="006F3D6C" w:rsidRDefault="00CC22A6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6C">
        <w:rPr>
          <w:rFonts w:ascii="Times New Roman" w:hAnsi="Times New Roman" w:cs="Times New Roman"/>
          <w:bCs/>
          <w:sz w:val="24"/>
          <w:szCs w:val="24"/>
        </w:rPr>
        <w:lastRenderedPageBreak/>
        <w:t>Отдельные приемы этих технологий широко используются 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CC22A6" w:rsidRPr="006F3D6C" w:rsidRDefault="00CC22A6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D6C">
        <w:rPr>
          <w:rFonts w:ascii="Times New Roman" w:hAnsi="Times New Roman" w:cs="Times New Roman"/>
          <w:bCs/>
          <w:i/>
          <w:sz w:val="24"/>
          <w:szCs w:val="24"/>
        </w:rPr>
        <w:t>Технологии социально-психологического благополучия ребёнка</w:t>
      </w:r>
      <w:r w:rsidRPr="006F3D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22A6" w:rsidRPr="006F3D6C" w:rsidRDefault="00CC22A6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6C">
        <w:rPr>
          <w:rFonts w:ascii="Times New Roman" w:hAnsi="Times New Roman" w:cs="Times New Roman"/>
          <w:bCs/>
          <w:sz w:val="24"/>
          <w:szCs w:val="24"/>
        </w:rPr>
        <w:t>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</w:t>
      </w:r>
    </w:p>
    <w:p w:rsidR="00CC22A6" w:rsidRPr="00B21A38" w:rsidRDefault="00CC22A6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A38">
        <w:rPr>
          <w:rFonts w:ascii="Times New Roman" w:hAnsi="Times New Roman" w:cs="Times New Roman"/>
          <w:bCs/>
          <w:i/>
          <w:sz w:val="24"/>
          <w:szCs w:val="24"/>
        </w:rPr>
        <w:t xml:space="preserve">Технологии </w:t>
      </w:r>
      <w:proofErr w:type="spellStart"/>
      <w:r w:rsidRPr="00B21A38">
        <w:rPr>
          <w:rFonts w:ascii="Times New Roman" w:hAnsi="Times New Roman" w:cs="Times New Roman"/>
          <w:bCs/>
          <w:i/>
          <w:sz w:val="24"/>
          <w:szCs w:val="24"/>
        </w:rPr>
        <w:t>здоровьесбережения</w:t>
      </w:r>
      <w:proofErr w:type="spellEnd"/>
      <w:r w:rsidRPr="00B21A38">
        <w:rPr>
          <w:rFonts w:ascii="Times New Roman" w:hAnsi="Times New Roman" w:cs="Times New Roman"/>
          <w:bCs/>
          <w:i/>
          <w:sz w:val="24"/>
          <w:szCs w:val="24"/>
        </w:rPr>
        <w:t xml:space="preserve"> и </w:t>
      </w:r>
      <w:proofErr w:type="spellStart"/>
      <w:r w:rsidRPr="00B21A38">
        <w:rPr>
          <w:rFonts w:ascii="Times New Roman" w:hAnsi="Times New Roman" w:cs="Times New Roman"/>
          <w:bCs/>
          <w:i/>
          <w:sz w:val="24"/>
          <w:szCs w:val="24"/>
        </w:rPr>
        <w:t>здоровьеобогащения</w:t>
      </w:r>
      <w:proofErr w:type="spellEnd"/>
      <w:r w:rsidRPr="00B21A38">
        <w:rPr>
          <w:rFonts w:ascii="Times New Roman" w:hAnsi="Times New Roman" w:cs="Times New Roman"/>
          <w:bCs/>
          <w:i/>
          <w:sz w:val="24"/>
          <w:szCs w:val="24"/>
        </w:rPr>
        <w:t> педагогов дошкольного образования</w:t>
      </w:r>
    </w:p>
    <w:p w:rsidR="00CC22A6" w:rsidRPr="006F3D6C" w:rsidRDefault="00CC22A6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6C">
        <w:rPr>
          <w:rFonts w:ascii="Times New Roman" w:hAnsi="Times New Roman" w:cs="Times New Roman"/>
          <w:bCs/>
          <w:sz w:val="24"/>
          <w:szCs w:val="24"/>
        </w:rPr>
        <w:t>Эти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CC22A6" w:rsidRPr="006F3D6C" w:rsidRDefault="00CC22A6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D6C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6F3D6C">
        <w:rPr>
          <w:rFonts w:ascii="Times New Roman" w:hAnsi="Times New Roman" w:cs="Times New Roman"/>
          <w:bCs/>
          <w:sz w:val="24"/>
          <w:szCs w:val="24"/>
        </w:rPr>
        <w:t xml:space="preserve"> образовательные технологии делятся на </w:t>
      </w:r>
      <w:r w:rsidRPr="006F3D6C">
        <w:rPr>
          <w:rFonts w:ascii="Times New Roman" w:hAnsi="Times New Roman" w:cs="Times New Roman"/>
          <w:bCs/>
          <w:sz w:val="24"/>
          <w:szCs w:val="24"/>
          <w:u w:val="single"/>
        </w:rPr>
        <w:t>три группы:</w:t>
      </w:r>
    </w:p>
    <w:p w:rsidR="00CC22A6" w:rsidRPr="006F3D6C" w:rsidRDefault="00CC22A6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6C">
        <w:rPr>
          <w:rFonts w:ascii="Times New Roman" w:hAnsi="Times New Roman" w:cs="Times New Roman"/>
          <w:bCs/>
          <w:sz w:val="24"/>
          <w:szCs w:val="24"/>
        </w:rPr>
        <w:t>1. Технологии сохранения и стимулирования здоровья.</w:t>
      </w:r>
      <w:r w:rsidR="006F3D6C" w:rsidRPr="006F3D6C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(</w:t>
      </w:r>
      <w:r w:rsidR="006F3D6C" w:rsidRPr="006F3D6C">
        <w:rPr>
          <w:rFonts w:ascii="Times New Roman" w:hAnsi="Times New Roman" w:cs="Times New Roman"/>
          <w:bCs/>
          <w:sz w:val="24"/>
          <w:szCs w:val="24"/>
        </w:rPr>
        <w:t>д</w:t>
      </w:r>
      <w:r w:rsidR="00B21A38" w:rsidRPr="006F3D6C">
        <w:rPr>
          <w:rFonts w:ascii="Times New Roman" w:hAnsi="Times New Roman" w:cs="Times New Roman"/>
          <w:bCs/>
          <w:sz w:val="24"/>
          <w:szCs w:val="24"/>
        </w:rPr>
        <w:t>инамические паузы</w:t>
      </w:r>
      <w:r w:rsidR="006F3D6C" w:rsidRPr="006F3D6C">
        <w:rPr>
          <w:rFonts w:ascii="Times New Roman" w:hAnsi="Times New Roman" w:cs="Times New Roman"/>
          <w:bCs/>
          <w:sz w:val="24"/>
          <w:szCs w:val="24"/>
        </w:rPr>
        <w:t>, п</w:t>
      </w:r>
      <w:r w:rsidR="00B21A38" w:rsidRPr="006F3D6C">
        <w:rPr>
          <w:rFonts w:ascii="Times New Roman" w:hAnsi="Times New Roman" w:cs="Times New Roman"/>
          <w:bCs/>
          <w:sz w:val="24"/>
          <w:szCs w:val="24"/>
        </w:rPr>
        <w:t>одвижные и спортивные игры</w:t>
      </w:r>
      <w:r w:rsidR="006F3D6C" w:rsidRPr="006F3D6C">
        <w:rPr>
          <w:rFonts w:ascii="Times New Roman" w:hAnsi="Times New Roman" w:cs="Times New Roman"/>
          <w:bCs/>
          <w:sz w:val="24"/>
          <w:szCs w:val="24"/>
        </w:rPr>
        <w:t>, р</w:t>
      </w:r>
      <w:r w:rsidR="00B21A38" w:rsidRPr="006F3D6C">
        <w:rPr>
          <w:rFonts w:ascii="Times New Roman" w:hAnsi="Times New Roman" w:cs="Times New Roman"/>
          <w:bCs/>
          <w:sz w:val="24"/>
          <w:szCs w:val="24"/>
        </w:rPr>
        <w:t>елаксация</w:t>
      </w:r>
      <w:r w:rsidR="006F3D6C" w:rsidRPr="006F3D6C">
        <w:rPr>
          <w:rFonts w:ascii="Times New Roman" w:hAnsi="Times New Roman" w:cs="Times New Roman"/>
          <w:bCs/>
          <w:sz w:val="24"/>
          <w:szCs w:val="24"/>
        </w:rPr>
        <w:t>, г</w:t>
      </w:r>
      <w:r w:rsidR="00B21A38" w:rsidRPr="006F3D6C">
        <w:rPr>
          <w:rFonts w:ascii="Times New Roman" w:hAnsi="Times New Roman" w:cs="Times New Roman"/>
          <w:bCs/>
          <w:sz w:val="24"/>
          <w:szCs w:val="24"/>
        </w:rPr>
        <w:t xml:space="preserve">имнастика (пальчиковая, для глаз, дыхательная и </w:t>
      </w:r>
      <w:proofErr w:type="spellStart"/>
      <w:proofErr w:type="gramStart"/>
      <w:r w:rsidR="00B21A38" w:rsidRPr="006F3D6C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proofErr w:type="gramEnd"/>
      <w:r w:rsidR="00B21A38" w:rsidRPr="006F3D6C">
        <w:rPr>
          <w:rFonts w:ascii="Times New Roman" w:hAnsi="Times New Roman" w:cs="Times New Roman"/>
          <w:bCs/>
          <w:sz w:val="24"/>
          <w:szCs w:val="24"/>
        </w:rPr>
        <w:t>)</w:t>
      </w:r>
      <w:r w:rsidR="006F3D6C" w:rsidRPr="006F3D6C">
        <w:rPr>
          <w:rFonts w:ascii="Times New Roman" w:hAnsi="Times New Roman" w:cs="Times New Roman"/>
          <w:bCs/>
          <w:sz w:val="24"/>
          <w:szCs w:val="24"/>
        </w:rPr>
        <w:t>, г</w:t>
      </w:r>
      <w:r w:rsidR="00B21A38" w:rsidRPr="006F3D6C">
        <w:rPr>
          <w:rFonts w:ascii="Times New Roman" w:hAnsi="Times New Roman" w:cs="Times New Roman"/>
          <w:bCs/>
          <w:sz w:val="24"/>
          <w:szCs w:val="24"/>
        </w:rPr>
        <w:t>имнастика динамическая, корригирующая, ортопедическая</w:t>
      </w:r>
      <w:r w:rsidR="006F3D6C" w:rsidRPr="006F3D6C">
        <w:rPr>
          <w:rFonts w:ascii="Times New Roman" w:hAnsi="Times New Roman" w:cs="Times New Roman"/>
          <w:bCs/>
          <w:sz w:val="24"/>
          <w:szCs w:val="24"/>
        </w:rPr>
        <w:t>)</w:t>
      </w:r>
    </w:p>
    <w:p w:rsidR="00CC22A6" w:rsidRPr="006F3D6C" w:rsidRDefault="00CC22A6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6C">
        <w:rPr>
          <w:rFonts w:ascii="Times New Roman" w:hAnsi="Times New Roman" w:cs="Times New Roman"/>
          <w:bCs/>
          <w:sz w:val="24"/>
          <w:szCs w:val="24"/>
        </w:rPr>
        <w:t>2. Технологии обучения здоровому образу жизни</w:t>
      </w:r>
      <w:proofErr w:type="gramStart"/>
      <w:r w:rsidRPr="006F3D6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F3D6C" w:rsidRPr="006F3D6C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(</w:t>
      </w:r>
      <w:proofErr w:type="gramStart"/>
      <w:r w:rsidR="006F3D6C" w:rsidRPr="006F3D6C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="00B21A38" w:rsidRPr="006F3D6C">
        <w:rPr>
          <w:rFonts w:ascii="Times New Roman" w:hAnsi="Times New Roman" w:cs="Times New Roman"/>
          <w:bCs/>
          <w:sz w:val="24"/>
          <w:szCs w:val="24"/>
        </w:rPr>
        <w:t>изкультурные занятия</w:t>
      </w:r>
      <w:r w:rsidR="006F3D6C" w:rsidRPr="006F3D6C">
        <w:rPr>
          <w:rFonts w:ascii="Times New Roman" w:hAnsi="Times New Roman" w:cs="Times New Roman"/>
          <w:bCs/>
          <w:sz w:val="24"/>
          <w:szCs w:val="24"/>
        </w:rPr>
        <w:t>, т</w:t>
      </w:r>
      <w:r w:rsidR="00B21A38" w:rsidRPr="006F3D6C">
        <w:rPr>
          <w:rFonts w:ascii="Times New Roman" w:hAnsi="Times New Roman" w:cs="Times New Roman"/>
          <w:bCs/>
          <w:sz w:val="24"/>
          <w:szCs w:val="24"/>
        </w:rPr>
        <w:t>очечный массаж</w:t>
      </w:r>
      <w:r w:rsidR="006F3D6C" w:rsidRPr="006F3D6C">
        <w:rPr>
          <w:rFonts w:ascii="Times New Roman" w:hAnsi="Times New Roman" w:cs="Times New Roman"/>
          <w:bCs/>
          <w:sz w:val="24"/>
          <w:szCs w:val="24"/>
        </w:rPr>
        <w:t>, з</w:t>
      </w:r>
      <w:r w:rsidR="00B21A38" w:rsidRPr="006F3D6C">
        <w:rPr>
          <w:rFonts w:ascii="Times New Roman" w:hAnsi="Times New Roman" w:cs="Times New Roman"/>
          <w:bCs/>
          <w:sz w:val="24"/>
          <w:szCs w:val="24"/>
        </w:rPr>
        <w:t>анятия в бассейне</w:t>
      </w:r>
      <w:r w:rsidR="006F3D6C" w:rsidRPr="006F3D6C">
        <w:rPr>
          <w:rFonts w:ascii="Times New Roman" w:hAnsi="Times New Roman" w:cs="Times New Roman"/>
          <w:bCs/>
          <w:sz w:val="24"/>
          <w:szCs w:val="24"/>
        </w:rPr>
        <w:t>, п</w:t>
      </w:r>
      <w:r w:rsidR="00B21A38" w:rsidRPr="006F3D6C">
        <w:rPr>
          <w:rFonts w:ascii="Times New Roman" w:hAnsi="Times New Roman" w:cs="Times New Roman"/>
          <w:bCs/>
          <w:sz w:val="24"/>
          <w:szCs w:val="24"/>
        </w:rPr>
        <w:t>роблемно – игровые и коммуникативные игры</w:t>
      </w:r>
      <w:r w:rsidR="006F3D6C" w:rsidRPr="006F3D6C">
        <w:rPr>
          <w:rFonts w:ascii="Times New Roman" w:hAnsi="Times New Roman" w:cs="Times New Roman"/>
          <w:bCs/>
          <w:sz w:val="24"/>
          <w:szCs w:val="24"/>
        </w:rPr>
        <w:t>)</w:t>
      </w:r>
    </w:p>
    <w:p w:rsidR="00CC22A6" w:rsidRPr="006F3D6C" w:rsidRDefault="00CC22A6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6C">
        <w:rPr>
          <w:rFonts w:ascii="Times New Roman" w:hAnsi="Times New Roman" w:cs="Times New Roman"/>
          <w:bCs/>
          <w:sz w:val="24"/>
          <w:szCs w:val="24"/>
        </w:rPr>
        <w:t>3. Коррекционные технологии.</w:t>
      </w:r>
      <w:r w:rsidRPr="006F3D6C">
        <w:rPr>
          <w:rFonts w:ascii="Times New Roman" w:hAnsi="Times New Roman" w:cs="Times New Roman"/>
          <w:sz w:val="24"/>
          <w:szCs w:val="24"/>
        </w:rPr>
        <w:t xml:space="preserve"> </w:t>
      </w:r>
      <w:r w:rsidR="006F3D6C" w:rsidRPr="006F3D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3D6C" w:rsidRPr="006F3D6C">
        <w:rPr>
          <w:rFonts w:ascii="Times New Roman" w:hAnsi="Times New Roman" w:cs="Times New Roman"/>
          <w:bCs/>
          <w:sz w:val="24"/>
          <w:szCs w:val="24"/>
        </w:rPr>
        <w:t>с</w:t>
      </w:r>
      <w:r w:rsidR="00B21A38" w:rsidRPr="006F3D6C">
        <w:rPr>
          <w:rFonts w:ascii="Times New Roman" w:hAnsi="Times New Roman" w:cs="Times New Roman"/>
          <w:bCs/>
          <w:sz w:val="24"/>
          <w:szCs w:val="24"/>
        </w:rPr>
        <w:t>казкотерапия</w:t>
      </w:r>
      <w:proofErr w:type="spellEnd"/>
      <w:r w:rsidR="006F3D6C" w:rsidRPr="006F3D6C">
        <w:rPr>
          <w:rFonts w:ascii="Times New Roman" w:hAnsi="Times New Roman" w:cs="Times New Roman"/>
          <w:bCs/>
          <w:sz w:val="24"/>
          <w:szCs w:val="24"/>
        </w:rPr>
        <w:t>, п</w:t>
      </w:r>
      <w:r w:rsidR="00B21A38" w:rsidRPr="006F3D6C">
        <w:rPr>
          <w:rFonts w:ascii="Times New Roman" w:hAnsi="Times New Roman" w:cs="Times New Roman"/>
          <w:bCs/>
          <w:sz w:val="24"/>
          <w:szCs w:val="24"/>
        </w:rPr>
        <w:t>есочная терапия</w:t>
      </w:r>
      <w:r w:rsidR="006F3D6C" w:rsidRPr="006F3D6C">
        <w:rPr>
          <w:rFonts w:ascii="Times New Roman" w:hAnsi="Times New Roman" w:cs="Times New Roman"/>
          <w:sz w:val="24"/>
          <w:szCs w:val="24"/>
        </w:rPr>
        <w:t xml:space="preserve">, </w:t>
      </w:r>
      <w:r w:rsidR="006F3D6C" w:rsidRPr="006F3D6C">
        <w:rPr>
          <w:rFonts w:ascii="Times New Roman" w:hAnsi="Times New Roman" w:cs="Times New Roman"/>
          <w:bCs/>
          <w:sz w:val="24"/>
          <w:szCs w:val="24"/>
        </w:rPr>
        <w:t>т</w:t>
      </w:r>
      <w:r w:rsidR="00B21A38" w:rsidRPr="006F3D6C">
        <w:rPr>
          <w:rFonts w:ascii="Times New Roman" w:hAnsi="Times New Roman" w:cs="Times New Roman"/>
          <w:bCs/>
          <w:sz w:val="24"/>
          <w:szCs w:val="24"/>
        </w:rPr>
        <w:t>ехнологии воздействия цветом</w:t>
      </w:r>
      <w:r w:rsidR="006F3D6C" w:rsidRPr="006F3D6C">
        <w:rPr>
          <w:rFonts w:ascii="Times New Roman" w:hAnsi="Times New Roman" w:cs="Times New Roman"/>
          <w:sz w:val="24"/>
          <w:szCs w:val="24"/>
        </w:rPr>
        <w:t xml:space="preserve">, </w:t>
      </w:r>
      <w:r w:rsidR="00B21A38" w:rsidRPr="006F3D6C">
        <w:rPr>
          <w:rFonts w:ascii="Times New Roman" w:hAnsi="Times New Roman" w:cs="Times New Roman"/>
          <w:bCs/>
          <w:sz w:val="24"/>
          <w:szCs w:val="24"/>
        </w:rPr>
        <w:t xml:space="preserve">Су </w:t>
      </w:r>
      <w:proofErr w:type="gramStart"/>
      <w:r w:rsidR="00B21A38" w:rsidRPr="006F3D6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B21A38" w:rsidRPr="006F3D6C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="00B21A38" w:rsidRPr="006F3D6C">
        <w:rPr>
          <w:rFonts w:ascii="Times New Roman" w:hAnsi="Times New Roman" w:cs="Times New Roman"/>
          <w:bCs/>
          <w:sz w:val="24"/>
          <w:szCs w:val="24"/>
        </w:rPr>
        <w:t>жок</w:t>
      </w:r>
      <w:proofErr w:type="spellEnd"/>
      <w:r w:rsidR="00B21A38" w:rsidRPr="006F3D6C">
        <w:rPr>
          <w:rFonts w:ascii="Times New Roman" w:hAnsi="Times New Roman" w:cs="Times New Roman"/>
          <w:bCs/>
          <w:sz w:val="24"/>
          <w:szCs w:val="24"/>
        </w:rPr>
        <w:t xml:space="preserve"> терапия</w:t>
      </w:r>
      <w:r w:rsidR="006F3D6C" w:rsidRPr="006F3D6C">
        <w:rPr>
          <w:rFonts w:ascii="Times New Roman" w:hAnsi="Times New Roman" w:cs="Times New Roman"/>
          <w:sz w:val="24"/>
          <w:szCs w:val="24"/>
        </w:rPr>
        <w:t xml:space="preserve">, </w:t>
      </w:r>
      <w:r w:rsidR="006F3D6C" w:rsidRPr="006F3D6C">
        <w:rPr>
          <w:rFonts w:ascii="Times New Roman" w:hAnsi="Times New Roman" w:cs="Times New Roman"/>
          <w:bCs/>
          <w:sz w:val="24"/>
          <w:szCs w:val="24"/>
        </w:rPr>
        <w:t>музыкотерапия)</w:t>
      </w:r>
    </w:p>
    <w:p w:rsidR="006F3D6C" w:rsidRPr="006F3D6C" w:rsidRDefault="006F3D6C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6C">
        <w:rPr>
          <w:rFonts w:ascii="Times New Roman" w:hAnsi="Times New Roman" w:cs="Times New Roman"/>
          <w:bCs/>
          <w:sz w:val="24"/>
          <w:szCs w:val="24"/>
        </w:rPr>
        <w:t>Прогулки являются формой ежедневной работы детского с</w:t>
      </w:r>
      <w:r w:rsidR="00B21A38">
        <w:rPr>
          <w:rFonts w:ascii="Times New Roman" w:hAnsi="Times New Roman" w:cs="Times New Roman"/>
          <w:bCs/>
          <w:sz w:val="24"/>
          <w:szCs w:val="24"/>
        </w:rPr>
        <w:t xml:space="preserve">ада. Целью прогулок является: </w:t>
      </w:r>
      <w:r w:rsidRPr="006F3D6C">
        <w:rPr>
          <w:rFonts w:ascii="Times New Roman" w:hAnsi="Times New Roman" w:cs="Times New Roman"/>
          <w:bCs/>
          <w:sz w:val="24"/>
          <w:szCs w:val="24"/>
        </w:rPr>
        <w:t>сохранение и укрепление физического и психич</w:t>
      </w:r>
      <w:r w:rsidR="00B21A38">
        <w:rPr>
          <w:rFonts w:ascii="Times New Roman" w:hAnsi="Times New Roman" w:cs="Times New Roman"/>
          <w:bCs/>
          <w:sz w:val="24"/>
          <w:szCs w:val="24"/>
        </w:rPr>
        <w:t>еского здоровья воспитанников;</w:t>
      </w:r>
      <w:r w:rsidR="00B21A38">
        <w:rPr>
          <w:rFonts w:ascii="Times New Roman" w:hAnsi="Times New Roman" w:cs="Times New Roman"/>
          <w:bCs/>
          <w:sz w:val="24"/>
          <w:szCs w:val="24"/>
        </w:rPr>
        <w:br/>
      </w:r>
      <w:r w:rsidRPr="006F3D6C">
        <w:rPr>
          <w:rFonts w:ascii="Times New Roman" w:hAnsi="Times New Roman" w:cs="Times New Roman"/>
          <w:bCs/>
          <w:sz w:val="24"/>
          <w:szCs w:val="24"/>
        </w:rPr>
        <w:t>формирование у воспитанников привычки к здоровому образу жизни.</w:t>
      </w:r>
    </w:p>
    <w:p w:rsidR="006F3D6C" w:rsidRPr="006F3D6C" w:rsidRDefault="006F3D6C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6C">
        <w:rPr>
          <w:rFonts w:ascii="Times New Roman" w:hAnsi="Times New Roman" w:cs="Times New Roman"/>
          <w:bCs/>
          <w:sz w:val="24"/>
          <w:szCs w:val="24"/>
        </w:rPr>
        <w:t xml:space="preserve">Применение в работе </w:t>
      </w:r>
      <w:proofErr w:type="spellStart"/>
      <w:r w:rsidRPr="006F3D6C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6F3D6C">
        <w:rPr>
          <w:rFonts w:ascii="Times New Roman" w:hAnsi="Times New Roman" w:cs="Times New Roman"/>
          <w:bCs/>
          <w:sz w:val="24"/>
          <w:szCs w:val="24"/>
        </w:rPr>
        <w:t xml:space="preserve"> технологий, повышает результативность </w:t>
      </w:r>
      <w:proofErr w:type="spellStart"/>
      <w:r w:rsidRPr="006F3D6C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6F3D6C">
        <w:rPr>
          <w:rFonts w:ascii="Times New Roman" w:hAnsi="Times New Roman" w:cs="Times New Roman"/>
          <w:bCs/>
          <w:sz w:val="24"/>
          <w:szCs w:val="24"/>
        </w:rPr>
        <w:t xml:space="preserve"> – образовательного процесса, формирует у педагогов и родителей ценностные ориентации, направленные на укрепление здоровья, а у ребёнка – стойкую мотивацию на здоровый образ жизни.</w:t>
      </w:r>
      <w:r w:rsidRPr="006F3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6C" w:rsidRPr="006F3D6C" w:rsidRDefault="006F3D6C" w:rsidP="006F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6C">
        <w:rPr>
          <w:rFonts w:ascii="Times New Roman" w:hAnsi="Times New Roman" w:cs="Times New Roman"/>
          <w:bCs/>
          <w:sz w:val="24"/>
          <w:szCs w:val="24"/>
        </w:rPr>
        <w:t>УКРЕПЛЕНИЕ И СОХРАНЕНИЕ ЗДОРОВЬЯ ДЕТЕЙ – ОДНА ИЗ ГЛАВНЫХ НАШИХ ЗАДАЧ, КАК РОДИТЕЛЕЙ, ТАК И ПЕДАГОГОВ.</w:t>
      </w:r>
      <w:r w:rsidRPr="006F3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6C" w:rsidRPr="006F3D6C" w:rsidRDefault="006F3D6C" w:rsidP="006F3D6C">
      <w:pPr>
        <w:ind w:left="720"/>
        <w:jc w:val="both"/>
      </w:pPr>
    </w:p>
    <w:p w:rsidR="006F3D6C" w:rsidRPr="006F3D6C" w:rsidRDefault="006F3D6C" w:rsidP="006F3D6C">
      <w:pPr>
        <w:ind w:left="720"/>
        <w:jc w:val="both"/>
      </w:pPr>
    </w:p>
    <w:p w:rsidR="00CC22A6" w:rsidRPr="006F3D6C" w:rsidRDefault="00CC22A6" w:rsidP="006F3D6C">
      <w:pPr>
        <w:ind w:left="720"/>
        <w:jc w:val="both"/>
      </w:pPr>
    </w:p>
    <w:p w:rsidR="00CC22A6" w:rsidRPr="006F3D6C" w:rsidRDefault="00CC22A6" w:rsidP="006F3D6C">
      <w:pPr>
        <w:ind w:left="720"/>
        <w:jc w:val="both"/>
      </w:pPr>
    </w:p>
    <w:p w:rsidR="00CC22A6" w:rsidRPr="006F3D6C" w:rsidRDefault="00CC22A6" w:rsidP="006F3D6C">
      <w:pPr>
        <w:ind w:left="720"/>
        <w:jc w:val="both"/>
      </w:pPr>
    </w:p>
    <w:p w:rsidR="00CC22A6" w:rsidRPr="006F3D6C" w:rsidRDefault="00CC22A6" w:rsidP="006F3D6C">
      <w:pPr>
        <w:jc w:val="both"/>
      </w:pPr>
    </w:p>
    <w:p w:rsidR="00CC22A6" w:rsidRPr="006F3D6C" w:rsidRDefault="00CC22A6" w:rsidP="006F3D6C">
      <w:pPr>
        <w:jc w:val="both"/>
      </w:pPr>
    </w:p>
    <w:p w:rsidR="006E6BEC" w:rsidRPr="006F3D6C" w:rsidRDefault="006E6BEC" w:rsidP="006F3D6C">
      <w:pPr>
        <w:jc w:val="both"/>
      </w:pPr>
    </w:p>
    <w:p w:rsidR="006E6BEC" w:rsidRPr="006F3D6C" w:rsidRDefault="006E6BEC" w:rsidP="006F3D6C">
      <w:pPr>
        <w:jc w:val="both"/>
      </w:pPr>
    </w:p>
    <w:p w:rsidR="00432C92" w:rsidRPr="006F3D6C" w:rsidRDefault="00432C92" w:rsidP="006F3D6C">
      <w:pPr>
        <w:jc w:val="both"/>
      </w:pPr>
    </w:p>
    <w:sectPr w:rsidR="00432C92" w:rsidRPr="006F3D6C" w:rsidSect="0075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4B52"/>
    <w:multiLevelType w:val="hybridMultilevel"/>
    <w:tmpl w:val="8C32CDD8"/>
    <w:lvl w:ilvl="0" w:tplc="8A2071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E56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76E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402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8B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26C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20B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88CE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0428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03261A"/>
    <w:multiLevelType w:val="hybridMultilevel"/>
    <w:tmpl w:val="CCD24BB2"/>
    <w:lvl w:ilvl="0" w:tplc="8466A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284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021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8F8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1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656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8E3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083C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A49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783F83"/>
    <w:multiLevelType w:val="hybridMultilevel"/>
    <w:tmpl w:val="66625796"/>
    <w:lvl w:ilvl="0" w:tplc="72AA7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04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2F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2E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06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0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4D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2C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0D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2F3330"/>
    <w:multiLevelType w:val="hybridMultilevel"/>
    <w:tmpl w:val="FBF470CA"/>
    <w:lvl w:ilvl="0" w:tplc="90A6BF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649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E7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60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C246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4C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41A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E16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47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6BEC"/>
    <w:rsid w:val="00384790"/>
    <w:rsid w:val="00432C92"/>
    <w:rsid w:val="006E6BEC"/>
    <w:rsid w:val="006F3D6C"/>
    <w:rsid w:val="00756E3D"/>
    <w:rsid w:val="00B21A38"/>
    <w:rsid w:val="00CC22A6"/>
    <w:rsid w:val="00EE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2022-03-30T18:56:00Z</dcterms:created>
  <dcterms:modified xsi:type="dcterms:W3CDTF">2022-03-30T19:36:00Z</dcterms:modified>
</cp:coreProperties>
</file>