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9FF63" w14:textId="696DA085" w:rsidR="002B28BF" w:rsidRPr="00E5351B" w:rsidRDefault="00E5351B" w:rsidP="00F15487">
      <w:pPr>
        <w:spacing w:line="360" w:lineRule="auto"/>
        <w:jc w:val="center"/>
        <w:rPr>
          <w:b/>
        </w:rPr>
      </w:pPr>
      <w:bookmarkStart w:id="0" w:name="_GoBack"/>
      <w:r w:rsidRPr="00E5351B">
        <w:rPr>
          <w:b/>
        </w:rPr>
        <w:t>Мастер-кла</w:t>
      </w:r>
      <w:proofErr w:type="gramStart"/>
      <w:r w:rsidRPr="00E5351B">
        <w:rPr>
          <w:b/>
        </w:rPr>
        <w:t>сс</w:t>
      </w:r>
      <w:r w:rsidR="002B28BF" w:rsidRPr="00E5351B">
        <w:rPr>
          <w:b/>
        </w:rPr>
        <w:t xml:space="preserve"> с пр</w:t>
      </w:r>
      <w:proofErr w:type="gramEnd"/>
      <w:r w:rsidR="002B28BF" w:rsidRPr="00E5351B">
        <w:rPr>
          <w:b/>
        </w:rPr>
        <w:t>едставителем МЧС «Если вдруг пожар возник…»</w:t>
      </w:r>
    </w:p>
    <w:bookmarkEnd w:id="0"/>
    <w:p w14:paraId="67DB13A0" w14:textId="77777777" w:rsidR="00E5351B" w:rsidRPr="00E5351B" w:rsidRDefault="00E5351B" w:rsidP="00E5351B">
      <w:pPr>
        <w:spacing w:line="360" w:lineRule="auto"/>
        <w:jc w:val="center"/>
        <w:rPr>
          <w:b/>
        </w:rPr>
      </w:pPr>
      <w:proofErr w:type="spellStart"/>
      <w:r w:rsidRPr="00E5351B">
        <w:rPr>
          <w:b/>
        </w:rPr>
        <w:t>Халикова</w:t>
      </w:r>
      <w:proofErr w:type="spellEnd"/>
      <w:r w:rsidRPr="00E5351B">
        <w:rPr>
          <w:b/>
        </w:rPr>
        <w:t xml:space="preserve"> Т</w:t>
      </w:r>
      <w:r w:rsidR="002B28BF" w:rsidRPr="00E5351B">
        <w:rPr>
          <w:b/>
        </w:rPr>
        <w:t>атьяна Михайловна</w:t>
      </w:r>
      <w:r w:rsidRPr="00E5351B">
        <w:rPr>
          <w:b/>
        </w:rPr>
        <w:t xml:space="preserve">, </w:t>
      </w:r>
      <w:proofErr w:type="gramStart"/>
      <w:r w:rsidR="00AC54EC" w:rsidRPr="00E5351B">
        <w:rPr>
          <w:b/>
          <w:lang w:val="en-US"/>
        </w:rPr>
        <w:t>c</w:t>
      </w:r>
      <w:proofErr w:type="spellStart"/>
      <w:proofErr w:type="gramEnd"/>
      <w:r w:rsidR="002B28BF" w:rsidRPr="00E5351B">
        <w:rPr>
          <w:b/>
        </w:rPr>
        <w:t>тарший</w:t>
      </w:r>
      <w:proofErr w:type="spellEnd"/>
      <w:r w:rsidR="002B28BF" w:rsidRPr="00E5351B">
        <w:rPr>
          <w:b/>
        </w:rPr>
        <w:t xml:space="preserve"> воспитатель</w:t>
      </w:r>
    </w:p>
    <w:p w14:paraId="629F389C" w14:textId="062EE6E7" w:rsidR="002B28BF" w:rsidRDefault="00E5351B" w:rsidP="00E5351B">
      <w:pPr>
        <w:spacing w:line="360" w:lineRule="auto"/>
        <w:jc w:val="center"/>
        <w:rPr>
          <w:b/>
        </w:rPr>
      </w:pPr>
      <w:proofErr w:type="spellStart"/>
      <w:r w:rsidRPr="00E5351B">
        <w:rPr>
          <w:b/>
        </w:rPr>
        <w:t>Хузина</w:t>
      </w:r>
      <w:proofErr w:type="spellEnd"/>
      <w:r w:rsidRPr="00E5351B">
        <w:rPr>
          <w:b/>
        </w:rPr>
        <w:t xml:space="preserve"> </w:t>
      </w:r>
      <w:proofErr w:type="spellStart"/>
      <w:r w:rsidRPr="00E5351B">
        <w:rPr>
          <w:b/>
        </w:rPr>
        <w:t>Гульназ</w:t>
      </w:r>
      <w:proofErr w:type="spellEnd"/>
      <w:r w:rsidRPr="00E5351B">
        <w:rPr>
          <w:b/>
        </w:rPr>
        <w:t xml:space="preserve"> </w:t>
      </w:r>
      <w:proofErr w:type="spellStart"/>
      <w:r w:rsidRPr="00E5351B">
        <w:rPr>
          <w:b/>
        </w:rPr>
        <w:t>Фанисовна</w:t>
      </w:r>
      <w:proofErr w:type="spellEnd"/>
      <w:r w:rsidR="00CD1879">
        <w:rPr>
          <w:b/>
        </w:rPr>
        <w:t>, воспитатель</w:t>
      </w:r>
      <w:r w:rsidR="002B28BF" w:rsidRPr="00E5351B">
        <w:rPr>
          <w:b/>
        </w:rPr>
        <w:t xml:space="preserve"> </w:t>
      </w:r>
    </w:p>
    <w:p w14:paraId="01EB91E4" w14:textId="3122E630" w:rsidR="00CD1879" w:rsidRPr="00E5351B" w:rsidRDefault="00CD1879" w:rsidP="00E5351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Абубакирова</w:t>
      </w:r>
      <w:proofErr w:type="spellEnd"/>
      <w:r>
        <w:rPr>
          <w:b/>
        </w:rPr>
        <w:t xml:space="preserve"> Виолетта Владимировна, воспитатель</w:t>
      </w:r>
    </w:p>
    <w:p w14:paraId="2F4EFAB7" w14:textId="77777777" w:rsidR="00E5351B" w:rsidRPr="00E5351B" w:rsidRDefault="002B28BF" w:rsidP="00F15487">
      <w:pPr>
        <w:spacing w:line="360" w:lineRule="auto"/>
        <w:jc w:val="center"/>
        <w:rPr>
          <w:b/>
        </w:rPr>
      </w:pPr>
      <w:r w:rsidRPr="00E5351B">
        <w:rPr>
          <w:b/>
        </w:rPr>
        <w:t xml:space="preserve">МАДОУ «Детский сад №328 комбинированного вида» </w:t>
      </w:r>
    </w:p>
    <w:p w14:paraId="114B961C" w14:textId="03F51D1E" w:rsidR="002B28BF" w:rsidRPr="00E5351B" w:rsidRDefault="002B28BF" w:rsidP="00F15487">
      <w:pPr>
        <w:spacing w:line="360" w:lineRule="auto"/>
        <w:jc w:val="center"/>
        <w:rPr>
          <w:b/>
        </w:rPr>
      </w:pPr>
      <w:r w:rsidRPr="00E5351B">
        <w:rPr>
          <w:b/>
        </w:rPr>
        <w:t>Советского района г. Казани</w:t>
      </w:r>
    </w:p>
    <w:p w14:paraId="23D45190" w14:textId="77777777" w:rsidR="00E5351B" w:rsidRPr="00E5351B" w:rsidRDefault="00E5351B" w:rsidP="00E5351B">
      <w:pPr>
        <w:tabs>
          <w:tab w:val="left" w:pos="1996"/>
          <w:tab w:val="center" w:pos="4677"/>
        </w:tabs>
        <w:spacing w:line="360" w:lineRule="auto"/>
        <w:rPr>
          <w:b/>
        </w:rPr>
      </w:pPr>
      <w:r w:rsidRPr="00E5351B">
        <w:rPr>
          <w:b/>
        </w:rPr>
        <w:tab/>
      </w:r>
    </w:p>
    <w:p w14:paraId="3501A843" w14:textId="204CA32B" w:rsidR="00E5351B" w:rsidRPr="00E5351B" w:rsidRDefault="00E5351B" w:rsidP="00E5351B">
      <w:pPr>
        <w:spacing w:line="360" w:lineRule="auto"/>
        <w:ind w:firstLine="567"/>
        <w:jc w:val="both"/>
      </w:pPr>
      <w:r w:rsidRPr="00E5351B">
        <w:t>Возрастная категория: подготовительная к школе группа (6 лет)</w:t>
      </w:r>
    </w:p>
    <w:p w14:paraId="2109054D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Цель: вызвать интерес и уважение к профессии пожарного, закрепить правила пожарной безопасности.</w:t>
      </w:r>
    </w:p>
    <w:p w14:paraId="721D0CB9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 xml:space="preserve">Задачи: </w:t>
      </w:r>
    </w:p>
    <w:p w14:paraId="5F7E066C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1. Расширить представления детей о героической профессии.</w:t>
      </w:r>
    </w:p>
    <w:p w14:paraId="00C948C3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2. Закреплять правила поведения при пожаре.</w:t>
      </w:r>
    </w:p>
    <w:p w14:paraId="44F9070E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3. Пополнять активный словарь.</w:t>
      </w:r>
    </w:p>
    <w:p w14:paraId="20906FFE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4. Развивать интерес к труду пожарных.</w:t>
      </w:r>
    </w:p>
    <w:p w14:paraId="60252249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5. Формировать положительное отношение к профессии пожарного.</w:t>
      </w:r>
    </w:p>
    <w:p w14:paraId="0BA14182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На мастер-класс приглашен сотрудник пожарной части в специальном костюме.</w:t>
      </w:r>
    </w:p>
    <w:p w14:paraId="445ADCC9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Ход мастер-класса:</w:t>
      </w:r>
    </w:p>
    <w:p w14:paraId="6CD4EC93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Звучит звук сирены пожарной машины.</w:t>
      </w:r>
    </w:p>
    <w:p w14:paraId="3F84B046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ребята, что это за звук?</w:t>
      </w:r>
    </w:p>
    <w:p w14:paraId="606B446B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Ответы детей: звук пожарной машины.</w:t>
      </w:r>
    </w:p>
    <w:p w14:paraId="0E2CB8A8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А куда так спешит пожарная машина?</w:t>
      </w:r>
    </w:p>
    <w:p w14:paraId="64B4BB34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Ответы детей: на пожар.</w:t>
      </w:r>
    </w:p>
    <w:p w14:paraId="047EA03F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А как выглядит пожарная машина? (воспитатель показывает на интерактивной доске несколько видов специальной техники, дети выбирают среди них пожарную машину).</w:t>
      </w:r>
    </w:p>
    <w:p w14:paraId="08D64903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А почему она красного цвета?</w:t>
      </w:r>
    </w:p>
    <w:p w14:paraId="1FBBAD71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Ответы детей.</w:t>
      </w:r>
    </w:p>
    <w:p w14:paraId="7DF9881C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правильно, машина цвета огня, чтобы ее было видно издалека.</w:t>
      </w:r>
    </w:p>
    <w:p w14:paraId="68E7A5FC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У вас на столах лежат цифры, выложите из них номер вызова пожарной службы (дети выполняют задание).</w:t>
      </w:r>
    </w:p>
    <w:p w14:paraId="19D7B2A7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молодцы, ребята, вы все успешно правились с заданием. А теперь давайте рассмотрим одежду пожарного (надевает костюм, шлем, рассказывает про костюм пожарного).</w:t>
      </w:r>
    </w:p>
    <w:p w14:paraId="02ED7F0C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ребята, а по каким причинам возникает пожар?</w:t>
      </w:r>
    </w:p>
    <w:p w14:paraId="6C2FA2AF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lastRenderedPageBreak/>
        <w:t>Ответы детей.</w:t>
      </w:r>
    </w:p>
    <w:p w14:paraId="7A80FDAC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вы все верно сказали, давайте закрепим (демонстрирует на экране картинки с причинами пожара)</w:t>
      </w:r>
    </w:p>
    <w:p w14:paraId="4190A832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 предлагает поиграть в игру «Это я, это я, это все мои друзья!». Пожарный задает вопросы, а дети хором отвечают, если согласны «Это я, это я, это все мои друзья!» и хлопают в ладоши. Если не согласны – молчат.</w:t>
      </w:r>
    </w:p>
    <w:p w14:paraId="6591519D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Кто из вас, заметив дым, закричит: «Пожар! Горим!»</w:t>
      </w:r>
    </w:p>
    <w:p w14:paraId="12F4F0DE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Кто костров не разжигает и другим не разрешает?</w:t>
      </w:r>
    </w:p>
    <w:p w14:paraId="59C93FA7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Кто от маленькой сестрички незаметно спрячет спички?</w:t>
      </w:r>
    </w:p>
    <w:p w14:paraId="189BBCB1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Кто из вас шалит с огнем утром, вечером и днем?</w:t>
      </w:r>
    </w:p>
    <w:p w14:paraId="29A28FAB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 хвалит детей за игру.</w:t>
      </w:r>
    </w:p>
    <w:p w14:paraId="5C6E63E4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ребята, скажите, чем можно потушить огонь?</w:t>
      </w:r>
    </w:p>
    <w:p w14:paraId="11FB1AB1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Ответы детей.</w:t>
      </w:r>
    </w:p>
    <w:p w14:paraId="693BAB40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сейчас мы проведем с вами несколько опытов, и вы сами все увидите.</w:t>
      </w:r>
    </w:p>
    <w:p w14:paraId="3125A3DF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1 опыт: тазик с водой, бумага. Пожарный поджигает бумагу и бросает ее в воду. Вместе с детьми делает вывод, что огонь можно потушить водой.</w:t>
      </w:r>
    </w:p>
    <w:p w14:paraId="0C0C71E4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2 опыт: пустая тарелка, тарелка с песком, бумага. Пожарный кладет комок бумаги на тарелку и поджигает ее. Засыпает горящую бумагу песком. Вместе с детьми делает вывод, что огонь можно потушить водой.</w:t>
      </w:r>
    </w:p>
    <w:p w14:paraId="5479DD11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3. опыт: свечка, банка. Пожарный зажигает свечку и накрывает ее банкой. Свеча горит, но не долго, гаснет. Вместе с детьми делает вывод, что огонь горит, пока есть воздух.</w:t>
      </w:r>
    </w:p>
    <w:p w14:paraId="6222B994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 xml:space="preserve">Воспитатель с детьми заранее подготовили вопросы пожарному. Проводится блиц-опрос. </w:t>
      </w:r>
    </w:p>
    <w:p w14:paraId="69364BE3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Где в машине размещаются пожарные?</w:t>
      </w:r>
    </w:p>
    <w:p w14:paraId="630A3D99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За какое время пожарная команда собирается на пожар?</w:t>
      </w:r>
    </w:p>
    <w:p w14:paraId="1AE9F345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Может ли пожарная машина проехать на красный сигнал светофора?</w:t>
      </w:r>
    </w:p>
    <w:p w14:paraId="1C266BFF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Что нужно делать, чтобы пожаров не было?</w:t>
      </w:r>
    </w:p>
    <w:p w14:paraId="0909C585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Можно ли разжигать костры в лесу?</w:t>
      </w:r>
    </w:p>
    <w:p w14:paraId="56EB356A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Какими качествами должен обладать пожарный?</w:t>
      </w:r>
    </w:p>
    <w:p w14:paraId="186D02E5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- Что нужно делать, чтобы стать пожарным?</w:t>
      </w:r>
    </w:p>
    <w:p w14:paraId="2914C76F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Пожарный: ребята, вы многое узнали о пожарных, о том, какая это опасная и полезная профессия, вы многое узнали об огне, способах тушения, вы знаете правила пожарной безопасности и поведения при пожаре. Вы всегда должны их выполнять и учить делать это других.</w:t>
      </w:r>
    </w:p>
    <w:p w14:paraId="1D33C8AA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lastRenderedPageBreak/>
        <w:t>Спасибо вам за приглашение.</w:t>
      </w:r>
    </w:p>
    <w:p w14:paraId="66A5E557" w14:textId="77777777" w:rsidR="002B28BF" w:rsidRPr="00E5351B" w:rsidRDefault="002B28BF" w:rsidP="00AC54EC">
      <w:pPr>
        <w:spacing w:line="360" w:lineRule="auto"/>
        <w:ind w:firstLine="567"/>
        <w:jc w:val="both"/>
      </w:pPr>
      <w:r w:rsidRPr="00E5351B">
        <w:t>Воспитатель с детьми благодарят пожарного за проведение мастер-класса, делается общая фотография.</w:t>
      </w:r>
    </w:p>
    <w:p w14:paraId="055C34AB" w14:textId="77777777" w:rsidR="00F12C76" w:rsidRPr="00E5351B" w:rsidRDefault="00F12C76" w:rsidP="006C0B77">
      <w:pPr>
        <w:ind w:firstLine="709"/>
        <w:jc w:val="both"/>
      </w:pPr>
    </w:p>
    <w:sectPr w:rsidR="00F12C76" w:rsidRPr="00E5351B" w:rsidSect="00AC54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F"/>
    <w:rsid w:val="000E4959"/>
    <w:rsid w:val="002B28BF"/>
    <w:rsid w:val="006C0B77"/>
    <w:rsid w:val="008242FF"/>
    <w:rsid w:val="00870751"/>
    <w:rsid w:val="00922C48"/>
    <w:rsid w:val="00A75477"/>
    <w:rsid w:val="00AC54EC"/>
    <w:rsid w:val="00B915B7"/>
    <w:rsid w:val="00CD1879"/>
    <w:rsid w:val="00E5351B"/>
    <w:rsid w:val="00EA59DF"/>
    <w:rsid w:val="00EE4070"/>
    <w:rsid w:val="00F12C76"/>
    <w:rsid w:val="00F1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1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8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8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8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2021-10-13T14:22:00Z</cp:lastPrinted>
  <dcterms:created xsi:type="dcterms:W3CDTF">2022-03-29T08:47:00Z</dcterms:created>
  <dcterms:modified xsi:type="dcterms:W3CDTF">2022-03-29T08:50:00Z</dcterms:modified>
</cp:coreProperties>
</file>