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750" w:rsidRDefault="00C51750">
      <w:pPr>
        <w:spacing w:after="16" w:line="259" w:lineRule="auto"/>
        <w:ind w:left="3" w:right="0" w:firstLine="0"/>
        <w:jc w:val="center"/>
      </w:pPr>
    </w:p>
    <w:p w:rsidR="00A6376E" w:rsidRPr="005B0633" w:rsidRDefault="000346EC" w:rsidP="00A6376E">
      <w:pPr>
        <w:tabs>
          <w:tab w:val="left" w:pos="6300"/>
        </w:tabs>
        <w:spacing w:after="0" w:line="240" w:lineRule="auto"/>
        <w:ind w:left="-180" w:hanging="426"/>
        <w:jc w:val="center"/>
        <w:rPr>
          <w:b/>
          <w:sz w:val="20"/>
          <w:szCs w:val="20"/>
        </w:rPr>
      </w:pPr>
      <w:r>
        <w:rPr>
          <w:b/>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3" type="#_x0000_t75" style="position:absolute;left:0;text-align:left;margin-left:0;margin-top:0;width:35.15pt;height:31.8pt;z-index:251676672;mso-position-horizontal:center;mso-position-horizontal-relative:margin;mso-position-vertical:top;mso-position-vertical-relative:margin" fillcolor="window">
            <v:imagedata r:id="rId8" o:title="" croptop="24092f" cropbottom="21017f" cropleft="20251f" cropright="26816f"/>
            <w10:wrap type="square" anchorx="margin" anchory="margin"/>
          </v:shape>
          <o:OLEObject Type="Embed" ProgID="Word.Picture.8" ShapeID="_x0000_s1203" DrawAspect="Content" ObjectID="_1709471355" r:id="rId9"/>
        </w:pict>
      </w:r>
    </w:p>
    <w:p w:rsidR="00A6376E" w:rsidRPr="005B0633" w:rsidRDefault="00A6376E" w:rsidP="00A6376E">
      <w:pPr>
        <w:tabs>
          <w:tab w:val="left" w:pos="6300"/>
        </w:tabs>
        <w:spacing w:after="0" w:line="240" w:lineRule="auto"/>
        <w:ind w:left="-180" w:hanging="426"/>
        <w:jc w:val="center"/>
        <w:rPr>
          <w:b/>
          <w:caps/>
          <w:sz w:val="20"/>
          <w:szCs w:val="20"/>
        </w:rPr>
      </w:pPr>
    </w:p>
    <w:p w:rsidR="00A6376E" w:rsidRPr="005B0633" w:rsidRDefault="007C1006" w:rsidP="00A6376E">
      <w:pPr>
        <w:tabs>
          <w:tab w:val="left" w:pos="6300"/>
        </w:tabs>
        <w:spacing w:after="0" w:line="240" w:lineRule="auto"/>
        <w:ind w:left="-180" w:hanging="426"/>
        <w:jc w:val="center"/>
        <w:rPr>
          <w:b/>
          <w:caps/>
          <w:sz w:val="16"/>
          <w:szCs w:val="16"/>
        </w:rPr>
      </w:pPr>
      <w:r>
        <w:rPr>
          <w:b/>
          <w:caps/>
          <w:sz w:val="16"/>
          <w:szCs w:val="16"/>
        </w:rPr>
        <w:t xml:space="preserve">                           </w:t>
      </w:r>
      <w:r w:rsidR="00A6376E" w:rsidRPr="005B0633">
        <w:rPr>
          <w:b/>
          <w:caps/>
          <w:sz w:val="16"/>
          <w:szCs w:val="16"/>
        </w:rPr>
        <w:t>Администрация Красносельского района</w:t>
      </w:r>
    </w:p>
    <w:p w:rsidR="00A6376E" w:rsidRDefault="007C1006" w:rsidP="00A6376E">
      <w:pPr>
        <w:tabs>
          <w:tab w:val="left" w:pos="6300"/>
        </w:tabs>
        <w:spacing w:after="0" w:line="240" w:lineRule="auto"/>
        <w:ind w:left="-180" w:hanging="426"/>
        <w:jc w:val="center"/>
        <w:rPr>
          <w:b/>
          <w:caps/>
          <w:sz w:val="16"/>
          <w:szCs w:val="16"/>
        </w:rPr>
      </w:pPr>
      <w:r>
        <w:rPr>
          <w:b/>
          <w:caps/>
          <w:sz w:val="16"/>
          <w:szCs w:val="16"/>
        </w:rPr>
        <w:t xml:space="preserve">                        </w:t>
      </w:r>
      <w:r w:rsidR="00A6376E" w:rsidRPr="005B0633">
        <w:rPr>
          <w:b/>
          <w:caps/>
          <w:sz w:val="16"/>
          <w:szCs w:val="16"/>
        </w:rPr>
        <w:t>Санкт-Петербурга</w:t>
      </w:r>
    </w:p>
    <w:p w:rsidR="00A6376E" w:rsidRPr="005B0633" w:rsidRDefault="00A6376E" w:rsidP="00A6376E">
      <w:pPr>
        <w:tabs>
          <w:tab w:val="left" w:pos="6300"/>
        </w:tabs>
        <w:spacing w:after="0" w:line="240" w:lineRule="auto"/>
        <w:ind w:left="-180" w:hanging="426"/>
        <w:jc w:val="center"/>
        <w:rPr>
          <w:b/>
          <w:caps/>
          <w:sz w:val="16"/>
          <w:szCs w:val="16"/>
        </w:rPr>
      </w:pPr>
    </w:p>
    <w:p w:rsidR="00A6376E" w:rsidRPr="00022CC7" w:rsidRDefault="00A6376E" w:rsidP="00A6376E">
      <w:pPr>
        <w:spacing w:after="0" w:line="240" w:lineRule="auto"/>
        <w:jc w:val="center"/>
        <w:outlineLvl w:val="0"/>
        <w:rPr>
          <w:b/>
          <w:szCs w:val="24"/>
        </w:rPr>
      </w:pPr>
      <w:r w:rsidRPr="00022CC7">
        <w:rPr>
          <w:b/>
          <w:szCs w:val="24"/>
        </w:rPr>
        <w:t>Государственно</w:t>
      </w:r>
      <w:r>
        <w:rPr>
          <w:b/>
          <w:szCs w:val="24"/>
        </w:rPr>
        <w:t xml:space="preserve">е </w:t>
      </w:r>
      <w:r w:rsidRPr="00022CC7">
        <w:rPr>
          <w:b/>
          <w:szCs w:val="24"/>
        </w:rPr>
        <w:t>бюджетно</w:t>
      </w:r>
      <w:r>
        <w:rPr>
          <w:b/>
          <w:szCs w:val="24"/>
        </w:rPr>
        <w:t>е дошкольное</w:t>
      </w:r>
      <w:r w:rsidRPr="00022CC7">
        <w:rPr>
          <w:b/>
          <w:szCs w:val="24"/>
        </w:rPr>
        <w:t xml:space="preserve"> образовательно</w:t>
      </w:r>
      <w:r>
        <w:rPr>
          <w:b/>
          <w:szCs w:val="24"/>
        </w:rPr>
        <w:t>е</w:t>
      </w:r>
      <w:r w:rsidRPr="00022CC7">
        <w:rPr>
          <w:b/>
          <w:szCs w:val="24"/>
        </w:rPr>
        <w:t xml:space="preserve"> учреждени</w:t>
      </w:r>
      <w:r>
        <w:rPr>
          <w:b/>
          <w:szCs w:val="24"/>
        </w:rPr>
        <w:t>е</w:t>
      </w:r>
    </w:p>
    <w:p w:rsidR="00A6376E" w:rsidRDefault="00A6376E" w:rsidP="00A6376E">
      <w:pPr>
        <w:spacing w:after="0" w:line="240" w:lineRule="auto"/>
        <w:ind w:left="0" w:right="182" w:firstLine="142"/>
        <w:jc w:val="center"/>
        <w:rPr>
          <w:b/>
          <w:szCs w:val="24"/>
        </w:rPr>
      </w:pPr>
      <w:r>
        <w:rPr>
          <w:b/>
          <w:szCs w:val="24"/>
        </w:rPr>
        <w:t>детский сад № 35</w:t>
      </w:r>
      <w:r w:rsidRPr="00022CC7">
        <w:rPr>
          <w:b/>
          <w:szCs w:val="24"/>
        </w:rPr>
        <w:t xml:space="preserve"> ком</w:t>
      </w:r>
      <w:r>
        <w:rPr>
          <w:b/>
          <w:szCs w:val="24"/>
        </w:rPr>
        <w:t>пенсирующе</w:t>
      </w:r>
      <w:r w:rsidRPr="00022CC7">
        <w:rPr>
          <w:b/>
          <w:szCs w:val="24"/>
        </w:rPr>
        <w:t>го вида</w:t>
      </w:r>
      <w:r>
        <w:rPr>
          <w:b/>
          <w:szCs w:val="24"/>
        </w:rPr>
        <w:t xml:space="preserve"> Красносельского района </w:t>
      </w:r>
    </w:p>
    <w:p w:rsidR="00A6376E" w:rsidRDefault="00A6376E" w:rsidP="00A6376E">
      <w:pPr>
        <w:spacing w:after="0" w:line="240" w:lineRule="auto"/>
        <w:ind w:left="0" w:right="182" w:firstLine="142"/>
        <w:jc w:val="center"/>
        <w:rPr>
          <w:b/>
          <w:szCs w:val="24"/>
        </w:rPr>
      </w:pPr>
      <w:r w:rsidRPr="00022CC7">
        <w:rPr>
          <w:b/>
          <w:szCs w:val="24"/>
        </w:rPr>
        <w:t xml:space="preserve">Санкт-Петербурга </w:t>
      </w:r>
    </w:p>
    <w:p w:rsidR="00A6376E" w:rsidRDefault="00A6376E" w:rsidP="00A6376E">
      <w:pPr>
        <w:spacing w:after="0" w:line="240" w:lineRule="auto"/>
        <w:ind w:hanging="426"/>
        <w:jc w:val="center"/>
        <w:rPr>
          <w:b/>
          <w:szCs w:val="24"/>
        </w:rPr>
      </w:pPr>
      <w:r>
        <w:rPr>
          <w:b/>
          <w:szCs w:val="24"/>
        </w:rPr>
        <w:t>(ГБДОУ детский сад № 35 Красносельского района СПб)</w:t>
      </w:r>
    </w:p>
    <w:p w:rsidR="00C51750" w:rsidRDefault="00565AC9">
      <w:pPr>
        <w:spacing w:after="19" w:line="259" w:lineRule="auto"/>
        <w:ind w:left="3" w:right="0" w:firstLine="0"/>
        <w:jc w:val="center"/>
      </w:pPr>
      <w:r>
        <w:t xml:space="preserve"> </w:t>
      </w:r>
    </w:p>
    <w:p w:rsidR="00C51750" w:rsidRDefault="00565AC9">
      <w:pPr>
        <w:spacing w:after="16" w:line="259" w:lineRule="auto"/>
        <w:ind w:left="3" w:right="0" w:firstLine="0"/>
        <w:jc w:val="center"/>
      </w:pPr>
      <w:r>
        <w:t xml:space="preserve"> </w:t>
      </w:r>
    </w:p>
    <w:p w:rsidR="00C51750" w:rsidRDefault="00565AC9">
      <w:pPr>
        <w:spacing w:after="16" w:line="259" w:lineRule="auto"/>
        <w:ind w:left="3" w:right="0" w:firstLine="0"/>
        <w:jc w:val="center"/>
      </w:pPr>
      <w:r>
        <w:t xml:space="preserve"> </w:t>
      </w:r>
    </w:p>
    <w:p w:rsidR="00C51750" w:rsidRDefault="00565AC9">
      <w:pPr>
        <w:spacing w:after="16" w:line="259" w:lineRule="auto"/>
        <w:ind w:left="3" w:right="0" w:firstLine="0"/>
        <w:jc w:val="center"/>
      </w:pPr>
      <w:r>
        <w:t xml:space="preserve"> </w:t>
      </w:r>
    </w:p>
    <w:p w:rsidR="00C51750" w:rsidRDefault="00565AC9">
      <w:pPr>
        <w:spacing w:after="19" w:line="259" w:lineRule="auto"/>
        <w:ind w:left="3" w:right="0" w:firstLine="0"/>
        <w:jc w:val="center"/>
      </w:pPr>
      <w:r>
        <w:t xml:space="preserve"> </w:t>
      </w:r>
    </w:p>
    <w:p w:rsidR="00C51750" w:rsidRDefault="00565AC9">
      <w:pPr>
        <w:spacing w:after="16" w:line="259" w:lineRule="auto"/>
        <w:ind w:left="3" w:right="0" w:firstLine="0"/>
        <w:jc w:val="center"/>
      </w:pPr>
      <w:r>
        <w:t xml:space="preserve"> </w:t>
      </w:r>
    </w:p>
    <w:p w:rsidR="00C51750" w:rsidRDefault="00C51750">
      <w:pPr>
        <w:spacing w:after="16" w:line="259" w:lineRule="auto"/>
        <w:ind w:left="3" w:right="0" w:firstLine="0"/>
        <w:jc w:val="center"/>
      </w:pPr>
    </w:p>
    <w:p w:rsidR="00C51750" w:rsidRDefault="00565AC9">
      <w:pPr>
        <w:spacing w:after="19" w:line="259" w:lineRule="auto"/>
        <w:ind w:left="3" w:right="0" w:firstLine="0"/>
        <w:jc w:val="center"/>
      </w:pPr>
      <w:r>
        <w:t xml:space="preserve"> </w:t>
      </w:r>
    </w:p>
    <w:p w:rsidR="00C047EF" w:rsidRPr="00A6376E" w:rsidRDefault="00C047EF" w:rsidP="00C047EF">
      <w:pPr>
        <w:spacing w:after="0" w:line="277" w:lineRule="auto"/>
        <w:ind w:left="852" w:right="0" w:firstLine="0"/>
        <w:jc w:val="center"/>
        <w:rPr>
          <w:b/>
          <w:sz w:val="32"/>
          <w:szCs w:val="32"/>
        </w:rPr>
      </w:pPr>
      <w:r w:rsidRPr="00A6376E">
        <w:rPr>
          <w:b/>
          <w:sz w:val="32"/>
          <w:szCs w:val="32"/>
        </w:rPr>
        <w:t xml:space="preserve">Формирование жизненных компетенций </w:t>
      </w:r>
    </w:p>
    <w:p w:rsidR="00C047EF" w:rsidRPr="00A6376E" w:rsidRDefault="00C047EF" w:rsidP="00C047EF">
      <w:pPr>
        <w:spacing w:after="0" w:line="277" w:lineRule="auto"/>
        <w:ind w:left="852" w:right="0" w:firstLine="0"/>
        <w:jc w:val="center"/>
        <w:rPr>
          <w:b/>
          <w:sz w:val="32"/>
          <w:szCs w:val="32"/>
        </w:rPr>
      </w:pPr>
      <w:r w:rsidRPr="00A6376E">
        <w:rPr>
          <w:b/>
          <w:sz w:val="32"/>
          <w:szCs w:val="32"/>
        </w:rPr>
        <w:t>у детей с РАС в процессе обучения</w:t>
      </w:r>
    </w:p>
    <w:p w:rsidR="00C51750" w:rsidRPr="00A6376E" w:rsidRDefault="00C047EF" w:rsidP="00C047EF">
      <w:pPr>
        <w:spacing w:after="0" w:line="259" w:lineRule="auto"/>
        <w:ind w:left="0" w:right="58" w:firstLine="0"/>
        <w:jc w:val="center"/>
        <w:rPr>
          <w:i/>
        </w:rPr>
      </w:pPr>
      <w:r>
        <w:rPr>
          <w:sz w:val="28"/>
        </w:rPr>
        <w:t xml:space="preserve"> </w:t>
      </w:r>
      <w:r w:rsidR="00A6376E">
        <w:rPr>
          <w:sz w:val="28"/>
        </w:rPr>
        <w:t>(</w:t>
      </w:r>
      <w:r w:rsidR="00A6376E" w:rsidRPr="00A6376E">
        <w:rPr>
          <w:i/>
          <w:sz w:val="28"/>
        </w:rPr>
        <w:t>результат инновационной деятельности  педагогического коллектива</w:t>
      </w:r>
      <w:r w:rsidR="00565AC9" w:rsidRPr="00A6376E">
        <w:rPr>
          <w:i/>
          <w:sz w:val="28"/>
        </w:rPr>
        <w:t xml:space="preserve">) </w:t>
      </w:r>
    </w:p>
    <w:p w:rsidR="00C51750" w:rsidRDefault="00565AC9">
      <w:pPr>
        <w:spacing w:after="218" w:line="259" w:lineRule="auto"/>
        <w:ind w:left="62" w:right="0" w:firstLine="0"/>
        <w:jc w:val="left"/>
      </w:pPr>
      <w:r>
        <w:t xml:space="preserve"> </w:t>
      </w:r>
    </w:p>
    <w:p w:rsidR="00C51750" w:rsidRDefault="00565AC9">
      <w:pPr>
        <w:spacing w:after="216" w:line="259" w:lineRule="auto"/>
        <w:ind w:left="62" w:right="0" w:firstLine="0"/>
        <w:jc w:val="left"/>
      </w:pPr>
      <w:r>
        <w:t xml:space="preserve"> </w:t>
      </w:r>
    </w:p>
    <w:p w:rsidR="00C51750" w:rsidRDefault="00565AC9">
      <w:pPr>
        <w:spacing w:after="229" w:line="259" w:lineRule="auto"/>
        <w:ind w:left="62" w:right="0" w:firstLine="0"/>
        <w:jc w:val="left"/>
      </w:pPr>
      <w:r>
        <w:t xml:space="preserve"> </w:t>
      </w:r>
    </w:p>
    <w:p w:rsidR="00C51750" w:rsidRDefault="00565AC9" w:rsidP="00A6376E">
      <w:pPr>
        <w:spacing w:after="219"/>
        <w:ind w:left="57" w:right="115"/>
        <w:jc w:val="right"/>
      </w:pPr>
      <w:r>
        <w:t xml:space="preserve">                                                                                                        Авторская группа: </w:t>
      </w:r>
    </w:p>
    <w:p w:rsidR="00C51750" w:rsidRDefault="00565AC9" w:rsidP="00A6376E">
      <w:pPr>
        <w:spacing w:after="23"/>
        <w:ind w:left="1724" w:right="115"/>
        <w:jc w:val="right"/>
      </w:pPr>
      <w:r>
        <w:t xml:space="preserve">                                                                            </w:t>
      </w:r>
      <w:r w:rsidR="00C047EF">
        <w:t>С.Ю.Костылева</w:t>
      </w:r>
      <w:r>
        <w:t xml:space="preserve"> </w:t>
      </w:r>
    </w:p>
    <w:p w:rsidR="00C51750" w:rsidRDefault="00565AC9" w:rsidP="00A6376E">
      <w:pPr>
        <w:spacing w:after="21"/>
        <w:ind w:left="1572" w:right="115"/>
        <w:jc w:val="right"/>
      </w:pPr>
      <w:r>
        <w:t xml:space="preserve">                                                                              </w:t>
      </w:r>
      <w:r w:rsidR="00C047EF">
        <w:t>О.О.Косинская</w:t>
      </w:r>
      <w:r>
        <w:t xml:space="preserve"> </w:t>
      </w:r>
    </w:p>
    <w:p w:rsidR="00C51750" w:rsidRDefault="00565AC9" w:rsidP="00A6376E">
      <w:pPr>
        <w:spacing w:after="8"/>
        <w:ind w:left="1558" w:right="115"/>
        <w:jc w:val="right"/>
      </w:pPr>
      <w:r>
        <w:t xml:space="preserve">                                                                               </w:t>
      </w:r>
      <w:r w:rsidR="00C047EF">
        <w:t>Ю.С.Поминова</w:t>
      </w:r>
    </w:p>
    <w:p w:rsidR="00C51750" w:rsidRDefault="00565AC9">
      <w:pPr>
        <w:spacing w:after="16" w:line="259" w:lineRule="auto"/>
        <w:ind w:left="3" w:right="0" w:firstLine="0"/>
        <w:jc w:val="center"/>
      </w:pPr>
      <w:r>
        <w:t xml:space="preserve"> </w:t>
      </w:r>
    </w:p>
    <w:p w:rsidR="00C51750" w:rsidRDefault="00565AC9">
      <w:pPr>
        <w:spacing w:after="19" w:line="259" w:lineRule="auto"/>
        <w:ind w:left="3" w:right="0" w:firstLine="0"/>
        <w:jc w:val="center"/>
      </w:pPr>
      <w:r>
        <w:t xml:space="preserve"> </w:t>
      </w:r>
    </w:p>
    <w:p w:rsidR="00C51750" w:rsidRDefault="00565AC9">
      <w:pPr>
        <w:spacing w:after="16" w:line="259" w:lineRule="auto"/>
        <w:ind w:left="3" w:right="0" w:firstLine="0"/>
        <w:jc w:val="center"/>
      </w:pPr>
      <w:r>
        <w:t xml:space="preserve"> </w:t>
      </w:r>
    </w:p>
    <w:p w:rsidR="00C51750" w:rsidRDefault="00565AC9">
      <w:pPr>
        <w:spacing w:after="17" w:line="259" w:lineRule="auto"/>
        <w:ind w:left="3" w:right="0" w:firstLine="0"/>
        <w:jc w:val="center"/>
      </w:pPr>
      <w:r>
        <w:t xml:space="preserve"> </w:t>
      </w:r>
    </w:p>
    <w:p w:rsidR="00C51750" w:rsidRDefault="00565AC9">
      <w:pPr>
        <w:spacing w:after="16" w:line="259" w:lineRule="auto"/>
        <w:ind w:left="3" w:right="0" w:firstLine="0"/>
        <w:jc w:val="center"/>
      </w:pPr>
      <w:r>
        <w:t xml:space="preserve"> </w:t>
      </w:r>
    </w:p>
    <w:p w:rsidR="00C047EF" w:rsidRDefault="00C047EF">
      <w:pPr>
        <w:spacing w:after="19" w:line="259" w:lineRule="auto"/>
        <w:ind w:left="3" w:right="0" w:firstLine="0"/>
        <w:jc w:val="center"/>
      </w:pPr>
    </w:p>
    <w:p w:rsidR="00C047EF" w:rsidRDefault="00C047EF" w:rsidP="00A6376E">
      <w:pPr>
        <w:spacing w:after="19" w:line="259" w:lineRule="auto"/>
        <w:ind w:left="0" w:right="0" w:firstLine="0"/>
      </w:pPr>
    </w:p>
    <w:p w:rsidR="00C047EF" w:rsidRDefault="00C047EF">
      <w:pPr>
        <w:spacing w:after="19" w:line="259" w:lineRule="auto"/>
        <w:ind w:left="3" w:right="0" w:firstLine="0"/>
        <w:jc w:val="center"/>
      </w:pPr>
    </w:p>
    <w:p w:rsidR="00C047EF" w:rsidRDefault="00C047EF">
      <w:pPr>
        <w:spacing w:after="19" w:line="259" w:lineRule="auto"/>
        <w:ind w:left="3" w:right="0" w:firstLine="0"/>
        <w:jc w:val="center"/>
      </w:pPr>
    </w:p>
    <w:p w:rsidR="00C047EF" w:rsidRDefault="00C047EF">
      <w:pPr>
        <w:spacing w:after="19" w:line="259" w:lineRule="auto"/>
        <w:ind w:left="3" w:right="0" w:firstLine="0"/>
        <w:jc w:val="center"/>
      </w:pPr>
    </w:p>
    <w:p w:rsidR="00C51750" w:rsidRDefault="00565AC9">
      <w:pPr>
        <w:spacing w:after="19" w:line="259" w:lineRule="auto"/>
        <w:ind w:left="3" w:right="0" w:firstLine="0"/>
        <w:jc w:val="center"/>
      </w:pPr>
      <w:r>
        <w:t xml:space="preserve"> </w:t>
      </w:r>
    </w:p>
    <w:p w:rsidR="00C51750" w:rsidRDefault="00565AC9">
      <w:pPr>
        <w:spacing w:after="60" w:line="259" w:lineRule="auto"/>
        <w:ind w:left="3" w:right="0" w:firstLine="0"/>
        <w:jc w:val="center"/>
      </w:pPr>
      <w:r>
        <w:t xml:space="preserve"> </w:t>
      </w:r>
    </w:p>
    <w:p w:rsidR="00C51750" w:rsidRDefault="00565AC9">
      <w:pPr>
        <w:spacing w:after="16" w:line="259" w:lineRule="auto"/>
        <w:ind w:right="851"/>
        <w:jc w:val="center"/>
      </w:pPr>
      <w:r>
        <w:t xml:space="preserve">Санкт-Петербург </w:t>
      </w:r>
    </w:p>
    <w:p w:rsidR="00C51750" w:rsidRDefault="00565AC9">
      <w:pPr>
        <w:spacing w:after="16" w:line="259" w:lineRule="auto"/>
        <w:ind w:right="846"/>
        <w:jc w:val="center"/>
      </w:pPr>
      <w:r>
        <w:t xml:space="preserve">2021 </w:t>
      </w:r>
    </w:p>
    <w:p w:rsidR="00C51750" w:rsidRDefault="00565AC9">
      <w:pPr>
        <w:spacing w:after="218" w:line="259" w:lineRule="auto"/>
        <w:ind w:left="62" w:right="0" w:firstLine="0"/>
        <w:jc w:val="left"/>
      </w:pPr>
      <w:r>
        <w:t xml:space="preserve"> </w:t>
      </w:r>
    </w:p>
    <w:p w:rsidR="00C51750" w:rsidRDefault="00C51750">
      <w:pPr>
        <w:spacing w:after="0" w:line="259" w:lineRule="auto"/>
        <w:ind w:left="62" w:right="0" w:firstLine="0"/>
        <w:jc w:val="left"/>
      </w:pPr>
    </w:p>
    <w:p w:rsidR="00C51750" w:rsidRDefault="00565AC9" w:rsidP="00894889">
      <w:pPr>
        <w:tabs>
          <w:tab w:val="center" w:pos="8607"/>
        </w:tabs>
        <w:spacing w:after="3" w:line="271" w:lineRule="auto"/>
        <w:ind w:left="0" w:right="0" w:firstLine="0"/>
        <w:jc w:val="center"/>
      </w:pPr>
      <w:r>
        <w:rPr>
          <w:b/>
        </w:rPr>
        <w:t>Содержание:</w:t>
      </w:r>
    </w:p>
    <w:p w:rsidR="00C51750" w:rsidRDefault="00565AC9">
      <w:pPr>
        <w:spacing w:after="6" w:line="259" w:lineRule="auto"/>
        <w:ind w:left="62" w:right="0" w:firstLine="0"/>
        <w:jc w:val="left"/>
      </w:pPr>
      <w:r>
        <w:rPr>
          <w:b/>
        </w:rPr>
        <w:t xml:space="preserve"> </w:t>
      </w:r>
    </w:p>
    <w:p w:rsidR="00C51750" w:rsidRPr="00C047EF" w:rsidRDefault="00565AC9">
      <w:pPr>
        <w:tabs>
          <w:tab w:val="center" w:pos="8906"/>
        </w:tabs>
        <w:spacing w:after="0"/>
        <w:ind w:left="0" w:right="0" w:firstLine="0"/>
        <w:jc w:val="left"/>
        <w:rPr>
          <w:color w:val="FF0000"/>
        </w:rPr>
      </w:pPr>
      <w:r w:rsidRPr="00C047EF">
        <w:rPr>
          <w:color w:val="FF0000"/>
        </w:rPr>
        <w:t xml:space="preserve">  </w:t>
      </w:r>
      <w:r w:rsidR="003E2346">
        <w:rPr>
          <w:color w:val="auto"/>
        </w:rPr>
        <w:t>Введение………………………………………………………………………………………</w:t>
      </w:r>
      <w:r w:rsidRPr="003E2346">
        <w:rPr>
          <w:color w:val="auto"/>
        </w:rPr>
        <w:tab/>
      </w:r>
      <w:r w:rsidR="003E2346" w:rsidRPr="003E2346">
        <w:rPr>
          <w:color w:val="auto"/>
        </w:rPr>
        <w:t>3</w:t>
      </w:r>
    </w:p>
    <w:p w:rsidR="003E2346" w:rsidRPr="003E2346" w:rsidRDefault="003E2346" w:rsidP="003E2346">
      <w:pPr>
        <w:spacing w:after="14" w:line="259" w:lineRule="auto"/>
        <w:ind w:left="0" w:right="0" w:firstLine="0"/>
        <w:rPr>
          <w:color w:val="auto"/>
        </w:rPr>
      </w:pPr>
      <w:r w:rsidRPr="003E2346">
        <w:rPr>
          <w:b/>
          <w:color w:val="auto"/>
        </w:rPr>
        <w:t xml:space="preserve"> </w:t>
      </w:r>
      <w:r w:rsidRPr="005B0BF3">
        <w:rPr>
          <w:color w:val="auto"/>
        </w:rPr>
        <w:t>1</w:t>
      </w:r>
      <w:r w:rsidRPr="003E2346">
        <w:rPr>
          <w:b/>
          <w:color w:val="auto"/>
        </w:rPr>
        <w:t xml:space="preserve">. </w:t>
      </w:r>
      <w:r w:rsidRPr="003E2346">
        <w:rPr>
          <w:color w:val="auto"/>
        </w:rPr>
        <w:t>Технологии обучения детей с РАС………………………………………………………</w:t>
      </w:r>
      <w:r>
        <w:rPr>
          <w:color w:val="auto"/>
        </w:rPr>
        <w:t>…</w:t>
      </w:r>
      <w:r w:rsidRPr="003E2346">
        <w:rPr>
          <w:color w:val="auto"/>
        </w:rPr>
        <w:t>.</w:t>
      </w:r>
      <w:r w:rsidR="00362D9E">
        <w:rPr>
          <w:color w:val="auto"/>
        </w:rPr>
        <w:t>.</w:t>
      </w:r>
      <w:r w:rsidRPr="003E2346">
        <w:rPr>
          <w:color w:val="auto"/>
        </w:rPr>
        <w:t>4</w:t>
      </w:r>
    </w:p>
    <w:p w:rsidR="00362D9E" w:rsidRDefault="003E2346" w:rsidP="003E2346">
      <w:pPr>
        <w:pStyle w:val="1"/>
        <w:spacing w:after="59" w:line="240" w:lineRule="auto"/>
        <w:ind w:left="57"/>
        <w:jc w:val="both"/>
        <w:rPr>
          <w:b w:val="0"/>
          <w:color w:val="auto"/>
        </w:rPr>
      </w:pPr>
      <w:r w:rsidRPr="003E2346">
        <w:rPr>
          <w:b w:val="0"/>
          <w:color w:val="auto"/>
        </w:rPr>
        <w:t xml:space="preserve">2. Методика организации и проведения технологий формирования </w:t>
      </w:r>
    </w:p>
    <w:p w:rsidR="00362D9E" w:rsidRDefault="00296B98" w:rsidP="00362D9E">
      <w:pPr>
        <w:pStyle w:val="1"/>
        <w:spacing w:after="59" w:line="240" w:lineRule="auto"/>
        <w:ind w:left="57"/>
        <w:jc w:val="both"/>
        <w:rPr>
          <w:b w:val="0"/>
          <w:color w:val="auto"/>
        </w:rPr>
      </w:pPr>
      <w:r>
        <w:rPr>
          <w:b w:val="0"/>
          <w:color w:val="auto"/>
        </w:rPr>
        <w:t xml:space="preserve">    </w:t>
      </w:r>
      <w:r w:rsidR="003E2346" w:rsidRPr="003E2346">
        <w:rPr>
          <w:b w:val="0"/>
          <w:color w:val="auto"/>
        </w:rPr>
        <w:t>жизненной компетенции. Визуальная поддержка</w:t>
      </w:r>
      <w:r w:rsidR="00362D9E">
        <w:rPr>
          <w:b w:val="0"/>
          <w:color w:val="auto"/>
        </w:rPr>
        <w:t>……………………………………</w:t>
      </w:r>
      <w:r>
        <w:rPr>
          <w:b w:val="0"/>
          <w:color w:val="auto"/>
        </w:rPr>
        <w:t>……..</w:t>
      </w:r>
      <w:r w:rsidR="003E2346">
        <w:rPr>
          <w:b w:val="0"/>
          <w:color w:val="auto"/>
        </w:rPr>
        <w:t>7</w:t>
      </w:r>
    </w:p>
    <w:p w:rsidR="003E2346" w:rsidRPr="00362D9E" w:rsidRDefault="003E2346" w:rsidP="00362D9E">
      <w:pPr>
        <w:pStyle w:val="1"/>
        <w:spacing w:after="59" w:line="240" w:lineRule="auto"/>
        <w:ind w:left="57"/>
        <w:jc w:val="both"/>
        <w:rPr>
          <w:b w:val="0"/>
          <w:color w:val="auto"/>
        </w:rPr>
      </w:pPr>
      <w:r w:rsidRPr="00362D9E">
        <w:rPr>
          <w:b w:val="0"/>
          <w:bCs/>
          <w:color w:val="auto"/>
          <w:szCs w:val="24"/>
        </w:rPr>
        <w:t>2.1. Доска «Сейчас-Потом»…………………………………………………………………….</w:t>
      </w:r>
      <w:r w:rsidR="00362D9E">
        <w:rPr>
          <w:b w:val="0"/>
          <w:bCs/>
          <w:color w:val="auto"/>
          <w:szCs w:val="24"/>
        </w:rPr>
        <w:t>.</w:t>
      </w:r>
      <w:r w:rsidRPr="00362D9E">
        <w:rPr>
          <w:b w:val="0"/>
          <w:bCs/>
          <w:color w:val="auto"/>
          <w:szCs w:val="24"/>
        </w:rPr>
        <w:t>8</w:t>
      </w:r>
    </w:p>
    <w:p w:rsidR="00894889" w:rsidRPr="00894889" w:rsidRDefault="00894889" w:rsidP="00894889">
      <w:pPr>
        <w:shd w:val="clear" w:color="auto" w:fill="FFFFFF"/>
        <w:spacing w:after="0" w:line="240" w:lineRule="auto"/>
        <w:ind w:left="0" w:right="0" w:firstLine="0"/>
        <w:outlineLvl w:val="1"/>
        <w:rPr>
          <w:bCs/>
          <w:color w:val="000000" w:themeColor="text1"/>
          <w:szCs w:val="24"/>
        </w:rPr>
      </w:pPr>
      <w:r w:rsidRPr="00703DE6">
        <w:rPr>
          <w:bCs/>
          <w:color w:val="000000" w:themeColor="text1"/>
          <w:szCs w:val="24"/>
        </w:rPr>
        <w:t>2.2. Визуальное расписание</w:t>
      </w:r>
      <w:r>
        <w:rPr>
          <w:bCs/>
          <w:color w:val="000000" w:themeColor="text1"/>
          <w:szCs w:val="24"/>
        </w:rPr>
        <w:t>……………………………………………………………………</w:t>
      </w:r>
      <w:r w:rsidR="00296B98">
        <w:rPr>
          <w:bCs/>
          <w:color w:val="000000" w:themeColor="text1"/>
          <w:szCs w:val="24"/>
        </w:rPr>
        <w:t>..</w:t>
      </w:r>
      <w:r w:rsidRPr="00703DE6">
        <w:rPr>
          <w:bCs/>
          <w:color w:val="000000" w:themeColor="text1"/>
          <w:szCs w:val="24"/>
        </w:rPr>
        <w:t>9</w:t>
      </w:r>
    </w:p>
    <w:p w:rsidR="00894889" w:rsidRPr="00703DE6" w:rsidRDefault="00894889" w:rsidP="00894889">
      <w:pPr>
        <w:shd w:val="clear" w:color="auto" w:fill="FFFFFF"/>
        <w:spacing w:after="0" w:line="240" w:lineRule="auto"/>
        <w:ind w:left="0" w:right="0" w:firstLine="0"/>
        <w:outlineLvl w:val="1"/>
      </w:pPr>
      <w:r w:rsidRPr="00703DE6">
        <w:t xml:space="preserve">2.4. Социальные истории </w:t>
      </w:r>
      <w:r w:rsidR="00296B98">
        <w:t>……………………………………………………………………….</w:t>
      </w:r>
      <w:r w:rsidRPr="00703DE6">
        <w:t>11</w:t>
      </w:r>
    </w:p>
    <w:p w:rsidR="00894889" w:rsidRPr="00703DE6" w:rsidRDefault="00894889" w:rsidP="00894889">
      <w:pPr>
        <w:shd w:val="clear" w:color="auto" w:fill="FFFFFF"/>
        <w:spacing w:after="0" w:line="240" w:lineRule="auto"/>
        <w:ind w:left="0" w:right="0" w:firstLine="0"/>
        <w:outlineLvl w:val="1"/>
      </w:pPr>
      <w:r w:rsidRPr="00703DE6">
        <w:t xml:space="preserve">2.5. Время  </w:t>
      </w:r>
      <w:r>
        <w:t>………………………………………………………………………………………</w:t>
      </w:r>
      <w:r w:rsidR="00296B98">
        <w:t>.</w:t>
      </w:r>
      <w:r w:rsidRPr="00703DE6">
        <w:t>11</w:t>
      </w:r>
    </w:p>
    <w:p w:rsidR="00894889" w:rsidRPr="00703DE6" w:rsidRDefault="00894889" w:rsidP="00894889">
      <w:pPr>
        <w:shd w:val="clear" w:color="auto" w:fill="FFFFFF"/>
        <w:spacing w:after="0" w:line="240" w:lineRule="auto"/>
        <w:ind w:left="0" w:right="0" w:firstLine="0"/>
        <w:outlineLvl w:val="1"/>
        <w:rPr>
          <w:bCs/>
          <w:color w:val="000000" w:themeColor="text1"/>
          <w:szCs w:val="24"/>
        </w:rPr>
      </w:pPr>
      <w:r w:rsidRPr="00703DE6">
        <w:rPr>
          <w:bCs/>
          <w:color w:val="000000" w:themeColor="text1"/>
          <w:szCs w:val="24"/>
        </w:rPr>
        <w:t xml:space="preserve">2.6. Визуальные правила и последовательности </w:t>
      </w:r>
      <w:r>
        <w:rPr>
          <w:bCs/>
          <w:color w:val="000000" w:themeColor="text1"/>
          <w:szCs w:val="24"/>
        </w:rPr>
        <w:t>…………………………………………….</w:t>
      </w:r>
      <w:r w:rsidR="00296B98">
        <w:rPr>
          <w:bCs/>
          <w:color w:val="000000" w:themeColor="text1"/>
          <w:szCs w:val="24"/>
        </w:rPr>
        <w:t>..</w:t>
      </w:r>
      <w:r>
        <w:rPr>
          <w:bCs/>
          <w:color w:val="000000" w:themeColor="text1"/>
          <w:szCs w:val="24"/>
        </w:rPr>
        <w:t>12</w:t>
      </w:r>
    </w:p>
    <w:p w:rsidR="00894889" w:rsidRPr="00894889" w:rsidRDefault="00894889" w:rsidP="00894889">
      <w:pPr>
        <w:spacing w:after="0" w:line="240" w:lineRule="auto"/>
        <w:ind w:left="0" w:right="0" w:firstLine="0"/>
        <w:outlineLvl w:val="1"/>
        <w:rPr>
          <w:bCs/>
          <w:color w:val="auto"/>
          <w:spacing w:val="-7"/>
          <w:szCs w:val="24"/>
        </w:rPr>
      </w:pPr>
      <w:r w:rsidRPr="00703DE6">
        <w:rPr>
          <w:bCs/>
          <w:color w:val="auto"/>
          <w:spacing w:val="-7"/>
          <w:szCs w:val="24"/>
        </w:rPr>
        <w:t>2.7. Альтернативная и дополнительная коммуникация</w:t>
      </w:r>
      <w:r w:rsidR="00296B98">
        <w:rPr>
          <w:bCs/>
          <w:color w:val="auto"/>
          <w:spacing w:val="-7"/>
          <w:szCs w:val="24"/>
        </w:rPr>
        <w:t>…………………………………………...</w:t>
      </w:r>
      <w:r>
        <w:rPr>
          <w:bCs/>
          <w:color w:val="auto"/>
          <w:spacing w:val="-7"/>
          <w:szCs w:val="24"/>
        </w:rPr>
        <w:t>14</w:t>
      </w:r>
    </w:p>
    <w:p w:rsidR="00894889" w:rsidRPr="00703DE6" w:rsidRDefault="00894889" w:rsidP="00894889">
      <w:pPr>
        <w:spacing w:after="0" w:line="240" w:lineRule="auto"/>
        <w:ind w:left="0" w:right="0" w:firstLine="0"/>
        <w:rPr>
          <w:rFonts w:eastAsiaTheme="minorHAnsi"/>
          <w:color w:val="auto"/>
          <w:szCs w:val="24"/>
          <w:lang w:eastAsia="en-US"/>
        </w:rPr>
      </w:pPr>
      <w:r w:rsidRPr="00703DE6">
        <w:rPr>
          <w:rFonts w:eastAsiaTheme="minorHAnsi"/>
          <w:color w:val="auto"/>
          <w:szCs w:val="24"/>
          <w:lang w:eastAsia="en-US"/>
        </w:rPr>
        <w:t>2.8. Видеомоделирование</w:t>
      </w:r>
      <w:r>
        <w:rPr>
          <w:rFonts w:eastAsiaTheme="minorHAnsi"/>
          <w:color w:val="auto"/>
          <w:szCs w:val="24"/>
          <w:lang w:eastAsia="en-US"/>
        </w:rPr>
        <w:t xml:space="preserve"> ……………………………………………………………………</w:t>
      </w:r>
      <w:r w:rsidR="00296B98">
        <w:rPr>
          <w:rFonts w:eastAsiaTheme="minorHAnsi"/>
          <w:color w:val="auto"/>
          <w:szCs w:val="24"/>
          <w:lang w:eastAsia="en-US"/>
        </w:rPr>
        <w:t>….</w:t>
      </w:r>
      <w:r>
        <w:rPr>
          <w:rFonts w:eastAsiaTheme="minorHAnsi"/>
          <w:color w:val="auto"/>
          <w:szCs w:val="24"/>
          <w:lang w:eastAsia="en-US"/>
        </w:rPr>
        <w:t>17</w:t>
      </w:r>
    </w:p>
    <w:p w:rsidR="00894889" w:rsidRPr="00703DE6" w:rsidRDefault="00894889" w:rsidP="00894889">
      <w:pPr>
        <w:shd w:val="clear" w:color="auto" w:fill="FFFFFF"/>
        <w:spacing w:after="0" w:line="240" w:lineRule="auto"/>
        <w:ind w:left="0" w:right="0" w:firstLine="0"/>
        <w:rPr>
          <w:color w:val="050505"/>
          <w:szCs w:val="24"/>
        </w:rPr>
      </w:pPr>
      <w:r w:rsidRPr="00703DE6">
        <w:rPr>
          <w:color w:val="050505"/>
          <w:szCs w:val="24"/>
        </w:rPr>
        <w:t>3. Генерализация и поддержание навыков</w:t>
      </w:r>
      <w:r w:rsidR="00296B98">
        <w:rPr>
          <w:color w:val="050505"/>
          <w:szCs w:val="24"/>
        </w:rPr>
        <w:t>……………………………………………………..</w:t>
      </w:r>
      <w:r>
        <w:rPr>
          <w:color w:val="050505"/>
          <w:szCs w:val="24"/>
        </w:rPr>
        <w:t>18</w:t>
      </w:r>
    </w:p>
    <w:p w:rsidR="00296B98" w:rsidRDefault="00894889" w:rsidP="00894889">
      <w:pPr>
        <w:shd w:val="clear" w:color="auto" w:fill="FFFFFF"/>
        <w:spacing w:after="0" w:line="240" w:lineRule="auto"/>
        <w:ind w:left="0" w:right="0" w:firstLine="0"/>
        <w:rPr>
          <w:color w:val="auto"/>
        </w:rPr>
      </w:pPr>
      <w:r w:rsidRPr="00703DE6">
        <w:rPr>
          <w:color w:val="auto"/>
        </w:rPr>
        <w:t xml:space="preserve">4. Планирование организации и проведения технологий формирования </w:t>
      </w:r>
    </w:p>
    <w:p w:rsidR="00894889" w:rsidRDefault="00296B98" w:rsidP="00894889">
      <w:pPr>
        <w:shd w:val="clear" w:color="auto" w:fill="FFFFFF"/>
        <w:spacing w:after="0" w:line="240" w:lineRule="auto"/>
        <w:ind w:left="0" w:right="0" w:firstLine="0"/>
        <w:rPr>
          <w:color w:val="auto"/>
          <w:szCs w:val="24"/>
        </w:rPr>
      </w:pPr>
      <w:r>
        <w:rPr>
          <w:color w:val="auto"/>
        </w:rPr>
        <w:t xml:space="preserve">    </w:t>
      </w:r>
      <w:r w:rsidR="00894889" w:rsidRPr="00703DE6">
        <w:rPr>
          <w:color w:val="auto"/>
        </w:rPr>
        <w:t>жизненной компетенции</w:t>
      </w:r>
      <w:r>
        <w:rPr>
          <w:color w:val="auto"/>
        </w:rPr>
        <w:t>………………………………………………………………………</w:t>
      </w:r>
      <w:r w:rsidR="00894889" w:rsidRPr="00703DE6">
        <w:rPr>
          <w:color w:val="auto"/>
        </w:rPr>
        <w:t>19</w:t>
      </w:r>
    </w:p>
    <w:p w:rsidR="003E2346" w:rsidRPr="00894889" w:rsidRDefault="00565AC9" w:rsidP="00894889">
      <w:pPr>
        <w:shd w:val="clear" w:color="auto" w:fill="FFFFFF"/>
        <w:spacing w:after="0" w:line="240" w:lineRule="auto"/>
        <w:ind w:left="0" w:right="0" w:firstLine="0"/>
        <w:rPr>
          <w:color w:val="auto"/>
          <w:szCs w:val="24"/>
        </w:rPr>
      </w:pPr>
      <w:r w:rsidRPr="00894889">
        <w:rPr>
          <w:color w:val="auto"/>
        </w:rPr>
        <w:t xml:space="preserve">  </w:t>
      </w:r>
      <w:r w:rsidR="00894889" w:rsidRPr="00894889">
        <w:rPr>
          <w:color w:val="auto"/>
        </w:rPr>
        <w:t xml:space="preserve">5. </w:t>
      </w:r>
      <w:r w:rsidR="003E2346" w:rsidRPr="00894889">
        <w:rPr>
          <w:color w:val="auto"/>
        </w:rPr>
        <w:t>Прогнозируемые результаты……………………………………………………………</w:t>
      </w:r>
      <w:r w:rsidR="00894889">
        <w:rPr>
          <w:color w:val="auto"/>
        </w:rPr>
        <w:t>…</w:t>
      </w:r>
      <w:r w:rsidR="00296B98">
        <w:rPr>
          <w:color w:val="auto"/>
        </w:rPr>
        <w:t>...</w:t>
      </w:r>
      <w:r w:rsidR="003E2346" w:rsidRPr="00894889">
        <w:rPr>
          <w:color w:val="auto"/>
        </w:rPr>
        <w:t>21</w:t>
      </w:r>
    </w:p>
    <w:p w:rsidR="00C51750" w:rsidRPr="00894889" w:rsidRDefault="00894889">
      <w:pPr>
        <w:tabs>
          <w:tab w:val="center" w:pos="8906"/>
        </w:tabs>
        <w:spacing w:after="0"/>
        <w:ind w:left="0" w:right="0" w:firstLine="0"/>
        <w:jc w:val="left"/>
        <w:rPr>
          <w:color w:val="auto"/>
        </w:rPr>
      </w:pPr>
      <w:r>
        <w:rPr>
          <w:color w:val="auto"/>
        </w:rPr>
        <w:t xml:space="preserve"> </w:t>
      </w:r>
      <w:r w:rsidR="003E2346" w:rsidRPr="00894889">
        <w:rPr>
          <w:color w:val="auto"/>
        </w:rPr>
        <w:t xml:space="preserve"> </w:t>
      </w:r>
      <w:r w:rsidRPr="00894889">
        <w:rPr>
          <w:color w:val="auto"/>
        </w:rPr>
        <w:t xml:space="preserve">6. </w:t>
      </w:r>
      <w:r w:rsidR="00565AC9" w:rsidRPr="00894889">
        <w:rPr>
          <w:color w:val="auto"/>
        </w:rPr>
        <w:t xml:space="preserve">Заключение </w:t>
      </w:r>
      <w:r w:rsidR="003E2346" w:rsidRPr="00894889">
        <w:rPr>
          <w:color w:val="auto"/>
        </w:rPr>
        <w:t>………………………………………………………………………………</w:t>
      </w:r>
      <w:r>
        <w:rPr>
          <w:color w:val="auto"/>
        </w:rPr>
        <w:t>…</w:t>
      </w:r>
      <w:r w:rsidR="00296B98">
        <w:rPr>
          <w:color w:val="auto"/>
        </w:rPr>
        <w:t>...</w:t>
      </w:r>
      <w:r w:rsidR="003E2346" w:rsidRPr="00894889">
        <w:rPr>
          <w:color w:val="auto"/>
        </w:rPr>
        <w:t>22</w:t>
      </w:r>
    </w:p>
    <w:p w:rsidR="00C51750" w:rsidRPr="00894889" w:rsidRDefault="00565AC9">
      <w:pPr>
        <w:spacing w:after="7" w:line="259" w:lineRule="auto"/>
        <w:ind w:left="62" w:right="0" w:firstLine="0"/>
        <w:jc w:val="left"/>
        <w:rPr>
          <w:color w:val="auto"/>
        </w:rPr>
      </w:pPr>
      <w:r w:rsidRPr="00894889">
        <w:rPr>
          <w:color w:val="auto"/>
        </w:rPr>
        <w:t xml:space="preserve"> </w:t>
      </w:r>
      <w:r w:rsidR="003E2346" w:rsidRPr="00894889">
        <w:rPr>
          <w:color w:val="auto"/>
        </w:rPr>
        <w:t>Приложение………………………………………………………………………………</w:t>
      </w:r>
      <w:r w:rsidR="00894889">
        <w:rPr>
          <w:color w:val="auto"/>
        </w:rPr>
        <w:t>…</w:t>
      </w:r>
      <w:r w:rsidR="00296B98">
        <w:rPr>
          <w:color w:val="auto"/>
        </w:rPr>
        <w:t>…...</w:t>
      </w:r>
      <w:r w:rsidR="003E2346" w:rsidRPr="00894889">
        <w:rPr>
          <w:color w:val="auto"/>
        </w:rPr>
        <w:t>23</w:t>
      </w:r>
    </w:p>
    <w:p w:rsidR="00C51750" w:rsidRPr="00894889" w:rsidRDefault="00894889">
      <w:pPr>
        <w:tabs>
          <w:tab w:val="center" w:pos="8906"/>
        </w:tabs>
        <w:spacing w:after="0"/>
        <w:ind w:left="0" w:right="0" w:firstLine="0"/>
        <w:jc w:val="left"/>
        <w:rPr>
          <w:color w:val="auto"/>
        </w:rPr>
      </w:pPr>
      <w:r>
        <w:rPr>
          <w:color w:val="auto"/>
        </w:rPr>
        <w:t xml:space="preserve">  </w:t>
      </w:r>
      <w:r w:rsidR="00565AC9" w:rsidRPr="00894889">
        <w:rPr>
          <w:color w:val="auto"/>
        </w:rPr>
        <w:t>Литература</w:t>
      </w:r>
      <w:r w:rsidR="003E2346" w:rsidRPr="00894889">
        <w:rPr>
          <w:color w:val="auto"/>
        </w:rPr>
        <w:t>……………………………………………………………………………….</w:t>
      </w:r>
      <w:r w:rsidR="00296B98">
        <w:rPr>
          <w:color w:val="auto"/>
        </w:rPr>
        <w:t>...........</w:t>
      </w:r>
      <w:r w:rsidR="003E2346" w:rsidRPr="00894889">
        <w:rPr>
          <w:color w:val="auto"/>
        </w:rPr>
        <w:t>28</w:t>
      </w:r>
    </w:p>
    <w:p w:rsidR="00C51750" w:rsidRPr="00894889" w:rsidRDefault="00565AC9">
      <w:pPr>
        <w:spacing w:after="14" w:line="259" w:lineRule="auto"/>
        <w:ind w:left="62" w:right="0" w:firstLine="0"/>
        <w:jc w:val="left"/>
        <w:rPr>
          <w:color w:val="auto"/>
        </w:rPr>
      </w:pPr>
      <w:r w:rsidRPr="00894889">
        <w:rPr>
          <w:color w:val="auto"/>
        </w:rPr>
        <w:t xml:space="preserve"> </w:t>
      </w:r>
    </w:p>
    <w:p w:rsidR="00215924" w:rsidRPr="00894889" w:rsidRDefault="00215924">
      <w:pPr>
        <w:spacing w:after="14" w:line="259" w:lineRule="auto"/>
        <w:ind w:left="62" w:right="0" w:firstLine="0"/>
        <w:jc w:val="left"/>
        <w:rPr>
          <w:color w:val="auto"/>
        </w:rPr>
      </w:pPr>
    </w:p>
    <w:p w:rsidR="007B33E6" w:rsidRDefault="007B33E6">
      <w:pPr>
        <w:spacing w:after="14" w:line="259" w:lineRule="auto"/>
        <w:ind w:left="62" w:right="0" w:firstLine="0"/>
        <w:jc w:val="left"/>
        <w:rPr>
          <w:color w:val="FF0000"/>
        </w:rPr>
      </w:pPr>
    </w:p>
    <w:p w:rsidR="007B33E6" w:rsidRDefault="007B33E6">
      <w:pPr>
        <w:spacing w:after="14" w:line="259" w:lineRule="auto"/>
        <w:ind w:left="62" w:right="0" w:firstLine="0"/>
        <w:jc w:val="left"/>
        <w:rPr>
          <w:color w:val="FF0000"/>
        </w:rPr>
      </w:pPr>
    </w:p>
    <w:p w:rsidR="007B33E6" w:rsidRDefault="007B33E6">
      <w:pPr>
        <w:spacing w:after="14" w:line="259" w:lineRule="auto"/>
        <w:ind w:left="62" w:right="0" w:firstLine="0"/>
        <w:jc w:val="left"/>
        <w:rPr>
          <w:color w:val="FF0000"/>
        </w:rPr>
      </w:pPr>
    </w:p>
    <w:p w:rsidR="007B33E6" w:rsidRDefault="007B33E6">
      <w:pPr>
        <w:spacing w:after="14" w:line="259" w:lineRule="auto"/>
        <w:ind w:left="62" w:right="0" w:firstLine="0"/>
        <w:jc w:val="left"/>
        <w:rPr>
          <w:color w:val="FF0000"/>
        </w:rPr>
      </w:pPr>
    </w:p>
    <w:p w:rsidR="007B33E6" w:rsidRDefault="007B33E6">
      <w:pPr>
        <w:spacing w:after="14" w:line="259" w:lineRule="auto"/>
        <w:ind w:left="62" w:right="0" w:firstLine="0"/>
        <w:jc w:val="left"/>
        <w:rPr>
          <w:color w:val="FF0000"/>
        </w:rPr>
      </w:pPr>
    </w:p>
    <w:p w:rsidR="007B33E6" w:rsidRDefault="007B33E6">
      <w:pPr>
        <w:spacing w:after="14" w:line="259" w:lineRule="auto"/>
        <w:ind w:left="62" w:right="0" w:firstLine="0"/>
        <w:jc w:val="left"/>
        <w:rPr>
          <w:color w:val="FF0000"/>
        </w:rPr>
      </w:pPr>
    </w:p>
    <w:p w:rsidR="007B33E6" w:rsidRDefault="007B33E6">
      <w:pPr>
        <w:spacing w:after="14" w:line="259" w:lineRule="auto"/>
        <w:ind w:left="62" w:right="0" w:firstLine="0"/>
        <w:jc w:val="left"/>
        <w:rPr>
          <w:color w:val="FF0000"/>
        </w:rPr>
      </w:pPr>
    </w:p>
    <w:p w:rsidR="007B33E6" w:rsidRDefault="007B33E6">
      <w:pPr>
        <w:spacing w:after="14" w:line="259" w:lineRule="auto"/>
        <w:ind w:left="62" w:right="0" w:firstLine="0"/>
        <w:jc w:val="left"/>
        <w:rPr>
          <w:color w:val="FF0000"/>
        </w:rPr>
      </w:pPr>
    </w:p>
    <w:p w:rsidR="007B33E6" w:rsidRDefault="007B33E6">
      <w:pPr>
        <w:spacing w:after="14" w:line="259" w:lineRule="auto"/>
        <w:ind w:left="62" w:right="0" w:firstLine="0"/>
        <w:jc w:val="left"/>
        <w:rPr>
          <w:color w:val="FF0000"/>
        </w:rPr>
      </w:pPr>
    </w:p>
    <w:p w:rsidR="007B33E6" w:rsidRDefault="007B33E6">
      <w:pPr>
        <w:spacing w:after="14" w:line="259" w:lineRule="auto"/>
        <w:ind w:left="62" w:right="0" w:firstLine="0"/>
        <w:jc w:val="left"/>
        <w:rPr>
          <w:color w:val="FF0000"/>
        </w:rPr>
      </w:pPr>
    </w:p>
    <w:p w:rsidR="007B33E6" w:rsidRDefault="007B33E6">
      <w:pPr>
        <w:spacing w:after="14" w:line="259" w:lineRule="auto"/>
        <w:ind w:left="62" w:right="0" w:firstLine="0"/>
        <w:jc w:val="left"/>
        <w:rPr>
          <w:color w:val="FF0000"/>
        </w:rPr>
      </w:pPr>
    </w:p>
    <w:p w:rsidR="007B33E6" w:rsidRDefault="007B33E6">
      <w:pPr>
        <w:spacing w:after="14" w:line="259" w:lineRule="auto"/>
        <w:ind w:left="62" w:right="0" w:firstLine="0"/>
        <w:jc w:val="left"/>
        <w:rPr>
          <w:color w:val="FF0000"/>
        </w:rPr>
      </w:pPr>
    </w:p>
    <w:p w:rsidR="007B33E6" w:rsidRDefault="007B33E6">
      <w:pPr>
        <w:spacing w:after="14" w:line="259" w:lineRule="auto"/>
        <w:ind w:left="62" w:right="0" w:firstLine="0"/>
        <w:jc w:val="left"/>
        <w:rPr>
          <w:color w:val="FF0000"/>
        </w:rPr>
      </w:pPr>
    </w:p>
    <w:p w:rsidR="007B33E6" w:rsidRDefault="007B33E6">
      <w:pPr>
        <w:spacing w:after="14" w:line="259" w:lineRule="auto"/>
        <w:ind w:left="62" w:right="0" w:firstLine="0"/>
        <w:jc w:val="left"/>
        <w:rPr>
          <w:color w:val="FF0000"/>
        </w:rPr>
      </w:pPr>
    </w:p>
    <w:p w:rsidR="007B33E6" w:rsidRDefault="007B33E6">
      <w:pPr>
        <w:spacing w:after="14" w:line="259" w:lineRule="auto"/>
        <w:ind w:left="62" w:right="0" w:firstLine="0"/>
        <w:jc w:val="left"/>
        <w:rPr>
          <w:color w:val="FF0000"/>
        </w:rPr>
      </w:pPr>
    </w:p>
    <w:p w:rsidR="007B33E6" w:rsidRDefault="007B33E6">
      <w:pPr>
        <w:spacing w:after="14" w:line="259" w:lineRule="auto"/>
        <w:ind w:left="62" w:right="0" w:firstLine="0"/>
        <w:jc w:val="left"/>
        <w:rPr>
          <w:color w:val="FF0000"/>
        </w:rPr>
      </w:pPr>
    </w:p>
    <w:p w:rsidR="007B33E6" w:rsidRDefault="007B33E6">
      <w:pPr>
        <w:spacing w:after="14" w:line="259" w:lineRule="auto"/>
        <w:ind w:left="62" w:right="0" w:firstLine="0"/>
        <w:jc w:val="left"/>
        <w:rPr>
          <w:color w:val="FF0000"/>
        </w:rPr>
      </w:pPr>
    </w:p>
    <w:p w:rsidR="007B33E6" w:rsidRDefault="007B33E6">
      <w:pPr>
        <w:spacing w:after="14" w:line="259" w:lineRule="auto"/>
        <w:ind w:left="62" w:right="0" w:firstLine="0"/>
        <w:jc w:val="left"/>
        <w:rPr>
          <w:color w:val="FF0000"/>
        </w:rPr>
      </w:pPr>
    </w:p>
    <w:p w:rsidR="007B33E6" w:rsidRDefault="007B33E6">
      <w:pPr>
        <w:spacing w:after="14" w:line="259" w:lineRule="auto"/>
        <w:ind w:left="62" w:right="0" w:firstLine="0"/>
        <w:jc w:val="left"/>
        <w:rPr>
          <w:color w:val="FF0000"/>
        </w:rPr>
      </w:pPr>
    </w:p>
    <w:p w:rsidR="007B33E6" w:rsidRDefault="007B33E6">
      <w:pPr>
        <w:spacing w:after="14" w:line="259" w:lineRule="auto"/>
        <w:ind w:left="62" w:right="0" w:firstLine="0"/>
        <w:jc w:val="left"/>
        <w:rPr>
          <w:color w:val="FF0000"/>
        </w:rPr>
      </w:pPr>
    </w:p>
    <w:p w:rsidR="007B33E6" w:rsidRDefault="007B33E6">
      <w:pPr>
        <w:spacing w:after="14" w:line="259" w:lineRule="auto"/>
        <w:ind w:left="62" w:right="0" w:firstLine="0"/>
        <w:jc w:val="left"/>
        <w:rPr>
          <w:color w:val="FF0000"/>
        </w:rPr>
      </w:pPr>
    </w:p>
    <w:p w:rsidR="007B33E6" w:rsidRDefault="007B33E6">
      <w:pPr>
        <w:spacing w:after="14" w:line="259" w:lineRule="auto"/>
        <w:ind w:left="62" w:right="0" w:firstLine="0"/>
        <w:jc w:val="left"/>
        <w:rPr>
          <w:color w:val="FF0000"/>
        </w:rPr>
      </w:pPr>
    </w:p>
    <w:p w:rsidR="007B33E6" w:rsidRDefault="007B33E6">
      <w:pPr>
        <w:spacing w:after="14" w:line="259" w:lineRule="auto"/>
        <w:ind w:left="62" w:right="0" w:firstLine="0"/>
        <w:jc w:val="left"/>
        <w:rPr>
          <w:color w:val="FF0000"/>
        </w:rPr>
      </w:pPr>
    </w:p>
    <w:p w:rsidR="007B33E6" w:rsidRDefault="007B33E6" w:rsidP="00894889">
      <w:pPr>
        <w:spacing w:after="14" w:line="259" w:lineRule="auto"/>
        <w:ind w:left="0" w:right="0" w:firstLine="0"/>
        <w:jc w:val="left"/>
        <w:rPr>
          <w:color w:val="FF0000"/>
        </w:rPr>
      </w:pPr>
    </w:p>
    <w:p w:rsidR="00215924" w:rsidRPr="007B33E6" w:rsidRDefault="00215924" w:rsidP="00215924">
      <w:pPr>
        <w:pStyle w:val="2"/>
        <w:spacing w:after="0" w:line="240" w:lineRule="auto"/>
        <w:rPr>
          <w:color w:val="auto"/>
          <w:sz w:val="24"/>
          <w:szCs w:val="24"/>
        </w:rPr>
      </w:pPr>
      <w:r w:rsidRPr="007B33E6">
        <w:rPr>
          <w:color w:val="auto"/>
          <w:sz w:val="24"/>
          <w:szCs w:val="24"/>
        </w:rPr>
        <w:lastRenderedPageBreak/>
        <w:t xml:space="preserve">Введение </w:t>
      </w:r>
    </w:p>
    <w:p w:rsidR="00215924" w:rsidRPr="00215924" w:rsidRDefault="00215924" w:rsidP="00215924"/>
    <w:p w:rsidR="00215924" w:rsidRPr="003855BA" w:rsidRDefault="00215924" w:rsidP="00215924">
      <w:pPr>
        <w:spacing w:after="0" w:line="240" w:lineRule="auto"/>
        <w:ind w:left="-15" w:right="113" w:firstLine="360"/>
      </w:pPr>
      <w:r w:rsidRPr="003855BA">
        <w:rPr>
          <w:color w:val="auto"/>
        </w:rPr>
        <w:t xml:space="preserve">Дошкольный возраст - это период первоначального становления личности. </w:t>
      </w:r>
      <w:r w:rsidR="00F065EF">
        <w:rPr>
          <w:color w:val="auto"/>
        </w:rPr>
        <w:t xml:space="preserve">Как </w:t>
      </w:r>
      <w:r w:rsidR="00F065EF" w:rsidRPr="003855BA">
        <w:t>подготовить детей к самостоятельной жизни</w:t>
      </w:r>
      <w:r w:rsidR="00F065EF">
        <w:t>-это важная задача.</w:t>
      </w:r>
    </w:p>
    <w:p w:rsidR="00215924" w:rsidRPr="003855BA" w:rsidRDefault="00215924" w:rsidP="00215924">
      <w:pPr>
        <w:spacing w:after="0" w:line="240" w:lineRule="auto"/>
        <w:ind w:left="0" w:right="1" w:firstLine="284"/>
        <w:rPr>
          <w:color w:val="auto"/>
        </w:rPr>
      </w:pPr>
      <w:r w:rsidRPr="003855BA">
        <w:rPr>
          <w:color w:val="auto"/>
        </w:rPr>
        <w:t xml:space="preserve">РАС являются достаточно распространенной проблемой детского возраста и характеризуются нарушением развития средств коммуникации и социальных навыков. </w:t>
      </w:r>
    </w:p>
    <w:p w:rsidR="00215924" w:rsidRPr="003855BA" w:rsidRDefault="00215924" w:rsidP="00215924">
      <w:pPr>
        <w:spacing w:after="0" w:line="240" w:lineRule="auto"/>
        <w:ind w:left="-15" w:right="1"/>
        <w:rPr>
          <w:color w:val="auto"/>
        </w:rPr>
      </w:pPr>
      <w:r w:rsidRPr="003855BA">
        <w:rPr>
          <w:color w:val="auto"/>
        </w:rPr>
        <w:t xml:space="preserve">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РАС связаны с особым системным нарушением психического развития ребенка, проявляющимся в становлении его аффективно-волевой сферы, в когнитивном и личностном развитии. </w:t>
      </w:r>
    </w:p>
    <w:p w:rsidR="00215924" w:rsidRPr="003855BA" w:rsidRDefault="00215924" w:rsidP="00215924">
      <w:pPr>
        <w:spacing w:after="0" w:line="240" w:lineRule="auto"/>
        <w:ind w:left="-15" w:right="113" w:firstLine="360"/>
        <w:rPr>
          <w:color w:val="FF0000"/>
        </w:rPr>
      </w:pPr>
      <w:r>
        <w:t>Согласно ФГОС ДО</w:t>
      </w:r>
      <w:r w:rsidRPr="003855BA">
        <w:t xml:space="preserve"> индивидуальная программа обучения жизненным компетенциям</w:t>
      </w:r>
      <w:r w:rsidR="00A02563" w:rsidRPr="00A02563">
        <w:t xml:space="preserve"> </w:t>
      </w:r>
      <w:r w:rsidR="00A02563" w:rsidRPr="003855BA">
        <w:t>обучающихся с ОВЗ (РАС), строится</w:t>
      </w:r>
      <w:r w:rsidRPr="003855BA">
        <w:t xml:space="preserve"> на основе диагности</w:t>
      </w:r>
      <w:r w:rsidR="00A02563">
        <w:t>ки</w:t>
      </w:r>
      <w:r w:rsidRPr="003855BA">
        <w:t>, которая позволяет обнаружить имеющиеся дефициты. Жизненные компетенции (навыки) можно ра</w:t>
      </w:r>
      <w:r w:rsidR="00A02563">
        <w:t xml:space="preserve">зделить </w:t>
      </w:r>
      <w:r w:rsidRPr="003855BA">
        <w:t xml:space="preserve">по нескольким сферам жизнедеятельности человека. </w:t>
      </w:r>
      <w:r w:rsidR="00A02563">
        <w:t>Н</w:t>
      </w:r>
      <w:r w:rsidRPr="003855BA">
        <w:t>авыки, необходимые для самообслуживания, к которым, в частности, относятся умение самостоятельно есть, одеваться, пользоваться туалетом и прочее. Для детей с низким уровнем функционирования формирование этих компетенций зачастую становится основной целью обучения.</w:t>
      </w:r>
      <w:r w:rsidRPr="003855BA">
        <w:rPr>
          <w:color w:val="FF0000"/>
        </w:rPr>
        <w:t xml:space="preserve"> </w:t>
      </w:r>
    </w:p>
    <w:p w:rsidR="00215924" w:rsidRPr="003855BA" w:rsidRDefault="00215924" w:rsidP="00215924">
      <w:pPr>
        <w:spacing w:after="0" w:line="240" w:lineRule="auto"/>
        <w:ind w:left="-15" w:right="1" w:firstLine="441"/>
      </w:pPr>
      <w:r w:rsidRPr="003855BA">
        <w:t xml:space="preserve">Педагогическая технология </w:t>
      </w:r>
      <w:r w:rsidR="0067076F" w:rsidRPr="00F96DBF">
        <w:rPr>
          <w:b/>
          <w:color w:val="FF0000"/>
          <w:szCs w:val="24"/>
        </w:rPr>
        <w:t>-</w:t>
      </w:r>
      <w:r w:rsidR="0067076F" w:rsidRPr="00F96DBF">
        <w:rPr>
          <w:rStyle w:val="a5"/>
          <w:b w:val="0"/>
          <w:szCs w:val="24"/>
        </w:rPr>
        <w:t xml:space="preserve"> это построение деятельности педагога, в котором все входящие в него действия представлены в определенной целостности и последовательности.</w:t>
      </w:r>
      <w:r w:rsidRPr="003855BA">
        <w:t xml:space="preserve"> </w:t>
      </w:r>
      <w:r w:rsidR="00F96DBF">
        <w:t>К</w:t>
      </w:r>
      <w:r w:rsidRPr="003855BA">
        <w:t xml:space="preserve">оммуникаций выстраивается строго с целевыми установками, имеющими форму конкретного ожидаемого результата. </w:t>
      </w:r>
      <w:r w:rsidR="00CD2FCC">
        <w:t>Педагогические</w:t>
      </w:r>
      <w:r w:rsidRPr="003855BA">
        <w:t xml:space="preserve"> тех</w:t>
      </w:r>
      <w:r w:rsidR="00CD2FCC">
        <w:t>нологии являются диагностическими процедурами</w:t>
      </w:r>
      <w:r w:rsidRPr="003855BA">
        <w:t xml:space="preserve">, содержащие </w:t>
      </w:r>
      <w:r w:rsidRPr="003855BA">
        <w:tab/>
        <w:t xml:space="preserve">критерии, </w:t>
      </w:r>
      <w:r w:rsidRPr="003855BA">
        <w:tab/>
        <w:t xml:space="preserve">показатели </w:t>
      </w:r>
      <w:r w:rsidRPr="003855BA">
        <w:tab/>
        <w:t xml:space="preserve">и </w:t>
      </w:r>
      <w:r w:rsidRPr="003855BA">
        <w:tab/>
        <w:t xml:space="preserve">инструментарий </w:t>
      </w:r>
      <w:r w:rsidRPr="003855BA">
        <w:tab/>
        <w:t xml:space="preserve">измерения </w:t>
      </w:r>
      <w:r w:rsidRPr="003855BA">
        <w:tab/>
        <w:t xml:space="preserve">результатов деятельности. </w:t>
      </w:r>
    </w:p>
    <w:p w:rsidR="007B33E6" w:rsidRDefault="007B33E6" w:rsidP="00215924">
      <w:pPr>
        <w:spacing w:after="0" w:line="240" w:lineRule="auto"/>
        <w:ind w:left="708" w:right="1" w:firstLine="0"/>
      </w:pPr>
    </w:p>
    <w:p w:rsidR="00215924" w:rsidRPr="003855BA" w:rsidRDefault="00A02563" w:rsidP="00215924">
      <w:pPr>
        <w:spacing w:after="0" w:line="240" w:lineRule="auto"/>
        <w:ind w:left="708" w:right="1" w:firstLine="0"/>
      </w:pPr>
      <w:r>
        <w:t>Системные</w:t>
      </w:r>
      <w:r w:rsidR="00215924" w:rsidRPr="003855BA">
        <w:t xml:space="preserve"> технологий: </w:t>
      </w:r>
    </w:p>
    <w:p w:rsidR="00215924" w:rsidRPr="003855BA" w:rsidRDefault="00CD2FCC" w:rsidP="00215924">
      <w:pPr>
        <w:numPr>
          <w:ilvl w:val="0"/>
          <w:numId w:val="9"/>
        </w:numPr>
        <w:spacing w:after="0" w:line="240" w:lineRule="auto"/>
        <w:ind w:right="1"/>
      </w:pPr>
      <w:r>
        <w:t>разработка диагностических</w:t>
      </w:r>
      <w:r w:rsidR="00215924" w:rsidRPr="003855BA">
        <w:t xml:space="preserve"> </w:t>
      </w:r>
      <w:r w:rsidR="00F96DBF">
        <w:t>методик</w:t>
      </w:r>
      <w:r w:rsidR="00215924" w:rsidRPr="003855BA">
        <w:t xml:space="preserve"> обучения и воспитания; </w:t>
      </w:r>
    </w:p>
    <w:p w:rsidR="00491B69" w:rsidRDefault="00215924" w:rsidP="00215924">
      <w:pPr>
        <w:numPr>
          <w:ilvl w:val="0"/>
          <w:numId w:val="9"/>
        </w:numPr>
        <w:spacing w:after="0" w:line="240" w:lineRule="auto"/>
        <w:ind w:right="1"/>
      </w:pPr>
      <w:r w:rsidRPr="003855BA">
        <w:t>ориентация на достижения поставленных целей;</w:t>
      </w:r>
    </w:p>
    <w:p w:rsidR="00215924" w:rsidRPr="003855BA" w:rsidRDefault="00215924" w:rsidP="00215924">
      <w:pPr>
        <w:numPr>
          <w:ilvl w:val="0"/>
          <w:numId w:val="9"/>
        </w:numPr>
        <w:spacing w:after="0" w:line="240" w:lineRule="auto"/>
        <w:ind w:right="1"/>
      </w:pPr>
      <w:r w:rsidRPr="003855BA">
        <w:t xml:space="preserve">обратная связь, текущих и итоговых результатов; </w:t>
      </w:r>
    </w:p>
    <w:p w:rsidR="00215924" w:rsidRPr="003855BA" w:rsidRDefault="00215924" w:rsidP="00215924">
      <w:pPr>
        <w:numPr>
          <w:ilvl w:val="0"/>
          <w:numId w:val="9"/>
        </w:numPr>
        <w:spacing w:after="0" w:line="240" w:lineRule="auto"/>
        <w:ind w:right="1"/>
      </w:pPr>
      <w:r w:rsidRPr="003855BA">
        <w:t xml:space="preserve">воспроизводимость педагогических процедур. </w:t>
      </w:r>
    </w:p>
    <w:p w:rsidR="00215924" w:rsidRDefault="00215924" w:rsidP="00215924">
      <w:pPr>
        <w:shd w:val="clear" w:color="auto" w:fill="FFFFFF"/>
        <w:spacing w:before="100" w:beforeAutospacing="1" w:after="0" w:line="240" w:lineRule="auto"/>
        <w:ind w:left="0" w:right="0" w:firstLine="567"/>
      </w:pPr>
      <w:r w:rsidRPr="003855BA">
        <w:t xml:space="preserve">В традиционном педагогическом процессе цели ставятся неопределенно, не инструментально: Эти цели не описывают результата, достижение их трудно проверить. </w:t>
      </w:r>
    </w:p>
    <w:p w:rsidR="007B33E6" w:rsidRPr="003855BA" w:rsidRDefault="007B33E6" w:rsidP="00215924">
      <w:pPr>
        <w:shd w:val="clear" w:color="auto" w:fill="FFFFFF"/>
        <w:spacing w:before="100" w:beforeAutospacing="1" w:after="0" w:line="240" w:lineRule="auto"/>
        <w:ind w:left="0" w:right="0" w:firstLine="567"/>
      </w:pPr>
    </w:p>
    <w:p w:rsidR="00215924" w:rsidRPr="00215924" w:rsidRDefault="00215924" w:rsidP="00215924">
      <w:pPr>
        <w:spacing w:after="0" w:line="240" w:lineRule="auto"/>
        <w:ind w:left="708" w:right="1" w:firstLine="0"/>
        <w:rPr>
          <w:i/>
          <w:color w:val="auto"/>
        </w:rPr>
      </w:pPr>
      <w:r w:rsidRPr="00215924">
        <w:rPr>
          <w:i/>
          <w:color w:val="auto"/>
        </w:rPr>
        <w:t xml:space="preserve">Признаки педагогической технологии: </w:t>
      </w:r>
    </w:p>
    <w:p w:rsidR="00215924" w:rsidRPr="003855BA" w:rsidRDefault="00215924" w:rsidP="00215924">
      <w:pPr>
        <w:numPr>
          <w:ilvl w:val="0"/>
          <w:numId w:val="9"/>
        </w:numPr>
        <w:spacing w:after="0" w:line="240" w:lineRule="auto"/>
        <w:ind w:right="1"/>
        <w:rPr>
          <w:color w:val="auto"/>
        </w:rPr>
      </w:pPr>
      <w:r w:rsidRPr="003855BA">
        <w:rPr>
          <w:color w:val="auto"/>
        </w:rPr>
        <w:t xml:space="preserve">содержательность </w:t>
      </w:r>
      <w:r w:rsidRPr="003855BA">
        <w:rPr>
          <w:color w:val="auto"/>
        </w:rPr>
        <w:tab/>
        <w:t xml:space="preserve">— </w:t>
      </w:r>
      <w:r w:rsidRPr="003855BA">
        <w:rPr>
          <w:color w:val="auto"/>
        </w:rPr>
        <w:tab/>
        <w:t xml:space="preserve">наличие </w:t>
      </w:r>
      <w:r w:rsidRPr="003855BA">
        <w:rPr>
          <w:color w:val="auto"/>
        </w:rPr>
        <w:tab/>
        <w:t xml:space="preserve">педагогической </w:t>
      </w:r>
      <w:r w:rsidRPr="003855BA">
        <w:rPr>
          <w:color w:val="auto"/>
        </w:rPr>
        <w:tab/>
        <w:t xml:space="preserve">концепции, </w:t>
      </w:r>
      <w:r w:rsidRPr="003855BA">
        <w:rPr>
          <w:color w:val="auto"/>
        </w:rPr>
        <w:tab/>
        <w:t xml:space="preserve">имеющей технологическую реализацию в виде педагогической модели, алгоритма, правила; </w:t>
      </w:r>
    </w:p>
    <w:p w:rsidR="00215924" w:rsidRPr="003855BA" w:rsidRDefault="00215924" w:rsidP="00215924">
      <w:pPr>
        <w:numPr>
          <w:ilvl w:val="0"/>
          <w:numId w:val="9"/>
        </w:numPr>
        <w:spacing w:after="0" w:line="240" w:lineRule="auto"/>
        <w:ind w:right="1"/>
        <w:rPr>
          <w:color w:val="auto"/>
        </w:rPr>
      </w:pPr>
      <w:r w:rsidRPr="003855BA">
        <w:rPr>
          <w:color w:val="auto"/>
        </w:rPr>
        <w:t xml:space="preserve">эффективность —достижение результата; </w:t>
      </w:r>
    </w:p>
    <w:p w:rsidR="00215924" w:rsidRPr="003855BA" w:rsidRDefault="0067076F" w:rsidP="00215924">
      <w:pPr>
        <w:numPr>
          <w:ilvl w:val="0"/>
          <w:numId w:val="9"/>
        </w:numPr>
        <w:spacing w:after="0" w:line="240" w:lineRule="auto"/>
        <w:ind w:right="1"/>
        <w:rPr>
          <w:color w:val="auto"/>
        </w:rPr>
      </w:pPr>
      <w:r>
        <w:rPr>
          <w:color w:val="auto"/>
        </w:rPr>
        <w:t>апробация</w:t>
      </w:r>
      <w:r w:rsidR="00215924" w:rsidRPr="003855BA">
        <w:rPr>
          <w:color w:val="auto"/>
        </w:rPr>
        <w:t xml:space="preserve"> — возможность </w:t>
      </w:r>
      <w:r w:rsidR="00B46462">
        <w:rPr>
          <w:color w:val="auto"/>
        </w:rPr>
        <w:t>применения</w:t>
      </w:r>
      <w:r w:rsidR="00215924" w:rsidRPr="003855BA">
        <w:rPr>
          <w:color w:val="auto"/>
        </w:rPr>
        <w:t xml:space="preserve"> в широких масштабах без потери результативности; </w:t>
      </w:r>
    </w:p>
    <w:p w:rsidR="00215924" w:rsidRDefault="00215924" w:rsidP="00215924">
      <w:pPr>
        <w:numPr>
          <w:ilvl w:val="0"/>
          <w:numId w:val="9"/>
        </w:numPr>
        <w:spacing w:after="0" w:line="240" w:lineRule="auto"/>
        <w:ind w:right="1"/>
        <w:rPr>
          <w:color w:val="auto"/>
        </w:rPr>
      </w:pPr>
      <w:r w:rsidRPr="003855BA">
        <w:rPr>
          <w:color w:val="auto"/>
        </w:rPr>
        <w:t xml:space="preserve">корректируемость — возможность использования в процессе преподавания обратной связи в виде контроля, рефлексии. </w:t>
      </w:r>
    </w:p>
    <w:p w:rsidR="00215924" w:rsidRPr="003855BA" w:rsidRDefault="00215924" w:rsidP="00215924">
      <w:pPr>
        <w:spacing w:after="0" w:line="240" w:lineRule="auto"/>
        <w:ind w:left="708" w:right="1" w:firstLine="0"/>
        <w:rPr>
          <w:color w:val="auto"/>
        </w:rPr>
      </w:pPr>
    </w:p>
    <w:p w:rsidR="00215924" w:rsidRDefault="00F96DBF" w:rsidP="007B33E6">
      <w:pPr>
        <w:spacing w:after="0" w:line="240" w:lineRule="auto"/>
        <w:ind w:left="-15" w:right="1" w:firstLine="713"/>
      </w:pPr>
      <w:r>
        <w:t>О</w:t>
      </w:r>
      <w:r w:rsidR="00215924">
        <w:t xml:space="preserve">своение современных педагогических </w:t>
      </w:r>
      <w:r w:rsidR="001B599F">
        <w:t>моделей</w:t>
      </w:r>
      <w:r w:rsidR="00215924">
        <w:t xml:space="preserve"> требуют соблюдения педагогом следующих условий: </w:t>
      </w:r>
    </w:p>
    <w:p w:rsidR="00215924" w:rsidRDefault="00773210" w:rsidP="00215924">
      <w:pPr>
        <w:numPr>
          <w:ilvl w:val="0"/>
          <w:numId w:val="10"/>
        </w:numPr>
        <w:spacing w:after="0" w:line="240" w:lineRule="auto"/>
        <w:ind w:right="1"/>
      </w:pPr>
      <w:r>
        <w:t>тренинг личностного роста</w:t>
      </w:r>
      <w:r w:rsidR="00051C47">
        <w:t xml:space="preserve"> педагогов</w:t>
      </w:r>
      <w:r w:rsidR="00215924">
        <w:t xml:space="preserve">; </w:t>
      </w:r>
    </w:p>
    <w:p w:rsidR="00215924" w:rsidRDefault="00215924" w:rsidP="00215924">
      <w:pPr>
        <w:numPr>
          <w:ilvl w:val="0"/>
          <w:numId w:val="10"/>
        </w:numPr>
        <w:spacing w:after="0" w:line="240" w:lineRule="auto"/>
        <w:ind w:right="1"/>
      </w:pPr>
      <w:r>
        <w:t xml:space="preserve">анализ </w:t>
      </w:r>
      <w:r w:rsidR="00051C47">
        <w:t>обеспеченности и эффективности использования ресурсов;</w:t>
      </w:r>
      <w:r>
        <w:t xml:space="preserve"> </w:t>
      </w:r>
    </w:p>
    <w:p w:rsidR="00215924" w:rsidRDefault="00215924" w:rsidP="00215924">
      <w:pPr>
        <w:numPr>
          <w:ilvl w:val="0"/>
          <w:numId w:val="10"/>
        </w:numPr>
        <w:spacing w:after="0" w:line="240" w:lineRule="auto"/>
        <w:ind w:right="1"/>
      </w:pPr>
      <w:r>
        <w:t xml:space="preserve">умение планировать деятельность; </w:t>
      </w:r>
    </w:p>
    <w:p w:rsidR="00215924" w:rsidRDefault="00215924" w:rsidP="00215924">
      <w:pPr>
        <w:numPr>
          <w:ilvl w:val="0"/>
          <w:numId w:val="10"/>
        </w:numPr>
        <w:spacing w:after="0" w:line="240" w:lineRule="auto"/>
        <w:ind w:right="1"/>
      </w:pPr>
      <w:r>
        <w:lastRenderedPageBreak/>
        <w:t xml:space="preserve">умение </w:t>
      </w:r>
      <w:r w:rsidR="006F6271">
        <w:t xml:space="preserve">размышлять </w:t>
      </w:r>
      <w:r w:rsidR="0067076F">
        <w:t>и анализировать</w:t>
      </w:r>
      <w:r w:rsidR="006F6271">
        <w:t xml:space="preserve"> </w:t>
      </w:r>
      <w:r>
        <w:t>собственны</w:t>
      </w:r>
      <w:r w:rsidR="006F6271">
        <w:t>й</w:t>
      </w:r>
      <w:r>
        <w:t xml:space="preserve"> опыт; </w:t>
      </w:r>
    </w:p>
    <w:p w:rsidR="00215924" w:rsidRDefault="00215924" w:rsidP="00215924">
      <w:pPr>
        <w:numPr>
          <w:ilvl w:val="0"/>
          <w:numId w:val="10"/>
        </w:numPr>
        <w:spacing w:after="0" w:line="240" w:lineRule="auto"/>
        <w:ind w:right="1"/>
      </w:pPr>
      <w:r>
        <w:t xml:space="preserve">умение </w:t>
      </w:r>
      <w:r w:rsidR="0067076F">
        <w:t>представлять</w:t>
      </w:r>
      <w:r w:rsidR="006F6271">
        <w:t xml:space="preserve"> </w:t>
      </w:r>
      <w:r>
        <w:t xml:space="preserve">собственный опыт в технологичной форме; </w:t>
      </w:r>
    </w:p>
    <w:p w:rsidR="00215924" w:rsidRDefault="00215924" w:rsidP="00215924">
      <w:pPr>
        <w:numPr>
          <w:ilvl w:val="0"/>
          <w:numId w:val="10"/>
        </w:numPr>
        <w:spacing w:after="0" w:line="240" w:lineRule="auto"/>
        <w:ind w:right="1"/>
      </w:pPr>
      <w:r>
        <w:t xml:space="preserve">умение </w:t>
      </w:r>
      <w:r w:rsidR="0067076F">
        <w:rPr>
          <w:color w:val="auto"/>
        </w:rPr>
        <w:t>наблюдать за</w:t>
      </w:r>
      <w:r w:rsidRPr="00512D04">
        <w:rPr>
          <w:color w:val="auto"/>
        </w:rPr>
        <w:t xml:space="preserve"> </w:t>
      </w:r>
      <w:r w:rsidR="0067076F">
        <w:rPr>
          <w:color w:val="auto"/>
        </w:rPr>
        <w:t>технологиями</w:t>
      </w:r>
      <w:r>
        <w:t xml:space="preserve"> в целом или отдельных элементов и перестраивать </w:t>
      </w:r>
      <w:r w:rsidR="0067076F">
        <w:t>их</w:t>
      </w:r>
      <w:r>
        <w:t xml:space="preserve">. </w:t>
      </w:r>
    </w:p>
    <w:p w:rsidR="00215924" w:rsidRPr="00C047EF" w:rsidRDefault="00215924" w:rsidP="00215924">
      <w:pPr>
        <w:pStyle w:val="5"/>
        <w:spacing w:line="323" w:lineRule="auto"/>
        <w:ind w:left="0" w:firstLine="567"/>
        <w:jc w:val="both"/>
        <w:rPr>
          <w:color w:val="FF0000"/>
        </w:rPr>
      </w:pPr>
    </w:p>
    <w:p w:rsidR="00215924" w:rsidRPr="007B33E6" w:rsidRDefault="007B33E6" w:rsidP="00215924">
      <w:pPr>
        <w:spacing w:after="14" w:line="259" w:lineRule="auto"/>
        <w:ind w:left="0" w:right="0" w:firstLine="567"/>
        <w:rPr>
          <w:b/>
          <w:color w:val="auto"/>
        </w:rPr>
      </w:pPr>
      <w:r w:rsidRPr="007B33E6">
        <w:rPr>
          <w:b/>
          <w:color w:val="auto"/>
        </w:rPr>
        <w:t>1. Технологии обучения детей с РАС</w:t>
      </w:r>
    </w:p>
    <w:p w:rsidR="007B33E6" w:rsidRPr="003855BA" w:rsidRDefault="007B33E6" w:rsidP="007B33E6">
      <w:pPr>
        <w:spacing w:after="0" w:line="240" w:lineRule="auto"/>
        <w:ind w:left="708" w:right="1" w:firstLine="0"/>
        <w:contextualSpacing/>
      </w:pPr>
    </w:p>
    <w:p w:rsidR="007B33E6" w:rsidRPr="00BB7457" w:rsidRDefault="007B33E6" w:rsidP="007B33E6">
      <w:pPr>
        <w:spacing w:after="0" w:line="240" w:lineRule="auto"/>
        <w:ind w:left="0" w:right="1" w:firstLine="567"/>
        <w:contextualSpacing/>
        <w:rPr>
          <w:rFonts w:asciiTheme="minorHAnsi" w:eastAsiaTheme="minorHAnsi" w:hAnsiTheme="minorHAnsi" w:cstheme="minorBidi"/>
          <w:color w:val="auto"/>
          <w:sz w:val="22"/>
          <w:lang w:eastAsia="en-US"/>
        </w:rPr>
      </w:pPr>
      <w:r w:rsidRPr="003855BA">
        <w:t xml:space="preserve">Технологии </w:t>
      </w:r>
      <w:r>
        <w:t>обучения</w:t>
      </w:r>
      <w:r w:rsidRPr="003855BA">
        <w:t xml:space="preserve"> детей с расстройствами аутистического спектра условно разделяют на три группы. Первая – поведенческие, вторая – развивающие, третья – сенсорные. Каждая группа включает несколько моделей работы. </w:t>
      </w:r>
    </w:p>
    <w:p w:rsidR="00C51750" w:rsidRDefault="00C51750">
      <w:pPr>
        <w:spacing w:after="0" w:line="259" w:lineRule="auto"/>
        <w:ind w:left="3" w:right="0" w:firstLine="0"/>
        <w:jc w:val="center"/>
        <w:rPr>
          <w:color w:val="auto"/>
        </w:rPr>
      </w:pPr>
    </w:p>
    <w:p w:rsidR="004A7A1E" w:rsidRDefault="004A7A1E">
      <w:pPr>
        <w:spacing w:after="0" w:line="259" w:lineRule="auto"/>
        <w:ind w:left="3" w:right="0" w:firstLine="0"/>
        <w:jc w:val="center"/>
        <w:rPr>
          <w:color w:val="auto"/>
        </w:rPr>
      </w:pPr>
    </w:p>
    <w:p w:rsidR="004A7A1E" w:rsidRDefault="008E6FAD">
      <w:pPr>
        <w:spacing w:after="0" w:line="259" w:lineRule="auto"/>
        <w:ind w:left="3" w:right="0" w:firstLine="0"/>
        <w:jc w:val="center"/>
        <w:rPr>
          <w:color w:val="auto"/>
        </w:rPr>
      </w:pPr>
      <w:r>
        <w:rPr>
          <w:noProof/>
        </w:rPr>
        <w:drawing>
          <wp:inline distT="0" distB="0" distL="0" distR="0" wp14:anchorId="7CCF6D9C" wp14:editId="3CAD032A">
            <wp:extent cx="4997302" cy="648188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305" t="7521" r="56437" b="9192"/>
                    <a:stretch/>
                  </pic:blipFill>
                  <pic:spPr bwMode="auto">
                    <a:xfrm>
                      <a:off x="0" y="0"/>
                      <a:ext cx="5003321" cy="6489689"/>
                    </a:xfrm>
                    <a:prstGeom prst="rect">
                      <a:avLst/>
                    </a:prstGeom>
                    <a:ln>
                      <a:noFill/>
                    </a:ln>
                    <a:extLst>
                      <a:ext uri="{53640926-AAD7-44D8-BBD7-CCE9431645EC}">
                        <a14:shadowObscured xmlns:a14="http://schemas.microsoft.com/office/drawing/2010/main"/>
                      </a:ext>
                    </a:extLst>
                  </pic:spPr>
                </pic:pic>
              </a:graphicData>
            </a:graphic>
          </wp:inline>
        </w:drawing>
      </w:r>
    </w:p>
    <w:p w:rsidR="004A7A1E" w:rsidRDefault="004A7A1E">
      <w:pPr>
        <w:spacing w:after="0" w:line="259" w:lineRule="auto"/>
        <w:ind w:left="3" w:right="0" w:firstLine="0"/>
        <w:jc w:val="center"/>
        <w:rPr>
          <w:color w:val="auto"/>
        </w:rPr>
      </w:pPr>
    </w:p>
    <w:p w:rsidR="004A7A1E" w:rsidRDefault="004A7A1E" w:rsidP="008E6FAD">
      <w:pPr>
        <w:spacing w:after="0" w:line="259" w:lineRule="auto"/>
        <w:ind w:left="0" w:right="0" w:firstLine="0"/>
        <w:rPr>
          <w:color w:val="auto"/>
        </w:rPr>
      </w:pPr>
    </w:p>
    <w:p w:rsidR="004A7A1E" w:rsidRDefault="008E6FAD">
      <w:pPr>
        <w:spacing w:after="0" w:line="259" w:lineRule="auto"/>
        <w:ind w:left="3" w:right="0" w:firstLine="0"/>
        <w:jc w:val="center"/>
        <w:rPr>
          <w:color w:val="auto"/>
        </w:rPr>
      </w:pPr>
      <w:r>
        <w:rPr>
          <w:noProof/>
        </w:rPr>
        <w:lastRenderedPageBreak/>
        <w:drawing>
          <wp:inline distT="0" distB="0" distL="0" distR="0" wp14:anchorId="5B90C52E" wp14:editId="5BE94F66">
            <wp:extent cx="4369981" cy="488807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5323" t="13823" r="6236" b="10027"/>
                    <a:stretch/>
                  </pic:blipFill>
                  <pic:spPr bwMode="auto">
                    <a:xfrm>
                      <a:off x="0" y="0"/>
                      <a:ext cx="4370416" cy="4888558"/>
                    </a:xfrm>
                    <a:prstGeom prst="rect">
                      <a:avLst/>
                    </a:prstGeom>
                    <a:ln>
                      <a:noFill/>
                    </a:ln>
                    <a:extLst>
                      <a:ext uri="{53640926-AAD7-44D8-BBD7-CCE9431645EC}">
                        <a14:shadowObscured xmlns:a14="http://schemas.microsoft.com/office/drawing/2010/main"/>
                      </a:ext>
                    </a:extLst>
                  </pic:spPr>
                </pic:pic>
              </a:graphicData>
            </a:graphic>
          </wp:inline>
        </w:drawing>
      </w:r>
    </w:p>
    <w:p w:rsidR="004A7A1E" w:rsidRDefault="004A7A1E" w:rsidP="004A7A1E">
      <w:pPr>
        <w:spacing w:after="0" w:line="259" w:lineRule="auto"/>
        <w:ind w:left="0" w:right="0" w:firstLine="0"/>
        <w:rPr>
          <w:color w:val="auto"/>
        </w:rPr>
      </w:pPr>
    </w:p>
    <w:p w:rsidR="00215924" w:rsidRPr="004A7A1E" w:rsidRDefault="000346EC" w:rsidP="004A7A1E">
      <w:pPr>
        <w:spacing w:after="0" w:line="259" w:lineRule="auto"/>
        <w:ind w:left="0" w:right="-471" w:firstLine="0"/>
        <w:jc w:val="left"/>
        <w:rPr>
          <w:color w:val="FF0000"/>
        </w:rPr>
      </w:pPr>
      <w:r>
        <w:rPr>
          <w:noProof/>
        </w:rPr>
        <w:pict>
          <v:rect id="Rectangle 1733" o:spid="_x0000_s1190" style="position:absolute;margin-left:274.8pt;margin-top:294.35pt;width:148.15pt;height:23.7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" filled="f" stroked="f">
            <v:textbox inset="0,0,0,0">
              <w:txbxContent>
                <w:p w:rsidR="000346EC" w:rsidRDefault="000346EC" w:rsidP="009E705D">
                  <w:pPr>
                    <w:spacing w:after="160" w:line="259" w:lineRule="auto"/>
                    <w:ind w:right="0" w:firstLine="0"/>
                    <w:jc w:val="left"/>
                  </w:pPr>
                </w:p>
              </w:txbxContent>
            </v:textbox>
          </v:rect>
        </w:pict>
      </w:r>
      <w:r>
        <w:rPr>
          <w:noProof/>
        </w:rPr>
        <w:pict>
          <v:rect id="_x0000_s1027" style="position:absolute;margin-left:263.15pt;margin-top:257.35pt;width:164.25pt;height:23.7pt;z-index:2516469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" filled="f" stroked="f">
            <v:textbox inset="0,0,0,0">
              <w:txbxContent>
                <w:p w:rsidR="000346EC" w:rsidRDefault="000346EC" w:rsidP="004A7A1E">
                  <w:pPr>
                    <w:spacing w:after="160" w:line="259" w:lineRule="auto"/>
                    <w:ind w:left="0" w:right="0" w:firstLine="0"/>
                    <w:jc w:val="left"/>
                  </w:pPr>
                </w:p>
              </w:txbxContent>
            </v:textbox>
          </v:rect>
        </w:pict>
      </w:r>
      <w:r w:rsidR="004A7A1E">
        <w:rPr>
          <w:color w:val="auto"/>
        </w:rPr>
        <w:t xml:space="preserve">    </w:t>
      </w:r>
      <w:proofErr w:type="gramStart"/>
      <w:r w:rsidR="00215924">
        <w:t xml:space="preserve">Для </w:t>
      </w:r>
      <w:r w:rsidR="00DA3004">
        <w:t>анализа</w:t>
      </w:r>
      <w:r w:rsidR="00512D04">
        <w:t xml:space="preserve"> </w:t>
      </w:r>
      <w:r w:rsidR="00215924">
        <w:t xml:space="preserve">уровня </w:t>
      </w:r>
      <w:proofErr w:type="spellStart"/>
      <w:r w:rsidR="00215924">
        <w:t>сформированности</w:t>
      </w:r>
      <w:proofErr w:type="spellEnd"/>
      <w:r w:rsidR="00215924">
        <w:t xml:space="preserve"> жизненных компетенций у обучающегося с РАС можно использовать «Лист оценки жизненных </w:t>
      </w:r>
      <w:r w:rsidR="00DA3004">
        <w:t>компетенций» (</w:t>
      </w:r>
      <w:r w:rsidR="00215924">
        <w:t xml:space="preserve">Приложение 1) включающий в себя следующие </w:t>
      </w:r>
      <w:r w:rsidR="008C046F">
        <w:t>листы</w:t>
      </w:r>
      <w:r w:rsidR="00215924">
        <w:t>: самообслуживание; навыки личной безопасности; бытовые навыки; со</w:t>
      </w:r>
      <w:r w:rsidR="008C046F">
        <w:t xml:space="preserve">циальные навыки; </w:t>
      </w:r>
      <w:proofErr w:type="gramEnd"/>
    </w:p>
    <w:p w:rsidR="00215924" w:rsidRDefault="00215924" w:rsidP="00215924">
      <w:pPr>
        <w:spacing w:after="0" w:line="259" w:lineRule="auto"/>
        <w:ind w:left="0" w:right="182" w:firstLine="0"/>
        <w:jc w:val="left"/>
        <w:rPr>
          <w:color w:val="FF0000"/>
        </w:rPr>
      </w:pPr>
    </w:p>
    <w:p w:rsidR="008E6FAD" w:rsidRPr="00C047EF" w:rsidRDefault="008E6FAD" w:rsidP="00215924">
      <w:pPr>
        <w:spacing w:after="0" w:line="259" w:lineRule="auto"/>
        <w:ind w:left="0" w:right="182" w:firstLine="0"/>
        <w:jc w:val="left"/>
        <w:rPr>
          <w:color w:val="FF0000"/>
        </w:rPr>
      </w:pPr>
    </w:p>
    <w:p w:rsidR="007B33E6" w:rsidRPr="007B33E6" w:rsidRDefault="007B33E6" w:rsidP="007B33E6">
      <w:pPr>
        <w:pStyle w:val="1"/>
        <w:spacing w:after="59" w:line="240" w:lineRule="auto"/>
        <w:ind w:left="57"/>
        <w:jc w:val="both"/>
        <w:rPr>
          <w:color w:val="auto"/>
        </w:rPr>
      </w:pPr>
      <w:r w:rsidRPr="007B33E6">
        <w:rPr>
          <w:color w:val="auto"/>
        </w:rPr>
        <w:t>2.</w:t>
      </w:r>
      <w:r w:rsidR="00215924" w:rsidRPr="007B33E6">
        <w:rPr>
          <w:color w:val="auto"/>
        </w:rPr>
        <w:t xml:space="preserve"> Методика организации и проведения технологий формирования жизненной компетенции</w:t>
      </w:r>
      <w:r>
        <w:rPr>
          <w:color w:val="auto"/>
        </w:rPr>
        <w:t>. Визуальная поддержка.</w:t>
      </w:r>
    </w:p>
    <w:p w:rsidR="007B33E6" w:rsidRDefault="00215924" w:rsidP="007B33E6">
      <w:pPr>
        <w:spacing w:after="0" w:line="240" w:lineRule="auto"/>
        <w:ind w:left="62" w:right="0" w:firstLine="0"/>
        <w:rPr>
          <w:b/>
          <w:color w:val="FF0000"/>
          <w:sz w:val="28"/>
        </w:rPr>
      </w:pPr>
      <w:r w:rsidRPr="00C047EF">
        <w:rPr>
          <w:b/>
          <w:color w:val="FF0000"/>
          <w:sz w:val="28"/>
        </w:rPr>
        <w:t xml:space="preserve"> </w:t>
      </w:r>
    </w:p>
    <w:p w:rsidR="00215924" w:rsidRPr="001621CC" w:rsidRDefault="001621CC" w:rsidP="007B33E6">
      <w:pPr>
        <w:spacing w:after="0" w:line="240" w:lineRule="auto"/>
        <w:ind w:left="62" w:right="0" w:firstLine="0"/>
        <w:rPr>
          <w:color w:val="auto"/>
          <w:szCs w:val="24"/>
        </w:rPr>
      </w:pPr>
      <w:r w:rsidRPr="001621CC">
        <w:rPr>
          <w:szCs w:val="24"/>
        </w:rPr>
        <w:t>Подсказки, которые предоставляют информацию о деятельности, распорядке и т. п., поддерживая желаемое </w:t>
      </w:r>
      <w:hyperlink r:id="rId11" w:tgtFrame="_blank" w:history="1">
        <w:r w:rsidRPr="001621CC">
          <w:rPr>
            <w:rStyle w:val="a9"/>
            <w:szCs w:val="24"/>
          </w:rPr>
          <w:t>поведение</w:t>
        </w:r>
      </w:hyperlink>
      <w:r w:rsidRPr="001621CC">
        <w:rPr>
          <w:szCs w:val="24"/>
        </w:rPr>
        <w:t> или навыки с помощью визуального отображения.</w:t>
      </w:r>
    </w:p>
    <w:p w:rsidR="00215924" w:rsidRDefault="00215924" w:rsidP="007B33E6">
      <w:pPr>
        <w:shd w:val="clear" w:color="auto" w:fill="FFFFFF"/>
        <w:spacing w:before="90" w:after="0" w:line="240" w:lineRule="auto"/>
        <w:ind w:left="0" w:right="0" w:firstLine="0"/>
        <w:rPr>
          <w:color w:val="auto"/>
          <w:szCs w:val="24"/>
        </w:rPr>
      </w:pPr>
      <w:r w:rsidRPr="003318E1">
        <w:rPr>
          <w:color w:val="auto"/>
          <w:szCs w:val="24"/>
        </w:rPr>
        <w:t>Визуальный способ предоставления информации:</w:t>
      </w:r>
    </w:p>
    <w:p w:rsidR="005F246A" w:rsidRPr="003318E1" w:rsidRDefault="005F246A" w:rsidP="007B33E6">
      <w:pPr>
        <w:shd w:val="clear" w:color="auto" w:fill="FFFFFF"/>
        <w:spacing w:before="90" w:after="0" w:line="240" w:lineRule="auto"/>
        <w:ind w:left="0" w:right="0" w:firstLine="0"/>
        <w:rPr>
          <w:color w:val="auto"/>
          <w:szCs w:val="24"/>
        </w:rPr>
      </w:pPr>
    </w:p>
    <w:p w:rsidR="005F246A" w:rsidRPr="008C046F" w:rsidRDefault="005F246A" w:rsidP="005F246A">
      <w:pPr>
        <w:numPr>
          <w:ilvl w:val="0"/>
          <w:numId w:val="5"/>
        </w:numPr>
        <w:spacing w:after="0" w:line="240" w:lineRule="auto"/>
        <w:ind w:right="0"/>
        <w:jc w:val="left"/>
        <w:rPr>
          <w:color w:val="262626"/>
          <w:szCs w:val="24"/>
        </w:rPr>
      </w:pPr>
      <w:r w:rsidRPr="008C046F">
        <w:rPr>
          <w:color w:val="212529"/>
          <w:szCs w:val="24"/>
          <w:shd w:val="clear" w:color="auto" w:fill="FFFFFF"/>
        </w:rPr>
        <w:t>Проясняет вербальную информацию.</w:t>
      </w:r>
    </w:p>
    <w:p w:rsidR="005F246A" w:rsidRPr="005F246A" w:rsidRDefault="003A450F" w:rsidP="005F246A">
      <w:pPr>
        <w:numPr>
          <w:ilvl w:val="0"/>
          <w:numId w:val="5"/>
        </w:numPr>
        <w:spacing w:after="0" w:line="240" w:lineRule="auto"/>
        <w:ind w:right="0"/>
        <w:jc w:val="left"/>
        <w:rPr>
          <w:color w:val="262626"/>
          <w:szCs w:val="24"/>
        </w:rPr>
      </w:pPr>
      <w:r>
        <w:rPr>
          <w:color w:val="262626"/>
          <w:szCs w:val="24"/>
        </w:rPr>
        <w:t>снижает</w:t>
      </w:r>
      <w:r w:rsidR="005F246A" w:rsidRPr="005F246A">
        <w:rPr>
          <w:color w:val="262626"/>
          <w:szCs w:val="24"/>
        </w:rPr>
        <w:t xml:space="preserve"> тревогу и чувство неопределенности;</w:t>
      </w:r>
    </w:p>
    <w:p w:rsidR="005F246A" w:rsidRPr="005F246A" w:rsidRDefault="003A450F" w:rsidP="005F246A">
      <w:pPr>
        <w:numPr>
          <w:ilvl w:val="0"/>
          <w:numId w:val="5"/>
        </w:numPr>
        <w:spacing w:after="0" w:line="240" w:lineRule="auto"/>
        <w:ind w:right="0"/>
        <w:jc w:val="left"/>
        <w:rPr>
          <w:color w:val="262626"/>
          <w:szCs w:val="24"/>
        </w:rPr>
      </w:pPr>
      <w:r>
        <w:rPr>
          <w:color w:val="262626"/>
          <w:szCs w:val="24"/>
        </w:rPr>
        <w:t>понимает</w:t>
      </w:r>
      <w:r w:rsidR="005F246A" w:rsidRPr="005F246A">
        <w:rPr>
          <w:color w:val="262626"/>
          <w:szCs w:val="24"/>
        </w:rPr>
        <w:t xml:space="preserve"> правила;</w:t>
      </w:r>
    </w:p>
    <w:p w:rsidR="005F246A" w:rsidRPr="005F246A" w:rsidRDefault="005F246A" w:rsidP="005F246A">
      <w:pPr>
        <w:numPr>
          <w:ilvl w:val="0"/>
          <w:numId w:val="5"/>
        </w:numPr>
        <w:spacing w:after="0" w:line="240" w:lineRule="auto"/>
        <w:ind w:right="0"/>
        <w:jc w:val="left"/>
        <w:rPr>
          <w:color w:val="262626"/>
          <w:szCs w:val="24"/>
        </w:rPr>
      </w:pPr>
      <w:r w:rsidRPr="005F246A">
        <w:rPr>
          <w:color w:val="262626"/>
          <w:szCs w:val="24"/>
        </w:rPr>
        <w:t>проясня</w:t>
      </w:r>
      <w:r w:rsidR="003A450F">
        <w:rPr>
          <w:color w:val="262626"/>
          <w:szCs w:val="24"/>
        </w:rPr>
        <w:t>е</w:t>
      </w:r>
      <w:r w:rsidRPr="005F246A">
        <w:rPr>
          <w:color w:val="262626"/>
          <w:szCs w:val="24"/>
        </w:rPr>
        <w:t>т абстрактные концепции, например время;</w:t>
      </w:r>
    </w:p>
    <w:p w:rsidR="00707EB4" w:rsidRDefault="005F246A" w:rsidP="005F246A">
      <w:pPr>
        <w:numPr>
          <w:ilvl w:val="0"/>
          <w:numId w:val="5"/>
        </w:numPr>
        <w:spacing w:after="0" w:line="240" w:lineRule="auto"/>
        <w:ind w:right="0"/>
        <w:jc w:val="left"/>
        <w:rPr>
          <w:color w:val="262626"/>
          <w:szCs w:val="24"/>
        </w:rPr>
      </w:pPr>
      <w:r w:rsidRPr="005F246A">
        <w:rPr>
          <w:color w:val="262626"/>
          <w:szCs w:val="24"/>
        </w:rPr>
        <w:t>лучше принимать изменения.</w:t>
      </w:r>
    </w:p>
    <w:p w:rsidR="003A450F" w:rsidRPr="003A450F" w:rsidRDefault="003A450F" w:rsidP="003A450F">
      <w:pPr>
        <w:numPr>
          <w:ilvl w:val="0"/>
          <w:numId w:val="5"/>
        </w:numPr>
        <w:shd w:val="clear" w:color="auto" w:fill="FFFFFF"/>
        <w:spacing w:after="0" w:line="240" w:lineRule="auto"/>
        <w:ind w:right="0"/>
        <w:jc w:val="left"/>
        <w:rPr>
          <w:color w:val="auto"/>
          <w:szCs w:val="24"/>
        </w:rPr>
      </w:pPr>
      <w:r>
        <w:rPr>
          <w:color w:val="auto"/>
          <w:szCs w:val="24"/>
        </w:rPr>
        <w:t>п</w:t>
      </w:r>
      <w:r w:rsidRPr="003A450F">
        <w:rPr>
          <w:color w:val="auto"/>
          <w:szCs w:val="24"/>
        </w:rPr>
        <w:t>омогает при смене активностей или местоположения.</w:t>
      </w:r>
    </w:p>
    <w:p w:rsidR="003A450F" w:rsidRDefault="003A450F" w:rsidP="003A450F">
      <w:pPr>
        <w:spacing w:after="0" w:line="240" w:lineRule="auto"/>
        <w:ind w:left="720" w:right="0" w:firstLine="0"/>
        <w:jc w:val="left"/>
        <w:rPr>
          <w:color w:val="262626"/>
          <w:szCs w:val="24"/>
        </w:rPr>
      </w:pPr>
    </w:p>
    <w:p w:rsidR="008C046F" w:rsidRPr="008C046F" w:rsidRDefault="008C046F" w:rsidP="008C046F">
      <w:pPr>
        <w:spacing w:after="0" w:line="240" w:lineRule="auto"/>
        <w:ind w:left="720" w:right="0" w:firstLine="0"/>
        <w:jc w:val="left"/>
        <w:rPr>
          <w:color w:val="262626"/>
          <w:szCs w:val="24"/>
        </w:rPr>
      </w:pPr>
    </w:p>
    <w:p w:rsidR="005F246A" w:rsidRPr="005F246A" w:rsidRDefault="008C046F" w:rsidP="008C046F">
      <w:pPr>
        <w:spacing w:after="0" w:line="240" w:lineRule="auto"/>
        <w:ind w:left="0" w:right="0" w:firstLine="0"/>
        <w:jc w:val="left"/>
        <w:rPr>
          <w:color w:val="262626"/>
          <w:szCs w:val="24"/>
        </w:rPr>
      </w:pPr>
      <w:r w:rsidRPr="00B54BEA">
        <w:rPr>
          <w:color w:val="auto"/>
          <w:szCs w:val="24"/>
        </w:rPr>
        <w:lastRenderedPageBreak/>
        <w:t xml:space="preserve">Зрительное восприятие является сильной стороной большинства детей с РАС. Поэтому зрительная поддержка часто используется, чтобы показать ребенку то, что </w:t>
      </w:r>
      <w:r w:rsidR="003A450F">
        <w:rPr>
          <w:color w:val="auto"/>
          <w:szCs w:val="24"/>
        </w:rPr>
        <w:t>ему нужно сделать</w:t>
      </w:r>
      <w:r w:rsidRPr="00B54BEA">
        <w:rPr>
          <w:color w:val="auto"/>
          <w:szCs w:val="24"/>
        </w:rPr>
        <w:t>.</w:t>
      </w:r>
    </w:p>
    <w:p w:rsidR="00215924" w:rsidRDefault="008C046F" w:rsidP="007B33E6">
      <w:pPr>
        <w:spacing w:after="0" w:line="240" w:lineRule="auto"/>
        <w:ind w:left="0" w:right="0" w:firstLine="0"/>
        <w:rPr>
          <w:color w:val="auto"/>
          <w:szCs w:val="24"/>
        </w:rPr>
      </w:pPr>
      <w:r>
        <w:rPr>
          <w:color w:val="auto"/>
          <w:szCs w:val="24"/>
        </w:rPr>
        <w:t>З</w:t>
      </w:r>
      <w:r w:rsidR="00215924" w:rsidRPr="003318E1">
        <w:rPr>
          <w:color w:val="auto"/>
          <w:szCs w:val="24"/>
        </w:rPr>
        <w:t xml:space="preserve">рительная поддержка помогает педагогам и специалистам: тратить меньше времени на повторение требований и инструкций; </w:t>
      </w:r>
      <w:r w:rsidR="003A450F">
        <w:rPr>
          <w:color w:val="auto"/>
          <w:szCs w:val="24"/>
        </w:rPr>
        <w:t>уменьшать</w:t>
      </w:r>
      <w:r w:rsidR="00215924" w:rsidRPr="003318E1">
        <w:rPr>
          <w:color w:val="auto"/>
          <w:szCs w:val="24"/>
        </w:rPr>
        <w:t xml:space="preserve"> необходимую для ребенка степень помощи; быть более последовательным в процессе обучения и в использовании языка для вербальных инструкций; заранее планировать изменения.</w:t>
      </w:r>
      <w:r w:rsidR="00215924" w:rsidRPr="00B54BEA">
        <w:rPr>
          <w:color w:val="auto"/>
          <w:szCs w:val="24"/>
        </w:rPr>
        <w:t xml:space="preserve"> </w:t>
      </w:r>
    </w:p>
    <w:p w:rsidR="007B33E6" w:rsidRDefault="007B33E6" w:rsidP="007B33E6">
      <w:pPr>
        <w:spacing w:after="0" w:line="240" w:lineRule="auto"/>
        <w:ind w:left="0" w:right="0" w:firstLine="0"/>
        <w:rPr>
          <w:color w:val="auto"/>
          <w:szCs w:val="24"/>
        </w:rPr>
      </w:pPr>
    </w:p>
    <w:p w:rsidR="00215924" w:rsidRPr="00D70FEB" w:rsidRDefault="00215924" w:rsidP="007B33E6">
      <w:pPr>
        <w:spacing w:after="0" w:line="240" w:lineRule="auto"/>
        <w:ind w:left="0" w:right="0" w:firstLine="0"/>
        <w:rPr>
          <w:b/>
          <w:i/>
          <w:color w:val="auto"/>
          <w:szCs w:val="24"/>
        </w:rPr>
      </w:pPr>
      <w:r w:rsidRPr="00D70FEB">
        <w:rPr>
          <w:b/>
          <w:i/>
          <w:color w:val="auto"/>
          <w:szCs w:val="24"/>
        </w:rPr>
        <w:t>Можно выделить несколько видов визуальной поддержки:</w:t>
      </w:r>
    </w:p>
    <w:p w:rsidR="00215924" w:rsidRPr="00D70FEB" w:rsidRDefault="00215924" w:rsidP="007B33E6">
      <w:pPr>
        <w:shd w:val="clear" w:color="auto" w:fill="FFFFFF"/>
        <w:spacing w:before="90" w:after="0" w:line="240" w:lineRule="auto"/>
        <w:ind w:left="0" w:right="0" w:firstLine="0"/>
        <w:rPr>
          <w:color w:val="auto"/>
          <w:szCs w:val="24"/>
        </w:rPr>
      </w:pPr>
      <w:r w:rsidRPr="00D70FEB">
        <w:rPr>
          <w:color w:val="auto"/>
          <w:szCs w:val="24"/>
        </w:rPr>
        <w:t>- расписание дня,</w:t>
      </w:r>
    </w:p>
    <w:p w:rsidR="00215924" w:rsidRPr="00D70FEB" w:rsidRDefault="00215924" w:rsidP="007B33E6">
      <w:pPr>
        <w:shd w:val="clear" w:color="auto" w:fill="FFFFFF"/>
        <w:spacing w:before="90" w:after="0" w:line="240" w:lineRule="auto"/>
        <w:ind w:left="0" w:right="0" w:firstLine="0"/>
        <w:rPr>
          <w:color w:val="auto"/>
          <w:szCs w:val="24"/>
        </w:rPr>
      </w:pPr>
      <w:r w:rsidRPr="00D70FEB">
        <w:rPr>
          <w:color w:val="auto"/>
          <w:szCs w:val="24"/>
        </w:rPr>
        <w:t>- расписание занятия,</w:t>
      </w:r>
    </w:p>
    <w:p w:rsidR="00215924" w:rsidRPr="00D70FEB" w:rsidRDefault="00215924" w:rsidP="007B33E6">
      <w:pPr>
        <w:shd w:val="clear" w:color="auto" w:fill="FFFFFF"/>
        <w:spacing w:before="90" w:after="0" w:line="240" w:lineRule="auto"/>
        <w:ind w:left="0" w:right="0" w:firstLine="0"/>
        <w:rPr>
          <w:color w:val="auto"/>
          <w:szCs w:val="24"/>
        </w:rPr>
      </w:pPr>
      <w:r w:rsidRPr="00D70FEB">
        <w:rPr>
          <w:color w:val="auto"/>
          <w:szCs w:val="24"/>
        </w:rPr>
        <w:t>- планшет «сначала - потом»,</w:t>
      </w:r>
    </w:p>
    <w:p w:rsidR="00215924" w:rsidRPr="00D70FEB" w:rsidRDefault="00215924" w:rsidP="007B33E6">
      <w:pPr>
        <w:shd w:val="clear" w:color="auto" w:fill="FFFFFF"/>
        <w:spacing w:before="90" w:after="0" w:line="240" w:lineRule="auto"/>
        <w:ind w:left="0" w:right="0" w:firstLine="0"/>
        <w:rPr>
          <w:color w:val="auto"/>
          <w:szCs w:val="24"/>
        </w:rPr>
      </w:pPr>
      <w:r w:rsidRPr="00D70FEB">
        <w:rPr>
          <w:color w:val="auto"/>
          <w:szCs w:val="24"/>
        </w:rPr>
        <w:t>- визуальные подсказки,</w:t>
      </w:r>
    </w:p>
    <w:p w:rsidR="00215924" w:rsidRPr="00D70FEB" w:rsidRDefault="00215924" w:rsidP="007B33E6">
      <w:pPr>
        <w:shd w:val="clear" w:color="auto" w:fill="FFFFFF"/>
        <w:spacing w:before="90" w:after="0" w:line="240" w:lineRule="auto"/>
        <w:ind w:left="0" w:right="0" w:firstLine="0"/>
        <w:rPr>
          <w:color w:val="auto"/>
          <w:szCs w:val="24"/>
        </w:rPr>
      </w:pPr>
      <w:r w:rsidRPr="00D70FEB">
        <w:rPr>
          <w:color w:val="auto"/>
          <w:szCs w:val="24"/>
        </w:rPr>
        <w:t>- социальные истории,</w:t>
      </w:r>
    </w:p>
    <w:p w:rsidR="00215924" w:rsidRPr="00D70FEB" w:rsidRDefault="00215924" w:rsidP="007B33E6">
      <w:pPr>
        <w:shd w:val="clear" w:color="auto" w:fill="FFFFFF"/>
        <w:spacing w:before="90" w:after="0" w:line="240" w:lineRule="auto"/>
        <w:ind w:left="0" w:right="0" w:firstLine="0"/>
        <w:rPr>
          <w:color w:val="auto"/>
          <w:szCs w:val="24"/>
        </w:rPr>
      </w:pPr>
      <w:r w:rsidRPr="00D70FEB">
        <w:rPr>
          <w:color w:val="auto"/>
          <w:szCs w:val="24"/>
        </w:rPr>
        <w:t>- визуальные схемы,</w:t>
      </w:r>
    </w:p>
    <w:p w:rsidR="00215924" w:rsidRPr="00D70FEB" w:rsidRDefault="00215924" w:rsidP="007B33E6">
      <w:pPr>
        <w:shd w:val="clear" w:color="auto" w:fill="FFFFFF"/>
        <w:spacing w:before="90" w:after="0" w:line="240" w:lineRule="auto"/>
        <w:ind w:left="0" w:right="0" w:firstLine="0"/>
        <w:rPr>
          <w:color w:val="auto"/>
          <w:szCs w:val="24"/>
        </w:rPr>
      </w:pPr>
      <w:r w:rsidRPr="00D70FEB">
        <w:rPr>
          <w:color w:val="auto"/>
          <w:szCs w:val="24"/>
        </w:rPr>
        <w:t>- визуальные правила и инструкции,</w:t>
      </w:r>
    </w:p>
    <w:p w:rsidR="00215924" w:rsidRPr="00D70FEB" w:rsidRDefault="00215924" w:rsidP="007B33E6">
      <w:pPr>
        <w:shd w:val="clear" w:color="auto" w:fill="FFFFFF"/>
        <w:spacing w:before="90" w:after="0" w:line="240" w:lineRule="auto"/>
        <w:ind w:left="0" w:right="0" w:firstLine="0"/>
        <w:rPr>
          <w:color w:val="auto"/>
          <w:szCs w:val="24"/>
        </w:rPr>
      </w:pPr>
      <w:r w:rsidRPr="00D70FEB">
        <w:rPr>
          <w:color w:val="auto"/>
          <w:szCs w:val="24"/>
        </w:rPr>
        <w:t>- расписание активностей.</w:t>
      </w:r>
    </w:p>
    <w:p w:rsidR="007B33E6" w:rsidRPr="00D70FEB" w:rsidRDefault="007B33E6" w:rsidP="007B33E6">
      <w:pPr>
        <w:shd w:val="clear" w:color="auto" w:fill="FFFFFF"/>
        <w:spacing w:before="90" w:after="0" w:line="240" w:lineRule="auto"/>
        <w:ind w:left="0" w:right="0" w:firstLine="0"/>
        <w:rPr>
          <w:color w:val="auto"/>
          <w:szCs w:val="24"/>
        </w:rPr>
      </w:pPr>
    </w:p>
    <w:p w:rsidR="00215924" w:rsidRPr="00D70FEB" w:rsidRDefault="00215924" w:rsidP="007B33E6">
      <w:pPr>
        <w:shd w:val="clear" w:color="auto" w:fill="FFFFFF"/>
        <w:spacing w:before="90" w:after="0" w:line="240" w:lineRule="auto"/>
        <w:ind w:left="0" w:right="0" w:firstLine="708"/>
        <w:rPr>
          <w:color w:val="auto"/>
          <w:szCs w:val="24"/>
        </w:rPr>
      </w:pPr>
      <w:r w:rsidRPr="00D70FEB">
        <w:rPr>
          <w:color w:val="auto"/>
          <w:szCs w:val="24"/>
        </w:rPr>
        <w:t>Наглядный материал, использующийся при разработке визуальной поддержки может представляет из себя: фотографии, компьютерные изображения, изображения из журналов, наклейки с продуктов, знаки, логотипы, реальные предметы. Используемый наглядный материал выбирается в соответствии с интеллектуальным развитием ребенка.</w:t>
      </w:r>
    </w:p>
    <w:p w:rsidR="00215924" w:rsidRPr="00D70FEB" w:rsidRDefault="00215924" w:rsidP="007B33E6">
      <w:pPr>
        <w:shd w:val="clear" w:color="auto" w:fill="FFFFFF"/>
        <w:spacing w:before="90" w:after="0" w:line="240" w:lineRule="auto"/>
        <w:ind w:left="0" w:right="0" w:firstLine="0"/>
        <w:rPr>
          <w:color w:val="auto"/>
          <w:szCs w:val="24"/>
        </w:rPr>
      </w:pPr>
      <w:r w:rsidRPr="00D70FEB">
        <w:rPr>
          <w:color w:val="auto"/>
          <w:szCs w:val="24"/>
        </w:rPr>
        <w:t>Визуальное расписание – система, использование которой позволяет ребенку четко видеть последовательность происходящих событий. Структура данной системы предполагает гибкость и возможность внесения изменений под влиянием различных факторов. На зрительном расписании можно наглядно отобразить действия в различные промежутки времени: часть дня, весь день.</w:t>
      </w:r>
    </w:p>
    <w:p w:rsidR="00215924" w:rsidRPr="00D70FEB" w:rsidRDefault="00215924" w:rsidP="007B33E6">
      <w:pPr>
        <w:shd w:val="clear" w:color="auto" w:fill="FFFFFF"/>
        <w:spacing w:before="90" w:after="0" w:line="240" w:lineRule="auto"/>
        <w:ind w:left="0" w:right="0" w:firstLine="0"/>
        <w:rPr>
          <w:color w:val="auto"/>
          <w:szCs w:val="24"/>
        </w:rPr>
      </w:pPr>
      <w:r w:rsidRPr="00D70FEB">
        <w:rPr>
          <w:color w:val="auto"/>
          <w:szCs w:val="24"/>
        </w:rPr>
        <w:t>Различают следующие типы расписаний:</w:t>
      </w:r>
    </w:p>
    <w:p w:rsidR="00215924" w:rsidRPr="00D70FEB" w:rsidRDefault="00215924" w:rsidP="007B33E6">
      <w:pPr>
        <w:shd w:val="clear" w:color="auto" w:fill="FFFFFF"/>
        <w:spacing w:before="90" w:after="0" w:line="240" w:lineRule="auto"/>
        <w:ind w:left="0" w:right="0" w:firstLine="0"/>
        <w:rPr>
          <w:color w:val="auto"/>
          <w:szCs w:val="24"/>
        </w:rPr>
      </w:pPr>
      <w:r w:rsidRPr="00D70FEB">
        <w:rPr>
          <w:color w:val="auto"/>
          <w:szCs w:val="24"/>
        </w:rPr>
        <w:t>- функциональный объект;</w:t>
      </w:r>
    </w:p>
    <w:p w:rsidR="00215924" w:rsidRPr="00D70FEB" w:rsidRDefault="00215924" w:rsidP="007B33E6">
      <w:pPr>
        <w:shd w:val="clear" w:color="auto" w:fill="FFFFFF"/>
        <w:spacing w:before="90" w:after="0" w:line="240" w:lineRule="auto"/>
        <w:ind w:left="0" w:right="0" w:firstLine="0"/>
        <w:rPr>
          <w:color w:val="auto"/>
          <w:szCs w:val="24"/>
        </w:rPr>
      </w:pPr>
      <w:r w:rsidRPr="00D70FEB">
        <w:rPr>
          <w:color w:val="auto"/>
          <w:szCs w:val="24"/>
        </w:rPr>
        <w:t>- репрезентация объекта, изображение, фото, слово, фраза.</w:t>
      </w:r>
    </w:p>
    <w:p w:rsidR="00215924" w:rsidRPr="00D70FEB" w:rsidRDefault="00215924" w:rsidP="007B33E6">
      <w:pPr>
        <w:shd w:val="clear" w:color="auto" w:fill="FFFFFF"/>
        <w:spacing w:before="90" w:after="0" w:line="240" w:lineRule="auto"/>
        <w:ind w:left="0" w:right="0" w:firstLine="708"/>
        <w:rPr>
          <w:color w:val="auto"/>
          <w:szCs w:val="24"/>
        </w:rPr>
      </w:pPr>
      <w:r w:rsidRPr="00D70FEB">
        <w:rPr>
          <w:color w:val="auto"/>
          <w:szCs w:val="24"/>
        </w:rPr>
        <w:t>Для каждого ребенка с РАС визуальное расписание разрабатывается индивидуально. Детей необходимо обучать использованию визуализированного расписания, а затем его использовать постоянно.</w:t>
      </w:r>
    </w:p>
    <w:p w:rsidR="00215924" w:rsidRPr="00D70FEB" w:rsidRDefault="00215924" w:rsidP="007B33E6">
      <w:pPr>
        <w:shd w:val="clear" w:color="auto" w:fill="FFFFFF"/>
        <w:spacing w:before="90" w:after="0" w:line="240" w:lineRule="auto"/>
        <w:ind w:left="0" w:right="0" w:firstLine="0"/>
        <w:rPr>
          <w:color w:val="auto"/>
          <w:szCs w:val="24"/>
        </w:rPr>
      </w:pPr>
      <w:r w:rsidRPr="00D70FEB">
        <w:rPr>
          <w:color w:val="auto"/>
          <w:szCs w:val="24"/>
        </w:rPr>
        <w:t>Визуальные подсказки дают шаги или указания в том, что ребенок будет делать в рамках определённого занятия. Использование данного инструмента визуальной поддержки, позволяет ребенку видеть каковы шаги выполнения конкретной активности. Визуальные подсказки могут быть: визуализацией времени, границей для хранения обиходно-бытовых и игровых предметов, схемой последовательности мытья рук, читки зубов, посещение туалета.</w:t>
      </w:r>
    </w:p>
    <w:p w:rsidR="00215924" w:rsidRPr="00D70FEB" w:rsidRDefault="00215924" w:rsidP="007B33E6">
      <w:pPr>
        <w:shd w:val="clear" w:color="auto" w:fill="FFFFFF"/>
        <w:spacing w:before="90" w:after="0" w:line="240" w:lineRule="auto"/>
        <w:ind w:left="0" w:right="0" w:firstLine="708"/>
        <w:rPr>
          <w:color w:val="auto"/>
          <w:szCs w:val="24"/>
        </w:rPr>
      </w:pPr>
      <w:r w:rsidRPr="00D70FEB">
        <w:rPr>
          <w:color w:val="auto"/>
          <w:szCs w:val="24"/>
        </w:rPr>
        <w:t>Визуальное структурирование – организация окружающих предметов таким образом, что ребенок понимает, чего вы ожидаете от него в данном месте.</w:t>
      </w:r>
    </w:p>
    <w:p w:rsidR="004A7A1E" w:rsidRDefault="004A7A1E" w:rsidP="007B33E6">
      <w:pPr>
        <w:shd w:val="clear" w:color="auto" w:fill="FFFFFF"/>
        <w:spacing w:before="90" w:after="0" w:line="240" w:lineRule="auto"/>
        <w:ind w:left="0" w:right="0" w:firstLine="0"/>
        <w:rPr>
          <w:b/>
          <w:i/>
          <w:color w:val="auto"/>
          <w:szCs w:val="24"/>
        </w:rPr>
      </w:pPr>
    </w:p>
    <w:p w:rsidR="004A7A1E" w:rsidRDefault="004A7A1E" w:rsidP="007B33E6">
      <w:pPr>
        <w:shd w:val="clear" w:color="auto" w:fill="FFFFFF"/>
        <w:spacing w:before="90" w:after="0" w:line="240" w:lineRule="auto"/>
        <w:ind w:left="0" w:right="0" w:firstLine="0"/>
        <w:rPr>
          <w:b/>
          <w:i/>
          <w:color w:val="auto"/>
          <w:szCs w:val="24"/>
        </w:rPr>
      </w:pPr>
    </w:p>
    <w:p w:rsidR="008E6FAD" w:rsidRDefault="008E6FAD" w:rsidP="007B33E6">
      <w:pPr>
        <w:shd w:val="clear" w:color="auto" w:fill="FFFFFF"/>
        <w:spacing w:before="90" w:after="0" w:line="240" w:lineRule="auto"/>
        <w:ind w:left="0" w:right="0" w:firstLine="0"/>
        <w:rPr>
          <w:b/>
          <w:i/>
          <w:color w:val="auto"/>
          <w:szCs w:val="24"/>
        </w:rPr>
      </w:pPr>
    </w:p>
    <w:p w:rsidR="008E6FAD" w:rsidRDefault="008E6FAD" w:rsidP="007B33E6">
      <w:pPr>
        <w:shd w:val="clear" w:color="auto" w:fill="FFFFFF"/>
        <w:spacing w:before="90" w:after="0" w:line="240" w:lineRule="auto"/>
        <w:ind w:left="0" w:right="0" w:firstLine="0"/>
        <w:rPr>
          <w:b/>
          <w:i/>
          <w:color w:val="auto"/>
          <w:szCs w:val="24"/>
        </w:rPr>
      </w:pPr>
    </w:p>
    <w:p w:rsidR="00215924" w:rsidRPr="00D70FEB" w:rsidRDefault="00215924" w:rsidP="007B33E6">
      <w:pPr>
        <w:shd w:val="clear" w:color="auto" w:fill="FFFFFF"/>
        <w:spacing w:before="90" w:after="0" w:line="240" w:lineRule="auto"/>
        <w:ind w:left="0" w:right="0" w:firstLine="0"/>
        <w:rPr>
          <w:b/>
          <w:i/>
          <w:color w:val="auto"/>
          <w:szCs w:val="24"/>
        </w:rPr>
      </w:pPr>
      <w:r w:rsidRPr="00D70FEB">
        <w:rPr>
          <w:b/>
          <w:i/>
          <w:color w:val="auto"/>
          <w:szCs w:val="24"/>
        </w:rPr>
        <w:lastRenderedPageBreak/>
        <w:t>Основные компоненты визуальной структуры:</w:t>
      </w:r>
    </w:p>
    <w:p w:rsidR="00215924" w:rsidRPr="00D70FEB" w:rsidRDefault="00215924" w:rsidP="007B33E6">
      <w:pPr>
        <w:shd w:val="clear" w:color="auto" w:fill="FFFFFF"/>
        <w:spacing w:before="90" w:after="0" w:line="240" w:lineRule="auto"/>
        <w:ind w:left="0" w:right="0" w:firstLine="0"/>
        <w:rPr>
          <w:color w:val="auto"/>
          <w:szCs w:val="24"/>
        </w:rPr>
      </w:pPr>
      <w:r w:rsidRPr="00D70FEB">
        <w:rPr>
          <w:color w:val="auto"/>
          <w:szCs w:val="24"/>
        </w:rPr>
        <w:t>- Визуальная организация показывает то, как пространство и материалы ограничены, организованы или расположены в определенных местах (например, в контейнерах).</w:t>
      </w:r>
    </w:p>
    <w:p w:rsidR="00215924" w:rsidRPr="00D70FEB" w:rsidRDefault="00215924" w:rsidP="007B33E6">
      <w:pPr>
        <w:shd w:val="clear" w:color="auto" w:fill="FFFFFF"/>
        <w:spacing w:before="90" w:after="0" w:line="240" w:lineRule="auto"/>
        <w:ind w:left="0" w:right="0" w:firstLine="0"/>
        <w:rPr>
          <w:color w:val="auto"/>
          <w:szCs w:val="24"/>
        </w:rPr>
      </w:pPr>
      <w:r w:rsidRPr="00D70FEB">
        <w:rPr>
          <w:color w:val="auto"/>
          <w:szCs w:val="24"/>
        </w:rPr>
        <w:t>- Визуальная четкость привлекает внимание к важной информации (выделен цветом, ярлыки, подчеркивание);</w:t>
      </w:r>
    </w:p>
    <w:p w:rsidR="00215924" w:rsidRPr="00D70FEB" w:rsidRDefault="00215924" w:rsidP="007B33E6">
      <w:pPr>
        <w:shd w:val="clear" w:color="auto" w:fill="FFFFFF"/>
        <w:spacing w:before="90" w:after="0" w:line="240" w:lineRule="auto"/>
        <w:ind w:left="0" w:right="0" w:firstLine="0"/>
        <w:rPr>
          <w:color w:val="auto"/>
          <w:szCs w:val="24"/>
        </w:rPr>
      </w:pPr>
      <w:r w:rsidRPr="00D70FEB">
        <w:rPr>
          <w:color w:val="auto"/>
          <w:szCs w:val="24"/>
        </w:rPr>
        <w:t>- Визуальные инструкции показывают, с чего начать, последовательность действий и шагов по выполнению.</w:t>
      </w:r>
    </w:p>
    <w:p w:rsidR="00215924" w:rsidRPr="007B33E6" w:rsidRDefault="007B33E6" w:rsidP="007B33E6">
      <w:pPr>
        <w:shd w:val="clear" w:color="auto" w:fill="FFFFFF"/>
        <w:spacing w:before="225" w:after="0" w:line="240" w:lineRule="auto"/>
        <w:ind w:left="0" w:right="0" w:firstLine="0"/>
        <w:jc w:val="center"/>
        <w:outlineLvl w:val="1"/>
        <w:rPr>
          <w:b/>
          <w:bCs/>
          <w:color w:val="auto"/>
          <w:szCs w:val="24"/>
        </w:rPr>
      </w:pPr>
      <w:r w:rsidRPr="007B33E6">
        <w:rPr>
          <w:b/>
          <w:bCs/>
          <w:color w:val="auto"/>
          <w:szCs w:val="24"/>
        </w:rPr>
        <w:t xml:space="preserve">2.1. </w:t>
      </w:r>
      <w:r w:rsidR="00215924" w:rsidRPr="007B33E6">
        <w:rPr>
          <w:b/>
          <w:bCs/>
          <w:color w:val="auto"/>
          <w:szCs w:val="24"/>
        </w:rPr>
        <w:t>Доска «Сейчас-Потом»</w:t>
      </w:r>
    </w:p>
    <w:p w:rsidR="00215924" w:rsidRPr="003318E1" w:rsidRDefault="00215924" w:rsidP="007B33E6">
      <w:pPr>
        <w:shd w:val="clear" w:color="auto" w:fill="FFFFFF"/>
        <w:spacing w:after="120" w:line="240" w:lineRule="auto"/>
        <w:ind w:left="0" w:right="0" w:firstLine="0"/>
        <w:rPr>
          <w:color w:val="333333"/>
          <w:szCs w:val="24"/>
        </w:rPr>
      </w:pPr>
      <w:r w:rsidRPr="003318E1">
        <w:rPr>
          <w:color w:val="333333"/>
          <w:szCs w:val="24"/>
        </w:rPr>
        <w:t> </w:t>
      </w:r>
    </w:p>
    <w:p w:rsidR="00215924" w:rsidRPr="003318E1" w:rsidRDefault="00F34AF4" w:rsidP="00F34AF4">
      <w:pPr>
        <w:shd w:val="clear" w:color="auto" w:fill="FFFFFF"/>
        <w:spacing w:after="120" w:line="336" w:lineRule="atLeast"/>
        <w:ind w:left="0" w:right="0" w:firstLine="0"/>
        <w:jc w:val="center"/>
        <w:rPr>
          <w:color w:val="333333"/>
          <w:szCs w:val="24"/>
        </w:rPr>
      </w:pPr>
      <w:r>
        <w:rPr>
          <w:noProof/>
          <w:color w:val="333333"/>
          <w:szCs w:val="24"/>
        </w:rPr>
        <w:drawing>
          <wp:inline distT="0" distB="0" distL="0" distR="0">
            <wp:extent cx="3571875" cy="1719298"/>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29094" t="44025" r="28771" b="28931"/>
                    <a:stretch>
                      <a:fillRect/>
                    </a:stretch>
                  </pic:blipFill>
                  <pic:spPr bwMode="auto">
                    <a:xfrm>
                      <a:off x="0" y="0"/>
                      <a:ext cx="3571875" cy="1719298"/>
                    </a:xfrm>
                    <a:prstGeom prst="rect">
                      <a:avLst/>
                    </a:prstGeom>
                    <a:noFill/>
                    <a:ln w="9525">
                      <a:noFill/>
                      <a:miter lim="800000"/>
                      <a:headEnd/>
                      <a:tailEnd/>
                    </a:ln>
                  </pic:spPr>
                </pic:pic>
              </a:graphicData>
            </a:graphic>
          </wp:inline>
        </w:drawing>
      </w:r>
    </w:p>
    <w:p w:rsidR="00215924" w:rsidRDefault="00215924" w:rsidP="007B33E6">
      <w:pPr>
        <w:shd w:val="clear" w:color="auto" w:fill="FFFFFF"/>
        <w:spacing w:after="0" w:line="240" w:lineRule="auto"/>
        <w:ind w:left="0" w:right="0" w:firstLine="0"/>
        <w:outlineLvl w:val="2"/>
        <w:rPr>
          <w:b/>
          <w:bCs/>
          <w:color w:val="000000" w:themeColor="text1"/>
          <w:szCs w:val="24"/>
        </w:rPr>
      </w:pPr>
    </w:p>
    <w:p w:rsidR="00215924" w:rsidRPr="00D70FEB" w:rsidRDefault="00215924" w:rsidP="007B33E6">
      <w:pPr>
        <w:shd w:val="clear" w:color="auto" w:fill="FFFFFF"/>
        <w:spacing w:after="0" w:line="240" w:lineRule="auto"/>
        <w:ind w:left="0" w:right="0" w:firstLine="0"/>
        <w:outlineLvl w:val="2"/>
        <w:rPr>
          <w:b/>
          <w:bCs/>
          <w:color w:val="auto"/>
          <w:szCs w:val="24"/>
        </w:rPr>
      </w:pPr>
      <w:r w:rsidRPr="00D70FEB">
        <w:rPr>
          <w:b/>
          <w:bCs/>
          <w:color w:val="auto"/>
          <w:szCs w:val="24"/>
        </w:rPr>
        <w:t>Что это такое?</w:t>
      </w:r>
    </w:p>
    <w:p w:rsidR="00215924" w:rsidRPr="00D70FEB" w:rsidRDefault="00215924" w:rsidP="007B33E6">
      <w:pPr>
        <w:shd w:val="clear" w:color="auto" w:fill="FFFFFF"/>
        <w:spacing w:after="0" w:line="240" w:lineRule="auto"/>
        <w:ind w:left="0" w:right="0" w:firstLine="0"/>
        <w:rPr>
          <w:color w:val="auto"/>
          <w:szCs w:val="24"/>
        </w:rPr>
      </w:pPr>
      <w:r w:rsidRPr="00D70FEB">
        <w:rPr>
          <w:color w:val="auto"/>
          <w:szCs w:val="24"/>
        </w:rPr>
        <w:t>Доска «Сейчас-Потом» — это визуальная последовательность из двух изображений. Доска сообщает о некоем приятном событии, которое произойдет после завершения не такой приятной задачи.</w:t>
      </w:r>
    </w:p>
    <w:p w:rsidR="007B33E6" w:rsidRPr="00D70FEB" w:rsidRDefault="007B33E6" w:rsidP="007B33E6">
      <w:pPr>
        <w:shd w:val="clear" w:color="auto" w:fill="FFFFFF"/>
        <w:spacing w:after="0" w:line="240" w:lineRule="auto"/>
        <w:ind w:left="0" w:right="0" w:firstLine="0"/>
        <w:rPr>
          <w:color w:val="auto"/>
          <w:szCs w:val="24"/>
        </w:rPr>
      </w:pPr>
    </w:p>
    <w:p w:rsidR="00215924" w:rsidRPr="00D70FEB" w:rsidRDefault="00215924" w:rsidP="007B33E6">
      <w:pPr>
        <w:shd w:val="clear" w:color="auto" w:fill="FFFFFF"/>
        <w:spacing w:after="0" w:line="240" w:lineRule="auto"/>
        <w:ind w:left="0" w:right="0" w:firstLine="0"/>
        <w:outlineLvl w:val="2"/>
        <w:rPr>
          <w:b/>
          <w:bCs/>
          <w:color w:val="auto"/>
          <w:szCs w:val="24"/>
        </w:rPr>
      </w:pPr>
      <w:r w:rsidRPr="00D70FEB">
        <w:rPr>
          <w:b/>
          <w:bCs/>
          <w:color w:val="auto"/>
          <w:szCs w:val="24"/>
        </w:rPr>
        <w:t>Когда этим пользоваться?</w:t>
      </w:r>
    </w:p>
    <w:p w:rsidR="00215924" w:rsidRPr="00D70FEB" w:rsidRDefault="00215924" w:rsidP="007B33E6">
      <w:pPr>
        <w:shd w:val="clear" w:color="auto" w:fill="FFFFFF"/>
        <w:spacing w:after="0" w:line="240" w:lineRule="auto"/>
        <w:ind w:left="0" w:right="0" w:firstLine="0"/>
        <w:rPr>
          <w:color w:val="auto"/>
          <w:szCs w:val="24"/>
        </w:rPr>
      </w:pPr>
      <w:r w:rsidRPr="00D70FEB">
        <w:rPr>
          <w:color w:val="auto"/>
          <w:szCs w:val="24"/>
        </w:rPr>
        <w:t>Доска Сейчас-Потом полезна, если вы учите ребенка с РАС следовать указаниям и обучаете его новым навыкам. Доска мотивирует ребенка сделать что-то, что ему не нравится, потому что потом последует что-то приятное. Доска Сейчас-Потом также обучает ребенка языку для понимания инструкций из нескольких шагов. Если ребенок научился понимать доску Сейчас-Потом, то это поможет ему понимать и использовать более сложные системы визуальной поддержки.</w:t>
      </w:r>
    </w:p>
    <w:p w:rsidR="007B33E6" w:rsidRPr="00D70FEB" w:rsidRDefault="007B33E6" w:rsidP="007B33E6">
      <w:pPr>
        <w:shd w:val="clear" w:color="auto" w:fill="FFFFFF"/>
        <w:spacing w:after="0" w:line="240" w:lineRule="auto"/>
        <w:ind w:left="0" w:right="0" w:firstLine="0"/>
        <w:rPr>
          <w:color w:val="auto"/>
          <w:szCs w:val="24"/>
        </w:rPr>
      </w:pPr>
    </w:p>
    <w:p w:rsidR="00215924" w:rsidRPr="00D70FEB" w:rsidRDefault="00215924" w:rsidP="007B33E6">
      <w:pPr>
        <w:shd w:val="clear" w:color="auto" w:fill="FFFFFF"/>
        <w:spacing w:after="0" w:line="240" w:lineRule="auto"/>
        <w:ind w:left="0" w:right="0" w:firstLine="0"/>
        <w:outlineLvl w:val="2"/>
        <w:rPr>
          <w:b/>
          <w:bCs/>
          <w:color w:val="auto"/>
          <w:szCs w:val="24"/>
        </w:rPr>
      </w:pPr>
      <w:r w:rsidRPr="00D70FEB">
        <w:rPr>
          <w:b/>
          <w:bCs/>
          <w:color w:val="auto"/>
          <w:szCs w:val="24"/>
        </w:rPr>
        <w:t>Как этим пользоваться?</w:t>
      </w:r>
    </w:p>
    <w:p w:rsidR="00215924" w:rsidRPr="00D70FEB" w:rsidRDefault="00215924" w:rsidP="007B33E6">
      <w:pPr>
        <w:shd w:val="clear" w:color="auto" w:fill="FFFFFF"/>
        <w:spacing w:after="0" w:line="240" w:lineRule="auto"/>
        <w:ind w:left="0" w:right="0" w:firstLine="0"/>
        <w:rPr>
          <w:color w:val="auto"/>
          <w:szCs w:val="24"/>
        </w:rPr>
      </w:pPr>
      <w:r w:rsidRPr="00D70FEB">
        <w:rPr>
          <w:color w:val="auto"/>
          <w:szCs w:val="24"/>
        </w:rPr>
        <w:t>— Решите, какое задание ребенок должен выполнить сначала (это будет изображение под надписью «сначала»), и какое приятное занятие или награда ждет его сразу же после выполнения (картинка под надписью «потом»). То, что следует «потом» должно быть достаточно мотивирующим, только тогда есть высокая вероятность, что ребенок будет следовать вашей инструкции.</w:t>
      </w:r>
    </w:p>
    <w:p w:rsidR="00215924" w:rsidRPr="00D70FEB" w:rsidRDefault="00215924" w:rsidP="007B33E6">
      <w:pPr>
        <w:shd w:val="clear" w:color="auto" w:fill="FFFFFF"/>
        <w:spacing w:after="0" w:line="240" w:lineRule="auto"/>
        <w:ind w:left="0" w:right="0" w:firstLine="0"/>
        <w:rPr>
          <w:color w:val="auto"/>
          <w:szCs w:val="24"/>
        </w:rPr>
      </w:pPr>
      <w:r w:rsidRPr="00D70FEB">
        <w:rPr>
          <w:color w:val="auto"/>
          <w:szCs w:val="24"/>
        </w:rPr>
        <w:t>— Расположите на доске изображения (например, фотографии, рисунки, написанные слова), которые символизирует первое и второе занятие. Для размещения изображений можно использовать канцелярскую ленту-«липучку» (Velcro).</w:t>
      </w:r>
    </w:p>
    <w:p w:rsidR="00215924" w:rsidRPr="00D70FEB" w:rsidRDefault="00215924" w:rsidP="007B33E6">
      <w:pPr>
        <w:shd w:val="clear" w:color="auto" w:fill="FFFFFF"/>
        <w:spacing w:after="0" w:line="240" w:lineRule="auto"/>
        <w:ind w:left="0" w:right="0" w:firstLine="0"/>
        <w:rPr>
          <w:color w:val="auto"/>
          <w:szCs w:val="24"/>
        </w:rPr>
      </w:pPr>
      <w:r w:rsidRPr="00D70FEB">
        <w:rPr>
          <w:color w:val="auto"/>
          <w:szCs w:val="24"/>
        </w:rPr>
        <w:t>— Покажите доску ребенку вместе с короткой устной инструкцией. Старайтесь употреблять как можно меньше слов, начните со слова «сначала». Например: «Сначала надень ботинки, потом качели».</w:t>
      </w:r>
    </w:p>
    <w:p w:rsidR="00215924" w:rsidRPr="00D70FEB" w:rsidRDefault="00215924" w:rsidP="007B33E6">
      <w:pPr>
        <w:shd w:val="clear" w:color="auto" w:fill="FFFFFF"/>
        <w:spacing w:after="0" w:line="240" w:lineRule="auto"/>
        <w:ind w:left="0" w:right="0" w:firstLine="0"/>
        <w:rPr>
          <w:color w:val="auto"/>
          <w:szCs w:val="24"/>
        </w:rPr>
      </w:pPr>
      <w:r w:rsidRPr="00D70FEB">
        <w:rPr>
          <w:color w:val="auto"/>
          <w:szCs w:val="24"/>
        </w:rPr>
        <w:t>— По необходимости напоминайте ребенку о доске во время выполнения задания. Например: «Еще один ботинок, потом качели».</w:t>
      </w:r>
    </w:p>
    <w:p w:rsidR="00215924" w:rsidRPr="00D70FEB" w:rsidRDefault="00215924" w:rsidP="007B33E6">
      <w:pPr>
        <w:shd w:val="clear" w:color="auto" w:fill="FFFFFF"/>
        <w:spacing w:after="0" w:line="240" w:lineRule="auto"/>
        <w:ind w:left="0" w:right="0" w:firstLine="0"/>
        <w:rPr>
          <w:color w:val="auto"/>
          <w:szCs w:val="24"/>
        </w:rPr>
      </w:pPr>
      <w:r w:rsidRPr="00D70FEB">
        <w:rPr>
          <w:color w:val="auto"/>
          <w:szCs w:val="24"/>
        </w:rPr>
        <w:lastRenderedPageBreak/>
        <w:t>— Когда задание «сначала» выполнено, снова привлеките внимание ребенка к доске. Например: «Ты надел ботинки, теперь качели!». Немедленно предоставьте ребенку обещанный предмет или доступ к приятному занятию.</w:t>
      </w:r>
    </w:p>
    <w:p w:rsidR="00215924" w:rsidRPr="00D70FEB" w:rsidRDefault="00215924" w:rsidP="007B33E6">
      <w:pPr>
        <w:shd w:val="clear" w:color="auto" w:fill="FFFFFF"/>
        <w:spacing w:after="0" w:line="240" w:lineRule="auto"/>
        <w:ind w:left="0" w:right="0" w:firstLine="0"/>
        <w:rPr>
          <w:color w:val="auto"/>
          <w:szCs w:val="24"/>
        </w:rPr>
      </w:pPr>
      <w:r w:rsidRPr="00D70FEB">
        <w:rPr>
          <w:color w:val="auto"/>
          <w:szCs w:val="24"/>
        </w:rPr>
        <w:t>— Для того, чтобы дети с РАС начали ценить доску Сейчас-Потом, они должны получать приятное занятие или желанный предмет сразу же после выполнения задания «сначала». В противном случае ребенок больше не будет доверять тому, что изображено на доске.</w:t>
      </w:r>
    </w:p>
    <w:p w:rsidR="007B33E6" w:rsidRPr="00D70FEB" w:rsidRDefault="007B33E6" w:rsidP="007B33E6">
      <w:pPr>
        <w:shd w:val="clear" w:color="auto" w:fill="FFFFFF"/>
        <w:spacing w:after="0" w:line="240" w:lineRule="auto"/>
        <w:ind w:left="0" w:right="0" w:firstLine="0"/>
        <w:rPr>
          <w:color w:val="auto"/>
          <w:szCs w:val="24"/>
        </w:rPr>
      </w:pPr>
    </w:p>
    <w:p w:rsidR="00215924" w:rsidRPr="00D70FEB" w:rsidRDefault="00215924" w:rsidP="007B33E6">
      <w:pPr>
        <w:shd w:val="clear" w:color="auto" w:fill="FFFFFF"/>
        <w:spacing w:after="0" w:line="240" w:lineRule="auto"/>
        <w:ind w:left="0" w:right="0" w:firstLine="0"/>
        <w:outlineLvl w:val="2"/>
        <w:rPr>
          <w:b/>
          <w:bCs/>
          <w:color w:val="auto"/>
          <w:szCs w:val="24"/>
        </w:rPr>
      </w:pPr>
      <w:r w:rsidRPr="00D70FEB">
        <w:rPr>
          <w:b/>
          <w:bCs/>
          <w:color w:val="auto"/>
          <w:szCs w:val="24"/>
        </w:rPr>
        <w:t>Что если возникнет проблемное поведение?</w:t>
      </w:r>
    </w:p>
    <w:p w:rsidR="00215924" w:rsidRPr="00D70FEB" w:rsidRDefault="00215924" w:rsidP="007B33E6">
      <w:pPr>
        <w:shd w:val="clear" w:color="auto" w:fill="FFFFFF"/>
        <w:spacing w:after="0" w:line="240" w:lineRule="auto"/>
        <w:ind w:left="0" w:right="0" w:firstLine="0"/>
        <w:rPr>
          <w:color w:val="auto"/>
          <w:szCs w:val="24"/>
        </w:rPr>
      </w:pPr>
      <w:r w:rsidRPr="00D70FEB">
        <w:rPr>
          <w:color w:val="auto"/>
          <w:szCs w:val="24"/>
        </w:rPr>
        <w:t>Если возникает проблемное поведение, продолжайте физически подсказывать ребенку выполнение задания «сначала». Сосредоточьте внимание на выполнении задания, а не на проблемном поведении. После этого все равно важно предоставить приятное занятие или желанный предмет, так как целью доски было выполнение задания «сначала», а не работа с проблемным поведением.</w:t>
      </w:r>
    </w:p>
    <w:p w:rsidR="00215924" w:rsidRPr="00D70FEB" w:rsidRDefault="00215924" w:rsidP="007B33E6">
      <w:pPr>
        <w:shd w:val="clear" w:color="auto" w:fill="FFFFFF"/>
        <w:spacing w:after="0" w:line="240" w:lineRule="auto"/>
        <w:ind w:left="0" w:right="0" w:firstLine="0"/>
        <w:jc w:val="left"/>
        <w:rPr>
          <w:color w:val="auto"/>
          <w:szCs w:val="24"/>
        </w:rPr>
      </w:pPr>
      <w:r w:rsidRPr="00D70FEB">
        <w:rPr>
          <w:color w:val="auto"/>
          <w:szCs w:val="24"/>
        </w:rPr>
        <w:t>Если вы считаете вероятным возникновение проблемного поведения, то поначалу включайте в доску Сейчас-Потом только те задания, которые ребенок выполняет с легкостью и охотно. Если вам сложно контролировать проблемное поведение ребенка, то, возможно, вам нужна помощь поведенческого консультанта.</w:t>
      </w:r>
    </w:p>
    <w:p w:rsidR="00215924" w:rsidRPr="00AE1CC5" w:rsidRDefault="007B33E6" w:rsidP="007B33E6">
      <w:pPr>
        <w:shd w:val="clear" w:color="auto" w:fill="FFFFFF"/>
        <w:spacing w:before="225" w:after="60" w:line="240" w:lineRule="auto"/>
        <w:ind w:left="0" w:right="0" w:firstLine="0"/>
        <w:jc w:val="center"/>
        <w:outlineLvl w:val="1"/>
        <w:rPr>
          <w:b/>
          <w:bCs/>
          <w:color w:val="000000" w:themeColor="text1"/>
          <w:szCs w:val="24"/>
        </w:rPr>
      </w:pPr>
      <w:r>
        <w:rPr>
          <w:b/>
          <w:bCs/>
          <w:color w:val="000000" w:themeColor="text1"/>
          <w:szCs w:val="24"/>
        </w:rPr>
        <w:t xml:space="preserve">2.2. </w:t>
      </w:r>
      <w:r w:rsidR="00215924" w:rsidRPr="00AE1CC5">
        <w:rPr>
          <w:b/>
          <w:bCs/>
          <w:color w:val="000000" w:themeColor="text1"/>
          <w:szCs w:val="24"/>
        </w:rPr>
        <w:t>Визуальное расписание</w:t>
      </w:r>
    </w:p>
    <w:p w:rsidR="00215924" w:rsidRPr="003318E1" w:rsidRDefault="00215924" w:rsidP="00215924">
      <w:pPr>
        <w:shd w:val="clear" w:color="auto" w:fill="FFFFFF"/>
        <w:spacing w:after="120" w:line="336" w:lineRule="atLeast"/>
        <w:ind w:left="0" w:right="0" w:firstLine="0"/>
        <w:jc w:val="left"/>
        <w:rPr>
          <w:color w:val="333333"/>
          <w:szCs w:val="24"/>
        </w:rPr>
      </w:pPr>
      <w:r w:rsidRPr="003318E1">
        <w:rPr>
          <w:color w:val="333333"/>
          <w:szCs w:val="24"/>
        </w:rPr>
        <w:t> </w:t>
      </w:r>
    </w:p>
    <w:p w:rsidR="007B33E6" w:rsidRDefault="00F34AF4" w:rsidP="00F34AF4">
      <w:pPr>
        <w:shd w:val="clear" w:color="auto" w:fill="FFFFFF"/>
        <w:spacing w:after="120" w:line="336" w:lineRule="atLeast"/>
        <w:ind w:left="0" w:right="0" w:firstLine="0"/>
        <w:jc w:val="center"/>
        <w:rPr>
          <w:color w:val="333333"/>
          <w:szCs w:val="24"/>
        </w:rPr>
      </w:pPr>
      <w:r>
        <w:rPr>
          <w:noProof/>
          <w:color w:val="333333"/>
          <w:szCs w:val="24"/>
        </w:rPr>
        <w:drawing>
          <wp:inline distT="0" distB="0" distL="0" distR="0">
            <wp:extent cx="4105275" cy="1358019"/>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l="29409" t="33962" r="29243" b="47799"/>
                    <a:stretch>
                      <a:fillRect/>
                    </a:stretch>
                  </pic:blipFill>
                  <pic:spPr bwMode="auto">
                    <a:xfrm>
                      <a:off x="0" y="0"/>
                      <a:ext cx="4105275" cy="1358019"/>
                    </a:xfrm>
                    <a:prstGeom prst="rect">
                      <a:avLst/>
                    </a:prstGeom>
                    <a:noFill/>
                    <a:ln w="9525">
                      <a:noFill/>
                      <a:miter lim="800000"/>
                      <a:headEnd/>
                      <a:tailEnd/>
                    </a:ln>
                  </pic:spPr>
                </pic:pic>
              </a:graphicData>
            </a:graphic>
          </wp:inline>
        </w:drawing>
      </w:r>
    </w:p>
    <w:p w:rsidR="00F34AF4" w:rsidRDefault="00F34AF4" w:rsidP="00F34AF4">
      <w:pPr>
        <w:shd w:val="clear" w:color="auto" w:fill="FFFFFF"/>
        <w:spacing w:after="120" w:line="336" w:lineRule="atLeast"/>
        <w:ind w:left="0" w:right="0" w:firstLine="0"/>
        <w:jc w:val="center"/>
        <w:rPr>
          <w:color w:val="333333"/>
          <w:szCs w:val="24"/>
        </w:rPr>
      </w:pPr>
    </w:p>
    <w:p w:rsidR="00215924" w:rsidRPr="00D70FEB" w:rsidRDefault="00215924" w:rsidP="007B33E6">
      <w:pPr>
        <w:shd w:val="clear" w:color="auto" w:fill="FFFFFF"/>
        <w:spacing w:after="0" w:line="240" w:lineRule="auto"/>
        <w:ind w:left="0" w:right="0" w:firstLine="0"/>
        <w:jc w:val="left"/>
        <w:rPr>
          <w:b/>
          <w:bCs/>
          <w:color w:val="auto"/>
          <w:szCs w:val="24"/>
        </w:rPr>
      </w:pPr>
      <w:r w:rsidRPr="003318E1">
        <w:rPr>
          <w:color w:val="333333"/>
          <w:szCs w:val="24"/>
        </w:rPr>
        <w:t> </w:t>
      </w:r>
      <w:r w:rsidRPr="00D70FEB">
        <w:rPr>
          <w:b/>
          <w:bCs/>
          <w:color w:val="auto"/>
          <w:szCs w:val="24"/>
        </w:rPr>
        <w:t>Что это такое?</w:t>
      </w:r>
    </w:p>
    <w:p w:rsidR="00215924" w:rsidRPr="00D70FEB" w:rsidRDefault="00215924" w:rsidP="007B33E6">
      <w:pPr>
        <w:shd w:val="clear" w:color="auto" w:fill="FFFFFF"/>
        <w:spacing w:after="0" w:line="240" w:lineRule="auto"/>
        <w:ind w:left="0" w:right="0" w:firstLine="0"/>
        <w:rPr>
          <w:color w:val="auto"/>
          <w:szCs w:val="24"/>
        </w:rPr>
      </w:pPr>
      <w:r w:rsidRPr="00D70FEB">
        <w:rPr>
          <w:color w:val="auto"/>
          <w:szCs w:val="24"/>
        </w:rPr>
        <w:t>Визуальное расписание — это наглядное отображение того, что произойдет в течение дня, либо во время какого-то одного занятия или события.</w:t>
      </w:r>
    </w:p>
    <w:p w:rsidR="007B33E6" w:rsidRPr="00D70FEB" w:rsidRDefault="007B33E6" w:rsidP="007B33E6">
      <w:pPr>
        <w:shd w:val="clear" w:color="auto" w:fill="FFFFFF"/>
        <w:spacing w:after="0" w:line="240" w:lineRule="auto"/>
        <w:ind w:left="0" w:right="0" w:firstLine="0"/>
        <w:rPr>
          <w:color w:val="auto"/>
          <w:szCs w:val="24"/>
        </w:rPr>
      </w:pPr>
    </w:p>
    <w:p w:rsidR="00215924" w:rsidRPr="00D70FEB" w:rsidRDefault="00215924" w:rsidP="007B33E6">
      <w:pPr>
        <w:shd w:val="clear" w:color="auto" w:fill="FFFFFF"/>
        <w:spacing w:after="0" w:line="240" w:lineRule="auto"/>
        <w:ind w:left="0" w:right="0" w:firstLine="0"/>
        <w:outlineLvl w:val="2"/>
        <w:rPr>
          <w:b/>
          <w:bCs/>
          <w:color w:val="auto"/>
          <w:szCs w:val="24"/>
        </w:rPr>
      </w:pPr>
      <w:r w:rsidRPr="00D70FEB">
        <w:rPr>
          <w:b/>
          <w:bCs/>
          <w:color w:val="auto"/>
          <w:szCs w:val="24"/>
        </w:rPr>
        <w:t>Когда этим пользоваться?</w:t>
      </w:r>
    </w:p>
    <w:p w:rsidR="00215924" w:rsidRPr="00D70FEB" w:rsidRDefault="00215924" w:rsidP="007B33E6">
      <w:pPr>
        <w:shd w:val="clear" w:color="auto" w:fill="FFFFFF"/>
        <w:spacing w:after="0" w:line="240" w:lineRule="auto"/>
        <w:ind w:left="0" w:right="0" w:firstLine="0"/>
        <w:rPr>
          <w:color w:val="auto"/>
          <w:szCs w:val="24"/>
        </w:rPr>
      </w:pPr>
      <w:r w:rsidRPr="00D70FEB">
        <w:rPr>
          <w:color w:val="auto"/>
          <w:szCs w:val="24"/>
        </w:rPr>
        <w:t>Визуальное расписание полезно при обучении ребенка заданиям, состоящим из нескольких последовательных шагов, например, бытовым навыкам. Расписание помогает объяснить ребенку, что это за шаги и гарантирует, что он выполнит каждый шаг. Такое расписание также очень полезно при сильной тревожности в непривычных ситуациях и ригидности, когда ребенок сопротивляется любым переменам в привычном распорядке дня. С помощью расписания можно предупредить ребенка заранее, что его ждет в течение дня или какого-то другого отрезка времени, и это помогает снизить тревожность.</w:t>
      </w:r>
    </w:p>
    <w:p w:rsidR="007B33E6" w:rsidRPr="00D70FEB" w:rsidRDefault="007B33E6" w:rsidP="007B33E6">
      <w:pPr>
        <w:shd w:val="clear" w:color="auto" w:fill="FFFFFF"/>
        <w:spacing w:after="0" w:line="240" w:lineRule="auto"/>
        <w:ind w:left="0" w:right="0" w:firstLine="0"/>
        <w:rPr>
          <w:color w:val="auto"/>
          <w:szCs w:val="24"/>
        </w:rPr>
      </w:pPr>
    </w:p>
    <w:p w:rsidR="00215924" w:rsidRPr="00D70FEB" w:rsidRDefault="00215924" w:rsidP="007B33E6">
      <w:pPr>
        <w:shd w:val="clear" w:color="auto" w:fill="FFFFFF"/>
        <w:spacing w:after="0" w:line="240" w:lineRule="auto"/>
        <w:ind w:left="0" w:right="0" w:firstLine="0"/>
        <w:outlineLvl w:val="2"/>
        <w:rPr>
          <w:b/>
          <w:bCs/>
          <w:color w:val="auto"/>
          <w:szCs w:val="24"/>
        </w:rPr>
      </w:pPr>
      <w:r w:rsidRPr="00D70FEB">
        <w:rPr>
          <w:b/>
          <w:bCs/>
          <w:color w:val="auto"/>
          <w:szCs w:val="24"/>
        </w:rPr>
        <w:t>Как этим пользоваться?</w:t>
      </w:r>
    </w:p>
    <w:p w:rsidR="00215924" w:rsidRPr="00D70FEB" w:rsidRDefault="00215924" w:rsidP="007B33E6">
      <w:pPr>
        <w:shd w:val="clear" w:color="auto" w:fill="FFFFFF"/>
        <w:spacing w:after="0" w:line="240" w:lineRule="auto"/>
        <w:ind w:left="0" w:right="0" w:firstLine="0"/>
        <w:rPr>
          <w:color w:val="auto"/>
          <w:szCs w:val="24"/>
        </w:rPr>
      </w:pPr>
      <w:r w:rsidRPr="00D70FEB">
        <w:rPr>
          <w:color w:val="auto"/>
          <w:szCs w:val="24"/>
        </w:rPr>
        <w:t>— После того, как ваш ребенок понял концепцию визуальной последовательности благодаря доске Сейчас-Потом, вы можете переходить к более сложным расписаниям для различных событий в течение дня.</w:t>
      </w:r>
    </w:p>
    <w:p w:rsidR="00215924" w:rsidRPr="00D70FEB" w:rsidRDefault="00215924" w:rsidP="007B33E6">
      <w:pPr>
        <w:shd w:val="clear" w:color="auto" w:fill="FFFFFF"/>
        <w:spacing w:after="0" w:line="240" w:lineRule="auto"/>
        <w:ind w:left="0" w:right="0" w:firstLine="0"/>
        <w:rPr>
          <w:color w:val="auto"/>
          <w:szCs w:val="24"/>
        </w:rPr>
      </w:pPr>
      <w:r w:rsidRPr="00D70FEB">
        <w:rPr>
          <w:color w:val="auto"/>
          <w:szCs w:val="24"/>
        </w:rPr>
        <w:t>— Решите, изображения каких занятий должны быть в вашем расписании. Выбирайте только те занятия, которые действительно произойдут в данной последовательности. Старайтесь, чтобы в расписании чередовались приятные и не очень желательные для ребенка события.</w:t>
      </w:r>
    </w:p>
    <w:p w:rsidR="00215924" w:rsidRPr="00D70FEB" w:rsidRDefault="00215924" w:rsidP="007B33E6">
      <w:pPr>
        <w:shd w:val="clear" w:color="auto" w:fill="FFFFFF"/>
        <w:spacing w:after="0" w:line="240" w:lineRule="auto"/>
        <w:ind w:left="0" w:right="0" w:firstLine="0"/>
        <w:rPr>
          <w:color w:val="auto"/>
          <w:szCs w:val="24"/>
        </w:rPr>
      </w:pPr>
      <w:r w:rsidRPr="00D70FEB">
        <w:rPr>
          <w:color w:val="auto"/>
          <w:szCs w:val="24"/>
        </w:rPr>
        <w:lastRenderedPageBreak/>
        <w:t>— Расположите на расписании изображения выбранных событий (в виде фотографий, рисунков, написанных слов). Расписание может быть переносным, например, для него можно использовать специальную папку или канцелярский планшет. Дома расписание можно расположить на постоянном месте, например, на холодильнике или стене.</w:t>
      </w:r>
    </w:p>
    <w:p w:rsidR="00215924" w:rsidRPr="00D70FEB" w:rsidRDefault="00215924" w:rsidP="007B33E6">
      <w:pPr>
        <w:shd w:val="clear" w:color="auto" w:fill="FFFFFF"/>
        <w:spacing w:after="0" w:line="240" w:lineRule="auto"/>
        <w:ind w:left="0" w:right="0" w:firstLine="0"/>
        <w:rPr>
          <w:color w:val="auto"/>
          <w:szCs w:val="24"/>
        </w:rPr>
      </w:pPr>
      <w:r w:rsidRPr="00D70FEB">
        <w:rPr>
          <w:color w:val="auto"/>
          <w:szCs w:val="24"/>
        </w:rPr>
        <w:t>— Ребенок должен увидеть расписание до начала первого события согласно расписанию. Во время остальных событий расписание должно оставаться в зоне видимости ребенка.</w:t>
      </w:r>
    </w:p>
    <w:p w:rsidR="00215924" w:rsidRPr="00D70FEB" w:rsidRDefault="00215924" w:rsidP="007B33E6">
      <w:pPr>
        <w:shd w:val="clear" w:color="auto" w:fill="FFFFFF"/>
        <w:spacing w:after="0" w:line="240" w:lineRule="auto"/>
        <w:ind w:left="0" w:right="0" w:firstLine="0"/>
        <w:rPr>
          <w:color w:val="auto"/>
          <w:szCs w:val="24"/>
        </w:rPr>
      </w:pPr>
      <w:r w:rsidRPr="00D70FEB">
        <w:rPr>
          <w:color w:val="auto"/>
          <w:szCs w:val="24"/>
        </w:rPr>
        <w:t>— Когда должно начаться событие согласно расписанию сделайте подсказку с помощью короткой инструкции. Например, скажите: «Проверь расписание». Это поможет ребенку обратить внимание на следующее событие. Поначалу вам может понадобится физически направлять ребенка, чтобы он сверялся с расписанием (например, мягко подвести его за плечи к расписанию и указать на нужное событие его рукой). Постепенно вы будете уменьшать физические подсказки, чтобы ребенок начал самостоятельно пользоваться расписанием.</w:t>
      </w:r>
    </w:p>
    <w:p w:rsidR="00215924" w:rsidRPr="00D70FEB" w:rsidRDefault="00215924" w:rsidP="007B33E6">
      <w:pPr>
        <w:shd w:val="clear" w:color="auto" w:fill="FFFFFF"/>
        <w:spacing w:after="0" w:line="240" w:lineRule="auto"/>
        <w:ind w:left="0" w:right="0" w:firstLine="0"/>
        <w:rPr>
          <w:color w:val="auto"/>
          <w:szCs w:val="24"/>
        </w:rPr>
      </w:pPr>
      <w:r w:rsidRPr="00D70FEB">
        <w:rPr>
          <w:color w:val="auto"/>
          <w:szCs w:val="24"/>
        </w:rPr>
        <w:t>— Когда задание выполнено, подскажите ребенку снова свериться с расписанием, используя описанную выше процедуру и переходите к следующему занятию.</w:t>
      </w:r>
    </w:p>
    <w:p w:rsidR="00215924" w:rsidRPr="00D70FEB" w:rsidRDefault="00215924" w:rsidP="007B33E6">
      <w:pPr>
        <w:shd w:val="clear" w:color="auto" w:fill="FFFFFF"/>
        <w:spacing w:after="0" w:line="240" w:lineRule="auto"/>
        <w:ind w:left="0" w:right="0" w:firstLine="0"/>
        <w:rPr>
          <w:color w:val="auto"/>
          <w:szCs w:val="24"/>
        </w:rPr>
      </w:pPr>
      <w:r w:rsidRPr="00D70FEB">
        <w:rPr>
          <w:color w:val="auto"/>
          <w:szCs w:val="24"/>
        </w:rPr>
        <w:t>— Хвалите ребенка и/или предоставляйте ему иные поощрения за то, что он следует своему расписанию, выполняет указанные в нем задания и переходит к следующим. Полезно использовать таймер, чтобы ребенок понимал, когда пора переходить к следующему занятию.</w:t>
      </w:r>
    </w:p>
    <w:p w:rsidR="00215924" w:rsidRPr="00D70FEB" w:rsidRDefault="00215924" w:rsidP="007B33E6">
      <w:pPr>
        <w:shd w:val="clear" w:color="auto" w:fill="FFFFFF"/>
        <w:spacing w:after="0" w:line="240" w:lineRule="auto"/>
        <w:ind w:left="0" w:right="0" w:firstLine="0"/>
        <w:rPr>
          <w:color w:val="auto"/>
          <w:szCs w:val="24"/>
        </w:rPr>
      </w:pPr>
      <w:r w:rsidRPr="00D70FEB">
        <w:rPr>
          <w:color w:val="auto"/>
          <w:szCs w:val="24"/>
        </w:rPr>
        <w:t>— Учите ребенка гибкости, добавляя в расписание неизвестное или неожиданное событие (например, с помощью карточки «ой!» или «сюрприз»). Начинайте обучение этой концепции, делая сюрпризом что-то приятное и желанное. Постепенно начинайте использовать карточку для любых неожиданных перемен в расписании).</w:t>
      </w:r>
    </w:p>
    <w:p w:rsidR="007B33E6" w:rsidRPr="00D70FEB" w:rsidRDefault="007B33E6" w:rsidP="007B33E6">
      <w:pPr>
        <w:shd w:val="clear" w:color="auto" w:fill="FFFFFF"/>
        <w:spacing w:after="0" w:line="240" w:lineRule="auto"/>
        <w:ind w:left="0" w:right="0" w:firstLine="0"/>
        <w:rPr>
          <w:color w:val="auto"/>
          <w:szCs w:val="24"/>
        </w:rPr>
      </w:pPr>
    </w:p>
    <w:p w:rsidR="00215924" w:rsidRPr="00D70FEB" w:rsidRDefault="00215924" w:rsidP="007B33E6">
      <w:pPr>
        <w:shd w:val="clear" w:color="auto" w:fill="FFFFFF"/>
        <w:spacing w:after="0" w:line="240" w:lineRule="auto"/>
        <w:ind w:left="0" w:right="0" w:firstLine="0"/>
        <w:outlineLvl w:val="2"/>
        <w:rPr>
          <w:b/>
          <w:bCs/>
          <w:color w:val="auto"/>
          <w:szCs w:val="24"/>
        </w:rPr>
      </w:pPr>
      <w:r w:rsidRPr="00D70FEB">
        <w:rPr>
          <w:b/>
          <w:bCs/>
          <w:color w:val="auto"/>
          <w:szCs w:val="24"/>
        </w:rPr>
        <w:t>Что если возникнет проблемное поведение?</w:t>
      </w:r>
    </w:p>
    <w:p w:rsidR="00215924" w:rsidRPr="00D70FEB" w:rsidRDefault="00215924" w:rsidP="007B33E6">
      <w:pPr>
        <w:shd w:val="clear" w:color="auto" w:fill="FFFFFF"/>
        <w:spacing w:after="0" w:line="240" w:lineRule="auto"/>
        <w:ind w:left="0" w:right="0" w:firstLine="708"/>
        <w:rPr>
          <w:color w:val="auto"/>
          <w:szCs w:val="24"/>
        </w:rPr>
      </w:pPr>
      <w:r w:rsidRPr="00D70FEB">
        <w:rPr>
          <w:color w:val="auto"/>
          <w:szCs w:val="24"/>
        </w:rPr>
        <w:t>Если возникло проблемное поведение, то продолжайте физически подсказывать ребенку, чтобы он выполнил текущее задание. Сосредоточьте внимание на задании, а не на проблемном поведении. Затем переходите к следующему заданию согласно расписанию, если следом идет приятное занятие, то все равно предоставьте его, поскольку цель расписания — выполнение указанных заданий, а не работа с проблемным поведением.</w:t>
      </w:r>
    </w:p>
    <w:p w:rsidR="00215924" w:rsidRPr="00D70FEB" w:rsidRDefault="00215924" w:rsidP="007B33E6">
      <w:pPr>
        <w:shd w:val="clear" w:color="auto" w:fill="FFFFFF"/>
        <w:spacing w:after="0" w:line="240" w:lineRule="auto"/>
        <w:ind w:left="0" w:right="0" w:firstLine="708"/>
        <w:rPr>
          <w:color w:val="auto"/>
          <w:szCs w:val="24"/>
        </w:rPr>
      </w:pPr>
      <w:r w:rsidRPr="00D70FEB">
        <w:rPr>
          <w:color w:val="auto"/>
          <w:szCs w:val="24"/>
        </w:rPr>
        <w:t>Если вы считаете, что есть вероятность возникновения проблемного поведения, то в начале обучения включайте в визуальное расписание только те задания, которые ребенок выполняет с легкостью и охотно. Если вам сложно контролировать проблемное поведение ребенка, то, возможно, вам нужна помощь поведенческого консультанта.</w:t>
      </w:r>
    </w:p>
    <w:p w:rsidR="00215924" w:rsidRPr="00D70FEB" w:rsidRDefault="00215924" w:rsidP="007B33E6">
      <w:pPr>
        <w:shd w:val="clear" w:color="auto" w:fill="FFFFFF"/>
        <w:spacing w:after="0" w:line="240" w:lineRule="auto"/>
        <w:ind w:left="0" w:right="0" w:firstLine="0"/>
        <w:jc w:val="left"/>
        <w:rPr>
          <w:color w:val="auto"/>
          <w:szCs w:val="24"/>
        </w:rPr>
      </w:pPr>
    </w:p>
    <w:p w:rsidR="00215924" w:rsidRPr="00D70FEB" w:rsidRDefault="00215924" w:rsidP="007B33E6">
      <w:pPr>
        <w:spacing w:after="0" w:line="240" w:lineRule="auto"/>
        <w:ind w:left="-15" w:right="1" w:firstLine="724"/>
        <w:rPr>
          <w:color w:val="auto"/>
        </w:rPr>
      </w:pPr>
      <w:r w:rsidRPr="00D70FEB">
        <w:rPr>
          <w:color w:val="auto"/>
        </w:rPr>
        <w:t xml:space="preserve">Визуализированные расписания можно использовать везде (класс, спортзал, спальня и др.). Применение визуального расписания  является для аутичного ребенка чрезвычайно важным навыком, ведь оно помогает ему не зависеть от других людей, самостоятельно выполняя последовательность различных необходимых действий. </w:t>
      </w:r>
    </w:p>
    <w:p w:rsidR="005C7846" w:rsidRPr="00D70FEB" w:rsidRDefault="005C7846" w:rsidP="007C3AF9">
      <w:pPr>
        <w:shd w:val="clear" w:color="auto" w:fill="FFFFFF"/>
        <w:spacing w:before="225" w:after="0" w:line="240" w:lineRule="auto"/>
        <w:ind w:left="0" w:right="0" w:firstLine="0"/>
        <w:jc w:val="center"/>
        <w:outlineLvl w:val="1"/>
        <w:rPr>
          <w:b/>
          <w:color w:val="auto"/>
        </w:rPr>
      </w:pPr>
    </w:p>
    <w:p w:rsidR="005C7846" w:rsidRPr="00D70FEB" w:rsidRDefault="007C3AF9" w:rsidP="005C7846">
      <w:pPr>
        <w:shd w:val="clear" w:color="auto" w:fill="FFFFFF"/>
        <w:spacing w:before="225" w:after="0" w:line="240" w:lineRule="auto"/>
        <w:ind w:left="0" w:right="0" w:firstLine="0"/>
        <w:jc w:val="center"/>
        <w:outlineLvl w:val="1"/>
        <w:rPr>
          <w:b/>
          <w:color w:val="auto"/>
        </w:rPr>
      </w:pPr>
      <w:r w:rsidRPr="00D70FEB">
        <w:rPr>
          <w:b/>
          <w:color w:val="auto"/>
        </w:rPr>
        <w:t>2.4. Социальные истории</w:t>
      </w:r>
    </w:p>
    <w:p w:rsidR="003E2346" w:rsidRPr="00D70FEB" w:rsidRDefault="003E2346" w:rsidP="005C7846">
      <w:pPr>
        <w:shd w:val="clear" w:color="auto" w:fill="FFFFFF"/>
        <w:spacing w:before="225" w:after="0" w:line="240" w:lineRule="auto"/>
        <w:ind w:left="0" w:right="0" w:firstLine="0"/>
        <w:jc w:val="center"/>
        <w:outlineLvl w:val="1"/>
        <w:rPr>
          <w:b/>
          <w:color w:val="auto"/>
        </w:rPr>
      </w:pPr>
    </w:p>
    <w:p w:rsidR="007B33E6" w:rsidRPr="00D70FEB" w:rsidRDefault="007B33E6" w:rsidP="007C3AF9">
      <w:pPr>
        <w:shd w:val="clear" w:color="auto" w:fill="FFFFFF"/>
        <w:spacing w:after="0" w:line="240" w:lineRule="auto"/>
        <w:ind w:left="0" w:right="0" w:firstLine="708"/>
        <w:rPr>
          <w:color w:val="auto"/>
        </w:rPr>
      </w:pPr>
      <w:r w:rsidRPr="00D70FEB">
        <w:rPr>
          <w:b/>
          <w:color w:val="auto"/>
        </w:rPr>
        <w:t>Социальные истории</w:t>
      </w:r>
      <w:r w:rsidRPr="00D70FEB">
        <w:rPr>
          <w:color w:val="auto"/>
        </w:rPr>
        <w:t xml:space="preserve"> – это короткие рассказы, содержащие описание конкретных ситуаций, событий или занятий,  в которой предлагаются соответствующие действия и способы поведения. Данный подход был разработан Кэрол Грей.  История дает ребенку максимальное количество информации и помогает ему понять ожидаемую или уместную в данной ситуации реакцию.</w:t>
      </w:r>
    </w:p>
    <w:p w:rsidR="007B33E6" w:rsidRPr="00D70FEB" w:rsidRDefault="007B33E6" w:rsidP="007C3AF9">
      <w:pPr>
        <w:shd w:val="clear" w:color="auto" w:fill="FFFFFF"/>
        <w:spacing w:after="0" w:line="240" w:lineRule="auto"/>
        <w:ind w:left="0" w:right="0" w:firstLine="0"/>
        <w:rPr>
          <w:color w:val="auto"/>
        </w:rPr>
      </w:pPr>
      <w:r w:rsidRPr="00D70FEB">
        <w:rPr>
          <w:color w:val="auto"/>
        </w:rPr>
        <w:t xml:space="preserve">Социальные истории могут применяться для обучения, относящимся к различным сферам жизни: самообслуживание и личная гигиена; коммуникация и социальное взаимодействие; </w:t>
      </w:r>
      <w:r w:rsidRPr="00D70FEB">
        <w:rPr>
          <w:color w:val="auto"/>
        </w:rPr>
        <w:lastRenderedPageBreak/>
        <w:t xml:space="preserve">поведение в общественных местах; </w:t>
      </w:r>
      <w:r w:rsidRPr="00D70FEB">
        <w:rPr>
          <w:color w:val="auto"/>
        </w:rPr>
        <w:sym w:font="Symbol" w:char="F02D"/>
      </w:r>
      <w:r w:rsidRPr="00D70FEB">
        <w:rPr>
          <w:color w:val="auto"/>
        </w:rPr>
        <w:sym w:font="Symbol" w:char="F020"/>
      </w:r>
      <w:r w:rsidRPr="00D70FEB">
        <w:rPr>
          <w:color w:val="auto"/>
        </w:rPr>
        <w:t xml:space="preserve"> управление собственным поведением и регуляция эмоций; </w:t>
      </w:r>
      <w:r w:rsidRPr="00D70FEB">
        <w:rPr>
          <w:color w:val="auto"/>
        </w:rPr>
        <w:sym w:font="Symbol" w:char="F02D"/>
      </w:r>
      <w:r w:rsidRPr="00D70FEB">
        <w:rPr>
          <w:color w:val="auto"/>
        </w:rPr>
        <w:sym w:font="Symbol" w:char="F020"/>
      </w:r>
      <w:r w:rsidRPr="00D70FEB">
        <w:rPr>
          <w:color w:val="auto"/>
        </w:rPr>
        <w:t xml:space="preserve"> понимание эмоций и причин поведения других людей и многое другое. </w:t>
      </w:r>
    </w:p>
    <w:p w:rsidR="007B33E6" w:rsidRPr="00D70FEB" w:rsidRDefault="007B33E6" w:rsidP="007C3AF9">
      <w:pPr>
        <w:shd w:val="clear" w:color="auto" w:fill="FFFFFF"/>
        <w:spacing w:after="0" w:line="240" w:lineRule="auto"/>
        <w:ind w:left="0" w:right="0" w:firstLine="0"/>
        <w:rPr>
          <w:color w:val="auto"/>
        </w:rPr>
      </w:pPr>
      <w:r w:rsidRPr="00D70FEB">
        <w:rPr>
          <w:color w:val="auto"/>
        </w:rPr>
        <w:t>Социальные истории пишутся под каждого конкретного ребенка.  Темой социальной истории может быть только одна ситуация или действие, которое вызывает у ребенка трудности. Например, чистка зубов, поход в кафе, участие в детском празднике, приезд родственников).</w:t>
      </w:r>
    </w:p>
    <w:p w:rsidR="007C3AF9" w:rsidRPr="00D70FEB" w:rsidRDefault="007C3AF9" w:rsidP="007C3AF9">
      <w:pPr>
        <w:shd w:val="clear" w:color="auto" w:fill="FFFFFF"/>
        <w:spacing w:after="0" w:line="240" w:lineRule="auto"/>
        <w:ind w:left="0" w:right="0" w:firstLine="0"/>
        <w:rPr>
          <w:color w:val="auto"/>
        </w:rPr>
      </w:pPr>
    </w:p>
    <w:p w:rsidR="007C3AF9" w:rsidRPr="00D70FEB" w:rsidRDefault="007B33E6" w:rsidP="007C3AF9">
      <w:pPr>
        <w:spacing w:after="0" w:line="240" w:lineRule="auto"/>
        <w:ind w:left="0" w:right="0" w:firstLine="0"/>
        <w:rPr>
          <w:rFonts w:asciiTheme="minorHAnsi" w:eastAsiaTheme="minorHAnsi" w:hAnsiTheme="minorHAnsi" w:cstheme="minorBidi"/>
          <w:color w:val="auto"/>
          <w:sz w:val="22"/>
          <w:lang w:eastAsia="en-US"/>
        </w:rPr>
      </w:pPr>
      <w:r w:rsidRPr="00D70FEB">
        <w:rPr>
          <w:b/>
          <w:color w:val="auto"/>
        </w:rPr>
        <w:t>Как использовать социальные истории</w:t>
      </w:r>
      <w:r w:rsidRPr="00D70FEB">
        <w:rPr>
          <w:color w:val="auto"/>
        </w:rPr>
        <w:t>. Ребенок, с аутизмом знакомятся с социальной историей, читая или слушая ее. Если ребенок умеет читать, он читает историю самостоятельно. Если ребенок не умеет читать, историю могут прочитать родители, учитель, тьютор или другой взрослый. Важно, чтобы первое прочтение истории состоялось в благоприятной обстановке, когда ребенок спокоен. В таком случае, вероятнее всего, у него возникнут приятные ассоциации с процессом чтения истории. Следовательно, стоит избегать ситуаций, когда ребенок устал или раздражен, чтобы читать социальную историю. После того как история прочитана в первый раз, нужно обсудить ее с ребенком. Это поможет понять, насколько он понял смысл истории. Возможно, придется заменить какие-то слова на более понятные, возможно, – что-то добавить. В дальнейшем социальная история должна быть прочитана ребенку или ребенком один раз в день. По мере освоения действий, описанных в социальной истории, читать можно менее регулярно. Если в социальной истории описан навык или модель поведения для ситуации, происходящей достаточно редко, историю можно читать накануне события.</w:t>
      </w:r>
      <w:r w:rsidRPr="00D70FEB">
        <w:rPr>
          <w:rFonts w:asciiTheme="minorHAnsi" w:eastAsiaTheme="minorHAnsi" w:hAnsiTheme="minorHAnsi" w:cstheme="minorBidi"/>
          <w:color w:val="auto"/>
          <w:sz w:val="22"/>
          <w:lang w:eastAsia="en-US"/>
        </w:rPr>
        <w:t xml:space="preserve"> </w:t>
      </w:r>
    </w:p>
    <w:p w:rsidR="007B33E6" w:rsidRPr="00D70FEB" w:rsidRDefault="007B33E6" w:rsidP="007C3AF9">
      <w:pPr>
        <w:spacing w:after="0" w:line="240" w:lineRule="auto"/>
        <w:ind w:left="0" w:right="0" w:firstLine="0"/>
        <w:rPr>
          <w:color w:val="auto"/>
        </w:rPr>
      </w:pPr>
      <w:r w:rsidRPr="00D70FEB">
        <w:rPr>
          <w:color w:val="auto"/>
        </w:rPr>
        <w:t>Для формирования модели желаемого поведения в своей работе мы часто используем социальные истории.</w:t>
      </w:r>
    </w:p>
    <w:p w:rsidR="007C3AF9" w:rsidRPr="00D70FEB" w:rsidRDefault="007C3AF9" w:rsidP="007C3AF9">
      <w:pPr>
        <w:spacing w:after="0" w:line="240" w:lineRule="auto"/>
        <w:ind w:left="0" w:right="0" w:firstLine="0"/>
        <w:rPr>
          <w:color w:val="auto"/>
        </w:rPr>
      </w:pPr>
    </w:p>
    <w:p w:rsidR="003E2346" w:rsidRPr="00D70FEB" w:rsidRDefault="007C3AF9" w:rsidP="003E2346">
      <w:pPr>
        <w:spacing w:after="0" w:line="240" w:lineRule="auto"/>
        <w:ind w:left="0" w:right="0" w:firstLine="0"/>
        <w:jc w:val="center"/>
        <w:rPr>
          <w:b/>
          <w:color w:val="auto"/>
        </w:rPr>
      </w:pPr>
      <w:r w:rsidRPr="00D70FEB">
        <w:rPr>
          <w:b/>
          <w:color w:val="auto"/>
        </w:rPr>
        <w:t>2.5. Время (Таймеры)</w:t>
      </w:r>
    </w:p>
    <w:p w:rsidR="003E2346" w:rsidRDefault="007B33E6" w:rsidP="003E2346">
      <w:pPr>
        <w:shd w:val="clear" w:color="auto" w:fill="FFFFFF"/>
        <w:spacing w:after="120" w:line="240" w:lineRule="auto"/>
        <w:ind w:left="0" w:right="0" w:firstLine="0"/>
        <w:rPr>
          <w:color w:val="auto"/>
        </w:rPr>
      </w:pPr>
      <w:r w:rsidRPr="00D70FEB">
        <w:rPr>
          <w:b/>
          <w:color w:val="auto"/>
        </w:rPr>
        <w:t>Таймеры.</w:t>
      </w:r>
      <w:r w:rsidRPr="00D70FEB">
        <w:rPr>
          <w:color w:val="auto"/>
        </w:rPr>
        <w:t xml:space="preserve"> Аутизм связан с нарушениями в восприятии времени. Многие аутичные дети не умеют ждать, не понимают, что значит «не сейчас» или «потом». Из-за этого окружающий мир кажется им хаотичным, и это усиливает их поведенческие проблемы. Визуальные таймеры, позволяющие представить время наглядно, незаменимы при обучении детей с аутизмом. Ребенок может понять, сколько он будет заниматься, сколько времени до конца занятия осталось. Это предотвращает протесты и другое проблемное поведение,  и позволяет ребенку вести себя спокойнее. Кроме того, таймеры позволяют педагогам вести точные наблюдения за поведением (например, сколько времени ребенок не кричал) и поощрять его за хорошее поведение.</w:t>
      </w:r>
    </w:p>
    <w:p w:rsidR="004A7A1E" w:rsidRPr="004A7A1E" w:rsidRDefault="004A7A1E" w:rsidP="003E2346">
      <w:pPr>
        <w:shd w:val="clear" w:color="auto" w:fill="FFFFFF"/>
        <w:spacing w:after="120" w:line="240" w:lineRule="auto"/>
        <w:ind w:left="0" w:right="0" w:firstLine="0"/>
        <w:rPr>
          <w:color w:val="auto"/>
        </w:rPr>
      </w:pPr>
    </w:p>
    <w:p w:rsidR="003E2346" w:rsidRPr="00D70FEB" w:rsidRDefault="005C7846" w:rsidP="003E2346">
      <w:pPr>
        <w:shd w:val="clear" w:color="auto" w:fill="FFFFFF"/>
        <w:spacing w:before="225" w:after="60" w:line="240" w:lineRule="auto"/>
        <w:ind w:left="0" w:right="0" w:firstLine="0"/>
        <w:jc w:val="center"/>
        <w:outlineLvl w:val="1"/>
        <w:rPr>
          <w:b/>
          <w:bCs/>
          <w:color w:val="auto"/>
          <w:szCs w:val="24"/>
        </w:rPr>
      </w:pPr>
      <w:r w:rsidRPr="00D70FEB">
        <w:rPr>
          <w:b/>
          <w:bCs/>
          <w:color w:val="auto"/>
          <w:szCs w:val="24"/>
        </w:rPr>
        <w:t xml:space="preserve">2.6. </w:t>
      </w:r>
      <w:r w:rsidR="00215924" w:rsidRPr="00D70FEB">
        <w:rPr>
          <w:b/>
          <w:bCs/>
          <w:color w:val="auto"/>
          <w:szCs w:val="24"/>
        </w:rPr>
        <w:t xml:space="preserve">Визуальные правила и </w:t>
      </w:r>
      <w:r w:rsidRPr="00D70FEB">
        <w:rPr>
          <w:b/>
          <w:bCs/>
          <w:color w:val="auto"/>
          <w:szCs w:val="24"/>
        </w:rPr>
        <w:t>последовательности</w:t>
      </w:r>
    </w:p>
    <w:p w:rsidR="005C7846" w:rsidRPr="00D70FEB" w:rsidRDefault="005C7846" w:rsidP="005C7846">
      <w:pPr>
        <w:shd w:val="clear" w:color="auto" w:fill="FFFFFF"/>
        <w:spacing w:after="0" w:line="240" w:lineRule="auto"/>
        <w:ind w:left="0" w:right="0" w:firstLine="0"/>
        <w:rPr>
          <w:b/>
          <w:bCs/>
          <w:color w:val="auto"/>
          <w:szCs w:val="24"/>
        </w:rPr>
      </w:pPr>
      <w:r w:rsidRPr="00D70FEB">
        <w:rPr>
          <w:b/>
          <w:bCs/>
          <w:color w:val="auto"/>
          <w:szCs w:val="24"/>
        </w:rPr>
        <w:t>Что это такое?</w:t>
      </w:r>
    </w:p>
    <w:p w:rsidR="005C7846" w:rsidRDefault="005C7846" w:rsidP="005C7846">
      <w:pPr>
        <w:shd w:val="clear" w:color="auto" w:fill="FFFFFF"/>
        <w:spacing w:after="0" w:line="240" w:lineRule="auto"/>
        <w:ind w:left="0" w:right="0" w:firstLine="0"/>
        <w:rPr>
          <w:color w:val="auto"/>
          <w:szCs w:val="24"/>
        </w:rPr>
      </w:pPr>
      <w:r w:rsidRPr="00D70FEB">
        <w:rPr>
          <w:color w:val="auto"/>
          <w:szCs w:val="24"/>
        </w:rPr>
        <w:t>Визуальные правила и инструкции — это наглядное отображения правил поведения в определенной ситуации и способ сообщить ребенку, что ему нужно делать, например, если ему нужно подождать.</w:t>
      </w:r>
    </w:p>
    <w:p w:rsidR="004A7A1E" w:rsidRPr="00D70FEB" w:rsidRDefault="004A7A1E" w:rsidP="004A7A1E">
      <w:pPr>
        <w:shd w:val="clear" w:color="auto" w:fill="FFFFFF"/>
        <w:spacing w:after="0" w:line="240" w:lineRule="auto"/>
        <w:ind w:left="0" w:right="0" w:firstLine="0"/>
        <w:outlineLvl w:val="2"/>
        <w:rPr>
          <w:b/>
          <w:bCs/>
          <w:color w:val="auto"/>
          <w:szCs w:val="24"/>
        </w:rPr>
      </w:pPr>
      <w:r w:rsidRPr="00D70FEB">
        <w:rPr>
          <w:b/>
          <w:bCs/>
          <w:color w:val="auto"/>
          <w:szCs w:val="24"/>
        </w:rPr>
        <w:t>Когда этим пользоваться?</w:t>
      </w:r>
    </w:p>
    <w:p w:rsidR="004A7A1E" w:rsidRPr="00D70FEB" w:rsidRDefault="004A7A1E" w:rsidP="004A7A1E">
      <w:pPr>
        <w:shd w:val="clear" w:color="auto" w:fill="FFFFFF"/>
        <w:spacing w:after="0" w:line="240" w:lineRule="auto"/>
        <w:ind w:left="0" w:right="0" w:firstLine="708"/>
        <w:rPr>
          <w:color w:val="auto"/>
          <w:szCs w:val="24"/>
        </w:rPr>
      </w:pPr>
      <w:r w:rsidRPr="00D70FEB">
        <w:rPr>
          <w:color w:val="auto"/>
          <w:szCs w:val="24"/>
        </w:rPr>
        <w:t>Визуальные правила полезны, чтобы сообщить ребенку, что можно, а что нельзя делать в определенной ситуации. Ниже приводятся примеры, когда можно использовать такие визуальные подсказки.</w:t>
      </w:r>
    </w:p>
    <w:p w:rsidR="004A7A1E" w:rsidRPr="00D70FEB" w:rsidRDefault="004A7A1E" w:rsidP="004A7A1E">
      <w:pPr>
        <w:shd w:val="clear" w:color="auto" w:fill="FFFFFF"/>
        <w:spacing w:after="0" w:line="240" w:lineRule="auto"/>
        <w:ind w:left="0" w:right="0" w:firstLine="0"/>
        <w:rPr>
          <w:color w:val="auto"/>
          <w:szCs w:val="24"/>
        </w:rPr>
      </w:pPr>
      <w:r w:rsidRPr="00D70FEB">
        <w:rPr>
          <w:color w:val="auto"/>
          <w:szCs w:val="24"/>
        </w:rPr>
        <w:t xml:space="preserve">— Чтобы сообщить о физических ограничениях в пространстве или занятии, например, знак «стоп» </w:t>
      </w:r>
      <w:r w:rsidRPr="00D70FEB">
        <w:rPr>
          <w:b/>
          <w:color w:val="auto"/>
          <w:szCs w:val="24"/>
        </w:rPr>
        <w:t>(рис.1)</w:t>
      </w:r>
      <w:r w:rsidRPr="00D70FEB">
        <w:rPr>
          <w:color w:val="auto"/>
          <w:szCs w:val="24"/>
        </w:rPr>
        <w:t xml:space="preserve"> , чтобы обозначить границу, за которую нельзя уходить.</w:t>
      </w:r>
    </w:p>
    <w:p w:rsidR="004A7A1E" w:rsidRPr="00D70FEB" w:rsidRDefault="004A7A1E" w:rsidP="004A7A1E">
      <w:pPr>
        <w:shd w:val="clear" w:color="auto" w:fill="FFFFFF"/>
        <w:spacing w:after="0" w:line="240" w:lineRule="auto"/>
        <w:ind w:left="0" w:right="0" w:firstLine="0"/>
        <w:rPr>
          <w:color w:val="auto"/>
          <w:szCs w:val="24"/>
        </w:rPr>
      </w:pPr>
      <w:r w:rsidRPr="00D70FEB">
        <w:rPr>
          <w:color w:val="auto"/>
          <w:szCs w:val="24"/>
        </w:rPr>
        <w:t>— Чтобы показать, сколько раз ребенок может попросить какой-то предмет или занятие, прежде чем это станет невозможно. Например, это может быть картинка, обозначающая, что компьютер пока «недоступен». Или можно поместить три картинки с соком на холодильнике и снимать одну из них каждый раз, когда вы даете ребенку сок</w:t>
      </w:r>
      <w:proofErr w:type="gramStart"/>
      <w:r w:rsidRPr="00D70FEB">
        <w:rPr>
          <w:color w:val="auto"/>
          <w:szCs w:val="24"/>
        </w:rPr>
        <w:t>.</w:t>
      </w:r>
      <w:proofErr w:type="gramEnd"/>
      <w:r w:rsidRPr="00D70FEB">
        <w:rPr>
          <w:color w:val="auto"/>
          <w:szCs w:val="24"/>
        </w:rPr>
        <w:t xml:space="preserve"> </w:t>
      </w:r>
      <w:r w:rsidRPr="00D70FEB">
        <w:rPr>
          <w:b/>
          <w:color w:val="auto"/>
          <w:szCs w:val="24"/>
        </w:rPr>
        <w:t>(</w:t>
      </w:r>
      <w:proofErr w:type="gramStart"/>
      <w:r w:rsidRPr="00D70FEB">
        <w:rPr>
          <w:b/>
          <w:color w:val="auto"/>
          <w:szCs w:val="24"/>
        </w:rPr>
        <w:t>р</w:t>
      </w:r>
      <w:proofErr w:type="gramEnd"/>
      <w:r w:rsidRPr="00D70FEB">
        <w:rPr>
          <w:b/>
          <w:color w:val="auto"/>
          <w:szCs w:val="24"/>
        </w:rPr>
        <w:t>ис.4)</w:t>
      </w:r>
    </w:p>
    <w:p w:rsidR="004A7A1E" w:rsidRPr="00D70FEB" w:rsidRDefault="004A7A1E" w:rsidP="004A7A1E">
      <w:pPr>
        <w:shd w:val="clear" w:color="auto" w:fill="FFFFFF"/>
        <w:spacing w:after="0" w:line="240" w:lineRule="auto"/>
        <w:ind w:left="0" w:right="0" w:firstLine="0"/>
        <w:rPr>
          <w:b/>
          <w:color w:val="auto"/>
          <w:szCs w:val="24"/>
        </w:rPr>
      </w:pPr>
      <w:r w:rsidRPr="00D70FEB">
        <w:rPr>
          <w:color w:val="auto"/>
          <w:szCs w:val="24"/>
        </w:rPr>
        <w:lastRenderedPageBreak/>
        <w:t xml:space="preserve">— Чтобы показать, что нужно чего-то подождать, но скоро желаемый предмет или занятие будут доступны. Например, для этого можно использовать карточку «жди» </w:t>
      </w:r>
      <w:r w:rsidRPr="00D70FEB">
        <w:rPr>
          <w:b/>
          <w:color w:val="auto"/>
          <w:szCs w:val="24"/>
        </w:rPr>
        <w:t>(рис.2)</w:t>
      </w:r>
      <w:r w:rsidRPr="00D70FEB">
        <w:rPr>
          <w:color w:val="auto"/>
          <w:szCs w:val="24"/>
        </w:rPr>
        <w:t xml:space="preserve"> вместе с таймером </w:t>
      </w:r>
      <w:r w:rsidRPr="00D70FEB">
        <w:rPr>
          <w:b/>
          <w:color w:val="auto"/>
          <w:szCs w:val="24"/>
        </w:rPr>
        <w:t>(рис.3)</w:t>
      </w:r>
    </w:p>
    <w:p w:rsidR="004A7A1E" w:rsidRPr="00D70FEB" w:rsidRDefault="004A7A1E" w:rsidP="004A7A1E">
      <w:pPr>
        <w:shd w:val="clear" w:color="auto" w:fill="FFFFFF"/>
        <w:spacing w:after="0" w:line="240" w:lineRule="auto"/>
        <w:ind w:left="0" w:right="0" w:firstLine="0"/>
        <w:rPr>
          <w:b/>
          <w:color w:val="auto"/>
          <w:szCs w:val="24"/>
        </w:rPr>
      </w:pPr>
      <w:r w:rsidRPr="00D70FEB">
        <w:rPr>
          <w:b/>
          <w:color w:val="auto"/>
          <w:szCs w:val="24"/>
        </w:rPr>
        <w:t xml:space="preserve">- </w:t>
      </w:r>
      <w:r w:rsidRPr="00D70FEB">
        <w:rPr>
          <w:color w:val="auto"/>
          <w:szCs w:val="24"/>
        </w:rPr>
        <w:t>Чтобы ребенку</w:t>
      </w:r>
      <w:r w:rsidRPr="00D70FEB">
        <w:rPr>
          <w:b/>
          <w:color w:val="auto"/>
          <w:szCs w:val="24"/>
        </w:rPr>
        <w:t xml:space="preserve"> </w:t>
      </w:r>
      <w:r w:rsidRPr="00D70FEB">
        <w:rPr>
          <w:color w:val="auto"/>
          <w:szCs w:val="24"/>
        </w:rPr>
        <w:t>были понятны правила игры важно не только их проговорить, но и представить в  виде визуально представленной последовательности. Например, в настольной игре «Поросёнок – обжора» правила могут выглядеть так</w:t>
      </w:r>
      <w:proofErr w:type="gramStart"/>
      <w:r w:rsidRPr="00D70FEB">
        <w:rPr>
          <w:color w:val="auto"/>
          <w:szCs w:val="24"/>
        </w:rPr>
        <w:t>.</w:t>
      </w:r>
      <w:proofErr w:type="gramEnd"/>
      <w:r w:rsidRPr="00D70FEB">
        <w:rPr>
          <w:b/>
          <w:color w:val="auto"/>
          <w:szCs w:val="24"/>
        </w:rPr>
        <w:t xml:space="preserve"> (</w:t>
      </w:r>
      <w:proofErr w:type="gramStart"/>
      <w:r w:rsidRPr="00D70FEB">
        <w:rPr>
          <w:b/>
          <w:color w:val="auto"/>
          <w:szCs w:val="24"/>
        </w:rPr>
        <w:t>р</w:t>
      </w:r>
      <w:proofErr w:type="gramEnd"/>
      <w:r w:rsidRPr="00D70FEB">
        <w:rPr>
          <w:b/>
          <w:color w:val="auto"/>
          <w:szCs w:val="24"/>
        </w:rPr>
        <w:t>ис.5)</w:t>
      </w:r>
    </w:p>
    <w:p w:rsidR="004A7A1E" w:rsidRPr="00D70FEB" w:rsidRDefault="004A7A1E" w:rsidP="004A7A1E">
      <w:pPr>
        <w:shd w:val="clear" w:color="auto" w:fill="FFFFFF"/>
        <w:spacing w:after="0" w:line="240" w:lineRule="auto"/>
        <w:ind w:left="0" w:right="0" w:firstLine="0"/>
        <w:rPr>
          <w:color w:val="auto"/>
          <w:szCs w:val="24"/>
        </w:rPr>
      </w:pPr>
      <w:r w:rsidRPr="00D70FEB">
        <w:rPr>
          <w:b/>
          <w:color w:val="auto"/>
          <w:szCs w:val="24"/>
        </w:rPr>
        <w:t xml:space="preserve">- </w:t>
      </w:r>
      <w:r w:rsidRPr="00D70FEB">
        <w:rPr>
          <w:color w:val="auto"/>
          <w:szCs w:val="24"/>
        </w:rPr>
        <w:t xml:space="preserve">Если у ребенка есть трудности в  освоении правил </w:t>
      </w:r>
      <w:proofErr w:type="spellStart"/>
      <w:r w:rsidRPr="00D70FEB">
        <w:rPr>
          <w:color w:val="auto"/>
          <w:szCs w:val="24"/>
        </w:rPr>
        <w:t>предучебной</w:t>
      </w:r>
      <w:proofErr w:type="spellEnd"/>
      <w:r w:rsidRPr="00D70FEB">
        <w:rPr>
          <w:color w:val="auto"/>
          <w:szCs w:val="24"/>
        </w:rPr>
        <w:t xml:space="preserve"> деятельности (хорошо сидеть, слушать педагога, поднимать руку, ждать), сформировать социально приемлемое поведение можно с помощью жетонной системы. Например, ребенок получает жетон каждый раз, когда проявляет желаемое поведение: хорошо сидит или поднимает руку и т.д. </w:t>
      </w:r>
      <w:r w:rsidRPr="00D70FEB">
        <w:rPr>
          <w:b/>
          <w:color w:val="auto"/>
          <w:szCs w:val="24"/>
        </w:rPr>
        <w:t xml:space="preserve"> </w:t>
      </w:r>
      <w:r w:rsidRPr="00D70FEB">
        <w:rPr>
          <w:color w:val="auto"/>
          <w:szCs w:val="24"/>
        </w:rPr>
        <w:t>Накопленное количество жетонов обменивается на предпочитаемый для ребенка предмет/игрушку</w:t>
      </w:r>
      <w:proofErr w:type="gramStart"/>
      <w:r w:rsidRPr="00D70FEB">
        <w:rPr>
          <w:color w:val="auto"/>
          <w:szCs w:val="24"/>
        </w:rPr>
        <w:t>.</w:t>
      </w:r>
      <w:proofErr w:type="gramEnd"/>
      <w:r w:rsidRPr="00D70FEB">
        <w:rPr>
          <w:color w:val="auto"/>
          <w:szCs w:val="24"/>
        </w:rPr>
        <w:t xml:space="preserve"> </w:t>
      </w:r>
      <w:r w:rsidRPr="00D70FEB">
        <w:rPr>
          <w:b/>
          <w:color w:val="auto"/>
          <w:szCs w:val="24"/>
        </w:rPr>
        <w:t>(</w:t>
      </w:r>
      <w:proofErr w:type="gramStart"/>
      <w:r w:rsidRPr="00D70FEB">
        <w:rPr>
          <w:b/>
          <w:color w:val="auto"/>
          <w:szCs w:val="24"/>
        </w:rPr>
        <w:t>р</w:t>
      </w:r>
      <w:proofErr w:type="gramEnd"/>
      <w:r w:rsidRPr="00D70FEB">
        <w:rPr>
          <w:b/>
          <w:color w:val="auto"/>
          <w:szCs w:val="24"/>
        </w:rPr>
        <w:t>ис.6)</w:t>
      </w:r>
    </w:p>
    <w:p w:rsidR="004A7A1E" w:rsidRPr="00D70FEB" w:rsidRDefault="004A7A1E" w:rsidP="005C7846">
      <w:pPr>
        <w:shd w:val="clear" w:color="auto" w:fill="FFFFFF"/>
        <w:spacing w:after="0" w:line="240" w:lineRule="auto"/>
        <w:ind w:left="0" w:right="0" w:firstLine="0"/>
        <w:rPr>
          <w:color w:val="auto"/>
          <w:szCs w:val="24"/>
        </w:rPr>
      </w:pPr>
    </w:p>
    <w:p w:rsidR="005C7846" w:rsidRPr="00D70FEB" w:rsidRDefault="005C7846" w:rsidP="00215924">
      <w:pPr>
        <w:shd w:val="clear" w:color="auto" w:fill="FFFFFF"/>
        <w:spacing w:before="225" w:after="60" w:line="240" w:lineRule="auto"/>
        <w:ind w:left="0" w:right="0" w:firstLine="0"/>
        <w:jc w:val="left"/>
        <w:outlineLvl w:val="1"/>
        <w:rPr>
          <w:b/>
          <w:bCs/>
          <w:color w:val="auto"/>
          <w:szCs w:val="24"/>
        </w:rPr>
      </w:pPr>
    </w:p>
    <w:tbl>
      <w:tblPr>
        <w:tblStyle w:val="a8"/>
        <w:tblpPr w:leftFromText="180" w:rightFromText="180" w:vertAnchor="text" w:tblpY="1"/>
        <w:tblOverlap w:val="never"/>
        <w:tblW w:w="0" w:type="auto"/>
        <w:tblLayout w:type="fixed"/>
        <w:tblLook w:val="04A0" w:firstRow="1" w:lastRow="0" w:firstColumn="1" w:lastColumn="0" w:noHBand="0" w:noVBand="1"/>
      </w:tblPr>
      <w:tblGrid>
        <w:gridCol w:w="2235"/>
        <w:gridCol w:w="2268"/>
        <w:gridCol w:w="2268"/>
      </w:tblGrid>
      <w:tr w:rsidR="00215924" w:rsidTr="004A7A1E">
        <w:trPr>
          <w:trHeight w:val="2782"/>
        </w:trPr>
        <w:tc>
          <w:tcPr>
            <w:tcW w:w="2235" w:type="dxa"/>
          </w:tcPr>
          <w:p w:rsidR="00215924" w:rsidRDefault="00215924" w:rsidP="00215924">
            <w:pPr>
              <w:spacing w:before="225" w:after="60" w:line="240" w:lineRule="auto"/>
              <w:ind w:left="0" w:right="0" w:firstLine="0"/>
              <w:jc w:val="center"/>
              <w:outlineLvl w:val="1"/>
              <w:rPr>
                <w:b/>
                <w:bCs/>
                <w:color w:val="000000" w:themeColor="text1"/>
                <w:szCs w:val="24"/>
              </w:rPr>
            </w:pPr>
            <w:r w:rsidRPr="00B65D13">
              <w:rPr>
                <w:rFonts w:ascii="Calibri" w:eastAsia="Calibri" w:hAnsi="Calibri"/>
                <w:noProof/>
                <w:color w:val="auto"/>
              </w:rPr>
              <w:drawing>
                <wp:inline distT="0" distB="0" distL="0" distR="0" wp14:anchorId="1F670216" wp14:editId="4DC7D1D2">
                  <wp:extent cx="1151976" cy="1257300"/>
                  <wp:effectExtent l="0" t="0" r="0" b="0"/>
                  <wp:docPr id="25" name="Рисунок 25" descr="http://www.mobileworldlive.com/wp-content/uploads/2015/12/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bileworldlive.com/wp-content/uploads/2015/12/stop.jpg"/>
                          <pic:cNvPicPr>
                            <a:picLocks noChangeAspect="1" noChangeArrowheads="1"/>
                          </pic:cNvPicPr>
                        </pic:nvPicPr>
                        <pic:blipFill>
                          <a:blip r:embed="rId14" cstate="print"/>
                          <a:srcRect l="7647" r="4249"/>
                          <a:stretch>
                            <a:fillRect/>
                          </a:stretch>
                        </pic:blipFill>
                        <pic:spPr bwMode="auto">
                          <a:xfrm>
                            <a:off x="0" y="0"/>
                            <a:ext cx="1152947" cy="1258360"/>
                          </a:xfrm>
                          <a:prstGeom prst="rect">
                            <a:avLst/>
                          </a:prstGeom>
                          <a:noFill/>
                          <a:ln w="9525">
                            <a:noFill/>
                            <a:miter lim="800000"/>
                            <a:headEnd/>
                            <a:tailEnd/>
                          </a:ln>
                        </pic:spPr>
                      </pic:pic>
                    </a:graphicData>
                  </a:graphic>
                </wp:inline>
              </w:drawing>
            </w:r>
          </w:p>
          <w:p w:rsidR="00215924" w:rsidRPr="00B65D13" w:rsidRDefault="00215924" w:rsidP="00215924">
            <w:pPr>
              <w:shd w:val="clear" w:color="auto" w:fill="FFFFFF"/>
              <w:spacing w:before="225" w:after="60" w:line="240" w:lineRule="auto"/>
              <w:ind w:left="0" w:right="0" w:firstLine="0"/>
              <w:jc w:val="center"/>
              <w:outlineLvl w:val="1"/>
              <w:rPr>
                <w:b/>
                <w:bCs/>
                <w:color w:val="000000" w:themeColor="text1"/>
                <w:sz w:val="8"/>
                <w:szCs w:val="24"/>
              </w:rPr>
            </w:pPr>
            <w:r w:rsidRPr="00B65D13">
              <w:rPr>
                <w:rFonts w:eastAsia="Calibri"/>
                <w:b/>
                <w:color w:val="auto"/>
                <w:spacing w:val="200"/>
                <w:sz w:val="32"/>
                <w:lang w:eastAsia="en-US"/>
              </w:rPr>
              <w:t>СТОП</w:t>
            </w:r>
          </w:p>
        </w:tc>
        <w:tc>
          <w:tcPr>
            <w:tcW w:w="2268" w:type="dxa"/>
            <w:tcBorders>
              <w:top w:val="nil"/>
              <w:bottom w:val="nil"/>
            </w:tcBorders>
          </w:tcPr>
          <w:p w:rsidR="00215924" w:rsidRPr="00751267" w:rsidRDefault="00215924" w:rsidP="00215924">
            <w:pPr>
              <w:spacing w:before="225" w:after="60" w:line="240" w:lineRule="auto"/>
              <w:ind w:left="0" w:right="0" w:firstLine="0"/>
              <w:outlineLvl w:val="1"/>
              <w:rPr>
                <w:rFonts w:ascii="Calibri" w:eastAsia="Calibri" w:hAnsi="Calibri"/>
                <w:noProof/>
                <w:color w:val="auto"/>
                <w:spacing w:val="112"/>
              </w:rPr>
            </w:pPr>
          </w:p>
        </w:tc>
        <w:tc>
          <w:tcPr>
            <w:tcW w:w="2268" w:type="dxa"/>
            <w:vAlign w:val="center"/>
          </w:tcPr>
          <w:p w:rsidR="00215924" w:rsidRDefault="00215924" w:rsidP="004A7A1E">
            <w:pPr>
              <w:ind w:left="0" w:firstLine="0"/>
              <w:jc w:val="center"/>
              <w:rPr>
                <w:b/>
              </w:rPr>
            </w:pPr>
            <w:r w:rsidRPr="00F964FF">
              <w:rPr>
                <w:b/>
                <w:noProof/>
              </w:rPr>
              <w:drawing>
                <wp:inline distT="0" distB="0" distL="0" distR="0" wp14:anchorId="05C9383D" wp14:editId="137F3290">
                  <wp:extent cx="1028299" cy="1044000"/>
                  <wp:effectExtent l="0" t="0" r="635" b="3810"/>
                  <wp:docPr id="26" name="Рисунок 1" descr="http://www.clipartbest.com/cliparts/dir/onM/dironMj7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best.com/cliparts/dir/onM/dironMj7T.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8299" cy="1044000"/>
                          </a:xfrm>
                          <a:prstGeom prst="rect">
                            <a:avLst/>
                          </a:prstGeom>
                          <a:noFill/>
                          <a:ln>
                            <a:noFill/>
                          </a:ln>
                        </pic:spPr>
                      </pic:pic>
                    </a:graphicData>
                  </a:graphic>
                </wp:inline>
              </w:drawing>
            </w:r>
          </w:p>
          <w:p w:rsidR="00215924" w:rsidRDefault="00215924" w:rsidP="004A7A1E">
            <w:pPr>
              <w:jc w:val="center"/>
              <w:rPr>
                <w:b/>
              </w:rPr>
            </w:pPr>
          </w:p>
          <w:p w:rsidR="00215924" w:rsidRPr="00751267" w:rsidRDefault="00215924" w:rsidP="004A7A1E">
            <w:pPr>
              <w:ind w:left="0" w:firstLine="0"/>
              <w:jc w:val="center"/>
              <w:rPr>
                <w:b/>
                <w:spacing w:val="112"/>
                <w:sz w:val="32"/>
              </w:rPr>
            </w:pPr>
            <w:r w:rsidRPr="00751267">
              <w:rPr>
                <w:b/>
                <w:spacing w:val="112"/>
                <w:sz w:val="32"/>
              </w:rPr>
              <w:t>ЖДИ</w:t>
            </w:r>
          </w:p>
        </w:tc>
      </w:tr>
    </w:tbl>
    <w:p w:rsidR="00215924" w:rsidRDefault="00215924" w:rsidP="00215924">
      <w:pPr>
        <w:shd w:val="clear" w:color="auto" w:fill="FFFFFF"/>
        <w:spacing w:before="225" w:after="60" w:line="240" w:lineRule="auto"/>
        <w:ind w:left="0" w:right="0" w:firstLine="0"/>
        <w:jc w:val="left"/>
        <w:outlineLvl w:val="1"/>
        <w:rPr>
          <w:b/>
          <w:bCs/>
          <w:color w:val="000000" w:themeColor="text1"/>
          <w:szCs w:val="24"/>
        </w:rPr>
      </w:pPr>
    </w:p>
    <w:p w:rsidR="00215924" w:rsidRDefault="00215924" w:rsidP="00215924">
      <w:pPr>
        <w:shd w:val="clear" w:color="auto" w:fill="FFFFFF"/>
        <w:spacing w:before="225" w:after="60" w:line="240" w:lineRule="auto"/>
        <w:ind w:left="0" w:right="0" w:firstLine="0"/>
        <w:jc w:val="left"/>
        <w:outlineLvl w:val="1"/>
        <w:rPr>
          <w:b/>
          <w:bCs/>
          <w:color w:val="000000" w:themeColor="text1"/>
          <w:szCs w:val="24"/>
        </w:rPr>
      </w:pPr>
    </w:p>
    <w:p w:rsidR="00215924" w:rsidRDefault="00215924" w:rsidP="00215924">
      <w:pPr>
        <w:shd w:val="clear" w:color="auto" w:fill="FFFFFF"/>
        <w:spacing w:before="225" w:after="60" w:line="240" w:lineRule="auto"/>
        <w:ind w:left="0" w:right="0" w:firstLine="0"/>
        <w:jc w:val="left"/>
        <w:outlineLvl w:val="1"/>
        <w:rPr>
          <w:b/>
          <w:bCs/>
          <w:color w:val="000000" w:themeColor="text1"/>
          <w:szCs w:val="24"/>
        </w:rPr>
      </w:pPr>
    </w:p>
    <w:p w:rsidR="00215924" w:rsidRDefault="00215924" w:rsidP="00215924">
      <w:pPr>
        <w:shd w:val="clear" w:color="auto" w:fill="FFFFFF"/>
        <w:spacing w:before="225" w:after="60" w:line="240" w:lineRule="auto"/>
        <w:ind w:left="0" w:right="0" w:firstLine="0"/>
        <w:jc w:val="left"/>
        <w:outlineLvl w:val="1"/>
        <w:rPr>
          <w:b/>
          <w:bCs/>
          <w:color w:val="000000" w:themeColor="text1"/>
          <w:szCs w:val="24"/>
        </w:rPr>
      </w:pPr>
    </w:p>
    <w:p w:rsidR="00215924" w:rsidRDefault="00215924" w:rsidP="00215924">
      <w:pPr>
        <w:shd w:val="clear" w:color="auto" w:fill="FFFFFF"/>
        <w:spacing w:before="225" w:after="60" w:line="240" w:lineRule="auto"/>
        <w:ind w:left="0" w:right="0" w:firstLine="0"/>
        <w:jc w:val="left"/>
        <w:outlineLvl w:val="1"/>
        <w:rPr>
          <w:b/>
          <w:bCs/>
          <w:color w:val="000000" w:themeColor="text1"/>
          <w:szCs w:val="24"/>
        </w:rPr>
      </w:pPr>
    </w:p>
    <w:p w:rsidR="00215924" w:rsidRDefault="00215924" w:rsidP="00215924">
      <w:pPr>
        <w:shd w:val="clear" w:color="auto" w:fill="FFFFFF"/>
        <w:spacing w:before="225" w:after="60" w:line="240" w:lineRule="auto"/>
        <w:ind w:left="0" w:right="0" w:firstLine="0"/>
        <w:jc w:val="left"/>
        <w:outlineLvl w:val="1"/>
        <w:rPr>
          <w:b/>
          <w:bCs/>
          <w:color w:val="000000" w:themeColor="text1"/>
          <w:szCs w:val="24"/>
        </w:rPr>
      </w:pPr>
    </w:p>
    <w:p w:rsidR="00215924" w:rsidRDefault="00215924" w:rsidP="00215924">
      <w:pPr>
        <w:shd w:val="clear" w:color="auto" w:fill="FFFFFF"/>
        <w:tabs>
          <w:tab w:val="center" w:pos="4769"/>
        </w:tabs>
        <w:spacing w:before="225" w:after="60" w:line="240" w:lineRule="auto"/>
        <w:ind w:left="0" w:right="0" w:firstLine="0"/>
        <w:jc w:val="left"/>
        <w:outlineLvl w:val="1"/>
        <w:rPr>
          <w:b/>
          <w:bCs/>
          <w:color w:val="000000" w:themeColor="text1"/>
          <w:szCs w:val="24"/>
        </w:rPr>
      </w:pPr>
      <w:r>
        <w:rPr>
          <w:b/>
          <w:bCs/>
          <w:color w:val="000000" w:themeColor="text1"/>
          <w:szCs w:val="24"/>
        </w:rPr>
        <w:t>Рис.1                                                                 Рис.2</w:t>
      </w:r>
    </w:p>
    <w:tbl>
      <w:tblPr>
        <w:tblStyle w:val="a8"/>
        <w:tblpPr w:leftFromText="180" w:rightFromText="180" w:vertAnchor="text" w:tblpY="1"/>
        <w:tblOverlap w:val="never"/>
        <w:tblW w:w="10029" w:type="dxa"/>
        <w:tblLayout w:type="fixed"/>
        <w:tblLook w:val="04A0" w:firstRow="1" w:lastRow="0" w:firstColumn="1" w:lastColumn="0" w:noHBand="0" w:noVBand="1"/>
      </w:tblPr>
      <w:tblGrid>
        <w:gridCol w:w="1982"/>
        <w:gridCol w:w="2012"/>
        <w:gridCol w:w="6035"/>
      </w:tblGrid>
      <w:tr w:rsidR="00215924" w:rsidTr="00215924">
        <w:trPr>
          <w:trHeight w:val="2722"/>
        </w:trPr>
        <w:tc>
          <w:tcPr>
            <w:tcW w:w="1982" w:type="dxa"/>
          </w:tcPr>
          <w:p w:rsidR="00215924" w:rsidRDefault="00215924" w:rsidP="00215924">
            <w:pPr>
              <w:spacing w:before="225" w:after="60" w:line="240" w:lineRule="auto"/>
              <w:ind w:left="0" w:right="0" w:firstLine="0"/>
              <w:jc w:val="center"/>
              <w:outlineLvl w:val="1"/>
              <w:rPr>
                <w:b/>
                <w:bCs/>
                <w:color w:val="000000" w:themeColor="text1"/>
                <w:szCs w:val="24"/>
              </w:rPr>
            </w:pPr>
            <w:r>
              <w:rPr>
                <w:noProof/>
              </w:rPr>
              <w:drawing>
                <wp:inline distT="0" distB="0" distL="0" distR="0">
                  <wp:extent cx="1047750" cy="1047750"/>
                  <wp:effectExtent l="0" t="0" r="0" b="0"/>
                  <wp:docPr id="35" name="Рисунок 35" descr="http://ae01.alicdn.com/kf/HTB1JAvIaifrK1RjSspbq6A4pFX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e01.alicdn.com/kf/HTB1JAvIaifrK1RjSspbq6A4pFXau.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rsidR="00215924" w:rsidRPr="00B65D13" w:rsidRDefault="00215924" w:rsidP="00215924">
            <w:pPr>
              <w:shd w:val="clear" w:color="auto" w:fill="FFFFFF"/>
              <w:spacing w:before="225" w:after="60" w:line="240" w:lineRule="auto"/>
              <w:ind w:left="0" w:right="0" w:firstLine="0"/>
              <w:jc w:val="center"/>
              <w:outlineLvl w:val="1"/>
              <w:rPr>
                <w:b/>
                <w:bCs/>
                <w:color w:val="000000" w:themeColor="text1"/>
                <w:sz w:val="8"/>
                <w:szCs w:val="24"/>
              </w:rPr>
            </w:pPr>
          </w:p>
        </w:tc>
        <w:tc>
          <w:tcPr>
            <w:tcW w:w="2012" w:type="dxa"/>
            <w:tcBorders>
              <w:top w:val="nil"/>
              <w:bottom w:val="nil"/>
            </w:tcBorders>
          </w:tcPr>
          <w:p w:rsidR="00215924" w:rsidRDefault="00215924" w:rsidP="00215924">
            <w:pPr>
              <w:spacing w:before="225" w:after="60" w:line="240" w:lineRule="auto"/>
              <w:ind w:left="0" w:right="0" w:firstLine="0"/>
              <w:outlineLvl w:val="1"/>
              <w:rPr>
                <w:rFonts w:ascii="Calibri" w:eastAsia="Calibri" w:hAnsi="Calibri"/>
                <w:noProof/>
                <w:color w:val="auto"/>
                <w:spacing w:val="112"/>
              </w:rPr>
            </w:pPr>
          </w:p>
          <w:p w:rsidR="00215924" w:rsidRDefault="00215924" w:rsidP="00215924">
            <w:pPr>
              <w:spacing w:before="225" w:after="60" w:line="240" w:lineRule="auto"/>
              <w:ind w:left="0" w:right="0" w:firstLine="0"/>
              <w:outlineLvl w:val="1"/>
              <w:rPr>
                <w:rFonts w:ascii="Calibri" w:eastAsia="Calibri" w:hAnsi="Calibri"/>
                <w:noProof/>
                <w:color w:val="auto"/>
                <w:spacing w:val="112"/>
              </w:rPr>
            </w:pPr>
          </w:p>
          <w:p w:rsidR="00215924" w:rsidRDefault="00215924" w:rsidP="00215924">
            <w:pPr>
              <w:spacing w:before="225" w:after="60" w:line="240" w:lineRule="auto"/>
              <w:ind w:left="0" w:right="0" w:firstLine="0"/>
              <w:outlineLvl w:val="1"/>
              <w:rPr>
                <w:rFonts w:ascii="Calibri" w:eastAsia="Calibri" w:hAnsi="Calibri"/>
                <w:noProof/>
                <w:color w:val="auto"/>
                <w:spacing w:val="112"/>
              </w:rPr>
            </w:pPr>
          </w:p>
          <w:p w:rsidR="00215924" w:rsidRDefault="00215924" w:rsidP="00215924">
            <w:pPr>
              <w:spacing w:before="225" w:after="60" w:line="240" w:lineRule="auto"/>
              <w:ind w:left="0" w:right="0" w:firstLine="0"/>
              <w:outlineLvl w:val="1"/>
              <w:rPr>
                <w:rFonts w:ascii="Calibri" w:eastAsia="Calibri" w:hAnsi="Calibri"/>
                <w:noProof/>
                <w:color w:val="auto"/>
                <w:spacing w:val="112"/>
              </w:rPr>
            </w:pPr>
          </w:p>
          <w:p w:rsidR="00215924" w:rsidRPr="00751267" w:rsidRDefault="00215924" w:rsidP="00215924">
            <w:pPr>
              <w:spacing w:before="225" w:after="60" w:line="240" w:lineRule="auto"/>
              <w:ind w:left="0" w:right="0" w:firstLine="0"/>
              <w:outlineLvl w:val="1"/>
              <w:rPr>
                <w:rFonts w:ascii="Calibri" w:eastAsia="Calibri" w:hAnsi="Calibri"/>
                <w:noProof/>
                <w:color w:val="auto"/>
                <w:spacing w:val="112"/>
              </w:rPr>
            </w:pPr>
          </w:p>
        </w:tc>
        <w:tc>
          <w:tcPr>
            <w:tcW w:w="6035" w:type="dxa"/>
          </w:tcPr>
          <w:p w:rsidR="00215924" w:rsidRDefault="00215924" w:rsidP="00215924">
            <w:pPr>
              <w:ind w:left="0" w:firstLine="0"/>
              <w:rPr>
                <w:b/>
              </w:rPr>
            </w:pPr>
          </w:p>
          <w:tbl>
            <w:tblPr>
              <w:tblStyle w:val="a8"/>
              <w:tblW w:w="0" w:type="auto"/>
              <w:tblLayout w:type="fixed"/>
              <w:tblLook w:val="04A0" w:firstRow="1" w:lastRow="0" w:firstColumn="1" w:lastColumn="0" w:noHBand="0" w:noVBand="1"/>
            </w:tblPr>
            <w:tblGrid>
              <w:gridCol w:w="1934"/>
              <w:gridCol w:w="1935"/>
              <w:gridCol w:w="1935"/>
            </w:tblGrid>
            <w:tr w:rsidR="00F34AF4" w:rsidTr="004A7A1E">
              <w:tc>
                <w:tcPr>
                  <w:tcW w:w="1934" w:type="dxa"/>
                </w:tcPr>
                <w:p w:rsidR="00F34AF4" w:rsidRDefault="000346EC" w:rsidP="007C1006">
                  <w:pPr>
                    <w:framePr w:hSpace="180" w:wrap="around" w:vAnchor="text" w:hAnchor="text" w:y="1"/>
                    <w:ind w:left="0" w:firstLine="0"/>
                    <w:suppressOverlap/>
                    <w:jc w:val="center"/>
                    <w:rPr>
                      <w:b/>
                    </w:rPr>
                  </w:pPr>
                  <w:r>
                    <w:rPr>
                      <w:b/>
                      <w:noProof/>
                    </w:rPr>
                    <w:pict>
                      <v:shapetype id="_x0000_t32" coordsize="21600,21600" o:spt="32" o:oned="t" path="m,l21600,21600e" filled="f">
                        <v:path arrowok="t" fillok="f" o:connecttype="none"/>
                        <o:lock v:ext="edit" shapetype="t"/>
                      </v:shapetype>
                      <v:shape id="_x0000_s1199" type="#_x0000_t32" style="position:absolute;left:0;text-align:left;margin-left:11.4pt;margin-top:8.75pt;width:46.2pt;height:63.4pt;flip:x;z-index:251639808" o:connectortype="straight"/>
                    </w:pict>
                  </w:r>
                  <w:r>
                    <w:rPr>
                      <w:b/>
                      <w:noProof/>
                    </w:rPr>
                    <w:pict>
                      <v:shape id="_x0000_s1197" type="#_x0000_t32" style="position:absolute;left:0;text-align:left;margin-left:11.4pt;margin-top:8.75pt;width:53.75pt;height:63.4pt;z-index:251640832" o:connectortype="straight"/>
                    </w:pict>
                  </w:r>
                  <w:r w:rsidR="00F34AF4" w:rsidRPr="00646921">
                    <w:rPr>
                      <w:b/>
                      <w:noProof/>
                    </w:rPr>
                    <w:drawing>
                      <wp:inline distT="0" distB="0" distL="0" distR="0">
                        <wp:extent cx="880702" cy="963589"/>
                        <wp:effectExtent l="19050" t="19050" r="14648" b="27011"/>
                        <wp:docPr id="9" name="Рисунок 4" descr="C:\Documents and Settings\User\Рабочий стол\Пиктограммы\a0efea1423265064822c1797cc064676--learn-russian-grammar-t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Пиктограммы\a0efea1423265064822c1797cc064676--learn-russian-grammar-tips.jpg"/>
                                <pic:cNvPicPr>
                                  <a:picLocks noChangeAspect="1" noChangeArrowheads="1"/>
                                </pic:cNvPicPr>
                              </pic:nvPicPr>
                              <pic:blipFill>
                                <a:blip r:embed="rId17" cstate="print"/>
                                <a:srcRect l="74205" t="18183" r="8276" b="68180"/>
                                <a:stretch>
                                  <a:fillRect/>
                                </a:stretch>
                              </pic:blipFill>
                              <pic:spPr bwMode="auto">
                                <a:xfrm>
                                  <a:off x="0" y="0"/>
                                  <a:ext cx="879909" cy="962721"/>
                                </a:xfrm>
                                <a:prstGeom prst="rect">
                                  <a:avLst/>
                                </a:prstGeom>
                                <a:noFill/>
                                <a:ln w="9525">
                                  <a:solidFill>
                                    <a:schemeClr val="tx1"/>
                                  </a:solidFill>
                                  <a:miter lim="800000"/>
                                  <a:headEnd/>
                                  <a:tailEnd/>
                                </a:ln>
                              </pic:spPr>
                            </pic:pic>
                          </a:graphicData>
                        </a:graphic>
                      </wp:inline>
                    </w:drawing>
                  </w:r>
                </w:p>
              </w:tc>
              <w:tc>
                <w:tcPr>
                  <w:tcW w:w="1935" w:type="dxa"/>
                </w:tcPr>
                <w:p w:rsidR="00F34AF4" w:rsidRDefault="000346EC" w:rsidP="007C1006">
                  <w:pPr>
                    <w:framePr w:hSpace="180" w:wrap="around" w:vAnchor="text" w:hAnchor="text" w:y="1"/>
                    <w:ind w:left="0" w:firstLine="0"/>
                    <w:suppressOverlap/>
                    <w:rPr>
                      <w:b/>
                    </w:rPr>
                  </w:pPr>
                  <w:r>
                    <w:rPr>
                      <w:b/>
                      <w:noProof/>
                    </w:rPr>
                    <w:pict>
                      <v:shape id="_x0000_s1200" type="#_x0000_t32" style="position:absolute;left:0;text-align:left;margin-left:11.4pt;margin-top:8.75pt;width:52.65pt;height:63.4pt;flip:x;z-index:251641856;mso-position-horizontal-relative:text;mso-position-vertical-relative:text" o:connectortype="straight"/>
                    </w:pict>
                  </w:r>
                  <w:r>
                    <w:rPr>
                      <w:b/>
                      <w:noProof/>
                    </w:rPr>
                    <w:pict>
                      <v:shape id="_x0000_s1198" type="#_x0000_t32" style="position:absolute;left:0;text-align:left;margin-left:11.4pt;margin-top:8.75pt;width:52.65pt;height:63.4pt;z-index:251642880;mso-position-horizontal-relative:text;mso-position-vertical-relative:text" o:connectortype="straight"/>
                    </w:pict>
                  </w:r>
                  <w:r w:rsidR="00F34AF4" w:rsidRPr="00646921">
                    <w:rPr>
                      <w:b/>
                      <w:noProof/>
                    </w:rPr>
                    <w:drawing>
                      <wp:inline distT="0" distB="0" distL="0" distR="0">
                        <wp:extent cx="880702" cy="963589"/>
                        <wp:effectExtent l="19050" t="19050" r="14648" b="27011"/>
                        <wp:docPr id="12" name="Рисунок 4" descr="C:\Documents and Settings\User\Рабочий стол\Пиктограммы\a0efea1423265064822c1797cc064676--learn-russian-grammar-t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Пиктограммы\a0efea1423265064822c1797cc064676--learn-russian-grammar-tips.jpg"/>
                                <pic:cNvPicPr>
                                  <a:picLocks noChangeAspect="1" noChangeArrowheads="1"/>
                                </pic:cNvPicPr>
                              </pic:nvPicPr>
                              <pic:blipFill>
                                <a:blip r:embed="rId17" cstate="print"/>
                                <a:srcRect l="74205" t="18183" r="8276" b="68180"/>
                                <a:stretch>
                                  <a:fillRect/>
                                </a:stretch>
                              </pic:blipFill>
                              <pic:spPr bwMode="auto">
                                <a:xfrm>
                                  <a:off x="0" y="0"/>
                                  <a:ext cx="879909" cy="962721"/>
                                </a:xfrm>
                                <a:prstGeom prst="rect">
                                  <a:avLst/>
                                </a:prstGeom>
                                <a:noFill/>
                                <a:ln w="9525">
                                  <a:solidFill>
                                    <a:schemeClr val="tx1"/>
                                  </a:solidFill>
                                  <a:miter lim="800000"/>
                                  <a:headEnd/>
                                  <a:tailEnd/>
                                </a:ln>
                              </pic:spPr>
                            </pic:pic>
                          </a:graphicData>
                        </a:graphic>
                      </wp:inline>
                    </w:drawing>
                  </w:r>
                </w:p>
              </w:tc>
              <w:tc>
                <w:tcPr>
                  <w:tcW w:w="1935" w:type="dxa"/>
                </w:tcPr>
                <w:p w:rsidR="00F34AF4" w:rsidRDefault="00F34AF4" w:rsidP="007C1006">
                  <w:pPr>
                    <w:framePr w:hSpace="180" w:wrap="around" w:vAnchor="text" w:hAnchor="text" w:y="1"/>
                    <w:ind w:left="0" w:firstLine="0"/>
                    <w:suppressOverlap/>
                    <w:rPr>
                      <w:b/>
                    </w:rPr>
                  </w:pPr>
                  <w:r w:rsidRPr="00646921">
                    <w:rPr>
                      <w:b/>
                      <w:noProof/>
                    </w:rPr>
                    <w:drawing>
                      <wp:inline distT="0" distB="0" distL="0" distR="0">
                        <wp:extent cx="880702" cy="963589"/>
                        <wp:effectExtent l="19050" t="19050" r="14648" b="27011"/>
                        <wp:docPr id="14" name="Рисунок 4" descr="C:\Documents and Settings\User\Рабочий стол\Пиктограммы\a0efea1423265064822c1797cc064676--learn-russian-grammar-t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Пиктограммы\a0efea1423265064822c1797cc064676--learn-russian-grammar-tips.jpg"/>
                                <pic:cNvPicPr>
                                  <a:picLocks noChangeAspect="1" noChangeArrowheads="1"/>
                                </pic:cNvPicPr>
                              </pic:nvPicPr>
                              <pic:blipFill>
                                <a:blip r:embed="rId17" cstate="print"/>
                                <a:srcRect l="74205" t="18183" r="8276" b="68180"/>
                                <a:stretch>
                                  <a:fillRect/>
                                </a:stretch>
                              </pic:blipFill>
                              <pic:spPr bwMode="auto">
                                <a:xfrm>
                                  <a:off x="0" y="0"/>
                                  <a:ext cx="879909" cy="962721"/>
                                </a:xfrm>
                                <a:prstGeom prst="rect">
                                  <a:avLst/>
                                </a:prstGeom>
                                <a:noFill/>
                                <a:ln w="9525">
                                  <a:solidFill>
                                    <a:schemeClr val="tx1"/>
                                  </a:solidFill>
                                  <a:miter lim="800000"/>
                                  <a:headEnd/>
                                  <a:tailEnd/>
                                </a:ln>
                              </pic:spPr>
                            </pic:pic>
                          </a:graphicData>
                        </a:graphic>
                      </wp:inline>
                    </w:drawing>
                  </w:r>
                </w:p>
              </w:tc>
            </w:tr>
          </w:tbl>
          <w:p w:rsidR="00215924" w:rsidRDefault="00215924" w:rsidP="00215924">
            <w:pPr>
              <w:ind w:left="0" w:firstLine="0"/>
              <w:rPr>
                <w:b/>
              </w:rPr>
            </w:pPr>
          </w:p>
        </w:tc>
      </w:tr>
    </w:tbl>
    <w:p w:rsidR="00215924" w:rsidRDefault="00215924" w:rsidP="00215924">
      <w:pPr>
        <w:shd w:val="clear" w:color="auto" w:fill="FFFFFF"/>
        <w:tabs>
          <w:tab w:val="center" w:pos="4769"/>
        </w:tabs>
        <w:spacing w:before="225" w:after="60" w:line="240" w:lineRule="auto"/>
        <w:ind w:left="0" w:right="0" w:firstLine="0"/>
        <w:jc w:val="left"/>
        <w:outlineLvl w:val="1"/>
        <w:rPr>
          <w:b/>
          <w:bCs/>
          <w:color w:val="000000" w:themeColor="text1"/>
          <w:szCs w:val="24"/>
        </w:rPr>
      </w:pPr>
      <w:r>
        <w:rPr>
          <w:b/>
          <w:bCs/>
          <w:color w:val="000000" w:themeColor="text1"/>
          <w:szCs w:val="24"/>
        </w:rPr>
        <w:t xml:space="preserve"> Рис. 3                                               </w:t>
      </w:r>
      <w:r w:rsidR="004A7A1E">
        <w:rPr>
          <w:b/>
          <w:bCs/>
          <w:color w:val="000000" w:themeColor="text1"/>
          <w:szCs w:val="24"/>
        </w:rPr>
        <w:t xml:space="preserve">     </w:t>
      </w:r>
      <w:r>
        <w:rPr>
          <w:b/>
          <w:bCs/>
          <w:color w:val="000000" w:themeColor="text1"/>
          <w:szCs w:val="24"/>
        </w:rPr>
        <w:t xml:space="preserve"> Рис.4</w:t>
      </w:r>
    </w:p>
    <w:p w:rsidR="004A7A1E" w:rsidRPr="00B65D13" w:rsidRDefault="004A7A1E" w:rsidP="00215924">
      <w:pPr>
        <w:shd w:val="clear" w:color="auto" w:fill="FFFFFF"/>
        <w:tabs>
          <w:tab w:val="center" w:pos="4769"/>
        </w:tabs>
        <w:spacing w:before="225" w:after="60" w:line="240" w:lineRule="auto"/>
        <w:ind w:left="0" w:right="0" w:firstLine="0"/>
        <w:jc w:val="left"/>
        <w:outlineLvl w:val="1"/>
        <w:rPr>
          <w:b/>
          <w:bCs/>
          <w:color w:val="000000" w:themeColor="text1"/>
          <w:szCs w:val="24"/>
        </w:rPr>
      </w:pPr>
    </w:p>
    <w:tbl>
      <w:tblPr>
        <w:tblStyle w:val="a8"/>
        <w:tblW w:w="9900" w:type="dxa"/>
        <w:tblLayout w:type="fixed"/>
        <w:tblLook w:val="04A0" w:firstRow="1" w:lastRow="0" w:firstColumn="1" w:lastColumn="0" w:noHBand="0" w:noVBand="1"/>
      </w:tblPr>
      <w:tblGrid>
        <w:gridCol w:w="1940"/>
        <w:gridCol w:w="1970"/>
        <w:gridCol w:w="2102"/>
        <w:gridCol w:w="1970"/>
        <w:gridCol w:w="1918"/>
      </w:tblGrid>
      <w:tr w:rsidR="00215924" w:rsidRPr="00B65D13" w:rsidTr="00215924">
        <w:trPr>
          <w:trHeight w:val="1829"/>
        </w:trPr>
        <w:tc>
          <w:tcPr>
            <w:tcW w:w="1940" w:type="dxa"/>
          </w:tcPr>
          <w:p w:rsidR="00215924" w:rsidRPr="00751267" w:rsidRDefault="00215924" w:rsidP="00215924">
            <w:pPr>
              <w:shd w:val="clear" w:color="auto" w:fill="FFFFFF"/>
              <w:spacing w:after="120" w:line="336" w:lineRule="atLeast"/>
              <w:ind w:left="0" w:right="0" w:firstLine="0"/>
              <w:jc w:val="center"/>
              <w:rPr>
                <w:b/>
                <w:color w:val="000000" w:themeColor="text1"/>
                <w:szCs w:val="24"/>
              </w:rPr>
            </w:pPr>
            <w:r w:rsidRPr="00751267">
              <w:rPr>
                <w:b/>
                <w:color w:val="000000" w:themeColor="text1"/>
                <w:szCs w:val="24"/>
              </w:rPr>
              <w:t>БРОСИТЬ КУБИК</w:t>
            </w:r>
          </w:p>
          <w:p w:rsidR="00215924" w:rsidRPr="00751267" w:rsidRDefault="00215924" w:rsidP="00215924">
            <w:pPr>
              <w:shd w:val="clear" w:color="auto" w:fill="FFFFFF"/>
              <w:spacing w:after="120" w:line="336" w:lineRule="atLeast"/>
              <w:ind w:left="0" w:right="0" w:firstLine="0"/>
              <w:jc w:val="center"/>
              <w:rPr>
                <w:b/>
                <w:color w:val="000000" w:themeColor="text1"/>
                <w:szCs w:val="24"/>
              </w:rPr>
            </w:pPr>
            <w:r w:rsidRPr="00751267">
              <w:rPr>
                <w:b/>
                <w:noProof/>
                <w:color w:val="000000" w:themeColor="text1"/>
                <w:szCs w:val="24"/>
              </w:rPr>
              <w:drawing>
                <wp:inline distT="0" distB="0" distL="0" distR="0">
                  <wp:extent cx="595424" cy="595424"/>
                  <wp:effectExtent l="0" t="0" r="0" b="0"/>
                  <wp:docPr id="28" name="Рисунок 28" descr="https://i.40nog.ru/get-marketpic/249455/market_E2NTkka2ky6CNPWyQ2YB8Q/2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40nog.ru/get-marketpic/249455/market_E2NTkka2ky6CNPWyQ2YB8Q/200x2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163" cy="597163"/>
                          </a:xfrm>
                          <a:prstGeom prst="rect">
                            <a:avLst/>
                          </a:prstGeom>
                          <a:noFill/>
                          <a:ln>
                            <a:noFill/>
                          </a:ln>
                        </pic:spPr>
                      </pic:pic>
                    </a:graphicData>
                  </a:graphic>
                </wp:inline>
              </w:drawing>
            </w:r>
          </w:p>
        </w:tc>
        <w:tc>
          <w:tcPr>
            <w:tcW w:w="1970" w:type="dxa"/>
          </w:tcPr>
          <w:p w:rsidR="00215924" w:rsidRPr="00751267" w:rsidRDefault="00215924" w:rsidP="00215924">
            <w:pPr>
              <w:shd w:val="clear" w:color="auto" w:fill="FFFFFF"/>
              <w:spacing w:after="120" w:line="336" w:lineRule="atLeast"/>
              <w:ind w:left="0" w:right="0" w:firstLine="0"/>
              <w:jc w:val="center"/>
              <w:rPr>
                <w:b/>
                <w:color w:val="000000" w:themeColor="text1"/>
                <w:szCs w:val="24"/>
              </w:rPr>
            </w:pPr>
            <w:r w:rsidRPr="00751267">
              <w:rPr>
                <w:b/>
                <w:color w:val="000000" w:themeColor="text1"/>
                <w:szCs w:val="24"/>
              </w:rPr>
              <w:t>ВЗЯТЬ ПЕЧЕНЬЕ</w:t>
            </w:r>
          </w:p>
          <w:p w:rsidR="00215924" w:rsidRPr="00751267" w:rsidRDefault="00215924" w:rsidP="00215924">
            <w:pPr>
              <w:shd w:val="clear" w:color="auto" w:fill="FFFFFF"/>
              <w:spacing w:after="120" w:line="336" w:lineRule="atLeast"/>
              <w:ind w:left="0" w:right="0" w:firstLine="0"/>
              <w:jc w:val="center"/>
              <w:rPr>
                <w:color w:val="000000" w:themeColor="text1"/>
                <w:szCs w:val="24"/>
              </w:rPr>
            </w:pPr>
            <w:r w:rsidRPr="00751267">
              <w:rPr>
                <w:noProof/>
                <w:color w:val="000000" w:themeColor="text1"/>
                <w:szCs w:val="24"/>
              </w:rPr>
              <w:drawing>
                <wp:inline distT="0" distB="0" distL="0" distR="0">
                  <wp:extent cx="346317" cy="350874"/>
                  <wp:effectExtent l="0" t="0" r="0" b="0"/>
                  <wp:docPr id="29" name="Рисунок 29" descr="C:\Users\User\Pictures\завтрак-взгляд-сверху-тортов-вектора-печенья-сладостный-домодельный-11079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завтрак-взгляд-сверху-тортов-вектора-печенья-сладостный-домодельный-11079232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4187" t="3137" r="2986" b="66667"/>
                          <a:stretch/>
                        </pic:blipFill>
                        <pic:spPr bwMode="auto">
                          <a:xfrm>
                            <a:off x="0" y="0"/>
                            <a:ext cx="348283" cy="352865"/>
                          </a:xfrm>
                          <a:prstGeom prst="rect">
                            <a:avLst/>
                          </a:prstGeom>
                          <a:noFill/>
                          <a:ln>
                            <a:noFill/>
                          </a:ln>
                          <a:extLst>
                            <a:ext uri="{53640926-AAD7-44D8-BBD7-CCE9431645EC}">
                              <a14:shadowObscured xmlns:a14="http://schemas.microsoft.com/office/drawing/2010/main"/>
                            </a:ext>
                          </a:extLst>
                        </pic:spPr>
                      </pic:pic>
                    </a:graphicData>
                  </a:graphic>
                </wp:inline>
              </w:drawing>
            </w:r>
            <w:r w:rsidRPr="00751267">
              <w:rPr>
                <w:noProof/>
                <w:color w:val="000000" w:themeColor="text1"/>
                <w:szCs w:val="24"/>
              </w:rPr>
              <w:drawing>
                <wp:inline distT="0" distB="0" distL="0" distR="0">
                  <wp:extent cx="287079" cy="301433"/>
                  <wp:effectExtent l="0" t="0" r="0" b="3810"/>
                  <wp:docPr id="30" name="Рисунок 30" descr="https://i.pinimg.com/originals/0b/78/35/0b78352e6528c1197070f9385b22d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originals/0b/78/35/0b78352e6528c1197070f9385b22de3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588" t="75079" r="70163" b="8722"/>
                          <a:stretch/>
                        </pic:blipFill>
                        <pic:spPr bwMode="auto">
                          <a:xfrm>
                            <a:off x="0" y="0"/>
                            <a:ext cx="287363" cy="3017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02" w:type="dxa"/>
          </w:tcPr>
          <w:p w:rsidR="00215924" w:rsidRPr="00751267" w:rsidRDefault="00215924" w:rsidP="00215924">
            <w:pPr>
              <w:shd w:val="clear" w:color="auto" w:fill="FFFFFF"/>
              <w:spacing w:after="120" w:line="336" w:lineRule="atLeast"/>
              <w:ind w:left="0" w:right="0" w:firstLine="0"/>
              <w:jc w:val="center"/>
              <w:rPr>
                <w:b/>
                <w:color w:val="000000" w:themeColor="text1"/>
                <w:szCs w:val="24"/>
              </w:rPr>
            </w:pPr>
            <w:r w:rsidRPr="00751267">
              <w:rPr>
                <w:b/>
                <w:color w:val="000000" w:themeColor="text1"/>
                <w:szCs w:val="24"/>
              </w:rPr>
              <w:t>ПОКОРМИТЬ ПОРОСЁНКА</w:t>
            </w:r>
          </w:p>
          <w:p w:rsidR="00215924" w:rsidRPr="00751267" w:rsidRDefault="00215924" w:rsidP="00215924">
            <w:pPr>
              <w:shd w:val="clear" w:color="auto" w:fill="FFFFFF"/>
              <w:spacing w:after="120" w:line="336" w:lineRule="atLeast"/>
              <w:ind w:left="0" w:right="0" w:firstLine="0"/>
              <w:jc w:val="center"/>
              <w:rPr>
                <w:b/>
                <w:color w:val="000000" w:themeColor="text1"/>
                <w:szCs w:val="24"/>
              </w:rPr>
            </w:pPr>
            <w:r w:rsidRPr="00751267">
              <w:rPr>
                <w:noProof/>
                <w:color w:val="000000" w:themeColor="text1"/>
                <w:szCs w:val="24"/>
              </w:rPr>
              <w:drawing>
                <wp:inline distT="0" distB="0" distL="0" distR="0">
                  <wp:extent cx="691116" cy="649871"/>
                  <wp:effectExtent l="0" t="0" r="0" b="0"/>
                  <wp:docPr id="31" name="Рисунок 31" descr="https://images.inteltoys.ru/600x600/products/2017/12/11131/11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inteltoys.ru/600x600/products/2017/12/11131/11131-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2036" b="17286"/>
                          <a:stretch/>
                        </pic:blipFill>
                        <pic:spPr bwMode="auto">
                          <a:xfrm>
                            <a:off x="0" y="0"/>
                            <a:ext cx="691597" cy="6503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0" w:type="dxa"/>
          </w:tcPr>
          <w:p w:rsidR="00215924" w:rsidRPr="00751267" w:rsidRDefault="00215924" w:rsidP="00215924">
            <w:pPr>
              <w:shd w:val="clear" w:color="auto" w:fill="FFFFFF"/>
              <w:spacing w:after="120" w:line="336" w:lineRule="atLeast"/>
              <w:ind w:left="0" w:right="0" w:firstLine="0"/>
              <w:jc w:val="center"/>
              <w:rPr>
                <w:b/>
                <w:color w:val="000000" w:themeColor="text1"/>
                <w:szCs w:val="24"/>
              </w:rPr>
            </w:pPr>
            <w:r w:rsidRPr="00751267">
              <w:rPr>
                <w:b/>
                <w:color w:val="000000" w:themeColor="text1"/>
                <w:szCs w:val="24"/>
              </w:rPr>
              <w:t>НАЖАТЬ НА КОЛПАК</w:t>
            </w:r>
          </w:p>
          <w:p w:rsidR="00215924" w:rsidRPr="00751267" w:rsidRDefault="00215924" w:rsidP="00215924">
            <w:pPr>
              <w:shd w:val="clear" w:color="auto" w:fill="FFFFFF"/>
              <w:spacing w:after="120" w:line="336" w:lineRule="atLeast"/>
              <w:ind w:left="0" w:right="0" w:firstLine="0"/>
              <w:jc w:val="center"/>
              <w:rPr>
                <w:b/>
                <w:color w:val="000000" w:themeColor="text1"/>
                <w:szCs w:val="24"/>
              </w:rPr>
            </w:pPr>
            <w:r w:rsidRPr="00751267">
              <w:rPr>
                <w:noProof/>
                <w:color w:val="000000" w:themeColor="text1"/>
                <w:szCs w:val="24"/>
              </w:rPr>
              <w:drawing>
                <wp:inline distT="0" distB="0" distL="0" distR="0">
                  <wp:extent cx="712381" cy="660139"/>
                  <wp:effectExtent l="0" t="0" r="0" b="6985"/>
                  <wp:docPr id="32" name="Рисунок 32" descr="https://sun9-1.userapi.com/c851324/v851324201/12d29f/N5lGB94Ky2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userapi.com/c851324/v851324201/12d29f/N5lGB94Ky2o.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700" t="13783" r="12950" b="14735"/>
                          <a:stretch/>
                        </pic:blipFill>
                        <pic:spPr bwMode="auto">
                          <a:xfrm>
                            <a:off x="0" y="0"/>
                            <a:ext cx="717033" cy="664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18" w:type="dxa"/>
          </w:tcPr>
          <w:p w:rsidR="00215924" w:rsidRPr="00751267" w:rsidRDefault="00215924" w:rsidP="00215924">
            <w:pPr>
              <w:shd w:val="clear" w:color="auto" w:fill="FFFFFF"/>
              <w:spacing w:after="120" w:line="336" w:lineRule="atLeast"/>
              <w:ind w:left="0" w:right="0" w:firstLine="0"/>
              <w:jc w:val="center"/>
              <w:rPr>
                <w:b/>
                <w:color w:val="000000" w:themeColor="text1"/>
                <w:szCs w:val="24"/>
              </w:rPr>
            </w:pPr>
            <w:r w:rsidRPr="00751267">
              <w:rPr>
                <w:b/>
                <w:color w:val="000000" w:themeColor="text1"/>
                <w:szCs w:val="24"/>
              </w:rPr>
              <w:t>ЖДАТЬ</w:t>
            </w:r>
          </w:p>
          <w:p w:rsidR="00215924" w:rsidRPr="00751267" w:rsidRDefault="00215924" w:rsidP="00215924">
            <w:pPr>
              <w:shd w:val="clear" w:color="auto" w:fill="FFFFFF"/>
              <w:spacing w:after="120" w:line="336" w:lineRule="atLeast"/>
              <w:ind w:left="0" w:right="0" w:firstLine="0"/>
              <w:jc w:val="center"/>
              <w:rPr>
                <w:b/>
                <w:color w:val="000000" w:themeColor="text1"/>
                <w:szCs w:val="24"/>
              </w:rPr>
            </w:pPr>
            <w:r w:rsidRPr="00751267">
              <w:rPr>
                <w:noProof/>
                <w:color w:val="000000" w:themeColor="text1"/>
                <w:szCs w:val="24"/>
              </w:rPr>
              <w:drawing>
                <wp:inline distT="0" distB="0" distL="0" distR="0">
                  <wp:extent cx="691116" cy="683351"/>
                  <wp:effectExtent l="0" t="0" r="0" b="2540"/>
                  <wp:docPr id="33" name="Рисунок 33" descr="https://i.pinimg.com/736x/c4/73/b8/c473b8afe3ef5a9b7930baf64dc9ce0f--russian-language-grammar-t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c4/73/b8/c473b8afe3ef5a9b7930baf64dc9ce0f--russian-language-grammar-tips.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63" t="66234" r="50886" b="1113"/>
                          <a:stretch/>
                        </pic:blipFill>
                        <pic:spPr bwMode="auto">
                          <a:xfrm>
                            <a:off x="0" y="0"/>
                            <a:ext cx="696422" cy="68859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C7846" w:rsidRDefault="005C7846" w:rsidP="00215924">
      <w:pPr>
        <w:shd w:val="clear" w:color="auto" w:fill="FFFFFF"/>
        <w:spacing w:after="120" w:line="336" w:lineRule="atLeast"/>
        <w:ind w:left="0" w:right="0" w:firstLine="0"/>
        <w:jc w:val="left"/>
        <w:rPr>
          <w:b/>
          <w:color w:val="000000" w:themeColor="text1"/>
          <w:szCs w:val="24"/>
        </w:rPr>
      </w:pPr>
    </w:p>
    <w:p w:rsidR="00F34AF4" w:rsidRPr="00B54BEA" w:rsidRDefault="00215924" w:rsidP="00215924">
      <w:pPr>
        <w:shd w:val="clear" w:color="auto" w:fill="FFFFFF"/>
        <w:spacing w:after="120" w:line="336" w:lineRule="atLeast"/>
        <w:ind w:left="0" w:right="0" w:firstLine="0"/>
        <w:jc w:val="left"/>
        <w:rPr>
          <w:b/>
          <w:color w:val="000000" w:themeColor="text1"/>
          <w:szCs w:val="24"/>
        </w:rPr>
      </w:pPr>
      <w:r w:rsidRPr="005412AE">
        <w:rPr>
          <w:b/>
          <w:color w:val="000000" w:themeColor="text1"/>
          <w:szCs w:val="24"/>
        </w:rPr>
        <w:t>Рис.5</w:t>
      </w:r>
    </w:p>
    <w:tbl>
      <w:tblPr>
        <w:tblStyle w:val="a8"/>
        <w:tblW w:w="10173" w:type="dxa"/>
        <w:tblLook w:val="04A0" w:firstRow="1" w:lastRow="0" w:firstColumn="1" w:lastColumn="0" w:noHBand="0" w:noVBand="1"/>
      </w:tblPr>
      <w:tblGrid>
        <w:gridCol w:w="1641"/>
        <w:gridCol w:w="1667"/>
        <w:gridCol w:w="1667"/>
        <w:gridCol w:w="1812"/>
        <w:gridCol w:w="3386"/>
      </w:tblGrid>
      <w:tr w:rsidR="00215924" w:rsidRPr="00B65D13" w:rsidTr="00215924">
        <w:trPr>
          <w:trHeight w:val="978"/>
        </w:trPr>
        <w:tc>
          <w:tcPr>
            <w:tcW w:w="1641" w:type="dxa"/>
          </w:tcPr>
          <w:p w:rsidR="00215924" w:rsidRPr="00751267" w:rsidRDefault="00215924" w:rsidP="00215924">
            <w:pPr>
              <w:shd w:val="clear" w:color="auto" w:fill="FFFFFF"/>
              <w:spacing w:after="120" w:line="336" w:lineRule="atLeast"/>
              <w:ind w:left="0" w:right="0" w:firstLine="0"/>
              <w:jc w:val="center"/>
              <w:rPr>
                <w:b/>
                <w:color w:val="auto"/>
                <w:sz w:val="12"/>
                <w:szCs w:val="24"/>
              </w:rPr>
            </w:pPr>
            <w:r w:rsidRPr="00751267">
              <w:rPr>
                <w:b/>
                <w:noProof/>
                <w:color w:val="auto"/>
                <w:sz w:val="20"/>
                <w:szCs w:val="24"/>
              </w:rPr>
              <w:lastRenderedPageBreak/>
              <w:drawing>
                <wp:inline distT="0" distB="0" distL="0" distR="0">
                  <wp:extent cx="399011" cy="457200"/>
                  <wp:effectExtent l="0" t="0" r="1270" b="0"/>
                  <wp:docPr id="27" name="Рисунок 27" descr="Визуальное рас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зуальное расписание: "/>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3212" t="68889" r="14780" b="8888"/>
                          <a:stretch/>
                        </pic:blipFill>
                        <pic:spPr bwMode="auto">
                          <a:xfrm>
                            <a:off x="0" y="0"/>
                            <a:ext cx="401431" cy="459973"/>
                          </a:xfrm>
                          <a:prstGeom prst="rect">
                            <a:avLst/>
                          </a:prstGeom>
                          <a:noFill/>
                          <a:ln>
                            <a:noFill/>
                          </a:ln>
                          <a:extLst>
                            <a:ext uri="{53640926-AAD7-44D8-BBD7-CCE9431645EC}">
                              <a14:shadowObscured xmlns:a14="http://schemas.microsoft.com/office/drawing/2010/main"/>
                            </a:ext>
                          </a:extLst>
                        </pic:spPr>
                      </pic:pic>
                    </a:graphicData>
                  </a:graphic>
                </wp:inline>
              </w:drawing>
            </w:r>
          </w:p>
          <w:p w:rsidR="00215924" w:rsidRPr="00751267" w:rsidRDefault="00215924" w:rsidP="00215924">
            <w:pPr>
              <w:shd w:val="clear" w:color="auto" w:fill="FFFFFF"/>
              <w:spacing w:after="120" w:line="336" w:lineRule="atLeast"/>
              <w:ind w:left="0" w:right="0" w:firstLine="0"/>
              <w:jc w:val="center"/>
              <w:rPr>
                <w:b/>
                <w:color w:val="auto"/>
                <w:sz w:val="20"/>
                <w:szCs w:val="24"/>
              </w:rPr>
            </w:pPr>
            <w:r w:rsidRPr="00751267">
              <w:rPr>
                <w:b/>
                <w:color w:val="auto"/>
                <w:sz w:val="12"/>
                <w:szCs w:val="24"/>
              </w:rPr>
              <w:t>ХОРОШО СИЖУ</w:t>
            </w:r>
          </w:p>
        </w:tc>
        <w:tc>
          <w:tcPr>
            <w:tcW w:w="1667" w:type="dxa"/>
          </w:tcPr>
          <w:p w:rsidR="00215924" w:rsidRPr="00751267" w:rsidRDefault="00215924" w:rsidP="00215924">
            <w:pPr>
              <w:shd w:val="clear" w:color="auto" w:fill="FFFFFF"/>
              <w:spacing w:after="120" w:line="336" w:lineRule="atLeast"/>
              <w:ind w:left="0" w:right="0" w:firstLine="0"/>
              <w:jc w:val="center"/>
              <w:rPr>
                <w:b/>
                <w:color w:val="auto"/>
                <w:sz w:val="20"/>
                <w:szCs w:val="24"/>
              </w:rPr>
            </w:pPr>
            <w:r w:rsidRPr="00751267">
              <w:rPr>
                <w:b/>
                <w:noProof/>
                <w:color w:val="auto"/>
                <w:sz w:val="20"/>
                <w:szCs w:val="24"/>
              </w:rPr>
              <w:drawing>
                <wp:inline distT="0" distB="0" distL="0" distR="0">
                  <wp:extent cx="533474" cy="523875"/>
                  <wp:effectExtent l="0" t="0" r="0" b="0"/>
                  <wp:docPr id="34" name="Рисунок 34" descr="https://fs00.infourok.ru/images/doc/201/230043/hello_html_3a584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0.infourok.ru/images/doc/201/230043/hello_html_3a5840b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602" cy="523019"/>
                          </a:xfrm>
                          <a:prstGeom prst="rect">
                            <a:avLst/>
                          </a:prstGeom>
                          <a:noFill/>
                          <a:ln>
                            <a:noFill/>
                          </a:ln>
                        </pic:spPr>
                      </pic:pic>
                    </a:graphicData>
                  </a:graphic>
                </wp:inline>
              </w:drawing>
            </w:r>
          </w:p>
          <w:p w:rsidR="00215924" w:rsidRPr="00751267" w:rsidRDefault="00215924" w:rsidP="00215924">
            <w:pPr>
              <w:shd w:val="clear" w:color="auto" w:fill="FFFFFF"/>
              <w:spacing w:after="120" w:line="336" w:lineRule="atLeast"/>
              <w:ind w:left="0" w:right="0" w:firstLine="0"/>
              <w:rPr>
                <w:b/>
                <w:color w:val="auto"/>
                <w:sz w:val="20"/>
                <w:szCs w:val="24"/>
              </w:rPr>
            </w:pPr>
            <w:r w:rsidRPr="00751267">
              <w:rPr>
                <w:b/>
                <w:color w:val="auto"/>
                <w:sz w:val="14"/>
                <w:szCs w:val="24"/>
              </w:rPr>
              <w:t>ХОРОШО РАБОТАЮ</w:t>
            </w:r>
          </w:p>
        </w:tc>
        <w:tc>
          <w:tcPr>
            <w:tcW w:w="1667" w:type="dxa"/>
          </w:tcPr>
          <w:p w:rsidR="00215924" w:rsidRPr="00751267" w:rsidRDefault="00215924" w:rsidP="00215924">
            <w:pPr>
              <w:shd w:val="clear" w:color="auto" w:fill="FFFFFF"/>
              <w:spacing w:after="120" w:line="336" w:lineRule="atLeast"/>
              <w:ind w:left="0" w:right="0" w:firstLine="0"/>
              <w:jc w:val="center"/>
              <w:rPr>
                <w:b/>
                <w:color w:val="auto"/>
                <w:sz w:val="20"/>
                <w:szCs w:val="24"/>
              </w:rPr>
            </w:pPr>
            <w:r w:rsidRPr="00751267">
              <w:rPr>
                <w:b/>
                <w:noProof/>
                <w:color w:val="auto"/>
                <w:sz w:val="20"/>
                <w:szCs w:val="24"/>
              </w:rPr>
              <w:drawing>
                <wp:inline distT="0" distB="0" distL="0" distR="0">
                  <wp:extent cx="534760" cy="542925"/>
                  <wp:effectExtent l="0" t="0" r="0" b="0"/>
                  <wp:docPr id="19" name="Рисунок 1" descr="http://www.clipartbest.com/cliparts/dir/onM/dironMj7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best.com/cliparts/dir/onM/dironMj7T.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552" cy="542713"/>
                          </a:xfrm>
                          <a:prstGeom prst="rect">
                            <a:avLst/>
                          </a:prstGeom>
                          <a:noFill/>
                          <a:ln>
                            <a:noFill/>
                          </a:ln>
                        </pic:spPr>
                      </pic:pic>
                    </a:graphicData>
                  </a:graphic>
                </wp:inline>
              </w:drawing>
            </w:r>
          </w:p>
          <w:p w:rsidR="00215924" w:rsidRPr="00751267" w:rsidRDefault="00215924" w:rsidP="00215924">
            <w:pPr>
              <w:shd w:val="clear" w:color="auto" w:fill="FFFFFF"/>
              <w:spacing w:after="120" w:line="336" w:lineRule="atLeast"/>
              <w:ind w:left="0" w:right="0" w:firstLine="0"/>
              <w:jc w:val="center"/>
              <w:rPr>
                <w:b/>
                <w:color w:val="auto"/>
                <w:sz w:val="20"/>
                <w:szCs w:val="24"/>
              </w:rPr>
            </w:pPr>
            <w:r w:rsidRPr="00751267">
              <w:rPr>
                <w:b/>
                <w:color w:val="auto"/>
                <w:sz w:val="14"/>
                <w:szCs w:val="24"/>
              </w:rPr>
              <w:t>ХОРОШО ЖДУ</w:t>
            </w:r>
          </w:p>
        </w:tc>
        <w:tc>
          <w:tcPr>
            <w:tcW w:w="1812" w:type="dxa"/>
          </w:tcPr>
          <w:p w:rsidR="00215924" w:rsidRPr="00751267" w:rsidRDefault="00215924" w:rsidP="00215924">
            <w:pPr>
              <w:shd w:val="clear" w:color="auto" w:fill="FFFFFF"/>
              <w:spacing w:after="120" w:line="336" w:lineRule="atLeast"/>
              <w:ind w:left="0" w:right="0" w:firstLine="0"/>
              <w:jc w:val="center"/>
              <w:rPr>
                <w:b/>
                <w:color w:val="auto"/>
                <w:sz w:val="20"/>
                <w:szCs w:val="24"/>
              </w:rPr>
            </w:pPr>
            <w:r w:rsidRPr="00751267">
              <w:rPr>
                <w:b/>
                <w:noProof/>
                <w:color w:val="auto"/>
                <w:sz w:val="20"/>
                <w:szCs w:val="24"/>
              </w:rPr>
              <w:drawing>
                <wp:inline distT="0" distB="0" distL="0" distR="0">
                  <wp:extent cx="603051" cy="600075"/>
                  <wp:effectExtent l="0" t="0" r="6985" b="0"/>
                  <wp:docPr id="17" name="Рисунок 1" descr="C:\Program Files\Picto Selector\png\ARASAAC Symbol Set\28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Picto Selector\png\ARASAAC Symbol Set\28419.png"/>
                          <pic:cNvPicPr>
                            <a:picLocks noChangeAspect="1" noChangeArrowheads="1"/>
                          </pic:cNvPicPr>
                        </pic:nvPicPr>
                        <pic:blipFill>
                          <a:blip r:embed="rId26" cstate="print"/>
                          <a:srcRect/>
                          <a:stretch>
                            <a:fillRect/>
                          </a:stretch>
                        </pic:blipFill>
                        <pic:spPr bwMode="auto">
                          <a:xfrm>
                            <a:off x="0" y="0"/>
                            <a:ext cx="604705" cy="601721"/>
                          </a:xfrm>
                          <a:prstGeom prst="rect">
                            <a:avLst/>
                          </a:prstGeom>
                          <a:noFill/>
                          <a:ln w="9525">
                            <a:noFill/>
                            <a:miter lim="800000"/>
                            <a:headEnd/>
                            <a:tailEnd/>
                          </a:ln>
                        </pic:spPr>
                      </pic:pic>
                    </a:graphicData>
                  </a:graphic>
                </wp:inline>
              </w:drawing>
            </w:r>
            <w:r w:rsidRPr="00751267">
              <w:rPr>
                <w:b/>
                <w:color w:val="auto"/>
                <w:sz w:val="14"/>
                <w:szCs w:val="24"/>
              </w:rPr>
              <w:t>ПОДНИМАЮ РУКУ</w:t>
            </w:r>
          </w:p>
        </w:tc>
        <w:tc>
          <w:tcPr>
            <w:tcW w:w="3386" w:type="dxa"/>
          </w:tcPr>
          <w:p w:rsidR="00215924" w:rsidRPr="00B65D13" w:rsidRDefault="00215924" w:rsidP="00215924">
            <w:pPr>
              <w:shd w:val="clear" w:color="auto" w:fill="FFFFFF"/>
              <w:spacing w:after="120" w:line="336" w:lineRule="atLeast"/>
              <w:ind w:left="0" w:right="0" w:firstLine="0"/>
              <w:jc w:val="left"/>
              <w:rPr>
                <w:b/>
                <w:color w:val="333333"/>
                <w:szCs w:val="24"/>
              </w:rPr>
            </w:pPr>
          </w:p>
        </w:tc>
      </w:tr>
      <w:tr w:rsidR="00215924" w:rsidRPr="00B65D13" w:rsidTr="00215924">
        <w:trPr>
          <w:trHeight w:val="1402"/>
        </w:trPr>
        <w:tc>
          <w:tcPr>
            <w:tcW w:w="10173" w:type="dxa"/>
            <w:gridSpan w:val="5"/>
            <w:vAlign w:val="center"/>
          </w:tcPr>
          <w:p w:rsidR="00215924" w:rsidRPr="00B65D13" w:rsidRDefault="000346EC" w:rsidP="00215924">
            <w:pPr>
              <w:shd w:val="clear" w:color="auto" w:fill="FFFFFF"/>
              <w:spacing w:after="120" w:line="336" w:lineRule="atLeast"/>
              <w:ind w:left="0" w:right="0" w:firstLine="0"/>
              <w:jc w:val="center"/>
              <w:rPr>
                <w:b/>
                <w:color w:val="333333"/>
                <w:szCs w:val="24"/>
              </w:rPr>
            </w:pPr>
            <w:r>
              <w:rPr>
                <w:b/>
                <w:noProof/>
                <w:color w:val="333333"/>
                <w:szCs w:val="24"/>
              </w:rPr>
              <w:pict>
                <v:rect id="Прямоугольник 24" o:spid="_x0000_s1170" style="position:absolute;left:0;text-align:left;margin-left:340.35pt;margin-top:-2.15pt;width:115.5pt;height:49.5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">
                  <v:textbox>
                    <w:txbxContent>
                      <w:p w:rsidR="000346EC" w:rsidRDefault="000346EC" w:rsidP="005C7846">
                        <w:pPr>
                          <w:ind w:left="0"/>
                          <w:jc w:val="center"/>
                        </w:pPr>
                        <w:r>
                          <w:t>Выбор ребенка</w:t>
                        </w:r>
                      </w:p>
                    </w:txbxContent>
                  </v:textbox>
                </v:rect>
              </w:pict>
            </w:r>
          </w:p>
          <w:p w:rsidR="00215924" w:rsidRPr="00B65D13" w:rsidRDefault="00215924" w:rsidP="00215924">
            <w:pPr>
              <w:shd w:val="clear" w:color="auto" w:fill="FFFFFF"/>
              <w:spacing w:after="120" w:line="336" w:lineRule="atLeast"/>
              <w:ind w:left="0" w:right="0" w:firstLine="0"/>
              <w:jc w:val="center"/>
              <w:rPr>
                <w:b/>
                <w:color w:val="333333"/>
                <w:szCs w:val="24"/>
              </w:rPr>
            </w:pPr>
            <w:r w:rsidRPr="00751267">
              <w:rPr>
                <w:b/>
                <w:color w:val="auto"/>
                <w:szCs w:val="24"/>
              </w:rPr>
              <w:t xml:space="preserve">РАБОТАЮ      </w:t>
            </w:r>
            <w:r>
              <w:rPr>
                <w:b/>
                <w:color w:val="auto"/>
                <w:szCs w:val="24"/>
              </w:rPr>
              <w:t>ЗА</w:t>
            </w:r>
          </w:p>
        </w:tc>
      </w:tr>
    </w:tbl>
    <w:p w:rsidR="00215924" w:rsidRPr="004A7A1E" w:rsidRDefault="00215924" w:rsidP="004A7A1E">
      <w:pPr>
        <w:shd w:val="clear" w:color="auto" w:fill="FFFFFF"/>
        <w:spacing w:after="120" w:line="336" w:lineRule="atLeast"/>
        <w:ind w:left="0" w:right="0" w:firstLine="0"/>
        <w:jc w:val="left"/>
        <w:rPr>
          <w:b/>
          <w:color w:val="333333"/>
          <w:szCs w:val="24"/>
        </w:rPr>
      </w:pPr>
      <w:r w:rsidRPr="005412AE">
        <w:rPr>
          <w:b/>
          <w:color w:val="333333"/>
          <w:szCs w:val="24"/>
        </w:rPr>
        <w:t>Рис.6</w:t>
      </w:r>
    </w:p>
    <w:p w:rsidR="00215924" w:rsidRPr="00D70FEB" w:rsidRDefault="00215924" w:rsidP="00215924">
      <w:pPr>
        <w:shd w:val="clear" w:color="auto" w:fill="FFFFFF"/>
        <w:spacing w:after="0" w:line="240" w:lineRule="auto"/>
        <w:ind w:left="0" w:right="0" w:firstLine="0"/>
        <w:outlineLvl w:val="2"/>
        <w:rPr>
          <w:b/>
          <w:bCs/>
          <w:color w:val="auto"/>
          <w:szCs w:val="24"/>
        </w:rPr>
      </w:pPr>
    </w:p>
    <w:p w:rsidR="00215924" w:rsidRPr="00D70FEB" w:rsidRDefault="00215924" w:rsidP="007B33E6">
      <w:pPr>
        <w:shd w:val="clear" w:color="auto" w:fill="FFFFFF"/>
        <w:spacing w:after="0" w:line="240" w:lineRule="auto"/>
        <w:ind w:left="0" w:right="0" w:firstLine="0"/>
        <w:outlineLvl w:val="2"/>
        <w:rPr>
          <w:b/>
          <w:bCs/>
          <w:color w:val="auto"/>
          <w:szCs w:val="24"/>
        </w:rPr>
      </w:pPr>
      <w:r w:rsidRPr="00D70FEB">
        <w:rPr>
          <w:b/>
          <w:bCs/>
          <w:color w:val="auto"/>
          <w:szCs w:val="24"/>
        </w:rPr>
        <w:t>Как этим пользоваться?</w:t>
      </w:r>
    </w:p>
    <w:p w:rsidR="00215924" w:rsidRPr="00D70FEB" w:rsidRDefault="00215924" w:rsidP="007B33E6">
      <w:pPr>
        <w:shd w:val="clear" w:color="auto" w:fill="FFFFFF"/>
        <w:spacing w:after="120" w:line="240" w:lineRule="auto"/>
        <w:ind w:left="0" w:right="0" w:firstLine="0"/>
        <w:rPr>
          <w:color w:val="auto"/>
          <w:szCs w:val="24"/>
        </w:rPr>
      </w:pPr>
      <w:r w:rsidRPr="00D70FEB">
        <w:rPr>
          <w:color w:val="auto"/>
          <w:szCs w:val="24"/>
        </w:rPr>
        <w:t>Начинайте обучать этим визуальным подсказкам в непродолжительных, ясных и простых ситуациях. Как только ваш ребенок начнет лучше понимать смысл этих подсказок, вы сможете использовать их в более продолжительных ситуациях с более абстрактными правилами.</w:t>
      </w:r>
    </w:p>
    <w:p w:rsidR="00215924" w:rsidRPr="00D70FEB" w:rsidRDefault="00215924" w:rsidP="007B33E6">
      <w:pPr>
        <w:shd w:val="clear" w:color="auto" w:fill="FFFFFF"/>
        <w:spacing w:after="120" w:line="240" w:lineRule="auto"/>
        <w:ind w:left="0" w:right="0" w:firstLine="0"/>
        <w:rPr>
          <w:color w:val="auto"/>
          <w:szCs w:val="24"/>
        </w:rPr>
      </w:pPr>
      <w:r w:rsidRPr="00D70FEB">
        <w:rPr>
          <w:b/>
          <w:bCs/>
          <w:color w:val="auto"/>
          <w:szCs w:val="24"/>
        </w:rPr>
        <w:t>Примеры:</w:t>
      </w:r>
    </w:p>
    <w:p w:rsidR="00215924" w:rsidRPr="00D70FEB" w:rsidRDefault="00215924" w:rsidP="007B33E6">
      <w:pPr>
        <w:shd w:val="clear" w:color="auto" w:fill="FFFFFF"/>
        <w:spacing w:after="120" w:line="240" w:lineRule="auto"/>
        <w:ind w:left="0" w:right="0" w:firstLine="0"/>
        <w:rPr>
          <w:color w:val="auto"/>
          <w:szCs w:val="24"/>
        </w:rPr>
      </w:pPr>
      <w:r w:rsidRPr="00D70FEB">
        <w:rPr>
          <w:b/>
          <w:bCs/>
          <w:color w:val="auto"/>
          <w:szCs w:val="24"/>
        </w:rPr>
        <w:t>Физические границы:</w:t>
      </w:r>
      <w:r w:rsidRPr="00D70FEB">
        <w:rPr>
          <w:color w:val="auto"/>
          <w:szCs w:val="24"/>
        </w:rPr>
        <w:t> Установите визуальную подсказку там, где физические границы уже обозначены (например, на дверь) и обращайте на нее внимание, во время следования правилу. Например, когда ребенок останавливается у двери, покажите на знак «стоп» и скажите: «Стоп». Похвалите ребенка или предоставьте ему поощрение за то, что он следует знаку. После того как вы научили ребенка такой концепции, начинайте использовать знак во время других занятий, где есть физические границы, но они не так очевидны. Например, карточка «стоп» может обозначать границу игровой площадки.</w:t>
      </w:r>
    </w:p>
    <w:p w:rsidR="00215924" w:rsidRPr="00D70FEB" w:rsidRDefault="00215924" w:rsidP="007B33E6">
      <w:pPr>
        <w:shd w:val="clear" w:color="auto" w:fill="FFFFFF"/>
        <w:spacing w:after="120" w:line="240" w:lineRule="auto"/>
        <w:ind w:left="0" w:right="0" w:firstLine="0"/>
        <w:rPr>
          <w:color w:val="auto"/>
          <w:szCs w:val="24"/>
        </w:rPr>
      </w:pPr>
      <w:r w:rsidRPr="00D70FEB">
        <w:rPr>
          <w:b/>
          <w:bCs/>
          <w:color w:val="auto"/>
          <w:szCs w:val="24"/>
        </w:rPr>
        <w:t>Ограниченная доступность:</w:t>
      </w:r>
      <w:r w:rsidRPr="00D70FEB">
        <w:rPr>
          <w:color w:val="auto"/>
          <w:szCs w:val="24"/>
        </w:rPr>
        <w:t> Решите, сколько раз или как долго будет доступен тот или иной предмет. Укажите это с помощью визуальной подсказки, например, если ребенок может выпить только 3 пакетика сока в течении дня, расположите на холодильнике 3 карточки с пакетиком сока. После того как предмет больше не доступен, используйте визуальные подсказки, чтобы это объяснить. Например, покажите ребенку, что больше не осталось пакетиков с соком на холодильнике.</w:t>
      </w:r>
    </w:p>
    <w:p w:rsidR="00215924" w:rsidRPr="00D70FEB" w:rsidRDefault="00215924" w:rsidP="007B33E6">
      <w:pPr>
        <w:shd w:val="clear" w:color="auto" w:fill="FFFFFF"/>
        <w:spacing w:after="120" w:line="240" w:lineRule="auto"/>
        <w:ind w:left="0" w:right="0" w:firstLine="0"/>
        <w:rPr>
          <w:color w:val="auto"/>
          <w:szCs w:val="24"/>
        </w:rPr>
      </w:pPr>
      <w:r w:rsidRPr="00D70FEB">
        <w:rPr>
          <w:b/>
          <w:bCs/>
          <w:color w:val="auto"/>
          <w:szCs w:val="24"/>
        </w:rPr>
        <w:t>Ожидание:</w:t>
      </w:r>
      <w:r w:rsidRPr="00D70FEB">
        <w:rPr>
          <w:color w:val="auto"/>
          <w:szCs w:val="24"/>
        </w:rPr>
        <w:t> Начните показывать символ «жди» на очень короткий промежуток времени перед тем, как ребенок сможет получить желанный предмет или доступ к желанному занятию. Можно использовать карточку «жди» вместе с таймером. Пусть ребенок обменяет карточку «жди» на предмет или доступ к занятию. Например, когда ребенок просит перекусить, дайте ребенку карточку «жди», установите таймер на 10 секунд, а затем похвалите ребенка за ожидание и обменяйте еду на карточку. Постепенно увеличивайте продолжительность времени и варианты ситуаций, в которых ребенку приходится ждать каких-то предметов или занятий.</w:t>
      </w:r>
    </w:p>
    <w:p w:rsidR="00215924" w:rsidRPr="00D70FEB" w:rsidRDefault="00215924" w:rsidP="007B33E6">
      <w:pPr>
        <w:shd w:val="clear" w:color="auto" w:fill="FFFFFF"/>
        <w:spacing w:after="0" w:line="240" w:lineRule="auto"/>
        <w:ind w:left="0" w:right="0" w:firstLine="0"/>
        <w:outlineLvl w:val="2"/>
        <w:rPr>
          <w:b/>
          <w:bCs/>
          <w:color w:val="auto"/>
          <w:szCs w:val="24"/>
        </w:rPr>
      </w:pPr>
      <w:r w:rsidRPr="00D70FEB">
        <w:rPr>
          <w:b/>
          <w:bCs/>
          <w:color w:val="auto"/>
          <w:szCs w:val="24"/>
        </w:rPr>
        <w:t>Что если возникнет проблемное поведение?</w:t>
      </w:r>
    </w:p>
    <w:p w:rsidR="00215924" w:rsidRPr="00D70FEB" w:rsidRDefault="00215924" w:rsidP="007B33E6">
      <w:pPr>
        <w:shd w:val="clear" w:color="auto" w:fill="FFFFFF"/>
        <w:spacing w:after="120" w:line="240" w:lineRule="auto"/>
        <w:ind w:left="0" w:right="0" w:firstLine="0"/>
        <w:rPr>
          <w:color w:val="auto"/>
          <w:szCs w:val="24"/>
        </w:rPr>
      </w:pPr>
      <w:r w:rsidRPr="00D70FEB">
        <w:rPr>
          <w:color w:val="auto"/>
          <w:szCs w:val="24"/>
        </w:rPr>
        <w:t>Если вы думаете, что вероятно проблемное появление, знакомьте ребенка с визуальными правилами во время несложных ситуаций с простыми ожиданиями. Если возникло проблемное поведение, то следуйте обозначенным правилам. Хвалите ребенка за любое следование правилу, а не переключайте внимание на проблемное поведение.</w:t>
      </w:r>
    </w:p>
    <w:p w:rsidR="00215924" w:rsidRPr="00D70FEB" w:rsidRDefault="00215924" w:rsidP="007B33E6">
      <w:pPr>
        <w:shd w:val="clear" w:color="auto" w:fill="FFFFFF"/>
        <w:spacing w:after="120" w:line="240" w:lineRule="auto"/>
        <w:ind w:left="0" w:right="0" w:firstLine="0"/>
        <w:rPr>
          <w:color w:val="auto"/>
          <w:szCs w:val="24"/>
        </w:rPr>
      </w:pPr>
      <w:r w:rsidRPr="00D70FEB">
        <w:rPr>
          <w:color w:val="auto"/>
          <w:szCs w:val="24"/>
        </w:rPr>
        <w:t>Разные виды визуальной поддержки могут облегчить коммуникацию для вас и вашего ребенка с РАС и помогут позитивно справляться с различными повседневными ситуациями.</w:t>
      </w:r>
    </w:p>
    <w:p w:rsidR="003E2346" w:rsidRPr="00D70FEB" w:rsidRDefault="003E2346" w:rsidP="007B33E6">
      <w:pPr>
        <w:shd w:val="clear" w:color="auto" w:fill="FFFFFF"/>
        <w:spacing w:after="120" w:line="240" w:lineRule="auto"/>
        <w:ind w:left="0" w:right="0" w:firstLine="0"/>
        <w:rPr>
          <w:color w:val="auto"/>
          <w:szCs w:val="24"/>
        </w:rPr>
      </w:pPr>
    </w:p>
    <w:p w:rsidR="00215924" w:rsidRPr="00D70FEB" w:rsidRDefault="005C7846" w:rsidP="005C7846">
      <w:pPr>
        <w:spacing w:after="0" w:line="240" w:lineRule="auto"/>
        <w:ind w:left="0" w:right="0" w:firstLine="0"/>
        <w:jc w:val="center"/>
        <w:outlineLvl w:val="1"/>
        <w:rPr>
          <w:b/>
          <w:bCs/>
          <w:color w:val="auto"/>
          <w:spacing w:val="-7"/>
          <w:szCs w:val="24"/>
        </w:rPr>
      </w:pPr>
      <w:r w:rsidRPr="00D70FEB">
        <w:rPr>
          <w:b/>
          <w:bCs/>
          <w:color w:val="auto"/>
          <w:spacing w:val="-7"/>
          <w:szCs w:val="24"/>
        </w:rPr>
        <w:lastRenderedPageBreak/>
        <w:t xml:space="preserve">2.7. </w:t>
      </w:r>
      <w:r w:rsidR="00215924" w:rsidRPr="00D70FEB">
        <w:rPr>
          <w:b/>
          <w:bCs/>
          <w:color w:val="auto"/>
          <w:spacing w:val="-7"/>
          <w:szCs w:val="24"/>
        </w:rPr>
        <w:t>Альтернативная и дополнительная коммуникация</w:t>
      </w:r>
    </w:p>
    <w:p w:rsidR="005C7846" w:rsidRPr="00D70FEB" w:rsidRDefault="005C7846" w:rsidP="005C7846">
      <w:pPr>
        <w:spacing w:after="0" w:line="240" w:lineRule="auto"/>
        <w:ind w:left="0" w:right="0" w:firstLine="0"/>
        <w:jc w:val="center"/>
        <w:outlineLvl w:val="1"/>
        <w:rPr>
          <w:b/>
          <w:bCs/>
          <w:color w:val="auto"/>
          <w:spacing w:val="-7"/>
          <w:szCs w:val="24"/>
        </w:rPr>
      </w:pPr>
    </w:p>
    <w:p w:rsidR="00215924" w:rsidRPr="00D70FEB" w:rsidRDefault="00215924" w:rsidP="005C7846">
      <w:pPr>
        <w:spacing w:after="0" w:line="240" w:lineRule="auto"/>
        <w:ind w:left="0" w:right="0" w:firstLine="708"/>
        <w:rPr>
          <w:color w:val="auto"/>
          <w:szCs w:val="24"/>
        </w:rPr>
      </w:pPr>
      <w:r w:rsidRPr="00D70FEB">
        <w:rPr>
          <w:color w:val="auto"/>
          <w:szCs w:val="24"/>
        </w:rPr>
        <w:t>Альтернативная и аугментативная (дополнительная) коммуникация (далее АДК) – это термин, который включает методы, используемые людьми с отсутствием или существенными ограничениями устной речи.</w:t>
      </w:r>
    </w:p>
    <w:p w:rsidR="00215924" w:rsidRPr="00D70FEB" w:rsidRDefault="00215924" w:rsidP="00A7759F">
      <w:pPr>
        <w:spacing w:after="0" w:line="240" w:lineRule="auto"/>
        <w:ind w:left="0" w:right="0" w:firstLine="708"/>
        <w:rPr>
          <w:color w:val="auto"/>
          <w:szCs w:val="24"/>
        </w:rPr>
      </w:pPr>
      <w:r w:rsidRPr="00D70FEB">
        <w:rPr>
          <w:color w:val="auto"/>
          <w:szCs w:val="24"/>
        </w:rPr>
        <w:t>В основе АДК лежит идея, что знаковая деятельность, проявляющаяся в процессе коммуникации, многообразна, то есть информация может передаваться и поступать по различным каналам. Она требует поддержки со стороны окружения.</w:t>
      </w:r>
    </w:p>
    <w:p w:rsidR="00215924" w:rsidRPr="00D70FEB" w:rsidRDefault="00215924" w:rsidP="00A7759F">
      <w:pPr>
        <w:spacing w:after="0" w:line="240" w:lineRule="auto"/>
        <w:ind w:left="0" w:right="0" w:firstLine="360"/>
        <w:rPr>
          <w:color w:val="auto"/>
          <w:szCs w:val="24"/>
        </w:rPr>
      </w:pPr>
      <w:r w:rsidRPr="00D70FEB">
        <w:rPr>
          <w:color w:val="auto"/>
          <w:szCs w:val="24"/>
        </w:rPr>
        <w:t>Исследования показывают, что использование АДК:</w:t>
      </w:r>
    </w:p>
    <w:p w:rsidR="00215924" w:rsidRPr="00D70FEB" w:rsidRDefault="00215924" w:rsidP="007B33E6">
      <w:pPr>
        <w:numPr>
          <w:ilvl w:val="0"/>
          <w:numId w:val="6"/>
        </w:numPr>
        <w:spacing w:after="0" w:line="240" w:lineRule="auto"/>
        <w:ind w:right="0"/>
        <w:rPr>
          <w:color w:val="auto"/>
          <w:szCs w:val="24"/>
        </w:rPr>
      </w:pPr>
      <w:r w:rsidRPr="00D70FEB">
        <w:rPr>
          <w:color w:val="auto"/>
          <w:szCs w:val="24"/>
        </w:rPr>
        <w:t>помогает справляться с нежелательным поведением (крики, проявления агрессии или самоагрессии);</w:t>
      </w:r>
    </w:p>
    <w:p w:rsidR="00215924" w:rsidRPr="00D70FEB" w:rsidRDefault="00215924" w:rsidP="007B33E6">
      <w:pPr>
        <w:numPr>
          <w:ilvl w:val="0"/>
          <w:numId w:val="6"/>
        </w:numPr>
        <w:spacing w:after="0" w:line="240" w:lineRule="auto"/>
        <w:ind w:right="0"/>
        <w:rPr>
          <w:color w:val="auto"/>
          <w:szCs w:val="24"/>
        </w:rPr>
      </w:pPr>
      <w:r w:rsidRPr="00D70FEB">
        <w:rPr>
          <w:color w:val="auto"/>
          <w:szCs w:val="24"/>
        </w:rPr>
        <w:t>способствует развитию желания общаться;</w:t>
      </w:r>
    </w:p>
    <w:p w:rsidR="00215924" w:rsidRPr="00D70FEB" w:rsidRDefault="00215924" w:rsidP="007B33E6">
      <w:pPr>
        <w:numPr>
          <w:ilvl w:val="0"/>
          <w:numId w:val="6"/>
        </w:numPr>
        <w:spacing w:after="0" w:line="240" w:lineRule="auto"/>
        <w:ind w:right="0"/>
        <w:rPr>
          <w:color w:val="auto"/>
          <w:szCs w:val="24"/>
        </w:rPr>
      </w:pPr>
      <w:r w:rsidRPr="00D70FEB">
        <w:rPr>
          <w:color w:val="auto"/>
          <w:szCs w:val="24"/>
        </w:rPr>
        <w:t>способствует развитию речи;</w:t>
      </w:r>
    </w:p>
    <w:p w:rsidR="00215924" w:rsidRPr="00D70FEB" w:rsidRDefault="00215924" w:rsidP="007B33E6">
      <w:pPr>
        <w:numPr>
          <w:ilvl w:val="0"/>
          <w:numId w:val="6"/>
        </w:numPr>
        <w:spacing w:after="0" w:line="240" w:lineRule="auto"/>
        <w:ind w:right="0"/>
        <w:rPr>
          <w:color w:val="auto"/>
          <w:szCs w:val="24"/>
        </w:rPr>
      </w:pPr>
      <w:r w:rsidRPr="00D70FEB">
        <w:rPr>
          <w:color w:val="auto"/>
          <w:szCs w:val="24"/>
        </w:rPr>
        <w:t>повышает качество жизни ребенка и его близких.</w:t>
      </w:r>
    </w:p>
    <w:p w:rsidR="00A7759F" w:rsidRPr="00D70FEB" w:rsidRDefault="00A7759F" w:rsidP="00A7759F">
      <w:pPr>
        <w:spacing w:after="0" w:line="240" w:lineRule="auto"/>
        <w:ind w:left="720" w:right="0" w:firstLine="0"/>
        <w:rPr>
          <w:color w:val="auto"/>
          <w:szCs w:val="24"/>
        </w:rPr>
      </w:pPr>
    </w:p>
    <w:p w:rsidR="00215924" w:rsidRPr="00D70FEB" w:rsidRDefault="00215924" w:rsidP="007B33E6">
      <w:pPr>
        <w:spacing w:after="0" w:line="240" w:lineRule="auto"/>
        <w:ind w:left="0" w:right="0" w:firstLine="0"/>
        <w:outlineLvl w:val="1"/>
        <w:rPr>
          <w:b/>
          <w:bCs/>
          <w:color w:val="auto"/>
          <w:spacing w:val="-7"/>
          <w:szCs w:val="24"/>
        </w:rPr>
      </w:pPr>
      <w:r w:rsidRPr="00D70FEB">
        <w:rPr>
          <w:b/>
          <w:bCs/>
          <w:color w:val="auto"/>
          <w:spacing w:val="-7"/>
          <w:szCs w:val="24"/>
        </w:rPr>
        <w:t>Развитие коммуникации у детей с расстройствами аутистического спектра</w:t>
      </w:r>
    </w:p>
    <w:p w:rsidR="00215924" w:rsidRPr="00D70FEB" w:rsidRDefault="00215924" w:rsidP="007B33E6">
      <w:pPr>
        <w:spacing w:after="0" w:line="240" w:lineRule="auto"/>
        <w:ind w:left="0" w:right="0" w:firstLine="0"/>
        <w:rPr>
          <w:color w:val="auto"/>
          <w:szCs w:val="24"/>
        </w:rPr>
      </w:pPr>
      <w:r w:rsidRPr="00D70FEB">
        <w:rPr>
          <w:color w:val="auto"/>
          <w:szCs w:val="24"/>
        </w:rPr>
        <w:t>Трудности с развитием коммуникации относятся к так называемым ключевым дефицитам РАС. Ребенку сложнее обратиться к людям, сложнее выразить желаемое или отказаться. Работа по развитию коммуникации должна стать приоритетом в программе помощи ребенку с РАС.</w:t>
      </w:r>
    </w:p>
    <w:p w:rsidR="00A7759F" w:rsidRPr="00D70FEB" w:rsidRDefault="00A7759F" w:rsidP="007B33E6">
      <w:pPr>
        <w:spacing w:after="0" w:line="240" w:lineRule="auto"/>
        <w:ind w:left="0" w:right="0" w:firstLine="0"/>
        <w:rPr>
          <w:color w:val="auto"/>
          <w:szCs w:val="24"/>
        </w:rPr>
      </w:pPr>
    </w:p>
    <w:p w:rsidR="00215924" w:rsidRPr="00D70FEB" w:rsidRDefault="00215924" w:rsidP="007B33E6">
      <w:pPr>
        <w:spacing w:after="0" w:line="240" w:lineRule="auto"/>
        <w:ind w:left="0" w:right="0" w:firstLine="0"/>
        <w:jc w:val="left"/>
        <w:outlineLvl w:val="1"/>
        <w:rPr>
          <w:b/>
          <w:bCs/>
          <w:color w:val="auto"/>
          <w:spacing w:val="-7"/>
          <w:szCs w:val="24"/>
        </w:rPr>
      </w:pPr>
      <w:r w:rsidRPr="00D70FEB">
        <w:rPr>
          <w:b/>
          <w:bCs/>
          <w:color w:val="auto"/>
          <w:spacing w:val="-7"/>
          <w:szCs w:val="24"/>
        </w:rPr>
        <w:t>Система PECS</w:t>
      </w:r>
    </w:p>
    <w:p w:rsidR="00215924" w:rsidRPr="00D70FEB" w:rsidRDefault="00215924" w:rsidP="007B33E6">
      <w:pPr>
        <w:spacing w:after="0" w:line="240" w:lineRule="auto"/>
        <w:ind w:left="0" w:right="0" w:firstLine="0"/>
        <w:rPr>
          <w:color w:val="auto"/>
          <w:szCs w:val="24"/>
        </w:rPr>
      </w:pPr>
      <w:r w:rsidRPr="00D70FEB">
        <w:rPr>
          <w:color w:val="auto"/>
          <w:szCs w:val="24"/>
        </w:rPr>
        <w:t>Система PECS направлена на то, чтобы обучить ребенка инициировать коммуникацию при помощи передачи символа (карточки). Разработана в Делавэре (США) для обучения невербальной символической коммуникации. При разработке системы PECS ее авторы, Энди Бонди и Лори Фрост, опирались на стадии развития коммуникации у детей в норме, а также на теорию вербального поведения Скиннера.</w:t>
      </w:r>
    </w:p>
    <w:p w:rsidR="00215924" w:rsidRPr="00D70FEB" w:rsidRDefault="00215924" w:rsidP="007B33E6">
      <w:pPr>
        <w:spacing w:after="0" w:line="240" w:lineRule="auto"/>
        <w:ind w:left="0" w:right="0" w:firstLine="0"/>
        <w:rPr>
          <w:color w:val="auto"/>
          <w:szCs w:val="24"/>
        </w:rPr>
      </w:pPr>
      <w:r w:rsidRPr="00D70FEB">
        <w:rPr>
          <w:color w:val="auto"/>
          <w:szCs w:val="24"/>
        </w:rPr>
        <w:t>Система PECS специально разработана для обучения детей с РАС ранней  коммуникации.</w:t>
      </w:r>
    </w:p>
    <w:p w:rsidR="00215924" w:rsidRPr="00D70FEB" w:rsidRDefault="00215924" w:rsidP="007B33E6">
      <w:pPr>
        <w:spacing w:after="0" w:line="240" w:lineRule="auto"/>
        <w:ind w:left="0" w:right="0" w:firstLine="0"/>
        <w:rPr>
          <w:color w:val="auto"/>
          <w:szCs w:val="24"/>
        </w:rPr>
      </w:pPr>
      <w:r w:rsidRPr="00D70FEB">
        <w:rPr>
          <w:color w:val="auto"/>
          <w:szCs w:val="24"/>
        </w:rPr>
        <w:t>Ребенок, который тянет взрослого за руку, кричит для получения, желаемого или самостоятельно берет желаемые предметы, не вступает в коммуникацию при помощи символа. Он использует собственное тело для получения желаемого, что является довольно ранней стадией развития коммуникации. </w:t>
      </w:r>
    </w:p>
    <w:p w:rsidR="00215924" w:rsidRPr="00D70FEB" w:rsidRDefault="00215924" w:rsidP="007B33E6">
      <w:pPr>
        <w:spacing w:after="0" w:line="240" w:lineRule="auto"/>
        <w:ind w:left="0" w:right="0" w:firstLine="0"/>
        <w:rPr>
          <w:color w:val="auto"/>
          <w:szCs w:val="24"/>
        </w:rPr>
      </w:pPr>
      <w:r w:rsidRPr="00D70FEB">
        <w:rPr>
          <w:color w:val="auto"/>
          <w:szCs w:val="24"/>
        </w:rPr>
        <w:t>Одна из первых функций коммуникации, которая возникает у любого ребенка, – просьба. Обращаясь с просьбой, ребенок незамедлительно получает желаемое, то есть его поведение (обратиться с просьбой именно этим способом) подкрепляется, и это приводит к тому, что ребенок начинает использовать такое поведение в дальнейшем.</w:t>
      </w:r>
    </w:p>
    <w:p w:rsidR="00A7759F" w:rsidRPr="00D70FEB" w:rsidRDefault="00A7759F" w:rsidP="007B33E6">
      <w:pPr>
        <w:spacing w:after="0" w:line="240" w:lineRule="auto"/>
        <w:ind w:left="0" w:right="0" w:firstLine="0"/>
        <w:rPr>
          <w:color w:val="auto"/>
          <w:szCs w:val="24"/>
        </w:rPr>
      </w:pPr>
    </w:p>
    <w:p w:rsidR="00215924" w:rsidRPr="00D70FEB" w:rsidRDefault="00215924" w:rsidP="007B33E6">
      <w:pPr>
        <w:spacing w:after="0" w:line="240" w:lineRule="auto"/>
        <w:ind w:left="0" w:right="0" w:firstLine="0"/>
        <w:jc w:val="left"/>
        <w:outlineLvl w:val="1"/>
        <w:rPr>
          <w:b/>
          <w:bCs/>
          <w:color w:val="auto"/>
          <w:spacing w:val="-7"/>
          <w:szCs w:val="24"/>
        </w:rPr>
      </w:pPr>
      <w:r w:rsidRPr="00D70FEB">
        <w:rPr>
          <w:b/>
          <w:bCs/>
          <w:color w:val="auto"/>
          <w:spacing w:val="-7"/>
          <w:szCs w:val="24"/>
        </w:rPr>
        <w:t>Типичные ошибки в использовании программы PECS</w:t>
      </w:r>
    </w:p>
    <w:p w:rsidR="00215924" w:rsidRPr="00D70FEB" w:rsidRDefault="00215924" w:rsidP="00A7759F">
      <w:pPr>
        <w:spacing w:after="0" w:line="240" w:lineRule="auto"/>
        <w:ind w:left="0" w:right="0" w:firstLine="708"/>
        <w:rPr>
          <w:color w:val="auto"/>
          <w:szCs w:val="24"/>
        </w:rPr>
      </w:pPr>
      <w:r w:rsidRPr="00D70FEB">
        <w:rPr>
          <w:color w:val="auto"/>
          <w:szCs w:val="24"/>
        </w:rPr>
        <w:t xml:space="preserve">Проведение оценки предпочтений ребенка является одним из обязательных условий использования программы. Понимание предпочтений ребенка поможет правильно выбрать его «словарь». На сегодняшний день в продаже есть книги PECS – уже готовые альбомы с большим количеством красивых цветных карточек. Однако мотивация и предпочтения конкретного ребенка могут сильно отличаться от тех изображений, которые есть в готовых альбомах. В итоге ребенок просто не будет просить то, что его не привлекает. </w:t>
      </w:r>
    </w:p>
    <w:p w:rsidR="00215924" w:rsidRPr="00D70FEB" w:rsidRDefault="00215924" w:rsidP="00A7759F">
      <w:pPr>
        <w:spacing w:after="0" w:line="240" w:lineRule="auto"/>
        <w:ind w:left="0" w:right="0" w:firstLine="0"/>
        <w:rPr>
          <w:color w:val="auto"/>
          <w:szCs w:val="24"/>
        </w:rPr>
      </w:pPr>
      <w:r w:rsidRPr="00D70FEB">
        <w:rPr>
          <w:color w:val="auto"/>
          <w:szCs w:val="24"/>
        </w:rPr>
        <w:t>Иногда в книге PECS, которая есть у ребенка, можно найти карточки «заниматься», «клеить», «считать», «зарядка», фотографии членов семьи, а также карточки «дом», «автобус» и т.д. Скорее всего, данные изображения попали в книгу PECS по ошибке – это карточки из расписания.</w:t>
      </w:r>
    </w:p>
    <w:p w:rsidR="00A7759F" w:rsidRPr="00D70FEB" w:rsidRDefault="00A7759F" w:rsidP="00A7759F">
      <w:pPr>
        <w:spacing w:after="0" w:line="240" w:lineRule="auto"/>
        <w:ind w:left="0" w:right="0" w:firstLine="0"/>
        <w:rPr>
          <w:color w:val="auto"/>
          <w:szCs w:val="24"/>
        </w:rPr>
      </w:pPr>
    </w:p>
    <w:p w:rsidR="00215924" w:rsidRPr="00D70FEB" w:rsidRDefault="00215924" w:rsidP="007B33E6">
      <w:pPr>
        <w:spacing w:after="360" w:line="240" w:lineRule="auto"/>
        <w:ind w:left="0" w:right="0" w:firstLine="0"/>
        <w:rPr>
          <w:color w:val="auto"/>
          <w:szCs w:val="24"/>
        </w:rPr>
      </w:pPr>
      <w:r w:rsidRPr="00D70FEB">
        <w:rPr>
          <w:b/>
          <w:bCs/>
          <w:color w:val="auto"/>
          <w:szCs w:val="24"/>
        </w:rPr>
        <w:t>Что делать? </w:t>
      </w:r>
      <w:r w:rsidRPr="00D70FEB">
        <w:rPr>
          <w:color w:val="auto"/>
          <w:szCs w:val="24"/>
        </w:rPr>
        <w:t xml:space="preserve">Провести оценку предпочтений. Важно понять, что привлекает ребенка –  еда, игрушки,  мультфильмы или книжки, активности (возможность бегать, танцевать, качаться </w:t>
      </w:r>
      <w:r w:rsidRPr="00D70FEB">
        <w:rPr>
          <w:color w:val="auto"/>
          <w:szCs w:val="24"/>
        </w:rPr>
        <w:lastRenderedPageBreak/>
        <w:t xml:space="preserve">на качелях,  прыгать и т. д.).  Карточки с любимыми для ребенка едой и активностями будут размещены в его книге </w:t>
      </w:r>
      <w:r w:rsidRPr="00D70FEB">
        <w:rPr>
          <w:color w:val="auto"/>
          <w:szCs w:val="24"/>
          <w:lang w:val="en-US"/>
        </w:rPr>
        <w:t>PECS</w:t>
      </w:r>
      <w:r w:rsidRPr="00D70FEB">
        <w:rPr>
          <w:color w:val="auto"/>
          <w:szCs w:val="24"/>
        </w:rPr>
        <w:t>.</w:t>
      </w:r>
    </w:p>
    <w:p w:rsidR="00215924" w:rsidRPr="00D70FEB" w:rsidRDefault="00215924" w:rsidP="007B33E6">
      <w:pPr>
        <w:spacing w:after="360" w:line="240" w:lineRule="auto"/>
        <w:ind w:left="0" w:right="0" w:firstLine="0"/>
        <w:rPr>
          <w:b/>
          <w:i/>
          <w:color w:val="auto"/>
          <w:szCs w:val="24"/>
        </w:rPr>
      </w:pPr>
      <w:r w:rsidRPr="00D70FEB">
        <w:rPr>
          <w:b/>
          <w:i/>
          <w:color w:val="auto"/>
          <w:szCs w:val="24"/>
        </w:rPr>
        <w:t>Методика работы по системе PECS включает 6 фаз.</w:t>
      </w:r>
    </w:p>
    <w:p w:rsidR="00215924" w:rsidRPr="00D70FEB" w:rsidRDefault="00215924" w:rsidP="007B33E6">
      <w:pPr>
        <w:spacing w:after="360" w:line="240" w:lineRule="auto"/>
        <w:ind w:left="0" w:right="0" w:firstLine="0"/>
        <w:rPr>
          <w:color w:val="auto"/>
          <w:szCs w:val="24"/>
        </w:rPr>
      </w:pPr>
      <w:r w:rsidRPr="00D70FEB">
        <w:rPr>
          <w:b/>
          <w:color w:val="auto"/>
          <w:szCs w:val="24"/>
        </w:rPr>
        <w:t>Первая фаза PECS</w:t>
      </w:r>
      <w:r w:rsidRPr="00D70FEB">
        <w:rPr>
          <w:color w:val="auto"/>
          <w:szCs w:val="24"/>
        </w:rPr>
        <w:t xml:space="preserve"> предполагает, что с ребенком занимаются два человека: партнер по коммуникации (владеет желаемым объектом и обменивает его на карточку) и физический помощник (молча, при помощи физических подсказок помогает ребенку совершить обмен).</w:t>
      </w:r>
    </w:p>
    <w:p w:rsidR="00215924" w:rsidRPr="00D70FEB" w:rsidRDefault="00215924" w:rsidP="00A7759F">
      <w:pPr>
        <w:spacing w:after="0" w:line="240" w:lineRule="auto"/>
        <w:ind w:left="0" w:right="0" w:firstLine="0"/>
        <w:jc w:val="left"/>
        <w:rPr>
          <w:b/>
          <w:color w:val="auto"/>
          <w:szCs w:val="24"/>
        </w:rPr>
      </w:pPr>
      <w:r w:rsidRPr="00D70FEB">
        <w:rPr>
          <w:b/>
          <w:color w:val="auto"/>
          <w:szCs w:val="24"/>
        </w:rPr>
        <w:t xml:space="preserve">Наиболее типичные ошибки: </w:t>
      </w:r>
    </w:p>
    <w:p w:rsidR="00215924" w:rsidRPr="00D70FEB" w:rsidRDefault="00215924" w:rsidP="00A7759F">
      <w:pPr>
        <w:pStyle w:val="a3"/>
        <w:numPr>
          <w:ilvl w:val="0"/>
          <w:numId w:val="11"/>
        </w:numPr>
        <w:spacing w:after="0" w:line="240" w:lineRule="auto"/>
        <w:ind w:right="0"/>
        <w:rPr>
          <w:color w:val="auto"/>
          <w:szCs w:val="24"/>
        </w:rPr>
      </w:pPr>
      <w:r w:rsidRPr="00D70FEB">
        <w:rPr>
          <w:color w:val="auto"/>
          <w:szCs w:val="24"/>
        </w:rPr>
        <w:t>физический помощник слишком долго ждет, прежде чем дать подсказку, это приводит к закреплению ошибок ребенка (ребенок не берет карточку вообще, пытается с ней играть, бросает и т.д.);</w:t>
      </w:r>
    </w:p>
    <w:p w:rsidR="00A7759F" w:rsidRPr="00D70FEB" w:rsidRDefault="00215924" w:rsidP="00A7759F">
      <w:pPr>
        <w:numPr>
          <w:ilvl w:val="0"/>
          <w:numId w:val="7"/>
        </w:numPr>
        <w:spacing w:before="100" w:beforeAutospacing="1" w:after="0" w:line="240" w:lineRule="auto"/>
        <w:ind w:right="0"/>
        <w:jc w:val="left"/>
        <w:rPr>
          <w:color w:val="auto"/>
          <w:szCs w:val="24"/>
        </w:rPr>
      </w:pPr>
      <w:r w:rsidRPr="00D70FEB">
        <w:rPr>
          <w:color w:val="auto"/>
          <w:szCs w:val="24"/>
        </w:rPr>
        <w:t>физический помощник общается с ребенком (вербально – подсказывает или хвалит, или невербально – обнимает, трогает ребенка во время занятия).</w:t>
      </w:r>
    </w:p>
    <w:p w:rsidR="00A7759F" w:rsidRPr="00D70FEB" w:rsidRDefault="00A7759F" w:rsidP="00A7759F">
      <w:pPr>
        <w:spacing w:before="100" w:beforeAutospacing="1" w:after="0" w:line="240" w:lineRule="auto"/>
        <w:ind w:left="720" w:right="0" w:firstLine="0"/>
        <w:jc w:val="left"/>
        <w:rPr>
          <w:color w:val="auto"/>
          <w:szCs w:val="24"/>
        </w:rPr>
      </w:pPr>
    </w:p>
    <w:p w:rsidR="00215924" w:rsidRPr="00D70FEB" w:rsidRDefault="00215924" w:rsidP="007B33E6">
      <w:pPr>
        <w:spacing w:after="0" w:line="240" w:lineRule="auto"/>
        <w:ind w:left="0" w:right="0" w:firstLine="0"/>
        <w:rPr>
          <w:color w:val="auto"/>
          <w:szCs w:val="24"/>
        </w:rPr>
      </w:pPr>
      <w:r w:rsidRPr="00D70FEB">
        <w:rPr>
          <w:b/>
          <w:bCs/>
          <w:color w:val="auto"/>
          <w:szCs w:val="24"/>
        </w:rPr>
        <w:t>Что делать? </w:t>
      </w:r>
      <w:r w:rsidRPr="00D70FEB">
        <w:rPr>
          <w:color w:val="auto"/>
          <w:szCs w:val="24"/>
        </w:rPr>
        <w:t>Обучение без ошибок является важным принципом работы на этой фазе. Физический помощник не должен взаимодействовать с ребенком. Подсказка должна осуществляться немедленно (до того, как ребенок совершает ошибку). Важно тщательно собирать данные (используя специальные бланки, которые являются частью программы), чтобы понять, какие именно аспекты передачи карточки (взял, протянул, передал партнеру по коммуникации) ребенок уже освоил, а какие вызывают у него затруднения.</w:t>
      </w:r>
    </w:p>
    <w:p w:rsidR="00215924" w:rsidRPr="00D70FEB" w:rsidRDefault="00215924" w:rsidP="007B33E6">
      <w:pPr>
        <w:spacing w:after="360" w:line="240" w:lineRule="auto"/>
        <w:ind w:left="0" w:right="0" w:firstLine="0"/>
        <w:jc w:val="left"/>
        <w:rPr>
          <w:bCs/>
          <w:color w:val="auto"/>
          <w:spacing w:val="-7"/>
          <w:szCs w:val="24"/>
          <w:u w:val="single"/>
        </w:rPr>
      </w:pPr>
    </w:p>
    <w:p w:rsidR="00272DD3" w:rsidRPr="00D70FEB" w:rsidRDefault="00215924" w:rsidP="00272DD3">
      <w:pPr>
        <w:spacing w:after="0" w:line="240" w:lineRule="auto"/>
        <w:ind w:left="0" w:right="0" w:firstLine="0"/>
        <w:rPr>
          <w:color w:val="auto"/>
          <w:szCs w:val="24"/>
        </w:rPr>
      </w:pPr>
      <w:r w:rsidRPr="00D70FEB">
        <w:rPr>
          <w:b/>
          <w:color w:val="auto"/>
          <w:szCs w:val="24"/>
        </w:rPr>
        <w:t>Вторая фаза</w:t>
      </w:r>
      <w:r w:rsidRPr="00D70FEB">
        <w:rPr>
          <w:color w:val="auto"/>
          <w:szCs w:val="24"/>
        </w:rPr>
        <w:t xml:space="preserve"> </w:t>
      </w:r>
      <w:r w:rsidRPr="00D70FEB">
        <w:rPr>
          <w:b/>
          <w:color w:val="auto"/>
          <w:szCs w:val="24"/>
        </w:rPr>
        <w:t>PECS</w:t>
      </w:r>
      <w:r w:rsidRPr="00D70FEB">
        <w:rPr>
          <w:color w:val="auto"/>
          <w:szCs w:val="24"/>
        </w:rPr>
        <w:t xml:space="preserve"> – научить ребенка регулярно обращаться к своим словам (книге PECS). Это предполагает увеличение дистанции между ребенком и партнером по коммуникации (задача ребенка – подойти к партнеру по коммуникации и обратиться с просьбой / передать карточку), а также дистанции между ребенком и книгой (задача ребенка – подойти к своей книге / найти книгу, взять карточку и обратиться с просьбой). </w:t>
      </w:r>
    </w:p>
    <w:p w:rsidR="00215924" w:rsidRPr="00D70FEB" w:rsidRDefault="00215924" w:rsidP="00272DD3">
      <w:pPr>
        <w:spacing w:after="0" w:line="240" w:lineRule="auto"/>
        <w:ind w:left="0" w:right="0" w:firstLine="708"/>
        <w:rPr>
          <w:color w:val="auto"/>
          <w:szCs w:val="24"/>
        </w:rPr>
      </w:pPr>
      <w:r w:rsidRPr="00D70FEB">
        <w:rPr>
          <w:color w:val="auto"/>
          <w:szCs w:val="24"/>
        </w:rPr>
        <w:t>На этой фазе необходимо предоставлять ребенку возможность использования коммуникации в разных местах (дома, на занятиях, в транспорте, в общественных местах) с разными коммуникативными партнерами. В своей работе мы постоянно моделируем ситуации для общения, чтобы ребенок как можно быстрее понял значение коммуникации.</w:t>
      </w:r>
    </w:p>
    <w:p w:rsidR="00215924" w:rsidRPr="00D70FEB" w:rsidRDefault="00215924" w:rsidP="00272DD3">
      <w:pPr>
        <w:spacing w:after="0" w:line="240" w:lineRule="auto"/>
        <w:ind w:left="0" w:right="0" w:firstLine="708"/>
        <w:rPr>
          <w:color w:val="auto"/>
          <w:szCs w:val="24"/>
        </w:rPr>
      </w:pPr>
      <w:r w:rsidRPr="00D70FEB">
        <w:rPr>
          <w:color w:val="auto"/>
          <w:szCs w:val="24"/>
        </w:rPr>
        <w:t xml:space="preserve">Важной особенностью второй фазы PECS является то, что ребенок учится носить книгу с собой. Если ребенок не обращается к книге, не берет ее с собой (в начале обучения – по подсказке взрослого), то в итоге средство коммуникации (книга </w:t>
      </w:r>
      <w:r w:rsidRPr="00D70FEB">
        <w:rPr>
          <w:color w:val="auto"/>
          <w:szCs w:val="24"/>
          <w:lang w:val="en-US"/>
        </w:rPr>
        <w:t>PECS</w:t>
      </w:r>
      <w:r w:rsidRPr="00D70FEB">
        <w:rPr>
          <w:color w:val="auto"/>
          <w:szCs w:val="24"/>
        </w:rPr>
        <w:t>) существует отдельно от ребенка. </w:t>
      </w:r>
    </w:p>
    <w:p w:rsidR="00272DD3" w:rsidRPr="00D70FEB" w:rsidRDefault="00272DD3" w:rsidP="00272DD3">
      <w:pPr>
        <w:spacing w:after="0" w:line="240" w:lineRule="auto"/>
        <w:ind w:left="0" w:right="0" w:firstLine="0"/>
        <w:rPr>
          <w:color w:val="auto"/>
          <w:szCs w:val="24"/>
        </w:rPr>
      </w:pPr>
    </w:p>
    <w:p w:rsidR="00215924" w:rsidRPr="00D70FEB" w:rsidRDefault="00215924" w:rsidP="00272DD3">
      <w:pPr>
        <w:spacing w:after="0" w:line="240" w:lineRule="auto"/>
        <w:ind w:left="0" w:right="0" w:firstLine="0"/>
        <w:jc w:val="left"/>
        <w:rPr>
          <w:b/>
          <w:color w:val="auto"/>
          <w:szCs w:val="24"/>
        </w:rPr>
      </w:pPr>
      <w:r w:rsidRPr="00D70FEB">
        <w:rPr>
          <w:b/>
          <w:color w:val="auto"/>
          <w:szCs w:val="24"/>
        </w:rPr>
        <w:t>Наиболее типичные ошибки:</w:t>
      </w:r>
    </w:p>
    <w:p w:rsidR="00215924" w:rsidRPr="00D70FEB" w:rsidRDefault="00215924" w:rsidP="00272DD3">
      <w:pPr>
        <w:numPr>
          <w:ilvl w:val="0"/>
          <w:numId w:val="8"/>
        </w:numPr>
        <w:spacing w:before="100" w:beforeAutospacing="1" w:after="0" w:line="240" w:lineRule="auto"/>
        <w:ind w:right="0"/>
        <w:rPr>
          <w:color w:val="auto"/>
          <w:szCs w:val="24"/>
        </w:rPr>
      </w:pPr>
      <w:r w:rsidRPr="00D70FEB">
        <w:rPr>
          <w:color w:val="auto"/>
          <w:szCs w:val="24"/>
        </w:rPr>
        <w:t>книга PECS остается либо дома, либо в кабинете специалиста (в итоге все остальное время ребенок остается без средства коммуникации);</w:t>
      </w:r>
    </w:p>
    <w:p w:rsidR="00215924" w:rsidRPr="00D70FEB" w:rsidRDefault="00215924" w:rsidP="00272DD3">
      <w:pPr>
        <w:numPr>
          <w:ilvl w:val="0"/>
          <w:numId w:val="8"/>
        </w:numPr>
        <w:spacing w:before="100" w:beforeAutospacing="1" w:after="0" w:line="240" w:lineRule="auto"/>
        <w:ind w:right="0"/>
        <w:rPr>
          <w:color w:val="auto"/>
          <w:szCs w:val="24"/>
        </w:rPr>
      </w:pPr>
      <w:r w:rsidRPr="00D70FEB">
        <w:rPr>
          <w:color w:val="auto"/>
          <w:szCs w:val="24"/>
        </w:rPr>
        <w:t>книга используется только на занятии (в остальных местах ребенок лишен средств коммуникации, что еще и затрудняет генерализацию нового навыка);</w:t>
      </w:r>
    </w:p>
    <w:p w:rsidR="00215924" w:rsidRPr="00D70FEB" w:rsidRDefault="00215924" w:rsidP="00272DD3">
      <w:pPr>
        <w:numPr>
          <w:ilvl w:val="0"/>
          <w:numId w:val="8"/>
        </w:numPr>
        <w:spacing w:before="100" w:beforeAutospacing="1" w:after="0" w:line="240" w:lineRule="auto"/>
        <w:ind w:right="0"/>
        <w:rPr>
          <w:color w:val="auto"/>
          <w:szCs w:val="24"/>
        </w:rPr>
      </w:pPr>
      <w:r w:rsidRPr="00D70FEB">
        <w:rPr>
          <w:color w:val="auto"/>
          <w:szCs w:val="24"/>
        </w:rPr>
        <w:t>вместо ребенка коммуникативную книгу носит кто-то другой (ребенок не имеет возможности учиться носить с собой средство коммуникации).</w:t>
      </w:r>
    </w:p>
    <w:p w:rsidR="00215924" w:rsidRPr="00D70FEB" w:rsidRDefault="00215924" w:rsidP="007B33E6">
      <w:pPr>
        <w:spacing w:after="360" w:line="240" w:lineRule="auto"/>
        <w:ind w:left="0" w:right="0" w:firstLine="0"/>
        <w:rPr>
          <w:color w:val="auto"/>
          <w:szCs w:val="24"/>
        </w:rPr>
      </w:pPr>
      <w:r w:rsidRPr="00D70FEB">
        <w:rPr>
          <w:color w:val="auto"/>
          <w:szCs w:val="24"/>
        </w:rPr>
        <w:t xml:space="preserve">Для ребенка, который только учится коммуникации, эта система – его язык, который он должен использовать в разных местах с разными людьми. Если система PECS используется </w:t>
      </w:r>
      <w:r w:rsidRPr="00D70FEB">
        <w:rPr>
          <w:color w:val="auto"/>
          <w:szCs w:val="24"/>
        </w:rPr>
        <w:lastRenderedPageBreak/>
        <w:t>нерегулярно (например, только во время занятий с логопедом), вероятность того, что ребенок будет ее успешно осваивать, существенно снижается.</w:t>
      </w:r>
    </w:p>
    <w:p w:rsidR="00215924" w:rsidRPr="00D70FEB" w:rsidRDefault="00215924" w:rsidP="007B33E6">
      <w:pPr>
        <w:spacing w:after="0" w:line="240" w:lineRule="auto"/>
        <w:ind w:left="0" w:right="0" w:firstLine="0"/>
        <w:rPr>
          <w:color w:val="auto"/>
          <w:szCs w:val="24"/>
        </w:rPr>
      </w:pPr>
      <w:r w:rsidRPr="00D70FEB">
        <w:rPr>
          <w:b/>
          <w:bCs/>
          <w:color w:val="auto"/>
          <w:szCs w:val="24"/>
        </w:rPr>
        <w:t>Что делать?</w:t>
      </w:r>
      <w:r w:rsidRPr="00D70FEB">
        <w:rPr>
          <w:color w:val="auto"/>
          <w:szCs w:val="24"/>
        </w:rPr>
        <w:t> Стараемся, чтобы книга PECS была с ребенком всегда и регулярно использовалась – во время занятий, еды, на детской площадке и т.д.</w:t>
      </w:r>
    </w:p>
    <w:p w:rsidR="00215924" w:rsidRPr="00D70FEB" w:rsidRDefault="00215924" w:rsidP="00272DD3">
      <w:pPr>
        <w:spacing w:after="0" w:line="240" w:lineRule="auto"/>
        <w:ind w:left="0" w:right="0" w:firstLine="708"/>
        <w:rPr>
          <w:color w:val="auto"/>
          <w:szCs w:val="24"/>
        </w:rPr>
      </w:pPr>
      <w:r w:rsidRPr="00D70FEB">
        <w:rPr>
          <w:color w:val="auto"/>
          <w:szCs w:val="24"/>
        </w:rPr>
        <w:t>Обучаем ребенка носить «свои слова» с собой. Для этого придется прикрепить к книге ремень (вполне подойдет ремень от старой женской сумки). Если ребенок перемещается из одного помещения в другое (выходит из дома, переходит из одного кабинета в другой), можно напомнить, чтобы он взял свои «слова».</w:t>
      </w:r>
    </w:p>
    <w:p w:rsidR="00215924" w:rsidRPr="00D70FEB" w:rsidRDefault="00215924" w:rsidP="00272DD3">
      <w:pPr>
        <w:spacing w:after="160" w:line="240" w:lineRule="auto"/>
        <w:ind w:left="0" w:right="0" w:firstLine="708"/>
        <w:rPr>
          <w:color w:val="auto"/>
          <w:szCs w:val="24"/>
        </w:rPr>
      </w:pPr>
      <w:r w:rsidRPr="00D70FEB">
        <w:rPr>
          <w:color w:val="auto"/>
          <w:szCs w:val="24"/>
        </w:rPr>
        <w:t xml:space="preserve">Как и многие хорошо структурированные программы, система PECS предполагает четкое следование протоколу. Авторы программы неоднократно подчеркивают, что отхождение от протокола на первых фазах PECS существенно затрудняет переход на следующие фазы. </w:t>
      </w:r>
    </w:p>
    <w:p w:rsidR="00272DD3" w:rsidRPr="00002F6F" w:rsidRDefault="00272DD3" w:rsidP="00272DD3">
      <w:pPr>
        <w:spacing w:after="160" w:line="240" w:lineRule="auto"/>
        <w:ind w:left="0" w:right="0" w:firstLine="708"/>
        <w:jc w:val="center"/>
        <w:rPr>
          <w:b/>
          <w:color w:val="auto"/>
          <w:szCs w:val="24"/>
        </w:rPr>
      </w:pPr>
      <w:r w:rsidRPr="00002F6F">
        <w:rPr>
          <w:b/>
          <w:color w:val="auto"/>
          <w:szCs w:val="24"/>
        </w:rPr>
        <w:t>Коммуникативные доски</w:t>
      </w:r>
    </w:p>
    <w:p w:rsidR="00215924" w:rsidRPr="00002F6F" w:rsidRDefault="00215924" w:rsidP="007B33E6">
      <w:pPr>
        <w:spacing w:after="0" w:line="240" w:lineRule="auto"/>
        <w:ind w:left="0" w:right="0" w:firstLine="0"/>
        <w:rPr>
          <w:rFonts w:eastAsiaTheme="minorHAnsi"/>
          <w:color w:val="auto"/>
          <w:szCs w:val="24"/>
          <w:lang w:eastAsia="en-US"/>
        </w:rPr>
      </w:pPr>
      <w:r w:rsidRPr="00002F6F">
        <w:rPr>
          <w:rFonts w:eastAsiaTheme="minorHAnsi"/>
          <w:b/>
          <w:color w:val="auto"/>
          <w:szCs w:val="24"/>
          <w:lang w:eastAsia="en-US"/>
        </w:rPr>
        <w:t>Метод использования коммуникативных досок (communication boards)</w:t>
      </w:r>
      <w:r w:rsidRPr="00002F6F">
        <w:rPr>
          <w:rFonts w:eastAsiaTheme="minorHAnsi"/>
          <w:color w:val="auto"/>
          <w:szCs w:val="24"/>
          <w:lang w:eastAsia="en-US"/>
        </w:rPr>
        <w:t xml:space="preserve"> был предложен для работы с детьми с церебральным параличом в 60-е годы в США. В усовершенствованном и достаточно развернутом варианте этот метод представлен Ю. Макдональдом,А. Шульц в 1973 году.</w:t>
      </w:r>
    </w:p>
    <w:p w:rsidR="00215924" w:rsidRPr="00002F6F" w:rsidRDefault="00215924" w:rsidP="00272DD3">
      <w:pPr>
        <w:spacing w:after="0" w:line="240" w:lineRule="auto"/>
        <w:ind w:left="0" w:right="0" w:firstLine="0"/>
        <w:rPr>
          <w:rFonts w:eastAsiaTheme="minorHAnsi"/>
          <w:color w:val="auto"/>
          <w:szCs w:val="24"/>
          <w:lang w:eastAsia="en-US"/>
        </w:rPr>
      </w:pPr>
      <w:r w:rsidRPr="00002F6F">
        <w:rPr>
          <w:rFonts w:eastAsiaTheme="minorHAnsi"/>
          <w:color w:val="auto"/>
          <w:szCs w:val="24"/>
          <w:lang w:eastAsia="en-US"/>
        </w:rPr>
        <w:t>По сути, в низкотехнологичном исполнении, это лист бумаги или картона, на котором</w:t>
      </w:r>
      <w:r w:rsidR="00272DD3" w:rsidRPr="00002F6F">
        <w:rPr>
          <w:rFonts w:eastAsiaTheme="minorHAnsi"/>
          <w:color w:val="auto"/>
          <w:szCs w:val="24"/>
          <w:lang w:eastAsia="en-US"/>
        </w:rPr>
        <w:t xml:space="preserve"> </w:t>
      </w:r>
      <w:r w:rsidRPr="00002F6F">
        <w:rPr>
          <w:rFonts w:eastAsiaTheme="minorHAnsi"/>
          <w:color w:val="auto"/>
          <w:szCs w:val="24"/>
          <w:lang w:eastAsia="en-US"/>
        </w:rPr>
        <w:t>напечатаны картинки с подписями. Ребенок должен привлечь внима</w:t>
      </w:r>
      <w:r w:rsidR="00272DD3" w:rsidRPr="00002F6F">
        <w:rPr>
          <w:rFonts w:eastAsiaTheme="minorHAnsi"/>
          <w:color w:val="auto"/>
          <w:szCs w:val="24"/>
          <w:lang w:eastAsia="en-US"/>
        </w:rPr>
        <w:t>ние партнера по комму</w:t>
      </w:r>
      <w:r w:rsidRPr="00002F6F">
        <w:rPr>
          <w:rFonts w:eastAsiaTheme="minorHAnsi"/>
          <w:color w:val="auto"/>
          <w:szCs w:val="24"/>
          <w:lang w:eastAsia="en-US"/>
        </w:rPr>
        <w:t>никации, найти нужные картинки и, указав на них, тем с</w:t>
      </w:r>
      <w:r w:rsidR="00272DD3" w:rsidRPr="00002F6F">
        <w:rPr>
          <w:rFonts w:eastAsiaTheme="minorHAnsi"/>
          <w:color w:val="auto"/>
          <w:szCs w:val="24"/>
          <w:lang w:eastAsia="en-US"/>
        </w:rPr>
        <w:t xml:space="preserve">амым передать сообщение. Задача </w:t>
      </w:r>
      <w:r w:rsidRPr="00002F6F">
        <w:rPr>
          <w:rFonts w:eastAsiaTheme="minorHAnsi"/>
          <w:color w:val="auto"/>
          <w:szCs w:val="24"/>
          <w:lang w:eastAsia="en-US"/>
        </w:rPr>
        <w:t>партнера по коммуникации – как только ребенок дотрагива</w:t>
      </w:r>
      <w:r w:rsidR="00272DD3" w:rsidRPr="00002F6F">
        <w:rPr>
          <w:rFonts w:eastAsiaTheme="minorHAnsi"/>
          <w:color w:val="auto"/>
          <w:szCs w:val="24"/>
          <w:lang w:eastAsia="en-US"/>
        </w:rPr>
        <w:t xml:space="preserve">ется до изображения, произнести </w:t>
      </w:r>
      <w:r w:rsidRPr="00002F6F">
        <w:rPr>
          <w:rFonts w:eastAsiaTheme="minorHAnsi"/>
          <w:color w:val="auto"/>
          <w:szCs w:val="24"/>
          <w:lang w:eastAsia="en-US"/>
        </w:rPr>
        <w:t>то, что написано на картинке. Это необходимо для того, чтобы ребенок слышал, как произносятся слова, соотносил их с изображениями и имел возможность повторить.</w:t>
      </w:r>
    </w:p>
    <w:p w:rsidR="00215924" w:rsidRPr="00002F6F" w:rsidRDefault="00215924" w:rsidP="007B33E6">
      <w:pPr>
        <w:spacing w:after="0" w:line="240" w:lineRule="auto"/>
        <w:ind w:left="0" w:right="0" w:firstLine="0"/>
        <w:rPr>
          <w:rFonts w:eastAsiaTheme="minorHAnsi"/>
          <w:color w:val="auto"/>
          <w:szCs w:val="24"/>
          <w:lang w:eastAsia="en-US"/>
        </w:rPr>
      </w:pPr>
      <w:r w:rsidRPr="00002F6F">
        <w:rPr>
          <w:rFonts w:eastAsiaTheme="minorHAnsi"/>
          <w:color w:val="auto"/>
          <w:szCs w:val="24"/>
          <w:lang w:eastAsia="en-US"/>
        </w:rPr>
        <w:t>Эта система коммуникации позволяет включать любые коммуникативные функции (социальный этикет, отказ, продолжение действия, вопросы, ответы, просьба о помощи, комментирование, информирование и т.д).</w:t>
      </w:r>
    </w:p>
    <w:p w:rsidR="00215924" w:rsidRPr="00002F6F" w:rsidRDefault="00215924" w:rsidP="007B33E6">
      <w:pPr>
        <w:spacing w:after="0" w:line="240" w:lineRule="auto"/>
        <w:ind w:left="0" w:right="0" w:firstLine="0"/>
        <w:rPr>
          <w:rFonts w:eastAsiaTheme="minorHAnsi"/>
          <w:color w:val="auto"/>
          <w:szCs w:val="24"/>
          <w:lang w:eastAsia="en-US"/>
        </w:rPr>
      </w:pPr>
      <w:r w:rsidRPr="00002F6F">
        <w:rPr>
          <w:rFonts w:eastAsiaTheme="minorHAnsi"/>
          <w:color w:val="auto"/>
          <w:szCs w:val="24"/>
          <w:lang w:eastAsia="en-US"/>
        </w:rPr>
        <w:t>Есть определенные сложности использования ком</w:t>
      </w:r>
      <w:r w:rsidR="00272DD3" w:rsidRPr="00002F6F">
        <w:rPr>
          <w:rFonts w:eastAsiaTheme="minorHAnsi"/>
          <w:color w:val="auto"/>
          <w:szCs w:val="24"/>
          <w:lang w:eastAsia="en-US"/>
        </w:rPr>
        <w:t xml:space="preserve">муникативных досок – отсутствие </w:t>
      </w:r>
      <w:r w:rsidRPr="00002F6F">
        <w:rPr>
          <w:rFonts w:eastAsiaTheme="minorHAnsi"/>
          <w:color w:val="auto"/>
          <w:szCs w:val="24"/>
          <w:lang w:eastAsia="en-US"/>
        </w:rPr>
        <w:t xml:space="preserve">структурированного протокола использования. </w:t>
      </w:r>
    </w:p>
    <w:p w:rsidR="00215924" w:rsidRPr="00002F6F" w:rsidRDefault="00215924" w:rsidP="007B33E6">
      <w:pPr>
        <w:spacing w:after="360" w:line="240" w:lineRule="auto"/>
        <w:ind w:left="0" w:right="0" w:firstLine="0"/>
        <w:jc w:val="left"/>
        <w:rPr>
          <w:b/>
          <w:color w:val="auto"/>
          <w:szCs w:val="24"/>
        </w:rPr>
      </w:pPr>
    </w:p>
    <w:p w:rsidR="00215924" w:rsidRPr="00002F6F" w:rsidRDefault="00215924" w:rsidP="007B33E6">
      <w:pPr>
        <w:spacing w:after="360" w:line="240" w:lineRule="auto"/>
        <w:ind w:left="0" w:right="0" w:firstLine="0"/>
        <w:jc w:val="left"/>
        <w:rPr>
          <w:b/>
          <w:color w:val="auto"/>
          <w:szCs w:val="24"/>
        </w:rPr>
      </w:pPr>
      <w:r w:rsidRPr="00002F6F">
        <w:rPr>
          <w:b/>
          <w:color w:val="auto"/>
          <w:szCs w:val="24"/>
        </w:rPr>
        <w:t>Наиболее типичные ошибки:</w:t>
      </w:r>
    </w:p>
    <w:p w:rsidR="00215924" w:rsidRPr="00002F6F" w:rsidRDefault="00215924" w:rsidP="003E2346">
      <w:pPr>
        <w:pStyle w:val="a3"/>
        <w:numPr>
          <w:ilvl w:val="0"/>
          <w:numId w:val="11"/>
        </w:numPr>
        <w:spacing w:after="0" w:line="240" w:lineRule="auto"/>
        <w:ind w:right="0"/>
        <w:rPr>
          <w:rFonts w:eastAsiaTheme="minorHAnsi"/>
          <w:color w:val="auto"/>
          <w:szCs w:val="24"/>
          <w:lang w:eastAsia="en-US"/>
        </w:rPr>
      </w:pPr>
      <w:r w:rsidRPr="00002F6F">
        <w:rPr>
          <w:rFonts w:eastAsiaTheme="minorHAnsi"/>
          <w:color w:val="auto"/>
          <w:szCs w:val="24"/>
          <w:lang w:eastAsia="en-US"/>
        </w:rPr>
        <w:t>Коммуникативная доска вводится слишком рано – для ребенка, который еще недостаточно умеет инициировать коммуникацию.</w:t>
      </w:r>
    </w:p>
    <w:p w:rsidR="00215924" w:rsidRPr="00002F6F" w:rsidRDefault="00215924" w:rsidP="007B33E6">
      <w:pPr>
        <w:pStyle w:val="a3"/>
        <w:numPr>
          <w:ilvl w:val="0"/>
          <w:numId w:val="11"/>
        </w:numPr>
        <w:spacing w:after="360" w:line="240" w:lineRule="auto"/>
        <w:ind w:right="0"/>
        <w:jc w:val="left"/>
        <w:rPr>
          <w:color w:val="auto"/>
          <w:szCs w:val="24"/>
        </w:rPr>
      </w:pPr>
      <w:r w:rsidRPr="00002F6F">
        <w:rPr>
          <w:color w:val="auto"/>
          <w:szCs w:val="24"/>
        </w:rPr>
        <w:t>Несоответствующий уровню развития коммуникативных и языковых возможностей ребенка словарь.</w:t>
      </w:r>
    </w:p>
    <w:p w:rsidR="00215924" w:rsidRPr="00002F6F" w:rsidRDefault="00215924" w:rsidP="007B33E6">
      <w:pPr>
        <w:spacing w:after="0" w:line="240" w:lineRule="auto"/>
        <w:ind w:left="0" w:right="0" w:firstLine="0"/>
        <w:rPr>
          <w:rFonts w:eastAsiaTheme="minorHAnsi"/>
          <w:color w:val="auto"/>
          <w:szCs w:val="24"/>
          <w:lang w:eastAsia="en-US"/>
        </w:rPr>
      </w:pPr>
      <w:r w:rsidRPr="00002F6F">
        <w:rPr>
          <w:b/>
          <w:bCs/>
          <w:color w:val="auto"/>
          <w:szCs w:val="24"/>
        </w:rPr>
        <w:t>Что делать?</w:t>
      </w:r>
      <w:r w:rsidRPr="00002F6F">
        <w:rPr>
          <w:color w:val="auto"/>
          <w:szCs w:val="24"/>
        </w:rPr>
        <w:t> </w:t>
      </w:r>
      <w:r w:rsidRPr="00002F6F">
        <w:rPr>
          <w:rFonts w:eastAsiaTheme="minorHAnsi"/>
          <w:color w:val="auto"/>
          <w:szCs w:val="24"/>
          <w:lang w:eastAsia="en-US"/>
        </w:rPr>
        <w:t xml:space="preserve">Данное вспомогательное средство коммуникации чаще всего необходимо детям, которые уже имеют значительный словарный запас, однако не используют эти слова функционально либо используют только для одной функции (например, только просьба или отказ). </w:t>
      </w:r>
    </w:p>
    <w:p w:rsidR="00215924" w:rsidRPr="00002F6F" w:rsidRDefault="00215924" w:rsidP="00272DD3">
      <w:pPr>
        <w:spacing w:after="0" w:line="240" w:lineRule="auto"/>
        <w:ind w:left="0" w:right="0" w:firstLine="708"/>
        <w:rPr>
          <w:rFonts w:eastAsiaTheme="minorHAnsi"/>
          <w:color w:val="auto"/>
          <w:szCs w:val="24"/>
          <w:lang w:eastAsia="en-US"/>
        </w:rPr>
      </w:pPr>
      <w:r w:rsidRPr="00002F6F">
        <w:rPr>
          <w:rFonts w:eastAsiaTheme="minorHAnsi"/>
          <w:color w:val="auto"/>
          <w:szCs w:val="24"/>
          <w:lang w:eastAsia="en-US"/>
        </w:rPr>
        <w:t>При помощи коммуникативной доски можно учить ребенка новым коммуникативным функциям, например просить, комментировать или отвечать на вопросы.</w:t>
      </w:r>
    </w:p>
    <w:p w:rsidR="00215924" w:rsidRPr="00002F6F" w:rsidRDefault="00215924" w:rsidP="007B33E6">
      <w:pPr>
        <w:spacing w:after="0" w:line="240" w:lineRule="auto"/>
        <w:ind w:left="0" w:right="0" w:firstLine="0"/>
        <w:rPr>
          <w:rFonts w:eastAsiaTheme="minorHAnsi"/>
          <w:color w:val="auto"/>
          <w:szCs w:val="24"/>
          <w:lang w:eastAsia="en-US"/>
        </w:rPr>
      </w:pPr>
    </w:p>
    <w:p w:rsidR="00215924" w:rsidRPr="00002F6F" w:rsidRDefault="00215924" w:rsidP="00272DD3">
      <w:pPr>
        <w:spacing w:after="0" w:line="240" w:lineRule="auto"/>
        <w:ind w:left="0" w:right="0" w:firstLine="708"/>
        <w:rPr>
          <w:rFonts w:eastAsiaTheme="minorHAnsi"/>
          <w:color w:val="auto"/>
          <w:szCs w:val="24"/>
          <w:lang w:eastAsia="en-US"/>
        </w:rPr>
      </w:pPr>
      <w:r w:rsidRPr="00002F6F">
        <w:rPr>
          <w:rFonts w:eastAsiaTheme="minorHAnsi"/>
          <w:color w:val="auto"/>
          <w:szCs w:val="24"/>
          <w:lang w:eastAsia="en-US"/>
        </w:rPr>
        <w:t>Выбор слов зависит от эксперта, а это означает, что небрежно проведенная оценка коммуникации, недостаток понимания особенностей развития коммуникации и языка и неадекватный подбор словаря или коммуникативных функций могут ограничить ребенка.</w:t>
      </w:r>
    </w:p>
    <w:p w:rsidR="00215924" w:rsidRPr="00002F6F" w:rsidRDefault="00215924" w:rsidP="007B33E6">
      <w:pPr>
        <w:spacing w:after="0" w:line="240" w:lineRule="auto"/>
        <w:ind w:left="0" w:right="0" w:firstLine="0"/>
        <w:rPr>
          <w:rFonts w:eastAsiaTheme="minorHAnsi"/>
          <w:color w:val="auto"/>
          <w:szCs w:val="24"/>
          <w:lang w:eastAsia="en-US"/>
        </w:rPr>
      </w:pPr>
    </w:p>
    <w:p w:rsidR="00215924" w:rsidRPr="00002F6F" w:rsidRDefault="00215924" w:rsidP="00272DD3">
      <w:pPr>
        <w:spacing w:after="0" w:line="240" w:lineRule="auto"/>
        <w:ind w:left="0" w:right="0" w:firstLine="708"/>
        <w:rPr>
          <w:rFonts w:eastAsiaTheme="minorHAnsi"/>
          <w:color w:val="auto"/>
          <w:szCs w:val="24"/>
          <w:lang w:eastAsia="en-US"/>
        </w:rPr>
      </w:pPr>
      <w:r w:rsidRPr="00002F6F">
        <w:rPr>
          <w:rFonts w:eastAsiaTheme="minorHAnsi"/>
          <w:color w:val="auto"/>
          <w:szCs w:val="24"/>
          <w:lang w:eastAsia="en-US"/>
        </w:rPr>
        <w:lastRenderedPageBreak/>
        <w:t>Использование коммуникативной доски также может помочь ребенку строить более</w:t>
      </w:r>
    </w:p>
    <w:p w:rsidR="00215924" w:rsidRPr="00002F6F" w:rsidRDefault="00215924" w:rsidP="007B33E6">
      <w:pPr>
        <w:spacing w:after="0" w:line="240" w:lineRule="auto"/>
        <w:ind w:left="0" w:right="0" w:firstLine="0"/>
        <w:rPr>
          <w:rFonts w:eastAsiaTheme="minorHAnsi"/>
          <w:color w:val="auto"/>
          <w:szCs w:val="24"/>
          <w:lang w:eastAsia="en-US"/>
        </w:rPr>
      </w:pPr>
      <w:r w:rsidRPr="00002F6F">
        <w:rPr>
          <w:rFonts w:eastAsiaTheme="minorHAnsi"/>
          <w:color w:val="auto"/>
          <w:szCs w:val="24"/>
          <w:lang w:eastAsia="en-US"/>
        </w:rPr>
        <w:t>сложные предложения, используя разные части речи. Коммуникативная доска может также</w:t>
      </w:r>
    </w:p>
    <w:p w:rsidR="00215924" w:rsidRPr="00002F6F" w:rsidRDefault="00215924" w:rsidP="007B33E6">
      <w:pPr>
        <w:spacing w:after="0" w:line="240" w:lineRule="auto"/>
        <w:ind w:left="0" w:right="0" w:firstLine="0"/>
        <w:rPr>
          <w:rFonts w:eastAsiaTheme="minorHAnsi"/>
          <w:color w:val="auto"/>
          <w:szCs w:val="24"/>
          <w:lang w:eastAsia="en-US"/>
        </w:rPr>
      </w:pPr>
      <w:r w:rsidRPr="00002F6F">
        <w:rPr>
          <w:rFonts w:eastAsiaTheme="minorHAnsi"/>
          <w:color w:val="auto"/>
          <w:szCs w:val="24"/>
          <w:lang w:eastAsia="en-US"/>
        </w:rPr>
        <w:t>быть полезна детям, которые используют только жесткие «языковые сценарии» (шаблоны)</w:t>
      </w:r>
    </w:p>
    <w:p w:rsidR="00215924" w:rsidRPr="00002F6F" w:rsidRDefault="00215924" w:rsidP="007B33E6">
      <w:pPr>
        <w:spacing w:after="0" w:line="240" w:lineRule="auto"/>
        <w:ind w:left="0" w:right="0" w:firstLine="0"/>
        <w:rPr>
          <w:rFonts w:eastAsiaTheme="minorHAnsi"/>
          <w:color w:val="auto"/>
          <w:szCs w:val="24"/>
          <w:lang w:eastAsia="en-US"/>
        </w:rPr>
      </w:pPr>
      <w:r w:rsidRPr="00002F6F">
        <w:rPr>
          <w:rFonts w:eastAsiaTheme="minorHAnsi"/>
          <w:color w:val="auto"/>
          <w:szCs w:val="24"/>
          <w:lang w:eastAsia="en-US"/>
        </w:rPr>
        <w:t xml:space="preserve">(например, просьба выражается только фразой «Я хочу…»). Можно учить ребенка использовать «Дай мне…», «Дай, пожалуйста…», «Еще». </w:t>
      </w:r>
    </w:p>
    <w:p w:rsidR="00215924" w:rsidRPr="00002F6F" w:rsidRDefault="00215924" w:rsidP="007B33E6">
      <w:pPr>
        <w:spacing w:after="0" w:line="240" w:lineRule="auto"/>
        <w:ind w:left="0" w:right="0" w:firstLine="0"/>
        <w:rPr>
          <w:rFonts w:eastAsiaTheme="minorHAnsi"/>
          <w:color w:val="auto"/>
          <w:szCs w:val="24"/>
          <w:lang w:eastAsia="en-US"/>
        </w:rPr>
      </w:pPr>
    </w:p>
    <w:p w:rsidR="00215924" w:rsidRPr="00002F6F" w:rsidRDefault="00272DD3" w:rsidP="00272DD3">
      <w:pPr>
        <w:spacing w:after="0" w:line="240" w:lineRule="auto"/>
        <w:ind w:left="0" w:right="0" w:firstLine="0"/>
        <w:jc w:val="center"/>
        <w:rPr>
          <w:rFonts w:eastAsiaTheme="minorHAnsi"/>
          <w:b/>
          <w:color w:val="auto"/>
          <w:szCs w:val="24"/>
          <w:lang w:eastAsia="en-US"/>
        </w:rPr>
      </w:pPr>
      <w:r w:rsidRPr="00002F6F">
        <w:rPr>
          <w:rFonts w:eastAsiaTheme="minorHAnsi"/>
          <w:b/>
          <w:color w:val="auto"/>
          <w:szCs w:val="24"/>
          <w:lang w:eastAsia="en-US"/>
        </w:rPr>
        <w:t xml:space="preserve">2.8. </w:t>
      </w:r>
      <w:r w:rsidR="00215924" w:rsidRPr="00002F6F">
        <w:rPr>
          <w:rFonts w:eastAsiaTheme="minorHAnsi"/>
          <w:b/>
          <w:color w:val="auto"/>
          <w:szCs w:val="24"/>
          <w:lang w:eastAsia="en-US"/>
        </w:rPr>
        <w:t>Видеомоделирование</w:t>
      </w:r>
    </w:p>
    <w:p w:rsidR="00272DD3" w:rsidRPr="00002F6F" w:rsidRDefault="00272DD3" w:rsidP="00272DD3">
      <w:pPr>
        <w:spacing w:after="0" w:line="240" w:lineRule="auto"/>
        <w:ind w:left="0" w:right="0" w:firstLine="0"/>
        <w:jc w:val="center"/>
        <w:rPr>
          <w:rFonts w:eastAsiaTheme="minorHAnsi"/>
          <w:b/>
          <w:color w:val="auto"/>
          <w:szCs w:val="24"/>
          <w:lang w:eastAsia="en-US"/>
        </w:rPr>
      </w:pPr>
    </w:p>
    <w:p w:rsidR="00215924" w:rsidRPr="00002F6F" w:rsidRDefault="00215924" w:rsidP="00272DD3">
      <w:pPr>
        <w:spacing w:after="0" w:line="240" w:lineRule="auto"/>
        <w:ind w:left="0" w:right="0" w:firstLine="708"/>
        <w:rPr>
          <w:color w:val="auto"/>
          <w:szCs w:val="24"/>
        </w:rPr>
      </w:pPr>
      <w:r w:rsidRPr="00002F6F">
        <w:rPr>
          <w:color w:val="auto"/>
          <w:szCs w:val="24"/>
        </w:rPr>
        <w:t>Видеомоделирование — это метод обучения, в котором используется видеозапись и демонстрационное оборудование, создающие визуальную модель желательного поведения или навыка.</w:t>
      </w:r>
    </w:p>
    <w:p w:rsidR="00272DD3" w:rsidRPr="00002F6F" w:rsidRDefault="00272DD3" w:rsidP="00272DD3">
      <w:pPr>
        <w:spacing w:after="0" w:line="240" w:lineRule="auto"/>
        <w:ind w:left="0" w:right="0" w:firstLine="708"/>
        <w:rPr>
          <w:rFonts w:eastAsiaTheme="minorHAnsi"/>
          <w:b/>
          <w:color w:val="auto"/>
          <w:szCs w:val="24"/>
          <w:lang w:eastAsia="en-US"/>
        </w:rPr>
      </w:pPr>
    </w:p>
    <w:p w:rsidR="00215924" w:rsidRPr="00002F6F" w:rsidRDefault="00215924" w:rsidP="007B33E6">
      <w:pPr>
        <w:spacing w:after="0" w:line="240" w:lineRule="auto"/>
        <w:ind w:left="0" w:right="0" w:firstLine="0"/>
        <w:jc w:val="left"/>
        <w:rPr>
          <w:rFonts w:eastAsiaTheme="minorHAnsi"/>
          <w:b/>
          <w:color w:val="auto"/>
          <w:szCs w:val="24"/>
          <w:lang w:eastAsia="en-US"/>
        </w:rPr>
      </w:pPr>
      <w:r w:rsidRPr="00002F6F">
        <w:rPr>
          <w:rFonts w:eastAsiaTheme="minorHAnsi"/>
          <w:b/>
          <w:color w:val="auto"/>
          <w:szCs w:val="24"/>
          <w:lang w:eastAsia="en-US"/>
        </w:rPr>
        <w:t xml:space="preserve">Чему можно обучать при помощи видеомоделирования </w:t>
      </w:r>
    </w:p>
    <w:p w:rsidR="00215924" w:rsidRPr="00002F6F" w:rsidRDefault="00215924" w:rsidP="007B33E6">
      <w:pPr>
        <w:spacing w:after="0" w:line="240" w:lineRule="auto"/>
        <w:ind w:left="0" w:right="0" w:firstLine="0"/>
        <w:jc w:val="left"/>
        <w:rPr>
          <w:rFonts w:eastAsiaTheme="minorHAnsi"/>
          <w:color w:val="auto"/>
          <w:szCs w:val="24"/>
          <w:lang w:eastAsia="en-US"/>
        </w:rPr>
      </w:pPr>
      <w:r w:rsidRPr="00002F6F">
        <w:rPr>
          <w:rFonts w:eastAsiaTheme="minorHAnsi"/>
          <w:color w:val="auto"/>
          <w:szCs w:val="24"/>
          <w:lang w:eastAsia="en-US"/>
        </w:rPr>
        <w:t xml:space="preserve">• Коммуникация (просьбы, называние предметов, ответы на вопросы, задавание вопросов) • Социальные навыки (невербальная коммуникация, соблюдение правил, совместная деятельность) </w:t>
      </w:r>
    </w:p>
    <w:p w:rsidR="00215924" w:rsidRPr="00002F6F" w:rsidRDefault="00215924" w:rsidP="007B33E6">
      <w:pPr>
        <w:spacing w:after="0" w:line="240" w:lineRule="auto"/>
        <w:ind w:left="0" w:right="0" w:firstLine="0"/>
        <w:jc w:val="left"/>
        <w:rPr>
          <w:rFonts w:eastAsiaTheme="minorHAnsi"/>
          <w:color w:val="auto"/>
          <w:szCs w:val="24"/>
          <w:lang w:eastAsia="en-US"/>
        </w:rPr>
      </w:pPr>
      <w:r w:rsidRPr="00002F6F">
        <w:rPr>
          <w:rFonts w:eastAsiaTheme="minorHAnsi"/>
          <w:color w:val="auto"/>
          <w:szCs w:val="24"/>
          <w:lang w:eastAsia="en-US"/>
        </w:rPr>
        <w:t xml:space="preserve">• Социально-бытовые навыки, жизненные компетенции (умение одеваться, посещать врача, парикмахера, мыть руки и т. п.) </w:t>
      </w:r>
    </w:p>
    <w:p w:rsidR="00215924" w:rsidRPr="00002F6F" w:rsidRDefault="00215924" w:rsidP="007B33E6">
      <w:pPr>
        <w:spacing w:after="0" w:line="240" w:lineRule="auto"/>
        <w:ind w:left="0" w:right="0" w:firstLine="0"/>
        <w:jc w:val="left"/>
        <w:rPr>
          <w:rFonts w:eastAsiaTheme="minorHAnsi"/>
          <w:color w:val="auto"/>
          <w:szCs w:val="24"/>
          <w:lang w:eastAsia="en-US"/>
        </w:rPr>
      </w:pPr>
      <w:r w:rsidRPr="00002F6F">
        <w:rPr>
          <w:rFonts w:eastAsiaTheme="minorHAnsi"/>
          <w:color w:val="auto"/>
          <w:szCs w:val="24"/>
          <w:lang w:eastAsia="en-US"/>
        </w:rPr>
        <w:t xml:space="preserve">• Физические навыки (физкультура и спорт) </w:t>
      </w:r>
    </w:p>
    <w:p w:rsidR="00215924" w:rsidRPr="00002F6F" w:rsidRDefault="00215924" w:rsidP="007B33E6">
      <w:pPr>
        <w:spacing w:after="0" w:line="240" w:lineRule="auto"/>
        <w:ind w:left="0" w:right="0" w:firstLine="0"/>
        <w:jc w:val="left"/>
        <w:rPr>
          <w:rFonts w:eastAsiaTheme="minorHAnsi"/>
          <w:color w:val="auto"/>
          <w:szCs w:val="24"/>
          <w:lang w:eastAsia="en-US"/>
        </w:rPr>
      </w:pPr>
      <w:r w:rsidRPr="00002F6F">
        <w:rPr>
          <w:rFonts w:eastAsiaTheme="minorHAnsi"/>
          <w:color w:val="auto"/>
          <w:szCs w:val="24"/>
          <w:lang w:eastAsia="en-US"/>
        </w:rPr>
        <w:t xml:space="preserve">• Различение эмоций </w:t>
      </w:r>
    </w:p>
    <w:p w:rsidR="00215924" w:rsidRPr="00002F6F" w:rsidRDefault="00215924" w:rsidP="007B33E6">
      <w:pPr>
        <w:spacing w:after="0" w:line="240" w:lineRule="auto"/>
        <w:ind w:left="0" w:right="0" w:firstLine="0"/>
        <w:jc w:val="left"/>
        <w:rPr>
          <w:rFonts w:eastAsiaTheme="minorHAnsi"/>
          <w:color w:val="auto"/>
          <w:szCs w:val="24"/>
          <w:lang w:eastAsia="en-US"/>
        </w:rPr>
      </w:pPr>
      <w:r w:rsidRPr="00002F6F">
        <w:rPr>
          <w:rFonts w:eastAsiaTheme="minorHAnsi"/>
          <w:color w:val="auto"/>
          <w:szCs w:val="24"/>
          <w:lang w:eastAsia="en-US"/>
        </w:rPr>
        <w:t>• Посещение общественных мест</w:t>
      </w:r>
    </w:p>
    <w:p w:rsidR="00215924" w:rsidRPr="00002F6F" w:rsidRDefault="00215924" w:rsidP="007B33E6">
      <w:pPr>
        <w:spacing w:after="0" w:line="240" w:lineRule="auto"/>
        <w:ind w:left="0" w:right="0" w:firstLine="0"/>
        <w:jc w:val="left"/>
        <w:rPr>
          <w:rFonts w:eastAsiaTheme="minorHAnsi"/>
          <w:color w:val="auto"/>
          <w:szCs w:val="24"/>
          <w:lang w:eastAsia="en-US"/>
        </w:rPr>
      </w:pPr>
    </w:p>
    <w:p w:rsidR="00215924" w:rsidRPr="00002F6F" w:rsidRDefault="00215924" w:rsidP="007B33E6">
      <w:pPr>
        <w:spacing w:after="0" w:line="240" w:lineRule="auto"/>
        <w:ind w:left="0" w:right="0" w:firstLine="0"/>
        <w:jc w:val="left"/>
        <w:rPr>
          <w:rFonts w:eastAsiaTheme="minorHAnsi"/>
          <w:color w:val="auto"/>
          <w:szCs w:val="24"/>
          <w:lang w:eastAsia="en-US"/>
        </w:rPr>
      </w:pPr>
      <w:r w:rsidRPr="00002F6F">
        <w:rPr>
          <w:rFonts w:eastAsiaTheme="minorHAnsi"/>
          <w:color w:val="auto"/>
          <w:szCs w:val="24"/>
          <w:lang w:eastAsia="en-US"/>
        </w:rPr>
        <w:t xml:space="preserve">Как сделать видеопособие? </w:t>
      </w:r>
    </w:p>
    <w:p w:rsidR="00215924" w:rsidRPr="00002F6F" w:rsidRDefault="00215924" w:rsidP="007B33E6">
      <w:pPr>
        <w:spacing w:after="0" w:line="240" w:lineRule="auto"/>
        <w:ind w:left="0" w:right="0" w:firstLine="0"/>
        <w:jc w:val="left"/>
        <w:rPr>
          <w:rFonts w:eastAsiaTheme="minorHAnsi"/>
          <w:color w:val="auto"/>
          <w:szCs w:val="24"/>
          <w:lang w:eastAsia="en-US"/>
        </w:rPr>
      </w:pPr>
      <w:r w:rsidRPr="00002F6F">
        <w:rPr>
          <w:rFonts w:eastAsiaTheme="minorHAnsi"/>
          <w:color w:val="auto"/>
          <w:szCs w:val="24"/>
          <w:lang w:eastAsia="en-US"/>
        </w:rPr>
        <w:t xml:space="preserve">• Поставить задачу </w:t>
      </w:r>
    </w:p>
    <w:p w:rsidR="00215924" w:rsidRPr="00002F6F" w:rsidRDefault="00215924" w:rsidP="007B33E6">
      <w:pPr>
        <w:spacing w:after="0" w:line="240" w:lineRule="auto"/>
        <w:ind w:left="0" w:right="0" w:firstLine="0"/>
        <w:jc w:val="left"/>
        <w:rPr>
          <w:rFonts w:eastAsiaTheme="minorHAnsi"/>
          <w:color w:val="auto"/>
          <w:szCs w:val="24"/>
          <w:lang w:eastAsia="en-US"/>
        </w:rPr>
      </w:pPr>
      <w:r w:rsidRPr="00002F6F">
        <w:rPr>
          <w:rFonts w:eastAsiaTheme="minorHAnsi"/>
          <w:color w:val="auto"/>
          <w:szCs w:val="24"/>
          <w:lang w:eastAsia="en-US"/>
        </w:rPr>
        <w:t xml:space="preserve">• Определить навык для отработки (группу навыков) </w:t>
      </w:r>
    </w:p>
    <w:p w:rsidR="00215924" w:rsidRPr="00002F6F" w:rsidRDefault="00215924" w:rsidP="007B33E6">
      <w:pPr>
        <w:spacing w:after="0" w:line="240" w:lineRule="auto"/>
        <w:ind w:left="0" w:right="0" w:firstLine="0"/>
        <w:jc w:val="left"/>
        <w:rPr>
          <w:rFonts w:eastAsiaTheme="minorHAnsi"/>
          <w:color w:val="auto"/>
          <w:szCs w:val="24"/>
          <w:lang w:eastAsia="en-US"/>
        </w:rPr>
      </w:pPr>
      <w:r w:rsidRPr="00002F6F">
        <w:rPr>
          <w:rFonts w:eastAsiaTheme="minorHAnsi"/>
          <w:color w:val="auto"/>
          <w:szCs w:val="24"/>
          <w:lang w:eastAsia="en-US"/>
        </w:rPr>
        <w:t xml:space="preserve">• Выбрать тип ВМ </w:t>
      </w:r>
    </w:p>
    <w:p w:rsidR="00215924" w:rsidRPr="00002F6F" w:rsidRDefault="00215924" w:rsidP="007B33E6">
      <w:pPr>
        <w:spacing w:after="0" w:line="240" w:lineRule="auto"/>
        <w:ind w:left="0" w:right="0" w:firstLine="0"/>
        <w:jc w:val="left"/>
        <w:rPr>
          <w:rFonts w:eastAsiaTheme="minorHAnsi"/>
          <w:color w:val="auto"/>
          <w:szCs w:val="24"/>
          <w:lang w:eastAsia="en-US"/>
        </w:rPr>
      </w:pPr>
      <w:r w:rsidRPr="00002F6F">
        <w:rPr>
          <w:rFonts w:eastAsiaTheme="minorHAnsi"/>
          <w:color w:val="auto"/>
          <w:szCs w:val="24"/>
          <w:lang w:eastAsia="en-US"/>
        </w:rPr>
        <w:t xml:space="preserve">• Написать сценарий </w:t>
      </w:r>
    </w:p>
    <w:p w:rsidR="00215924" w:rsidRPr="00002F6F" w:rsidRDefault="00215924" w:rsidP="007B33E6">
      <w:pPr>
        <w:spacing w:after="0" w:line="240" w:lineRule="auto"/>
        <w:ind w:left="0" w:right="0" w:firstLine="0"/>
        <w:jc w:val="left"/>
        <w:rPr>
          <w:rFonts w:eastAsiaTheme="minorHAnsi"/>
          <w:color w:val="auto"/>
          <w:szCs w:val="24"/>
          <w:lang w:eastAsia="en-US"/>
        </w:rPr>
      </w:pPr>
      <w:r w:rsidRPr="00002F6F">
        <w:rPr>
          <w:rFonts w:eastAsiaTheme="minorHAnsi"/>
          <w:color w:val="auto"/>
          <w:szCs w:val="24"/>
          <w:lang w:eastAsia="en-US"/>
        </w:rPr>
        <w:t xml:space="preserve">• Снять видео </w:t>
      </w:r>
    </w:p>
    <w:p w:rsidR="00215924" w:rsidRPr="00002F6F" w:rsidRDefault="00215924" w:rsidP="007B33E6">
      <w:pPr>
        <w:spacing w:after="0" w:line="240" w:lineRule="auto"/>
        <w:ind w:left="0" w:right="0" w:firstLine="0"/>
        <w:jc w:val="left"/>
        <w:rPr>
          <w:rFonts w:eastAsiaTheme="minorHAnsi"/>
          <w:color w:val="auto"/>
          <w:szCs w:val="24"/>
          <w:lang w:eastAsia="en-US"/>
        </w:rPr>
      </w:pPr>
      <w:r w:rsidRPr="00002F6F">
        <w:rPr>
          <w:rFonts w:eastAsiaTheme="minorHAnsi"/>
          <w:color w:val="auto"/>
          <w:szCs w:val="24"/>
          <w:lang w:eastAsia="en-US"/>
        </w:rPr>
        <w:t>• Смонтировать</w:t>
      </w:r>
    </w:p>
    <w:p w:rsidR="00215924" w:rsidRPr="00002F6F" w:rsidRDefault="00215924" w:rsidP="007B33E6">
      <w:pPr>
        <w:spacing w:after="0" w:line="240" w:lineRule="auto"/>
        <w:ind w:left="0" w:right="0" w:firstLine="0"/>
        <w:jc w:val="left"/>
        <w:rPr>
          <w:rFonts w:eastAsiaTheme="minorHAnsi"/>
          <w:color w:val="auto"/>
          <w:szCs w:val="24"/>
          <w:lang w:eastAsia="en-US"/>
        </w:rPr>
      </w:pPr>
      <w:r w:rsidRPr="00002F6F">
        <w:rPr>
          <w:rFonts w:eastAsiaTheme="minorHAnsi"/>
          <w:color w:val="auto"/>
          <w:szCs w:val="24"/>
          <w:lang w:eastAsia="en-US"/>
        </w:rPr>
        <w:t xml:space="preserve"> • Наложить закадровый текст и титры (при и необходимости) </w:t>
      </w:r>
    </w:p>
    <w:p w:rsidR="00215924" w:rsidRPr="00002F6F" w:rsidRDefault="00215924" w:rsidP="007B33E6">
      <w:pPr>
        <w:spacing w:after="0" w:line="240" w:lineRule="auto"/>
        <w:ind w:left="0" w:right="0" w:firstLine="0"/>
        <w:jc w:val="left"/>
        <w:rPr>
          <w:rFonts w:eastAsiaTheme="minorHAnsi"/>
          <w:color w:val="auto"/>
          <w:szCs w:val="24"/>
          <w:lang w:eastAsia="en-US"/>
        </w:rPr>
      </w:pPr>
      <w:r w:rsidRPr="00002F6F">
        <w:rPr>
          <w:rFonts w:eastAsiaTheme="minorHAnsi"/>
          <w:color w:val="auto"/>
          <w:szCs w:val="24"/>
          <w:lang w:eastAsia="en-US"/>
        </w:rPr>
        <w:t xml:space="preserve">• Найти время и место, чтобы показать видео </w:t>
      </w:r>
    </w:p>
    <w:p w:rsidR="00215924" w:rsidRPr="00002F6F" w:rsidRDefault="00215924" w:rsidP="007B33E6">
      <w:pPr>
        <w:spacing w:after="0" w:line="240" w:lineRule="auto"/>
        <w:ind w:left="0" w:right="0" w:firstLine="0"/>
        <w:jc w:val="left"/>
        <w:rPr>
          <w:rFonts w:eastAsiaTheme="minorHAnsi"/>
          <w:color w:val="auto"/>
          <w:szCs w:val="24"/>
          <w:lang w:eastAsia="en-US"/>
        </w:rPr>
      </w:pPr>
      <w:r w:rsidRPr="00002F6F">
        <w:rPr>
          <w:rFonts w:eastAsiaTheme="minorHAnsi"/>
          <w:color w:val="auto"/>
          <w:szCs w:val="24"/>
          <w:lang w:eastAsia="en-US"/>
        </w:rPr>
        <w:t xml:space="preserve">• Повторить показы несколько раз </w:t>
      </w:r>
    </w:p>
    <w:p w:rsidR="00215924" w:rsidRPr="00002F6F" w:rsidRDefault="00215924" w:rsidP="007B33E6">
      <w:pPr>
        <w:spacing w:after="0" w:line="240" w:lineRule="auto"/>
        <w:ind w:left="0" w:right="0" w:firstLine="0"/>
        <w:jc w:val="left"/>
        <w:rPr>
          <w:rFonts w:eastAsiaTheme="minorHAnsi"/>
          <w:color w:val="auto"/>
          <w:szCs w:val="24"/>
          <w:lang w:eastAsia="en-US"/>
        </w:rPr>
      </w:pPr>
      <w:r w:rsidRPr="00002F6F">
        <w:rPr>
          <w:rFonts w:eastAsiaTheme="minorHAnsi"/>
          <w:color w:val="auto"/>
          <w:szCs w:val="24"/>
          <w:lang w:eastAsia="en-US"/>
        </w:rPr>
        <w:t>• Применить навык</w:t>
      </w:r>
    </w:p>
    <w:p w:rsidR="00215924" w:rsidRPr="00002F6F" w:rsidRDefault="00215924" w:rsidP="007B33E6">
      <w:pPr>
        <w:spacing w:after="0" w:line="240" w:lineRule="auto"/>
        <w:ind w:left="0" w:right="0" w:firstLine="0"/>
        <w:jc w:val="left"/>
        <w:rPr>
          <w:rFonts w:eastAsiaTheme="minorHAnsi"/>
          <w:color w:val="FF0000"/>
          <w:szCs w:val="24"/>
          <w:lang w:eastAsia="en-US"/>
        </w:rPr>
      </w:pPr>
    </w:p>
    <w:p w:rsidR="00215924" w:rsidRPr="00002F6F" w:rsidRDefault="00215924" w:rsidP="007B33E6">
      <w:pPr>
        <w:shd w:val="clear" w:color="auto" w:fill="FFFFFF"/>
        <w:spacing w:after="0" w:line="240" w:lineRule="auto"/>
        <w:ind w:left="0" w:right="0" w:firstLine="0"/>
        <w:jc w:val="left"/>
        <w:rPr>
          <w:color w:val="FF0000"/>
          <w:szCs w:val="24"/>
        </w:rPr>
      </w:pPr>
    </w:p>
    <w:p w:rsidR="00215924" w:rsidRPr="00D70FEB" w:rsidRDefault="00272DD3" w:rsidP="00272DD3">
      <w:pPr>
        <w:shd w:val="clear" w:color="auto" w:fill="FFFFFF"/>
        <w:spacing w:after="0" w:line="240" w:lineRule="auto"/>
        <w:ind w:left="0" w:right="0" w:firstLine="0"/>
        <w:jc w:val="center"/>
        <w:rPr>
          <w:b/>
          <w:color w:val="auto"/>
          <w:szCs w:val="24"/>
        </w:rPr>
      </w:pPr>
      <w:r w:rsidRPr="00D70FEB">
        <w:rPr>
          <w:b/>
          <w:color w:val="auto"/>
          <w:szCs w:val="24"/>
        </w:rPr>
        <w:t xml:space="preserve">3. </w:t>
      </w:r>
      <w:r w:rsidR="00215924" w:rsidRPr="00D70FEB">
        <w:rPr>
          <w:b/>
          <w:color w:val="auto"/>
          <w:szCs w:val="24"/>
        </w:rPr>
        <w:t>Генерализация и поддержание навыков.</w:t>
      </w:r>
    </w:p>
    <w:p w:rsidR="00215924" w:rsidRPr="00D70FEB" w:rsidRDefault="00215924" w:rsidP="007B33E6">
      <w:pPr>
        <w:shd w:val="clear" w:color="auto" w:fill="FFFFFF"/>
        <w:spacing w:after="0" w:line="240" w:lineRule="auto"/>
        <w:ind w:left="0" w:right="0" w:firstLine="0"/>
        <w:jc w:val="left"/>
        <w:rPr>
          <w:color w:val="auto"/>
          <w:szCs w:val="24"/>
        </w:rPr>
      </w:pPr>
    </w:p>
    <w:p w:rsidR="00215924" w:rsidRPr="00D70FEB" w:rsidRDefault="00215924" w:rsidP="007B33E6">
      <w:pPr>
        <w:shd w:val="clear" w:color="auto" w:fill="FFFFFF"/>
        <w:spacing w:after="0" w:line="240" w:lineRule="auto"/>
        <w:ind w:left="0" w:right="0" w:firstLine="0"/>
        <w:rPr>
          <w:b/>
          <w:color w:val="auto"/>
          <w:szCs w:val="24"/>
        </w:rPr>
      </w:pPr>
      <w:r w:rsidRPr="00D70FEB">
        <w:rPr>
          <w:b/>
          <w:color w:val="auto"/>
          <w:szCs w:val="24"/>
        </w:rPr>
        <w:t xml:space="preserve">Что означает генерализация навыков? </w:t>
      </w:r>
    </w:p>
    <w:p w:rsidR="00215924" w:rsidRPr="00D70FEB" w:rsidRDefault="00215924" w:rsidP="007B33E6">
      <w:pPr>
        <w:shd w:val="clear" w:color="auto" w:fill="FFFFFF"/>
        <w:spacing w:after="0" w:line="240" w:lineRule="auto"/>
        <w:ind w:left="0" w:right="0" w:firstLine="0"/>
        <w:rPr>
          <w:color w:val="auto"/>
          <w:szCs w:val="24"/>
        </w:rPr>
      </w:pPr>
      <w:r w:rsidRPr="00D70FEB">
        <w:rPr>
          <w:color w:val="auto"/>
          <w:szCs w:val="24"/>
        </w:rPr>
        <w:t>Чтобы навык мог считаться генерализованным, он должен проявляться в различных средах, во взаимодействии с разными людьми и при воздействии различных стимулов, а также сохраняться с течением времени. Это ключевой компонент приобретения навыка, и если его нет, то навык нельзя считать освоенным.</w:t>
      </w:r>
    </w:p>
    <w:p w:rsidR="00272DD3" w:rsidRPr="00D70FEB" w:rsidRDefault="00272DD3" w:rsidP="007B33E6">
      <w:pPr>
        <w:shd w:val="clear" w:color="auto" w:fill="FFFFFF"/>
        <w:spacing w:after="0" w:line="240" w:lineRule="auto"/>
        <w:ind w:left="0" w:right="0" w:firstLine="0"/>
        <w:rPr>
          <w:color w:val="auto"/>
          <w:szCs w:val="24"/>
        </w:rPr>
      </w:pPr>
    </w:p>
    <w:p w:rsidR="00215924" w:rsidRPr="00D70FEB" w:rsidRDefault="00215924" w:rsidP="007B33E6">
      <w:pPr>
        <w:shd w:val="clear" w:color="auto" w:fill="FFFFFF"/>
        <w:spacing w:after="0" w:line="240" w:lineRule="auto"/>
        <w:ind w:left="0" w:right="0" w:firstLine="0"/>
        <w:rPr>
          <w:b/>
          <w:color w:val="auto"/>
          <w:szCs w:val="24"/>
        </w:rPr>
      </w:pPr>
      <w:r w:rsidRPr="00D70FEB">
        <w:rPr>
          <w:b/>
          <w:color w:val="auto"/>
          <w:szCs w:val="24"/>
        </w:rPr>
        <w:t xml:space="preserve">Что означает поддержание навыка? </w:t>
      </w:r>
    </w:p>
    <w:p w:rsidR="00215924" w:rsidRPr="00D70FEB" w:rsidRDefault="00215924" w:rsidP="007B33E6">
      <w:pPr>
        <w:shd w:val="clear" w:color="auto" w:fill="FFFFFF"/>
        <w:spacing w:after="0" w:line="240" w:lineRule="auto"/>
        <w:ind w:left="0" w:right="0" w:firstLine="0"/>
        <w:rPr>
          <w:color w:val="auto"/>
          <w:szCs w:val="24"/>
        </w:rPr>
      </w:pPr>
      <w:r w:rsidRPr="00D70FEB">
        <w:rPr>
          <w:color w:val="auto"/>
          <w:szCs w:val="24"/>
        </w:rPr>
        <w:t>Поддержание (поддержание реакции) означает, что ребенок обучился навыку и продолжает его демонстрировать по окончании обучения.</w:t>
      </w:r>
    </w:p>
    <w:p w:rsidR="00272DD3" w:rsidRPr="00D70FEB" w:rsidRDefault="00272DD3" w:rsidP="007B33E6">
      <w:pPr>
        <w:shd w:val="clear" w:color="auto" w:fill="FFFFFF"/>
        <w:spacing w:after="0" w:line="240" w:lineRule="auto"/>
        <w:ind w:left="0" w:right="0" w:firstLine="0"/>
        <w:rPr>
          <w:color w:val="auto"/>
          <w:szCs w:val="24"/>
        </w:rPr>
      </w:pPr>
    </w:p>
    <w:p w:rsidR="00215924" w:rsidRPr="00D70FEB" w:rsidRDefault="00215924" w:rsidP="007B33E6">
      <w:pPr>
        <w:shd w:val="clear" w:color="auto" w:fill="FFFFFF"/>
        <w:spacing w:after="0" w:line="240" w:lineRule="auto"/>
        <w:ind w:left="0" w:right="0" w:firstLine="0"/>
        <w:rPr>
          <w:b/>
          <w:color w:val="auto"/>
          <w:szCs w:val="24"/>
        </w:rPr>
      </w:pPr>
      <w:r w:rsidRPr="00D70FEB">
        <w:rPr>
          <w:b/>
          <w:color w:val="auto"/>
          <w:szCs w:val="24"/>
        </w:rPr>
        <w:t xml:space="preserve">Как обеспечить нацеленность обучения на генерализацию? </w:t>
      </w:r>
    </w:p>
    <w:p w:rsidR="00215924" w:rsidRPr="00D70FEB" w:rsidRDefault="00215924" w:rsidP="007B33E6">
      <w:pPr>
        <w:shd w:val="clear" w:color="auto" w:fill="FFFFFF"/>
        <w:spacing w:after="0" w:line="240" w:lineRule="auto"/>
        <w:ind w:left="0" w:right="0" w:firstLine="0"/>
        <w:rPr>
          <w:color w:val="auto"/>
          <w:szCs w:val="24"/>
        </w:rPr>
      </w:pPr>
      <w:r w:rsidRPr="00D70FEB">
        <w:rPr>
          <w:color w:val="auto"/>
          <w:szCs w:val="24"/>
        </w:rPr>
        <w:t>Существуют различные стратегии, обеспечивающие нацеленность программы обучения на генерализацию.</w:t>
      </w:r>
    </w:p>
    <w:p w:rsidR="00215924" w:rsidRPr="00D70FEB" w:rsidRDefault="00215924" w:rsidP="007B33E6">
      <w:pPr>
        <w:shd w:val="clear" w:color="auto" w:fill="FFFFFF"/>
        <w:spacing w:after="0" w:line="240" w:lineRule="auto"/>
        <w:ind w:left="0" w:right="0" w:firstLine="0"/>
        <w:rPr>
          <w:color w:val="auto"/>
          <w:szCs w:val="24"/>
        </w:rPr>
      </w:pPr>
      <w:r w:rsidRPr="00D70FEB">
        <w:rPr>
          <w:color w:val="auto"/>
          <w:szCs w:val="24"/>
        </w:rPr>
        <w:t xml:space="preserve">• Нацеленность на естественное подкрепление: важно обращаться к поведению, которое может поддерживаться естественной средой. Целевое поведение должно соответствовать </w:t>
      </w:r>
      <w:r w:rsidRPr="00D70FEB">
        <w:rPr>
          <w:color w:val="auto"/>
          <w:szCs w:val="24"/>
        </w:rPr>
        <w:lastRenderedPageBreak/>
        <w:t>возрасту ученика и культурным нормам. Если поведение получает естественное подкрепление в окружающей среде, оно с большей вероятностью будет поддерживаться и генерализовываться.</w:t>
      </w:r>
    </w:p>
    <w:p w:rsidR="00215924" w:rsidRPr="00D70FEB" w:rsidRDefault="00215924" w:rsidP="007B33E6">
      <w:pPr>
        <w:shd w:val="clear" w:color="auto" w:fill="FFFFFF"/>
        <w:spacing w:after="0" w:line="240" w:lineRule="auto"/>
        <w:ind w:left="0" w:right="0" w:firstLine="0"/>
        <w:rPr>
          <w:color w:val="auto"/>
          <w:szCs w:val="24"/>
        </w:rPr>
      </w:pPr>
      <w:r w:rsidRPr="00D70FEB">
        <w:rPr>
          <w:color w:val="auto"/>
          <w:szCs w:val="24"/>
        </w:rPr>
        <w:t xml:space="preserve">• Обучение на достаточном количестве примеров: при обучении важно использовать много примеров целевого стимула. Например, если воспитанник проходит понятие «собака», в обучении должен использоваться разнообразный материал: картинки в книге, пазлы, изображения различных пород собак. Так мы добиваемся того, что воспитанник узнает любую собаку, которая ему попадется. </w:t>
      </w:r>
    </w:p>
    <w:p w:rsidR="00215924" w:rsidRPr="00D70FEB" w:rsidRDefault="00215924" w:rsidP="007B33E6">
      <w:pPr>
        <w:shd w:val="clear" w:color="auto" w:fill="FFFFFF"/>
        <w:spacing w:after="0" w:line="240" w:lineRule="auto"/>
        <w:ind w:left="0" w:right="0" w:firstLine="0"/>
        <w:rPr>
          <w:color w:val="auto"/>
          <w:szCs w:val="24"/>
        </w:rPr>
      </w:pPr>
      <w:r w:rsidRPr="00D70FEB">
        <w:rPr>
          <w:color w:val="auto"/>
          <w:szCs w:val="24"/>
        </w:rPr>
        <w:t>• Программирование распространенных стимулов: распространенные стимулы - это те, что встречаются в естественной среде, а также подобные им. Чем больше стимулы при обучении напоминают стимулы, встречающиеся в обычной жизни, тем выше вероятность, что в естественной среде ученик проявит ту реакцию, которой он был обучен.</w:t>
      </w:r>
    </w:p>
    <w:p w:rsidR="00215924" w:rsidRPr="00D70FEB" w:rsidRDefault="00215924" w:rsidP="007B33E6">
      <w:pPr>
        <w:shd w:val="clear" w:color="auto" w:fill="FFFFFF"/>
        <w:spacing w:after="0" w:line="240" w:lineRule="auto"/>
        <w:ind w:left="0" w:right="0" w:firstLine="0"/>
        <w:rPr>
          <w:color w:val="auto"/>
          <w:szCs w:val="24"/>
        </w:rPr>
      </w:pPr>
      <w:r w:rsidRPr="00D70FEB">
        <w:rPr>
          <w:color w:val="auto"/>
          <w:szCs w:val="24"/>
        </w:rPr>
        <w:t>• Использование неопределенной обусловленности: этот подход подразумевает определенный график подкрепления, используемый для обучения навыку. При использовании режима непрерывного подкрепления, как только подкрепление прекращается, навык с большой вероятностью начинает ослабевать. Для поддержания навыка важно использовать переменный режим подкрепления. В естественной среде наше поведение не каждый раз подкрепляется.</w:t>
      </w:r>
    </w:p>
    <w:p w:rsidR="00215924" w:rsidRPr="00D70FEB" w:rsidRDefault="00215924" w:rsidP="007B33E6">
      <w:pPr>
        <w:shd w:val="clear" w:color="auto" w:fill="FFFFFF"/>
        <w:spacing w:after="0" w:line="240" w:lineRule="auto"/>
        <w:ind w:left="0" w:right="0" w:firstLine="0"/>
        <w:rPr>
          <w:color w:val="auto"/>
          <w:szCs w:val="24"/>
        </w:rPr>
      </w:pPr>
      <w:r w:rsidRPr="00D70FEB">
        <w:rPr>
          <w:color w:val="auto"/>
          <w:szCs w:val="24"/>
        </w:rPr>
        <w:t>• Обучение техникам самоконтроля - если ребенок способен выучить, когда и как использовать полученный навык в естественной среде, вероятнее всего, он будет это делать. Недостаточно обучить ребенка различным фразам, с помощью которых он может попросить желаемый предмет. Еще нужно научить его, когда следует просить предмет, а когда можно взять его самостоятельно.</w:t>
      </w:r>
    </w:p>
    <w:p w:rsidR="003E2346" w:rsidRPr="00D70FEB" w:rsidRDefault="003E2346" w:rsidP="007B33E6">
      <w:pPr>
        <w:shd w:val="clear" w:color="auto" w:fill="FFFFFF"/>
        <w:spacing w:after="0" w:line="240" w:lineRule="auto"/>
        <w:ind w:left="0" w:right="0" w:firstLine="0"/>
        <w:rPr>
          <w:color w:val="auto"/>
          <w:szCs w:val="24"/>
        </w:rPr>
      </w:pPr>
    </w:p>
    <w:p w:rsidR="00215924" w:rsidRPr="00D70FEB" w:rsidRDefault="00215924" w:rsidP="007B33E6">
      <w:pPr>
        <w:shd w:val="clear" w:color="auto" w:fill="FFFFFF"/>
        <w:spacing w:after="0" w:line="240" w:lineRule="auto"/>
        <w:ind w:left="0" w:right="0" w:firstLine="0"/>
        <w:rPr>
          <w:b/>
          <w:color w:val="auto"/>
          <w:szCs w:val="24"/>
        </w:rPr>
      </w:pPr>
      <w:r w:rsidRPr="00D70FEB">
        <w:rPr>
          <w:b/>
          <w:color w:val="auto"/>
          <w:szCs w:val="24"/>
        </w:rPr>
        <w:t>Как понять, продвигается ли генерализация навыка?</w:t>
      </w:r>
    </w:p>
    <w:p w:rsidR="00215924" w:rsidRPr="00D70FEB" w:rsidRDefault="00215924" w:rsidP="007B33E6">
      <w:pPr>
        <w:shd w:val="clear" w:color="auto" w:fill="FFFFFF"/>
        <w:spacing w:after="0" w:line="240" w:lineRule="auto"/>
        <w:ind w:left="0" w:right="0" w:firstLine="0"/>
        <w:rPr>
          <w:color w:val="auto"/>
          <w:szCs w:val="24"/>
        </w:rPr>
      </w:pPr>
      <w:r w:rsidRPr="00D70FEB">
        <w:rPr>
          <w:color w:val="auto"/>
          <w:szCs w:val="24"/>
        </w:rPr>
        <w:t>Единственный способ удостовериться, что генерализация имеет место – собирать данные. Все программы должны включать в себя так называемые «пробы генерализации». Пробы генерализации помогают оценить навык в различных средах, во взаимодействии с разными людьми и при наличии различных стимулов. Пробы генерализации не предусматривают обучения — только оценку. Если ученик проходит называния животных, для пробы генерализации следует ввести новые картинки. Логика такова: если ребенок учится различать корову, и ему дают новую картинку, он должен узнать ее так же хорошо как на уже знакомой картинке. Это означает, что навык освоен. Если в ходе пробы генерализации проводится обучение, то картинку уже нельзя считать новой. Собранные результаты проб генерализации представляются в виде графика, а также строится целевой график. Это помогает определить, генерализуется ли навык в другой среде или с другим инструктором. Пробы генерализации на графике должны быть представлены в виде отдельных точек.</w:t>
      </w:r>
    </w:p>
    <w:p w:rsidR="00272DD3" w:rsidRPr="00D70FEB" w:rsidRDefault="00272DD3" w:rsidP="007B33E6">
      <w:pPr>
        <w:shd w:val="clear" w:color="auto" w:fill="FFFFFF"/>
        <w:spacing w:after="0" w:line="240" w:lineRule="auto"/>
        <w:ind w:left="0" w:right="0" w:firstLine="0"/>
        <w:rPr>
          <w:color w:val="auto"/>
          <w:szCs w:val="24"/>
        </w:rPr>
      </w:pPr>
    </w:p>
    <w:p w:rsidR="00215924" w:rsidRPr="00D70FEB" w:rsidRDefault="00215924" w:rsidP="007B33E6">
      <w:pPr>
        <w:shd w:val="clear" w:color="auto" w:fill="FFFFFF"/>
        <w:spacing w:after="0" w:line="240" w:lineRule="auto"/>
        <w:ind w:left="0" w:right="0" w:firstLine="0"/>
        <w:rPr>
          <w:b/>
          <w:color w:val="auto"/>
          <w:szCs w:val="24"/>
        </w:rPr>
      </w:pPr>
      <w:r w:rsidRPr="00D70FEB">
        <w:rPr>
          <w:b/>
          <w:color w:val="auto"/>
          <w:szCs w:val="24"/>
        </w:rPr>
        <w:t xml:space="preserve">Как правильно поддерживать навыки? </w:t>
      </w:r>
    </w:p>
    <w:p w:rsidR="00215924" w:rsidRPr="00D70FEB" w:rsidRDefault="00215924" w:rsidP="007B33E6">
      <w:pPr>
        <w:shd w:val="clear" w:color="auto" w:fill="FFFFFF"/>
        <w:spacing w:after="0" w:line="240" w:lineRule="auto"/>
        <w:ind w:left="0" w:right="0" w:firstLine="0"/>
        <w:rPr>
          <w:color w:val="auto"/>
          <w:szCs w:val="24"/>
        </w:rPr>
      </w:pPr>
      <w:r w:rsidRPr="00D70FEB">
        <w:rPr>
          <w:color w:val="auto"/>
          <w:szCs w:val="24"/>
        </w:rPr>
        <w:t xml:space="preserve">Навыки должны поддерживаться естественной средой ежедневно, а не по отдельным так называемым «дням поддержания». После того как ребенок освоил группу навыков, к этому материалу должен добавляться новый и перемешиваться с ним. Это дает ребенку возможность получить подкрепление, когда он сталкиваться со знакомым материалом. Например, если ребенок учится узнавать формы, и он выучил круг и треугольник, эти фигуры можно периодически предъявлять при обучении новым формам. К тому же большинство программ создают необходимые предварительные условия для выполнения последующих, поэтому освоенные в ходе предыдущих программ навыки будут поддерживаться естественным путем. Например, прежде чем начинать сортировку, ребенок должен научиться сопоставлять картинку и предмет. При сортировке навык сопоставления картинки с предметом поддерживается автоматически. Или взять, к примеру, обучение цепочке действий, допустим, завязыванию шнурков. Если первый шаг (перекрещивание шнурка) освоен, любой последующий шаг будет автоматически поддерживать предыдущий. </w:t>
      </w:r>
      <w:r w:rsidRPr="00D70FEB">
        <w:rPr>
          <w:color w:val="auto"/>
          <w:szCs w:val="24"/>
        </w:rPr>
        <w:lastRenderedPageBreak/>
        <w:t>Следует помнить, что если навыки не поддерживаются, то, возможно, им придется обучать заново.</w:t>
      </w:r>
    </w:p>
    <w:p w:rsidR="00215924" w:rsidRPr="00002F6F" w:rsidRDefault="00215924" w:rsidP="007B33E6">
      <w:pPr>
        <w:shd w:val="clear" w:color="auto" w:fill="FFFFFF"/>
        <w:spacing w:before="90" w:after="90" w:line="240" w:lineRule="auto"/>
        <w:ind w:left="0" w:right="0" w:firstLine="567"/>
        <w:rPr>
          <w:color w:val="auto"/>
          <w:szCs w:val="24"/>
        </w:rPr>
      </w:pPr>
      <w:r w:rsidRPr="00002F6F">
        <w:rPr>
          <w:color w:val="auto"/>
          <w:szCs w:val="24"/>
        </w:rPr>
        <w:t>Таким образом организованная среда для воспитанников, имеющих расстройства аутистической сферы способствует их дальнейшему развитию, более быстрой социальной адаптации, поддерживает уверенность детей в себе. Разные виды визуальной поддержки помогают развивать коммуникацию, взаимодействие детей с окружающими и быть более успешными в социуме.</w:t>
      </w:r>
    </w:p>
    <w:p w:rsidR="003E2346" w:rsidRDefault="003E2346" w:rsidP="007B33E6">
      <w:pPr>
        <w:shd w:val="clear" w:color="auto" w:fill="FFFFFF"/>
        <w:spacing w:before="90" w:after="90" w:line="240" w:lineRule="auto"/>
        <w:ind w:left="0" w:right="0" w:firstLine="567"/>
        <w:rPr>
          <w:color w:val="auto"/>
          <w:szCs w:val="24"/>
        </w:rPr>
      </w:pPr>
    </w:p>
    <w:p w:rsidR="00215924" w:rsidRDefault="00490998" w:rsidP="00490998">
      <w:pPr>
        <w:shd w:val="clear" w:color="auto" w:fill="FFFFFF"/>
        <w:spacing w:before="90" w:after="90" w:line="240" w:lineRule="auto"/>
        <w:ind w:left="0" w:right="0" w:firstLine="567"/>
        <w:rPr>
          <w:b/>
          <w:color w:val="auto"/>
        </w:rPr>
      </w:pPr>
      <w:r>
        <w:rPr>
          <w:b/>
          <w:color w:val="auto"/>
        </w:rPr>
        <w:t xml:space="preserve">4. </w:t>
      </w:r>
      <w:r w:rsidRPr="00490998">
        <w:rPr>
          <w:b/>
          <w:color w:val="auto"/>
        </w:rPr>
        <w:t xml:space="preserve">Планирование </w:t>
      </w:r>
      <w:r w:rsidR="00747F36" w:rsidRPr="00490998">
        <w:rPr>
          <w:b/>
          <w:color w:val="auto"/>
        </w:rPr>
        <w:t>организации и проведения технологий формирования жизненной компетенции.</w:t>
      </w:r>
    </w:p>
    <w:p w:rsidR="00894889" w:rsidRPr="00490998" w:rsidRDefault="00894889" w:rsidP="00490998">
      <w:pPr>
        <w:shd w:val="clear" w:color="auto" w:fill="FFFFFF"/>
        <w:spacing w:before="90" w:after="90" w:line="240" w:lineRule="auto"/>
        <w:ind w:left="0" w:right="0" w:firstLine="567"/>
        <w:rPr>
          <w:b/>
          <w:color w:val="auto"/>
          <w:szCs w:val="24"/>
        </w:rPr>
      </w:pPr>
    </w:p>
    <w:tbl>
      <w:tblPr>
        <w:tblW w:w="9616"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1022"/>
        <w:gridCol w:w="5115"/>
        <w:gridCol w:w="3479"/>
      </w:tblGrid>
      <w:tr w:rsidR="00215924" w:rsidRPr="005C405A" w:rsidTr="00215924">
        <w:tc>
          <w:tcPr>
            <w:tcW w:w="9616" w:type="dxa"/>
            <w:gridSpan w:val="3"/>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Pr="00490998" w:rsidRDefault="00215924" w:rsidP="00490998">
            <w:pPr>
              <w:spacing w:after="0" w:line="240" w:lineRule="auto"/>
              <w:ind w:left="0" w:right="0" w:firstLine="0"/>
              <w:jc w:val="center"/>
              <w:rPr>
                <w:color w:val="auto"/>
                <w:szCs w:val="24"/>
              </w:rPr>
            </w:pPr>
            <w:r w:rsidRPr="00490998">
              <w:rPr>
                <w:color w:val="auto"/>
                <w:szCs w:val="24"/>
              </w:rPr>
              <w:t xml:space="preserve">План действий </w:t>
            </w:r>
            <w:r w:rsidR="00490998" w:rsidRPr="00490998">
              <w:rPr>
                <w:color w:val="auto"/>
                <w:szCs w:val="24"/>
              </w:rPr>
              <w:t xml:space="preserve"> по внедрению организации и проведению технологий формирований жизненной компетенции  (</w:t>
            </w:r>
            <w:r w:rsidR="00272DD3" w:rsidRPr="00490998">
              <w:rPr>
                <w:color w:val="auto"/>
                <w:szCs w:val="24"/>
              </w:rPr>
              <w:t>2020-2021</w:t>
            </w:r>
            <w:r w:rsidR="00490998" w:rsidRPr="00490998">
              <w:rPr>
                <w:color w:val="auto"/>
                <w:szCs w:val="24"/>
              </w:rPr>
              <w:t xml:space="preserve"> учебный год)</w:t>
            </w:r>
          </w:p>
        </w:tc>
      </w:tr>
      <w:tr w:rsidR="00272DD3" w:rsidRPr="005C405A" w:rsidTr="006F6271">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72DD3" w:rsidRPr="005C405A" w:rsidRDefault="00272DD3" w:rsidP="00C444A2">
            <w:pPr>
              <w:spacing w:after="0" w:line="240" w:lineRule="auto"/>
              <w:ind w:left="0" w:right="0" w:firstLine="0"/>
              <w:jc w:val="center"/>
              <w:rPr>
                <w:color w:val="auto"/>
                <w:szCs w:val="24"/>
              </w:rPr>
            </w:pPr>
            <w:r w:rsidRPr="005C405A">
              <w:rPr>
                <w:color w:val="auto"/>
                <w:szCs w:val="24"/>
              </w:rPr>
              <w:t>Месяц</w:t>
            </w:r>
          </w:p>
        </w:tc>
        <w:tc>
          <w:tcPr>
            <w:tcW w:w="8594" w:type="dxa"/>
            <w:gridSpan w:val="2"/>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72DD3" w:rsidRPr="005C405A" w:rsidRDefault="00272DD3" w:rsidP="00C444A2">
            <w:pPr>
              <w:spacing w:after="0" w:line="240" w:lineRule="auto"/>
              <w:ind w:left="0" w:right="0" w:firstLine="0"/>
              <w:jc w:val="center"/>
              <w:rPr>
                <w:color w:val="auto"/>
                <w:szCs w:val="24"/>
              </w:rPr>
            </w:pPr>
            <w:r>
              <w:rPr>
                <w:color w:val="auto"/>
                <w:szCs w:val="24"/>
              </w:rPr>
              <w:t>Содержание работы</w:t>
            </w:r>
          </w:p>
        </w:tc>
      </w:tr>
      <w:tr w:rsidR="00215924" w:rsidRPr="005C405A" w:rsidTr="00215924">
        <w:tc>
          <w:tcPr>
            <w:tcW w:w="0" w:type="auto"/>
            <w:vMerge w:val="restart"/>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Pr="005C405A" w:rsidRDefault="00215924" w:rsidP="007B33E6">
            <w:pPr>
              <w:spacing w:after="0" w:line="240" w:lineRule="auto"/>
              <w:ind w:left="0" w:right="0" w:firstLine="0"/>
              <w:jc w:val="left"/>
              <w:rPr>
                <w:color w:val="auto"/>
                <w:szCs w:val="24"/>
              </w:rPr>
            </w:pPr>
            <w:r w:rsidRPr="005C405A">
              <w:rPr>
                <w:color w:val="auto"/>
                <w:szCs w:val="24"/>
              </w:rPr>
              <w:t>Сентябрь</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Pr="005C405A" w:rsidRDefault="00215924" w:rsidP="007B33E6">
            <w:pPr>
              <w:spacing w:after="0" w:line="240" w:lineRule="auto"/>
              <w:ind w:left="0" w:right="0" w:firstLine="0"/>
              <w:jc w:val="left"/>
              <w:rPr>
                <w:color w:val="auto"/>
                <w:szCs w:val="24"/>
              </w:rPr>
            </w:pPr>
            <w:r w:rsidRPr="005C405A">
              <w:rPr>
                <w:color w:val="auto"/>
                <w:szCs w:val="24"/>
              </w:rPr>
              <w:t xml:space="preserve">1. Заседание круглого стола с родителями </w:t>
            </w:r>
            <w:r w:rsidR="00272DD3">
              <w:rPr>
                <w:color w:val="auto"/>
                <w:szCs w:val="24"/>
              </w:rPr>
              <w:t xml:space="preserve">(законными представителями) </w:t>
            </w:r>
            <w:r w:rsidRPr="005C405A">
              <w:rPr>
                <w:color w:val="auto"/>
                <w:szCs w:val="24"/>
              </w:rPr>
              <w:t>«Значение применения визуального расписания для ребенка с РАС в образовательной деятельности»</w:t>
            </w:r>
          </w:p>
        </w:tc>
        <w:tc>
          <w:tcPr>
            <w:tcW w:w="347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Pr="005C405A" w:rsidRDefault="00215924" w:rsidP="007B33E6">
            <w:pPr>
              <w:spacing w:after="0" w:line="240" w:lineRule="auto"/>
              <w:ind w:left="0" w:right="0" w:firstLine="0"/>
              <w:jc w:val="left"/>
              <w:rPr>
                <w:color w:val="auto"/>
                <w:szCs w:val="24"/>
              </w:rPr>
            </w:pPr>
            <w:r w:rsidRPr="005C405A">
              <w:rPr>
                <w:color w:val="auto"/>
                <w:szCs w:val="24"/>
              </w:rPr>
              <w:t>Показ видеоролика о применении визуальной поддержки в детском саду». Показ готовых планшетов, папок с визуальным индивидуальным расписанием для ребёнка»</w:t>
            </w:r>
          </w:p>
        </w:tc>
      </w:tr>
      <w:tr w:rsidR="00215924" w:rsidRPr="005C405A" w:rsidTr="00C444A2">
        <w:trPr>
          <w:trHeight w:val="1030"/>
        </w:trPr>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215924" w:rsidRPr="005C405A" w:rsidRDefault="00215924" w:rsidP="007B33E6">
            <w:pPr>
              <w:spacing w:after="0" w:line="240" w:lineRule="auto"/>
              <w:ind w:left="0" w:right="0" w:firstLine="0"/>
              <w:jc w:val="left"/>
              <w:rPr>
                <w:color w:val="auto"/>
                <w:szCs w:val="24"/>
              </w:rPr>
            </w:pP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Pr="005C405A" w:rsidRDefault="00215924" w:rsidP="007B33E6">
            <w:pPr>
              <w:spacing w:after="0" w:line="240" w:lineRule="auto"/>
              <w:ind w:left="0" w:right="0" w:firstLine="0"/>
              <w:jc w:val="left"/>
              <w:rPr>
                <w:color w:val="auto"/>
                <w:szCs w:val="24"/>
              </w:rPr>
            </w:pPr>
            <w:r w:rsidRPr="005C405A">
              <w:rPr>
                <w:color w:val="auto"/>
                <w:szCs w:val="24"/>
              </w:rPr>
              <w:t>2. Знакомство с особенностями ребёнка.</w:t>
            </w:r>
            <w:r w:rsidRPr="005C405A">
              <w:rPr>
                <w:color w:val="auto"/>
                <w:szCs w:val="24"/>
              </w:rPr>
              <w:br/>
              <w:t>Диагностика (обследование ребенка педагогом-психологом, учителем - логопедом, учителем - дефектологом)</w:t>
            </w:r>
          </w:p>
        </w:tc>
        <w:tc>
          <w:tcPr>
            <w:tcW w:w="347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Pr="005C405A" w:rsidRDefault="00215924" w:rsidP="007B33E6">
            <w:pPr>
              <w:spacing w:after="0" w:line="240" w:lineRule="auto"/>
              <w:ind w:left="0" w:right="0" w:firstLine="0"/>
              <w:jc w:val="left"/>
              <w:rPr>
                <w:color w:val="auto"/>
                <w:szCs w:val="24"/>
              </w:rPr>
            </w:pPr>
            <w:r w:rsidRPr="005C405A">
              <w:rPr>
                <w:color w:val="auto"/>
                <w:szCs w:val="24"/>
              </w:rPr>
              <w:t> </w:t>
            </w:r>
          </w:p>
        </w:tc>
      </w:tr>
      <w:tr w:rsidR="00215924" w:rsidRPr="005C405A" w:rsidTr="00215924">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215924" w:rsidRPr="005C405A" w:rsidRDefault="00215924" w:rsidP="007B33E6">
            <w:pPr>
              <w:spacing w:after="0" w:line="240" w:lineRule="auto"/>
              <w:ind w:left="0" w:right="0" w:firstLine="0"/>
              <w:jc w:val="left"/>
              <w:rPr>
                <w:color w:val="auto"/>
                <w:szCs w:val="24"/>
              </w:rPr>
            </w:pP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Pr="005C405A" w:rsidRDefault="00215924" w:rsidP="007B33E6">
            <w:pPr>
              <w:spacing w:after="0" w:line="240" w:lineRule="auto"/>
              <w:ind w:left="0" w:right="0" w:firstLine="0"/>
              <w:jc w:val="left"/>
              <w:rPr>
                <w:color w:val="auto"/>
                <w:szCs w:val="24"/>
              </w:rPr>
            </w:pPr>
            <w:r w:rsidRPr="005C405A">
              <w:rPr>
                <w:color w:val="auto"/>
                <w:szCs w:val="24"/>
              </w:rPr>
              <w:t>3. Знакомство детей с карточками визуального расписания (карточки-действия). Соотнесение карточки с реальностью: - Предпочтение, избирательность в выборе предметов</w:t>
            </w:r>
            <w:r w:rsidRPr="005C405A">
              <w:rPr>
                <w:color w:val="auto"/>
                <w:szCs w:val="24"/>
              </w:rPr>
              <w:br/>
              <w:t>- Любимые и нелюбимые вещи</w:t>
            </w:r>
            <w:r w:rsidRPr="005C405A">
              <w:rPr>
                <w:color w:val="auto"/>
                <w:szCs w:val="24"/>
              </w:rPr>
              <w:br/>
              <w:t>- Избегание объектов</w:t>
            </w:r>
          </w:p>
        </w:tc>
        <w:tc>
          <w:tcPr>
            <w:tcW w:w="347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Pr="005C405A" w:rsidRDefault="00215924" w:rsidP="007B33E6">
            <w:pPr>
              <w:spacing w:after="0" w:line="240" w:lineRule="auto"/>
              <w:ind w:left="0" w:right="0" w:firstLine="0"/>
              <w:jc w:val="left"/>
              <w:rPr>
                <w:color w:val="auto"/>
                <w:szCs w:val="24"/>
              </w:rPr>
            </w:pPr>
            <w:r w:rsidRPr="005C405A">
              <w:rPr>
                <w:color w:val="auto"/>
                <w:szCs w:val="24"/>
              </w:rPr>
              <w:t>Индивидуальная работа</w:t>
            </w:r>
            <w:r w:rsidRPr="005C405A">
              <w:rPr>
                <w:color w:val="auto"/>
                <w:szCs w:val="24"/>
              </w:rPr>
              <w:br/>
              <w:t>Предметные карточки по образовательной деятельности</w:t>
            </w:r>
          </w:p>
        </w:tc>
      </w:tr>
      <w:tr w:rsidR="00215924" w:rsidRPr="005C405A" w:rsidTr="00215924">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215924" w:rsidRPr="005C405A" w:rsidRDefault="00215924" w:rsidP="007B33E6">
            <w:pPr>
              <w:spacing w:after="0" w:line="240" w:lineRule="auto"/>
              <w:ind w:left="0" w:right="0" w:firstLine="0"/>
              <w:jc w:val="left"/>
              <w:rPr>
                <w:color w:val="auto"/>
                <w:szCs w:val="24"/>
              </w:rPr>
            </w:pP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Pr="005C405A" w:rsidRDefault="00215924" w:rsidP="007B33E6">
            <w:pPr>
              <w:spacing w:after="0" w:line="240" w:lineRule="auto"/>
              <w:ind w:left="0" w:right="0" w:firstLine="0"/>
              <w:jc w:val="left"/>
              <w:rPr>
                <w:color w:val="auto"/>
                <w:szCs w:val="24"/>
              </w:rPr>
            </w:pPr>
            <w:r w:rsidRPr="005C405A">
              <w:rPr>
                <w:color w:val="auto"/>
                <w:szCs w:val="24"/>
              </w:rPr>
              <w:t>4. Знакомство с карточками правил поведения</w:t>
            </w:r>
          </w:p>
        </w:tc>
        <w:tc>
          <w:tcPr>
            <w:tcW w:w="347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Pr="005C405A" w:rsidRDefault="00215924" w:rsidP="007B33E6">
            <w:pPr>
              <w:spacing w:after="0" w:line="240" w:lineRule="auto"/>
              <w:ind w:left="0" w:right="0" w:firstLine="0"/>
              <w:jc w:val="left"/>
              <w:rPr>
                <w:color w:val="auto"/>
                <w:szCs w:val="24"/>
              </w:rPr>
            </w:pPr>
            <w:r w:rsidRPr="005C405A">
              <w:rPr>
                <w:color w:val="auto"/>
                <w:szCs w:val="24"/>
              </w:rPr>
              <w:t> </w:t>
            </w:r>
            <w:r>
              <w:rPr>
                <w:color w:val="auto"/>
                <w:szCs w:val="24"/>
              </w:rPr>
              <w:t>Жетонная система</w:t>
            </w:r>
          </w:p>
        </w:tc>
      </w:tr>
      <w:tr w:rsidR="00215924" w:rsidRPr="005C405A" w:rsidTr="00215924">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Pr="005C405A" w:rsidRDefault="00215924" w:rsidP="007B33E6">
            <w:pPr>
              <w:spacing w:after="0" w:line="240" w:lineRule="auto"/>
              <w:ind w:left="0" w:right="0" w:firstLine="0"/>
              <w:jc w:val="left"/>
              <w:rPr>
                <w:color w:val="auto"/>
                <w:szCs w:val="24"/>
              </w:rPr>
            </w:pPr>
            <w:r w:rsidRPr="005C405A">
              <w:rPr>
                <w:color w:val="auto"/>
                <w:szCs w:val="24"/>
              </w:rPr>
              <w:t>Октябрь</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Pr="005C405A" w:rsidRDefault="00215924" w:rsidP="007B33E6">
            <w:pPr>
              <w:spacing w:after="0" w:line="240" w:lineRule="auto"/>
              <w:ind w:left="0" w:right="0" w:firstLine="0"/>
              <w:jc w:val="left"/>
              <w:rPr>
                <w:color w:val="auto"/>
                <w:szCs w:val="24"/>
              </w:rPr>
            </w:pPr>
            <w:r w:rsidRPr="005C405A">
              <w:rPr>
                <w:color w:val="auto"/>
                <w:szCs w:val="24"/>
              </w:rPr>
              <w:t>Расширяем знакомство с карточками</w:t>
            </w:r>
            <w:r w:rsidRPr="005C405A">
              <w:rPr>
                <w:color w:val="auto"/>
                <w:szCs w:val="24"/>
              </w:rPr>
              <w:br/>
              <w:t>Простые алгоритмы</w:t>
            </w:r>
            <w:r w:rsidRPr="005C405A">
              <w:rPr>
                <w:color w:val="auto"/>
                <w:szCs w:val="24"/>
              </w:rPr>
              <w:br/>
              <w:t>вводим в деятельность</w:t>
            </w:r>
            <w:r w:rsidRPr="005C405A">
              <w:rPr>
                <w:color w:val="auto"/>
                <w:szCs w:val="24"/>
              </w:rPr>
              <w:br/>
              <w:t>В конце месяца вводим планшет алгоритма на знакомом материале</w:t>
            </w:r>
            <w:r w:rsidRPr="005C405A">
              <w:rPr>
                <w:color w:val="auto"/>
                <w:szCs w:val="24"/>
              </w:rPr>
              <w:br/>
              <w:t>Индивидуальная форма работы</w:t>
            </w:r>
            <w:r w:rsidRPr="005C405A">
              <w:rPr>
                <w:color w:val="auto"/>
                <w:szCs w:val="24"/>
              </w:rPr>
              <w:br/>
              <w:t>1 неделя: Знакомство с карточками</w:t>
            </w:r>
            <w:r>
              <w:rPr>
                <w:color w:val="auto"/>
                <w:szCs w:val="24"/>
              </w:rPr>
              <w:t xml:space="preserve">, система </w:t>
            </w:r>
            <w:r>
              <w:rPr>
                <w:color w:val="auto"/>
                <w:szCs w:val="24"/>
                <w:lang w:val="en-US"/>
              </w:rPr>
              <w:t>PECS</w:t>
            </w:r>
            <w:r w:rsidRPr="005C405A">
              <w:rPr>
                <w:color w:val="auto"/>
                <w:szCs w:val="24"/>
              </w:rPr>
              <w:br/>
              <w:t>2 неделя: Карточки - приветствия</w:t>
            </w:r>
            <w:r w:rsidRPr="005C405A">
              <w:rPr>
                <w:color w:val="auto"/>
                <w:szCs w:val="24"/>
              </w:rPr>
              <w:br/>
              <w:t>3 неделя: Учебные карточки</w:t>
            </w:r>
            <w:r w:rsidRPr="005C405A">
              <w:rPr>
                <w:color w:val="auto"/>
                <w:szCs w:val="24"/>
              </w:rPr>
              <w:br/>
              <w:t>4 неделя: Вводим планшет с карточками</w:t>
            </w:r>
            <w:r w:rsidRPr="005C405A">
              <w:rPr>
                <w:color w:val="auto"/>
                <w:szCs w:val="24"/>
              </w:rPr>
              <w:br/>
              <w:t>Введение предметов – заменителей.</w:t>
            </w:r>
          </w:p>
        </w:tc>
        <w:tc>
          <w:tcPr>
            <w:tcW w:w="347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Pr="005C405A" w:rsidRDefault="00215924" w:rsidP="007B33E6">
            <w:pPr>
              <w:spacing w:after="0" w:line="240" w:lineRule="auto"/>
              <w:ind w:left="0" w:right="0" w:firstLine="0"/>
              <w:jc w:val="left"/>
              <w:rPr>
                <w:color w:val="auto"/>
                <w:szCs w:val="24"/>
              </w:rPr>
            </w:pPr>
            <w:r w:rsidRPr="005C405A">
              <w:rPr>
                <w:color w:val="auto"/>
                <w:szCs w:val="24"/>
              </w:rPr>
              <w:t>Алгоритмы самообслуживания (умывание</w:t>
            </w:r>
            <w:r w:rsidRPr="005C405A">
              <w:rPr>
                <w:color w:val="auto"/>
                <w:szCs w:val="24"/>
              </w:rPr>
              <w:br/>
              <w:t>Последовательность одевания и раздевания на прогулку</w:t>
            </w:r>
            <w:r w:rsidRPr="005C405A">
              <w:rPr>
                <w:color w:val="auto"/>
                <w:szCs w:val="24"/>
              </w:rPr>
              <w:br/>
              <w:t>Знакомство с календарём (времена года Месяц Дни недели Знак Цвет) Обязательно</w:t>
            </w:r>
            <w:r w:rsidRPr="005C405A">
              <w:rPr>
                <w:color w:val="auto"/>
                <w:szCs w:val="24"/>
              </w:rPr>
              <w:br/>
              <w:t>параллельно работа дома вместе с родителями</w:t>
            </w:r>
          </w:p>
        </w:tc>
      </w:tr>
      <w:tr w:rsidR="00215924" w:rsidRPr="005C405A" w:rsidTr="00215924">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Pr="005C405A" w:rsidRDefault="00215924" w:rsidP="007B33E6">
            <w:pPr>
              <w:spacing w:after="0" w:line="240" w:lineRule="auto"/>
              <w:ind w:left="0" w:right="0" w:firstLine="0"/>
              <w:jc w:val="left"/>
              <w:rPr>
                <w:color w:val="auto"/>
                <w:szCs w:val="24"/>
              </w:rPr>
            </w:pPr>
            <w:r w:rsidRPr="005C405A">
              <w:rPr>
                <w:color w:val="auto"/>
                <w:szCs w:val="24"/>
              </w:rPr>
              <w:t>Ноябрь</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Default="00215924" w:rsidP="007B33E6">
            <w:pPr>
              <w:spacing w:after="0" w:line="240" w:lineRule="auto"/>
              <w:ind w:left="0" w:right="0" w:firstLine="0"/>
              <w:jc w:val="left"/>
              <w:rPr>
                <w:color w:val="auto"/>
                <w:szCs w:val="24"/>
              </w:rPr>
            </w:pPr>
            <w:r w:rsidRPr="005C405A">
              <w:rPr>
                <w:color w:val="auto"/>
                <w:szCs w:val="24"/>
              </w:rPr>
              <w:t>Расширение предметных картинок</w:t>
            </w:r>
            <w:r>
              <w:rPr>
                <w:color w:val="auto"/>
                <w:szCs w:val="24"/>
              </w:rPr>
              <w:t>,</w:t>
            </w:r>
            <w:r w:rsidRPr="0054469C">
              <w:rPr>
                <w:color w:val="auto"/>
                <w:szCs w:val="24"/>
              </w:rPr>
              <w:t xml:space="preserve"> </w:t>
            </w:r>
            <w:r>
              <w:rPr>
                <w:color w:val="auto"/>
                <w:szCs w:val="24"/>
              </w:rPr>
              <w:t xml:space="preserve">система </w:t>
            </w:r>
            <w:r>
              <w:rPr>
                <w:color w:val="auto"/>
                <w:szCs w:val="24"/>
                <w:lang w:val="en-US"/>
              </w:rPr>
              <w:t>PECS</w:t>
            </w:r>
            <w:r>
              <w:rPr>
                <w:color w:val="auto"/>
                <w:szCs w:val="24"/>
              </w:rPr>
              <w:t>/коммуникативные доски</w:t>
            </w:r>
            <w:r w:rsidRPr="005C405A">
              <w:rPr>
                <w:color w:val="auto"/>
                <w:szCs w:val="24"/>
              </w:rPr>
              <w:br/>
            </w:r>
            <w:r w:rsidRPr="005C405A">
              <w:rPr>
                <w:color w:val="auto"/>
                <w:szCs w:val="24"/>
              </w:rPr>
              <w:lastRenderedPageBreak/>
              <w:t>Введение карточек по лексическим темам</w:t>
            </w:r>
            <w:r w:rsidRPr="005C405A">
              <w:rPr>
                <w:color w:val="auto"/>
                <w:szCs w:val="24"/>
              </w:rPr>
              <w:br/>
              <w:t>Введение индивидуального расписания</w:t>
            </w:r>
            <w:r w:rsidRPr="005C405A">
              <w:rPr>
                <w:color w:val="auto"/>
                <w:szCs w:val="24"/>
              </w:rPr>
              <w:br/>
              <w:t>Введение группового расписания</w:t>
            </w:r>
          </w:p>
          <w:p w:rsidR="00215924" w:rsidRDefault="00215924" w:rsidP="007B33E6">
            <w:pPr>
              <w:spacing w:after="0" w:line="240" w:lineRule="auto"/>
              <w:ind w:left="0" w:right="0" w:firstLine="0"/>
              <w:jc w:val="left"/>
              <w:rPr>
                <w:color w:val="auto"/>
                <w:szCs w:val="24"/>
              </w:rPr>
            </w:pPr>
            <w:r>
              <w:rPr>
                <w:color w:val="auto"/>
                <w:szCs w:val="24"/>
              </w:rPr>
              <w:t>Введение алгоритма к сюжетно-ролевой игре «Семья»</w:t>
            </w:r>
          </w:p>
          <w:p w:rsidR="00215924" w:rsidRPr="005C405A" w:rsidRDefault="00215924" w:rsidP="007B33E6">
            <w:pPr>
              <w:spacing w:after="0" w:line="240" w:lineRule="auto"/>
              <w:ind w:left="0" w:right="0" w:firstLine="0"/>
              <w:jc w:val="left"/>
              <w:rPr>
                <w:color w:val="auto"/>
                <w:szCs w:val="24"/>
              </w:rPr>
            </w:pPr>
            <w:r>
              <w:rPr>
                <w:color w:val="auto"/>
                <w:szCs w:val="24"/>
              </w:rPr>
              <w:t>Введение расписания активностей (организация самостоятельной деятельности ребенка)</w:t>
            </w:r>
          </w:p>
        </w:tc>
        <w:tc>
          <w:tcPr>
            <w:tcW w:w="347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Pr="005C405A" w:rsidRDefault="00215924" w:rsidP="007B33E6">
            <w:pPr>
              <w:spacing w:after="0" w:line="240" w:lineRule="auto"/>
              <w:ind w:left="0" w:right="0" w:firstLine="0"/>
              <w:jc w:val="left"/>
              <w:rPr>
                <w:color w:val="auto"/>
                <w:szCs w:val="24"/>
              </w:rPr>
            </w:pPr>
            <w:r w:rsidRPr="005C405A">
              <w:rPr>
                <w:color w:val="auto"/>
                <w:szCs w:val="24"/>
              </w:rPr>
              <w:lastRenderedPageBreak/>
              <w:t>Индивидуальные занятия</w:t>
            </w:r>
            <w:r w:rsidRPr="005C405A">
              <w:rPr>
                <w:color w:val="auto"/>
                <w:szCs w:val="24"/>
              </w:rPr>
              <w:br/>
              <w:t>Дидактические игры</w:t>
            </w:r>
            <w:r w:rsidRPr="005C405A">
              <w:rPr>
                <w:color w:val="auto"/>
                <w:szCs w:val="24"/>
              </w:rPr>
              <w:br/>
            </w:r>
            <w:r w:rsidRPr="005C405A">
              <w:rPr>
                <w:color w:val="auto"/>
                <w:szCs w:val="24"/>
              </w:rPr>
              <w:lastRenderedPageBreak/>
              <w:t>Карточки визуальной поддержки</w:t>
            </w:r>
          </w:p>
        </w:tc>
      </w:tr>
      <w:tr w:rsidR="00215924" w:rsidRPr="005C405A" w:rsidTr="00215924">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Pr="005C405A" w:rsidRDefault="00215924" w:rsidP="007B33E6">
            <w:pPr>
              <w:spacing w:after="0" w:line="240" w:lineRule="auto"/>
              <w:ind w:left="0" w:right="0" w:firstLine="0"/>
              <w:jc w:val="left"/>
              <w:rPr>
                <w:color w:val="auto"/>
                <w:szCs w:val="24"/>
              </w:rPr>
            </w:pPr>
            <w:r w:rsidRPr="005C405A">
              <w:rPr>
                <w:color w:val="auto"/>
                <w:szCs w:val="24"/>
              </w:rPr>
              <w:lastRenderedPageBreak/>
              <w:t>Декабрь</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Default="00215924" w:rsidP="007B33E6">
            <w:pPr>
              <w:spacing w:after="0" w:line="240" w:lineRule="auto"/>
              <w:ind w:left="0" w:right="0" w:firstLine="0"/>
              <w:jc w:val="left"/>
              <w:rPr>
                <w:color w:val="auto"/>
                <w:szCs w:val="24"/>
              </w:rPr>
            </w:pPr>
            <w:r w:rsidRPr="005C405A">
              <w:rPr>
                <w:color w:val="auto"/>
                <w:szCs w:val="24"/>
              </w:rPr>
              <w:t>Продолжаем пополнять карточки по лексическим темам (по направлениям, по действиям</w:t>
            </w:r>
            <w:r>
              <w:rPr>
                <w:color w:val="auto"/>
                <w:szCs w:val="24"/>
              </w:rPr>
              <w:t xml:space="preserve">, предпочтениям, система </w:t>
            </w:r>
            <w:r>
              <w:rPr>
                <w:color w:val="auto"/>
                <w:szCs w:val="24"/>
                <w:lang w:val="en-US"/>
              </w:rPr>
              <w:t>PECS</w:t>
            </w:r>
            <w:r>
              <w:rPr>
                <w:color w:val="auto"/>
                <w:szCs w:val="24"/>
              </w:rPr>
              <w:t>/коммуникативные доски</w:t>
            </w:r>
            <w:r w:rsidRPr="005C405A">
              <w:rPr>
                <w:color w:val="auto"/>
                <w:szCs w:val="24"/>
              </w:rPr>
              <w:t>)</w:t>
            </w:r>
          </w:p>
          <w:p w:rsidR="00215924" w:rsidRPr="005C405A" w:rsidRDefault="00215924" w:rsidP="007B33E6">
            <w:pPr>
              <w:spacing w:after="0" w:line="240" w:lineRule="auto"/>
              <w:ind w:left="0" w:right="0" w:firstLine="0"/>
              <w:jc w:val="left"/>
              <w:rPr>
                <w:color w:val="auto"/>
                <w:szCs w:val="24"/>
              </w:rPr>
            </w:pPr>
            <w:r>
              <w:rPr>
                <w:color w:val="auto"/>
                <w:szCs w:val="24"/>
              </w:rPr>
              <w:t>Составление социальной истории Новый год</w:t>
            </w:r>
          </w:p>
        </w:tc>
        <w:tc>
          <w:tcPr>
            <w:tcW w:w="347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Pr="005C405A" w:rsidRDefault="00215924" w:rsidP="007B33E6">
            <w:pPr>
              <w:spacing w:after="0" w:line="240" w:lineRule="auto"/>
              <w:ind w:left="0" w:right="0" w:firstLine="0"/>
              <w:jc w:val="left"/>
              <w:rPr>
                <w:color w:val="auto"/>
                <w:szCs w:val="24"/>
              </w:rPr>
            </w:pPr>
            <w:r w:rsidRPr="005C405A">
              <w:rPr>
                <w:color w:val="auto"/>
                <w:szCs w:val="24"/>
              </w:rPr>
              <w:t> </w:t>
            </w:r>
          </w:p>
        </w:tc>
      </w:tr>
      <w:tr w:rsidR="00215924" w:rsidRPr="005C405A" w:rsidTr="00215924">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Pr="005C405A" w:rsidRDefault="00215924" w:rsidP="007B33E6">
            <w:pPr>
              <w:spacing w:after="0" w:line="240" w:lineRule="auto"/>
              <w:ind w:left="0" w:right="0" w:firstLine="0"/>
              <w:jc w:val="left"/>
              <w:rPr>
                <w:color w:val="auto"/>
                <w:szCs w:val="24"/>
              </w:rPr>
            </w:pPr>
            <w:r w:rsidRPr="005C405A">
              <w:rPr>
                <w:color w:val="auto"/>
                <w:szCs w:val="24"/>
              </w:rPr>
              <w:t>Январь</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Default="00215924" w:rsidP="007B33E6">
            <w:pPr>
              <w:spacing w:after="0" w:line="240" w:lineRule="auto"/>
              <w:ind w:left="0" w:right="0" w:firstLine="0"/>
              <w:jc w:val="left"/>
              <w:rPr>
                <w:color w:val="auto"/>
                <w:szCs w:val="24"/>
              </w:rPr>
            </w:pPr>
            <w:r w:rsidRPr="005C405A">
              <w:rPr>
                <w:color w:val="auto"/>
                <w:szCs w:val="24"/>
              </w:rPr>
              <w:t>Выстраиваем последовательность действий для индивидуальной работы с ребёнком</w:t>
            </w:r>
            <w:r w:rsidRPr="005C405A">
              <w:rPr>
                <w:color w:val="auto"/>
                <w:szCs w:val="24"/>
              </w:rPr>
              <w:br/>
              <w:t>Введение годового календаря (новый образ, расширение визуального образа)</w:t>
            </w:r>
          </w:p>
          <w:p w:rsidR="00215924" w:rsidRDefault="00215924" w:rsidP="007B33E6">
            <w:pPr>
              <w:spacing w:after="0" w:line="240" w:lineRule="auto"/>
              <w:ind w:left="0" w:right="0" w:firstLine="0"/>
              <w:jc w:val="left"/>
              <w:rPr>
                <w:color w:val="auto"/>
                <w:szCs w:val="24"/>
              </w:rPr>
            </w:pPr>
            <w:r>
              <w:rPr>
                <w:color w:val="auto"/>
                <w:szCs w:val="24"/>
              </w:rPr>
              <w:t xml:space="preserve">Пополнение последовательностей, </w:t>
            </w:r>
          </w:p>
          <w:p w:rsidR="00215924" w:rsidRPr="00AD6A3A" w:rsidRDefault="00215924" w:rsidP="007B33E6">
            <w:pPr>
              <w:spacing w:after="0" w:line="240" w:lineRule="auto"/>
              <w:ind w:left="0" w:right="0" w:firstLine="0"/>
              <w:jc w:val="left"/>
              <w:rPr>
                <w:color w:val="auto"/>
                <w:szCs w:val="24"/>
              </w:rPr>
            </w:pPr>
            <w:r>
              <w:rPr>
                <w:color w:val="auto"/>
                <w:szCs w:val="24"/>
              </w:rPr>
              <w:t xml:space="preserve">система </w:t>
            </w:r>
            <w:r>
              <w:rPr>
                <w:color w:val="auto"/>
                <w:szCs w:val="24"/>
                <w:lang w:val="en-US"/>
              </w:rPr>
              <w:t>PECS</w:t>
            </w:r>
            <w:r>
              <w:rPr>
                <w:color w:val="auto"/>
                <w:szCs w:val="24"/>
              </w:rPr>
              <w:t>/коммуникативные доски</w:t>
            </w:r>
            <w:r w:rsidRPr="005C405A">
              <w:rPr>
                <w:color w:val="auto"/>
                <w:szCs w:val="24"/>
              </w:rPr>
              <w:br/>
            </w:r>
          </w:p>
        </w:tc>
        <w:tc>
          <w:tcPr>
            <w:tcW w:w="347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Pr="005C405A" w:rsidRDefault="00215924" w:rsidP="007B33E6">
            <w:pPr>
              <w:spacing w:after="0" w:line="240" w:lineRule="auto"/>
              <w:ind w:left="0" w:right="0" w:firstLine="0"/>
              <w:jc w:val="left"/>
              <w:rPr>
                <w:color w:val="auto"/>
                <w:szCs w:val="24"/>
              </w:rPr>
            </w:pPr>
            <w:r w:rsidRPr="005C405A">
              <w:rPr>
                <w:color w:val="auto"/>
                <w:szCs w:val="24"/>
              </w:rPr>
              <w:t>Применение методики «Что сначала-что потом?» Совместная деятельность с родителями</w:t>
            </w:r>
            <w:r w:rsidRPr="005C405A">
              <w:rPr>
                <w:color w:val="auto"/>
                <w:szCs w:val="24"/>
              </w:rPr>
              <w:br/>
              <w:t>Введение в совместную работу детей с ЗПР</w:t>
            </w:r>
            <w:r w:rsidRPr="005C405A">
              <w:rPr>
                <w:color w:val="auto"/>
                <w:szCs w:val="24"/>
              </w:rPr>
              <w:br/>
              <w:t>Ребенок наблюдатель</w:t>
            </w:r>
            <w:r w:rsidRPr="005C405A">
              <w:rPr>
                <w:color w:val="auto"/>
                <w:szCs w:val="24"/>
              </w:rPr>
              <w:br/>
              <w:t>Ребёнок участник занятия</w:t>
            </w:r>
          </w:p>
        </w:tc>
      </w:tr>
      <w:tr w:rsidR="00215924" w:rsidRPr="005C405A" w:rsidTr="00215924">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Pr="005C405A" w:rsidRDefault="00215924" w:rsidP="007B33E6">
            <w:pPr>
              <w:spacing w:after="0" w:line="240" w:lineRule="auto"/>
              <w:ind w:left="0" w:right="0" w:firstLine="0"/>
              <w:jc w:val="left"/>
              <w:rPr>
                <w:color w:val="auto"/>
                <w:szCs w:val="24"/>
              </w:rPr>
            </w:pPr>
            <w:r w:rsidRPr="005C405A">
              <w:rPr>
                <w:color w:val="auto"/>
                <w:szCs w:val="24"/>
              </w:rPr>
              <w:t>Февраль</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Default="00215924" w:rsidP="007B33E6">
            <w:pPr>
              <w:spacing w:after="0" w:line="240" w:lineRule="auto"/>
              <w:ind w:left="0" w:right="0" w:firstLine="0"/>
              <w:jc w:val="left"/>
              <w:rPr>
                <w:color w:val="auto"/>
                <w:szCs w:val="24"/>
              </w:rPr>
            </w:pPr>
            <w:r w:rsidRPr="005C405A">
              <w:rPr>
                <w:color w:val="auto"/>
                <w:szCs w:val="24"/>
              </w:rPr>
              <w:t>Ребёнок от индивидуальной формы работы встраивается в групповую форму работы</w:t>
            </w:r>
            <w:r w:rsidRPr="005C405A">
              <w:rPr>
                <w:color w:val="auto"/>
                <w:szCs w:val="24"/>
              </w:rPr>
              <w:br/>
              <w:t>Постепенное введение ребенка в подгрупповую работу, групповую</w:t>
            </w:r>
          </w:p>
          <w:p w:rsidR="00215924" w:rsidRDefault="00215924" w:rsidP="007B33E6">
            <w:pPr>
              <w:spacing w:after="0" w:line="240" w:lineRule="auto"/>
              <w:ind w:left="0" w:right="0" w:firstLine="0"/>
              <w:jc w:val="left"/>
              <w:rPr>
                <w:color w:val="auto"/>
                <w:szCs w:val="24"/>
              </w:rPr>
            </w:pPr>
            <w:r>
              <w:rPr>
                <w:color w:val="auto"/>
                <w:szCs w:val="24"/>
              </w:rPr>
              <w:t xml:space="preserve">Пополнение последовательностей, </w:t>
            </w:r>
          </w:p>
          <w:p w:rsidR="00215924" w:rsidRPr="00AD6A3A" w:rsidRDefault="00215924" w:rsidP="007B33E6">
            <w:pPr>
              <w:spacing w:after="0" w:line="240" w:lineRule="auto"/>
              <w:ind w:left="0" w:right="0" w:firstLine="0"/>
              <w:jc w:val="left"/>
              <w:rPr>
                <w:color w:val="auto"/>
                <w:szCs w:val="24"/>
              </w:rPr>
            </w:pPr>
            <w:r>
              <w:rPr>
                <w:color w:val="auto"/>
                <w:szCs w:val="24"/>
              </w:rPr>
              <w:t xml:space="preserve">система </w:t>
            </w:r>
            <w:r>
              <w:rPr>
                <w:color w:val="auto"/>
                <w:szCs w:val="24"/>
                <w:lang w:val="en-US"/>
              </w:rPr>
              <w:t>PECS</w:t>
            </w:r>
            <w:r>
              <w:rPr>
                <w:color w:val="auto"/>
                <w:szCs w:val="24"/>
              </w:rPr>
              <w:t>/коммуникативные доски</w:t>
            </w:r>
            <w:r w:rsidRPr="005C405A">
              <w:rPr>
                <w:color w:val="auto"/>
                <w:szCs w:val="24"/>
              </w:rPr>
              <w:br/>
            </w:r>
            <w:r>
              <w:rPr>
                <w:color w:val="auto"/>
                <w:szCs w:val="24"/>
              </w:rPr>
              <w:t>Алгоритм игровых действий к сюжетно-ролевой игре «Доктор»</w:t>
            </w:r>
          </w:p>
        </w:tc>
        <w:tc>
          <w:tcPr>
            <w:tcW w:w="347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Pr="005C405A" w:rsidRDefault="00215924" w:rsidP="007B33E6">
            <w:pPr>
              <w:spacing w:after="0" w:line="240" w:lineRule="auto"/>
              <w:ind w:left="0" w:right="0" w:firstLine="0"/>
              <w:jc w:val="left"/>
              <w:rPr>
                <w:color w:val="auto"/>
                <w:szCs w:val="24"/>
              </w:rPr>
            </w:pPr>
            <w:r w:rsidRPr="005C405A">
              <w:rPr>
                <w:color w:val="auto"/>
                <w:szCs w:val="24"/>
              </w:rPr>
              <w:t>Расширяем вид деятельности</w:t>
            </w:r>
            <w:r w:rsidRPr="005C405A">
              <w:rPr>
                <w:color w:val="auto"/>
                <w:szCs w:val="24"/>
              </w:rPr>
              <w:br/>
              <w:t>вводим другие заменители по образовательным областям (музыкальное занятие - была погремушка, меняем на дуд</w:t>
            </w:r>
            <w:r w:rsidR="00490998">
              <w:rPr>
                <w:color w:val="auto"/>
                <w:szCs w:val="24"/>
              </w:rPr>
              <w:t>ку и т.д.) Вводим пара ЗПР и РАС</w:t>
            </w:r>
          </w:p>
        </w:tc>
      </w:tr>
      <w:tr w:rsidR="00215924" w:rsidRPr="005C405A" w:rsidTr="00215924">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Pr="005C405A" w:rsidRDefault="00215924" w:rsidP="007B33E6">
            <w:pPr>
              <w:spacing w:after="0" w:line="240" w:lineRule="auto"/>
              <w:ind w:left="0" w:right="0" w:firstLine="0"/>
              <w:jc w:val="left"/>
              <w:rPr>
                <w:color w:val="auto"/>
                <w:szCs w:val="24"/>
              </w:rPr>
            </w:pPr>
            <w:r w:rsidRPr="005C405A">
              <w:rPr>
                <w:color w:val="auto"/>
                <w:szCs w:val="24"/>
              </w:rPr>
              <w:t>Март</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Default="00215924" w:rsidP="007B33E6">
            <w:pPr>
              <w:spacing w:after="0" w:line="240" w:lineRule="auto"/>
              <w:ind w:left="0" w:right="0" w:firstLine="0"/>
              <w:jc w:val="left"/>
              <w:rPr>
                <w:color w:val="auto"/>
                <w:szCs w:val="24"/>
              </w:rPr>
            </w:pPr>
            <w:r w:rsidRPr="005C405A">
              <w:rPr>
                <w:color w:val="auto"/>
                <w:szCs w:val="24"/>
              </w:rPr>
              <w:t>Вводим вариативную форму работы</w:t>
            </w:r>
            <w:r w:rsidRPr="005C405A">
              <w:rPr>
                <w:color w:val="auto"/>
                <w:szCs w:val="24"/>
              </w:rPr>
              <w:br/>
              <w:t>Осуществление гибкого подхода к организации деятельности в течении дня</w:t>
            </w:r>
          </w:p>
          <w:p w:rsidR="00215924" w:rsidRPr="005C405A" w:rsidRDefault="00215924" w:rsidP="007B33E6">
            <w:pPr>
              <w:spacing w:after="0" w:line="240" w:lineRule="auto"/>
              <w:ind w:left="0" w:right="0" w:firstLine="0"/>
              <w:jc w:val="left"/>
              <w:rPr>
                <w:color w:val="auto"/>
                <w:szCs w:val="24"/>
              </w:rPr>
            </w:pPr>
            <w:r>
              <w:rPr>
                <w:color w:val="auto"/>
                <w:szCs w:val="24"/>
              </w:rPr>
              <w:t xml:space="preserve">система </w:t>
            </w:r>
            <w:r>
              <w:rPr>
                <w:color w:val="auto"/>
                <w:szCs w:val="24"/>
                <w:lang w:val="en-US"/>
              </w:rPr>
              <w:t>PECS</w:t>
            </w:r>
            <w:r>
              <w:rPr>
                <w:color w:val="auto"/>
                <w:szCs w:val="24"/>
              </w:rPr>
              <w:t>/коммуникативные доски</w:t>
            </w:r>
            <w:r w:rsidRPr="005C405A">
              <w:rPr>
                <w:color w:val="auto"/>
                <w:szCs w:val="24"/>
              </w:rPr>
              <w:br/>
            </w:r>
            <w:r>
              <w:rPr>
                <w:color w:val="auto"/>
                <w:szCs w:val="24"/>
              </w:rPr>
              <w:t>Составление социальной истории к празднику весны</w:t>
            </w:r>
          </w:p>
        </w:tc>
        <w:tc>
          <w:tcPr>
            <w:tcW w:w="347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Pr="005C405A" w:rsidRDefault="00215924" w:rsidP="007B33E6">
            <w:pPr>
              <w:spacing w:after="0" w:line="240" w:lineRule="auto"/>
              <w:ind w:left="0" w:right="0" w:firstLine="0"/>
              <w:jc w:val="left"/>
              <w:rPr>
                <w:color w:val="auto"/>
                <w:szCs w:val="24"/>
              </w:rPr>
            </w:pPr>
            <w:r w:rsidRPr="005C405A">
              <w:rPr>
                <w:color w:val="auto"/>
                <w:szCs w:val="24"/>
              </w:rPr>
              <w:t>Индивидуальная работа</w:t>
            </w:r>
            <w:r w:rsidRPr="005C405A">
              <w:rPr>
                <w:color w:val="auto"/>
                <w:szCs w:val="24"/>
              </w:rPr>
              <w:br/>
              <w:t>Беседа</w:t>
            </w:r>
            <w:r w:rsidRPr="005C405A">
              <w:rPr>
                <w:color w:val="auto"/>
                <w:szCs w:val="24"/>
              </w:rPr>
              <w:br/>
              <w:t>Дидактическая игра</w:t>
            </w:r>
          </w:p>
        </w:tc>
      </w:tr>
      <w:tr w:rsidR="00215924" w:rsidRPr="005C405A" w:rsidTr="00215924">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Pr="005C405A" w:rsidRDefault="00215924" w:rsidP="007B33E6">
            <w:pPr>
              <w:spacing w:after="0" w:line="240" w:lineRule="auto"/>
              <w:ind w:left="0" w:right="0" w:firstLine="0"/>
              <w:jc w:val="left"/>
              <w:rPr>
                <w:color w:val="auto"/>
                <w:szCs w:val="24"/>
              </w:rPr>
            </w:pPr>
            <w:r w:rsidRPr="005C405A">
              <w:rPr>
                <w:color w:val="auto"/>
                <w:szCs w:val="24"/>
              </w:rPr>
              <w:t>Апрель</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Default="00215924" w:rsidP="007B33E6">
            <w:pPr>
              <w:spacing w:after="0" w:line="240" w:lineRule="auto"/>
              <w:ind w:left="0" w:right="0" w:firstLine="0"/>
              <w:jc w:val="left"/>
              <w:rPr>
                <w:color w:val="auto"/>
                <w:szCs w:val="24"/>
              </w:rPr>
            </w:pPr>
            <w:r w:rsidRPr="005C405A">
              <w:rPr>
                <w:color w:val="auto"/>
                <w:szCs w:val="24"/>
              </w:rPr>
              <w:t>Закрепляем заменители по видам деятельности</w:t>
            </w:r>
            <w:r w:rsidRPr="005C405A">
              <w:rPr>
                <w:color w:val="auto"/>
                <w:szCs w:val="24"/>
              </w:rPr>
              <w:br/>
              <w:t>дополняем, например, Мячик + погремушка (зарядка с музыкой)</w:t>
            </w:r>
            <w:r w:rsidRPr="005C405A">
              <w:rPr>
                <w:color w:val="auto"/>
                <w:szCs w:val="24"/>
              </w:rPr>
              <w:br/>
              <w:t>1 неделя - ХЭР</w:t>
            </w:r>
            <w:r w:rsidRPr="005C405A">
              <w:rPr>
                <w:color w:val="auto"/>
                <w:szCs w:val="24"/>
              </w:rPr>
              <w:br/>
              <w:t>2 неделя -Развитие речи</w:t>
            </w:r>
            <w:r w:rsidRPr="005C405A">
              <w:rPr>
                <w:color w:val="auto"/>
                <w:szCs w:val="24"/>
              </w:rPr>
              <w:br/>
              <w:t>3 неделя- ФЭМП</w:t>
            </w:r>
            <w:r w:rsidRPr="005C405A">
              <w:rPr>
                <w:color w:val="auto"/>
                <w:szCs w:val="24"/>
              </w:rPr>
              <w:br/>
              <w:t>4 неделя- Мир природы</w:t>
            </w:r>
            <w:r>
              <w:rPr>
                <w:color w:val="auto"/>
                <w:szCs w:val="24"/>
              </w:rPr>
              <w:t xml:space="preserve"> </w:t>
            </w:r>
          </w:p>
          <w:p w:rsidR="00215924" w:rsidRPr="00485E0F" w:rsidRDefault="00215924" w:rsidP="007B33E6">
            <w:pPr>
              <w:spacing w:after="0" w:line="240" w:lineRule="auto"/>
              <w:ind w:left="0" w:right="0" w:firstLine="0"/>
              <w:jc w:val="left"/>
              <w:rPr>
                <w:color w:val="auto"/>
                <w:szCs w:val="24"/>
              </w:rPr>
            </w:pPr>
            <w:r>
              <w:rPr>
                <w:color w:val="auto"/>
                <w:szCs w:val="24"/>
              </w:rPr>
              <w:t xml:space="preserve">система </w:t>
            </w:r>
            <w:r>
              <w:rPr>
                <w:color w:val="auto"/>
                <w:szCs w:val="24"/>
                <w:lang w:val="en-US"/>
              </w:rPr>
              <w:t>PECS</w:t>
            </w:r>
            <w:r>
              <w:rPr>
                <w:color w:val="auto"/>
                <w:szCs w:val="24"/>
              </w:rPr>
              <w:t>/коммуникативные доски</w:t>
            </w:r>
          </w:p>
        </w:tc>
        <w:tc>
          <w:tcPr>
            <w:tcW w:w="347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Pr="005C405A" w:rsidRDefault="00215924" w:rsidP="007B33E6">
            <w:pPr>
              <w:spacing w:after="0" w:line="240" w:lineRule="auto"/>
              <w:ind w:left="0" w:right="0" w:firstLine="0"/>
              <w:jc w:val="left"/>
              <w:rPr>
                <w:color w:val="auto"/>
                <w:szCs w:val="24"/>
              </w:rPr>
            </w:pPr>
            <w:r w:rsidRPr="005C405A">
              <w:rPr>
                <w:color w:val="auto"/>
                <w:szCs w:val="24"/>
              </w:rPr>
              <w:t>Совместные игры</w:t>
            </w:r>
            <w:r w:rsidRPr="005C405A">
              <w:rPr>
                <w:color w:val="auto"/>
                <w:szCs w:val="24"/>
              </w:rPr>
              <w:br/>
              <w:t>Занятия</w:t>
            </w:r>
            <w:r w:rsidRPr="005C405A">
              <w:rPr>
                <w:color w:val="auto"/>
                <w:szCs w:val="24"/>
              </w:rPr>
              <w:br/>
              <w:t>Подключение родителей на закрепление способов деятельности</w:t>
            </w:r>
          </w:p>
        </w:tc>
      </w:tr>
      <w:tr w:rsidR="00215924" w:rsidRPr="005C405A" w:rsidTr="00215924">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Pr="005C405A" w:rsidRDefault="00215924" w:rsidP="007B33E6">
            <w:pPr>
              <w:spacing w:after="0" w:line="240" w:lineRule="auto"/>
              <w:ind w:left="0" w:right="0" w:firstLine="0"/>
              <w:jc w:val="left"/>
              <w:rPr>
                <w:color w:val="auto"/>
                <w:szCs w:val="24"/>
              </w:rPr>
            </w:pPr>
            <w:r w:rsidRPr="005C405A">
              <w:rPr>
                <w:color w:val="auto"/>
                <w:szCs w:val="24"/>
              </w:rPr>
              <w:t>Май</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Default="00215924" w:rsidP="007B33E6">
            <w:pPr>
              <w:spacing w:after="0" w:line="240" w:lineRule="auto"/>
              <w:ind w:left="0" w:right="0" w:firstLine="0"/>
              <w:jc w:val="left"/>
              <w:rPr>
                <w:color w:val="auto"/>
                <w:szCs w:val="24"/>
              </w:rPr>
            </w:pPr>
            <w:r w:rsidRPr="005C405A">
              <w:rPr>
                <w:color w:val="auto"/>
                <w:szCs w:val="24"/>
              </w:rPr>
              <w:t>Продолжаем работу по пополнению разных видов карточек («я сижу», «я играю», «я рисую», и т.д.)</w:t>
            </w:r>
          </w:p>
          <w:p w:rsidR="00215924" w:rsidRPr="00485E0F" w:rsidRDefault="00215924" w:rsidP="007B33E6">
            <w:pPr>
              <w:spacing w:after="0" w:line="240" w:lineRule="auto"/>
              <w:ind w:left="0" w:right="0" w:firstLine="0"/>
              <w:jc w:val="left"/>
              <w:rPr>
                <w:color w:val="auto"/>
                <w:szCs w:val="24"/>
              </w:rPr>
            </w:pPr>
            <w:r>
              <w:rPr>
                <w:color w:val="auto"/>
                <w:szCs w:val="24"/>
              </w:rPr>
              <w:t xml:space="preserve">система </w:t>
            </w:r>
            <w:r>
              <w:rPr>
                <w:color w:val="auto"/>
                <w:szCs w:val="24"/>
                <w:lang w:val="en-US"/>
              </w:rPr>
              <w:t>PECS</w:t>
            </w:r>
            <w:r>
              <w:rPr>
                <w:color w:val="auto"/>
                <w:szCs w:val="24"/>
              </w:rPr>
              <w:t>/коммуникативные доски</w:t>
            </w:r>
            <w:r w:rsidRPr="005C405A">
              <w:rPr>
                <w:color w:val="auto"/>
                <w:szCs w:val="24"/>
              </w:rPr>
              <w:br/>
            </w:r>
          </w:p>
        </w:tc>
        <w:tc>
          <w:tcPr>
            <w:tcW w:w="347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15924" w:rsidRPr="005C405A" w:rsidRDefault="00215924" w:rsidP="007B33E6">
            <w:pPr>
              <w:spacing w:after="0" w:line="240" w:lineRule="auto"/>
              <w:ind w:left="0" w:right="0" w:firstLine="0"/>
              <w:jc w:val="left"/>
              <w:rPr>
                <w:color w:val="auto"/>
                <w:szCs w:val="24"/>
              </w:rPr>
            </w:pPr>
            <w:r w:rsidRPr="005C405A">
              <w:rPr>
                <w:color w:val="auto"/>
                <w:szCs w:val="24"/>
              </w:rPr>
              <w:t>Вводим вариативные карточки по безопасности детей:</w:t>
            </w:r>
            <w:r w:rsidRPr="005C405A">
              <w:rPr>
                <w:color w:val="auto"/>
                <w:szCs w:val="24"/>
              </w:rPr>
              <w:br/>
              <w:t>1 неделя-ОБЖ в природе</w:t>
            </w:r>
            <w:r w:rsidRPr="005C405A">
              <w:rPr>
                <w:color w:val="auto"/>
                <w:szCs w:val="24"/>
              </w:rPr>
              <w:br/>
              <w:t>2 неделя –ТБ на участке</w:t>
            </w:r>
            <w:r w:rsidRPr="005C405A">
              <w:rPr>
                <w:color w:val="auto"/>
                <w:szCs w:val="24"/>
              </w:rPr>
              <w:br/>
              <w:t>3 неделя – инструктаж по безопасности «Незнакомец»</w:t>
            </w:r>
            <w:r w:rsidRPr="005C405A">
              <w:rPr>
                <w:color w:val="auto"/>
                <w:szCs w:val="24"/>
              </w:rPr>
              <w:br/>
              <w:t>4 неделя – Рекомендации по ОБЖ на летний период</w:t>
            </w:r>
          </w:p>
        </w:tc>
      </w:tr>
    </w:tbl>
    <w:p w:rsidR="00215924" w:rsidRPr="00C047EF" w:rsidRDefault="00215924" w:rsidP="007B33E6">
      <w:pPr>
        <w:spacing w:after="0" w:line="240" w:lineRule="auto"/>
        <w:ind w:left="0" w:right="0" w:firstLine="0"/>
        <w:jc w:val="left"/>
        <w:rPr>
          <w:color w:val="FF0000"/>
        </w:rPr>
      </w:pPr>
    </w:p>
    <w:p w:rsidR="00215924" w:rsidRPr="00002F6F" w:rsidRDefault="00490998" w:rsidP="00490998">
      <w:pPr>
        <w:pStyle w:val="5"/>
        <w:spacing w:after="0" w:line="240" w:lineRule="auto"/>
        <w:ind w:left="57"/>
        <w:jc w:val="center"/>
        <w:rPr>
          <w:color w:val="auto"/>
        </w:rPr>
      </w:pPr>
      <w:r w:rsidRPr="00002F6F">
        <w:rPr>
          <w:color w:val="auto"/>
        </w:rPr>
        <w:lastRenderedPageBreak/>
        <w:t xml:space="preserve">5. </w:t>
      </w:r>
      <w:r w:rsidR="00215924" w:rsidRPr="00002F6F">
        <w:rPr>
          <w:color w:val="auto"/>
        </w:rPr>
        <w:t xml:space="preserve"> Прогнозируемые результаты</w:t>
      </w:r>
    </w:p>
    <w:p w:rsidR="00490998" w:rsidRPr="00002F6F" w:rsidRDefault="00490998" w:rsidP="00490998">
      <w:pPr>
        <w:rPr>
          <w:color w:val="FF0000"/>
        </w:rPr>
      </w:pPr>
    </w:p>
    <w:p w:rsidR="00215924" w:rsidRPr="00002F6F" w:rsidRDefault="00490998" w:rsidP="00490998">
      <w:pPr>
        <w:spacing w:after="0" w:line="240" w:lineRule="auto"/>
        <w:ind w:left="0" w:right="0" w:firstLine="57"/>
        <w:rPr>
          <w:rFonts w:eastAsiaTheme="minorHAnsi"/>
          <w:color w:val="auto"/>
          <w:lang w:eastAsia="en-US"/>
        </w:rPr>
      </w:pPr>
      <w:r w:rsidRPr="00002F6F">
        <w:rPr>
          <w:rFonts w:eastAsiaTheme="minorHAnsi"/>
          <w:color w:val="FF0000"/>
          <w:lang w:eastAsia="en-US"/>
        </w:rPr>
        <w:t xml:space="preserve">    </w:t>
      </w:r>
      <w:r w:rsidRPr="00002F6F">
        <w:rPr>
          <w:rFonts w:eastAsiaTheme="minorHAnsi"/>
          <w:color w:val="auto"/>
          <w:lang w:eastAsia="en-US"/>
        </w:rPr>
        <w:tab/>
      </w:r>
      <w:r w:rsidR="00215924" w:rsidRPr="00002F6F">
        <w:rPr>
          <w:rFonts w:eastAsiaTheme="minorHAnsi"/>
          <w:color w:val="auto"/>
          <w:lang w:eastAsia="en-US"/>
        </w:rPr>
        <w:t>Для социального развития мы применяли занятия, которые учат конкретным навыкам, проводятся в различном окружении и постоянно корректируются в соответствии с возрастом ребенка и ситуацией.</w:t>
      </w:r>
    </w:p>
    <w:p w:rsidR="00215924" w:rsidRPr="00002F6F" w:rsidRDefault="00215924" w:rsidP="00490998">
      <w:pPr>
        <w:spacing w:after="0" w:line="240" w:lineRule="auto"/>
        <w:ind w:left="0" w:firstLine="0"/>
        <w:rPr>
          <w:rFonts w:eastAsiaTheme="minorHAnsi"/>
          <w:color w:val="auto"/>
          <w:lang w:eastAsia="en-US"/>
        </w:rPr>
      </w:pPr>
      <w:r w:rsidRPr="00002F6F">
        <w:rPr>
          <w:rFonts w:eastAsiaTheme="minorHAnsi"/>
          <w:color w:val="auto"/>
          <w:lang w:eastAsia="en-US"/>
        </w:rPr>
        <w:t>Положительная динамика в освоении детьми соци</w:t>
      </w:r>
      <w:r w:rsidR="00490998" w:rsidRPr="00002F6F">
        <w:rPr>
          <w:rFonts w:eastAsiaTheme="minorHAnsi"/>
          <w:color w:val="auto"/>
          <w:lang w:eastAsia="en-US"/>
        </w:rPr>
        <w:t xml:space="preserve">альных навыков была обусловлена </w:t>
      </w:r>
      <w:r w:rsidRPr="00002F6F">
        <w:rPr>
          <w:rFonts w:eastAsiaTheme="minorHAnsi"/>
          <w:color w:val="auto"/>
          <w:lang w:eastAsia="en-US"/>
        </w:rPr>
        <w:t>следующим:</w:t>
      </w:r>
    </w:p>
    <w:p w:rsidR="00215924" w:rsidRPr="00002F6F" w:rsidRDefault="00215924" w:rsidP="00490998">
      <w:pPr>
        <w:spacing w:after="0" w:line="240" w:lineRule="auto"/>
        <w:ind w:left="0" w:right="0" w:firstLine="0"/>
        <w:rPr>
          <w:rFonts w:eastAsiaTheme="minorHAnsi"/>
          <w:color w:val="auto"/>
          <w:lang w:eastAsia="en-US"/>
        </w:rPr>
      </w:pPr>
      <w:r w:rsidRPr="00002F6F">
        <w:rPr>
          <w:rFonts w:eastAsiaTheme="minorHAnsi"/>
          <w:color w:val="auto"/>
          <w:lang w:eastAsia="en-US"/>
        </w:rPr>
        <w:t>— использованием визуальной информации, чтобы помочь детям понять окружающие физическое пространство и естественные события повседневной жизни. Было составлено последовательное, предсказуемое, структурированное расписание с запланированной гибкостью для различных условий и окружения;</w:t>
      </w:r>
    </w:p>
    <w:p w:rsidR="00215924" w:rsidRPr="00002F6F" w:rsidRDefault="00215924" w:rsidP="00490998">
      <w:pPr>
        <w:spacing w:after="0" w:line="240" w:lineRule="auto"/>
        <w:ind w:left="0" w:right="0" w:firstLine="0"/>
        <w:rPr>
          <w:rFonts w:eastAsiaTheme="minorHAnsi"/>
          <w:color w:val="auto"/>
          <w:lang w:eastAsia="en-US"/>
        </w:rPr>
      </w:pPr>
      <w:r w:rsidRPr="00002F6F">
        <w:rPr>
          <w:rFonts w:eastAsiaTheme="minorHAnsi"/>
          <w:color w:val="auto"/>
          <w:lang w:eastAsia="en-US"/>
        </w:rPr>
        <w:t>— предсказуемой структурой и рутинными действиями;</w:t>
      </w:r>
    </w:p>
    <w:p w:rsidR="00215924" w:rsidRPr="00002F6F" w:rsidRDefault="00215924" w:rsidP="00490998">
      <w:pPr>
        <w:spacing w:after="0" w:line="240" w:lineRule="auto"/>
        <w:ind w:left="0" w:right="0" w:firstLine="0"/>
        <w:rPr>
          <w:rFonts w:eastAsiaTheme="minorHAnsi"/>
          <w:color w:val="auto"/>
          <w:lang w:eastAsia="en-US"/>
        </w:rPr>
      </w:pPr>
      <w:r w:rsidRPr="00002F6F">
        <w:rPr>
          <w:rFonts w:eastAsiaTheme="minorHAnsi"/>
          <w:color w:val="auto"/>
          <w:lang w:eastAsia="en-US"/>
        </w:rPr>
        <w:t>— структурированными задачами и действиями;</w:t>
      </w:r>
    </w:p>
    <w:p w:rsidR="00215924" w:rsidRPr="00002F6F" w:rsidRDefault="00215924" w:rsidP="00490998">
      <w:pPr>
        <w:spacing w:after="0" w:line="240" w:lineRule="auto"/>
        <w:ind w:left="0" w:right="0" w:firstLine="0"/>
        <w:rPr>
          <w:rFonts w:eastAsiaTheme="minorHAnsi"/>
          <w:color w:val="auto"/>
          <w:lang w:eastAsia="en-US"/>
        </w:rPr>
      </w:pPr>
      <w:r w:rsidRPr="00002F6F">
        <w:rPr>
          <w:rFonts w:eastAsiaTheme="minorHAnsi"/>
          <w:color w:val="auto"/>
          <w:lang w:eastAsia="en-US"/>
        </w:rPr>
        <w:t>— обучением социальным навыкам.</w:t>
      </w:r>
    </w:p>
    <w:p w:rsidR="00490998" w:rsidRPr="00002F6F" w:rsidRDefault="00490998" w:rsidP="00490998">
      <w:pPr>
        <w:spacing w:after="0" w:line="240" w:lineRule="auto"/>
        <w:ind w:left="0" w:right="0" w:firstLine="0"/>
        <w:rPr>
          <w:rFonts w:eastAsiaTheme="minorHAnsi"/>
          <w:color w:val="auto"/>
          <w:lang w:eastAsia="en-US"/>
        </w:rPr>
      </w:pPr>
    </w:p>
    <w:p w:rsidR="00490998" w:rsidRPr="00002F6F" w:rsidRDefault="00215924" w:rsidP="00490998">
      <w:pPr>
        <w:spacing w:after="0" w:line="240" w:lineRule="auto"/>
        <w:ind w:left="0" w:right="0" w:firstLine="708"/>
        <w:rPr>
          <w:rFonts w:eastAsiaTheme="minorHAnsi"/>
          <w:color w:val="auto"/>
          <w:lang w:eastAsia="en-US"/>
        </w:rPr>
      </w:pPr>
      <w:r w:rsidRPr="00002F6F">
        <w:rPr>
          <w:rFonts w:eastAsiaTheme="minorHAnsi"/>
          <w:color w:val="auto"/>
          <w:lang w:eastAsia="en-US"/>
        </w:rPr>
        <w:t xml:space="preserve">Большая работа была проделана по оценке и коррекции поведения. Для устранения нежелательного и приобретения социально приемлемого поведения применялись разработанные индивидуальные поведенческие программы. Нами использовался метод анализа поведения, который позволяет понять, почему ребенок ведет себя определенным образом, какие существуют преграды для обучения. Работа строилась на предупреждении негативного поведения, а социально приемлемое поощрялось. </w:t>
      </w:r>
    </w:p>
    <w:p w:rsidR="00215924" w:rsidRPr="00002F6F" w:rsidRDefault="00215924" w:rsidP="00490998">
      <w:pPr>
        <w:spacing w:after="0" w:line="240" w:lineRule="auto"/>
        <w:ind w:left="0" w:right="0" w:firstLine="708"/>
        <w:rPr>
          <w:rFonts w:eastAsiaTheme="minorHAnsi"/>
          <w:color w:val="auto"/>
          <w:lang w:eastAsia="en-US"/>
        </w:rPr>
      </w:pPr>
      <w:r w:rsidRPr="00002F6F">
        <w:rPr>
          <w:rFonts w:eastAsiaTheme="minorHAnsi"/>
          <w:color w:val="auto"/>
          <w:lang w:eastAsia="en-US"/>
        </w:rPr>
        <w:t>В практике нашей педагогической деятельности, в зависимости от этапа работы, возраста ребенка, имеющихся нарушений, мы используем разные виды поощрения:</w:t>
      </w:r>
    </w:p>
    <w:p w:rsidR="00215924" w:rsidRPr="00002F6F" w:rsidRDefault="00215924" w:rsidP="00490998">
      <w:pPr>
        <w:spacing w:after="0" w:line="240" w:lineRule="auto"/>
        <w:ind w:left="0" w:right="0" w:firstLine="0"/>
        <w:rPr>
          <w:rFonts w:eastAsiaTheme="minorHAnsi"/>
          <w:color w:val="auto"/>
          <w:lang w:eastAsia="en-US"/>
        </w:rPr>
      </w:pPr>
      <w:r w:rsidRPr="00002F6F">
        <w:rPr>
          <w:rFonts w:eastAsiaTheme="minorHAnsi"/>
          <w:color w:val="auto"/>
          <w:lang w:eastAsia="en-US"/>
        </w:rPr>
        <w:t>— пищевое поощрение;</w:t>
      </w:r>
    </w:p>
    <w:p w:rsidR="00215924" w:rsidRPr="00002F6F" w:rsidRDefault="00215924" w:rsidP="00490998">
      <w:pPr>
        <w:spacing w:after="0" w:line="240" w:lineRule="auto"/>
        <w:ind w:left="0" w:right="0" w:firstLine="0"/>
        <w:rPr>
          <w:rFonts w:eastAsiaTheme="minorHAnsi"/>
          <w:color w:val="auto"/>
          <w:lang w:eastAsia="en-US"/>
        </w:rPr>
      </w:pPr>
      <w:r w:rsidRPr="00002F6F">
        <w:rPr>
          <w:rFonts w:eastAsiaTheme="minorHAnsi"/>
          <w:color w:val="auto"/>
          <w:lang w:eastAsia="en-US"/>
        </w:rPr>
        <w:t>— непищевое материальное поощрение;</w:t>
      </w:r>
    </w:p>
    <w:p w:rsidR="00215924" w:rsidRPr="00002F6F" w:rsidRDefault="00215924" w:rsidP="00490998">
      <w:pPr>
        <w:spacing w:after="0" w:line="240" w:lineRule="auto"/>
        <w:ind w:left="0" w:right="0" w:firstLine="0"/>
        <w:rPr>
          <w:rFonts w:eastAsiaTheme="minorHAnsi"/>
          <w:color w:val="auto"/>
          <w:lang w:eastAsia="en-US"/>
        </w:rPr>
      </w:pPr>
      <w:r w:rsidRPr="00002F6F">
        <w:rPr>
          <w:rFonts w:eastAsiaTheme="minorHAnsi"/>
          <w:color w:val="auto"/>
          <w:lang w:eastAsia="en-US"/>
        </w:rPr>
        <w:t>— социальное поощрение взрослым: похвала, одобрение;</w:t>
      </w:r>
    </w:p>
    <w:p w:rsidR="00215924" w:rsidRPr="00002F6F" w:rsidRDefault="00215924" w:rsidP="007B33E6">
      <w:pPr>
        <w:spacing w:after="0" w:line="240" w:lineRule="auto"/>
        <w:ind w:left="0" w:right="0" w:firstLine="0"/>
        <w:rPr>
          <w:rFonts w:eastAsiaTheme="minorHAnsi"/>
          <w:color w:val="auto"/>
          <w:lang w:eastAsia="en-US"/>
        </w:rPr>
      </w:pPr>
      <w:r w:rsidRPr="00002F6F">
        <w:rPr>
          <w:rFonts w:eastAsiaTheme="minorHAnsi"/>
          <w:color w:val="auto"/>
          <w:lang w:eastAsia="en-US"/>
        </w:rPr>
        <w:t>— комбинированное поощрение;</w:t>
      </w:r>
    </w:p>
    <w:p w:rsidR="00215924" w:rsidRPr="00002F6F" w:rsidRDefault="00215924" w:rsidP="007B33E6">
      <w:pPr>
        <w:spacing w:after="0" w:line="240" w:lineRule="auto"/>
        <w:ind w:left="0" w:right="0" w:firstLine="0"/>
        <w:rPr>
          <w:rFonts w:eastAsiaTheme="minorHAnsi"/>
          <w:color w:val="auto"/>
          <w:lang w:eastAsia="en-US"/>
        </w:rPr>
      </w:pPr>
      <w:r w:rsidRPr="00002F6F">
        <w:rPr>
          <w:rFonts w:eastAsiaTheme="minorHAnsi"/>
          <w:color w:val="auto"/>
          <w:lang w:eastAsia="en-US"/>
        </w:rPr>
        <w:t>— самостоятельный выбор места для деятельности и определение последовательности ее осуществления.</w:t>
      </w:r>
    </w:p>
    <w:p w:rsidR="00215924" w:rsidRPr="00002F6F" w:rsidRDefault="00215924" w:rsidP="007B33E6">
      <w:pPr>
        <w:spacing w:after="0" w:line="240" w:lineRule="auto"/>
        <w:ind w:left="0" w:right="0" w:firstLine="0"/>
        <w:rPr>
          <w:rFonts w:eastAsiaTheme="minorHAnsi"/>
          <w:color w:val="auto"/>
          <w:lang w:eastAsia="en-US"/>
        </w:rPr>
      </w:pPr>
      <w:r w:rsidRPr="00002F6F">
        <w:rPr>
          <w:rFonts w:eastAsiaTheme="minorHAnsi"/>
          <w:color w:val="auto"/>
          <w:lang w:eastAsia="en-US"/>
        </w:rPr>
        <w:t xml:space="preserve">Грамотное и своевременное применение такого типа поощрений также мотивирует детей к максимально частому поведению определенного типа. А гибкое применение и частая смена поощрения позволяют нам выбрать наиболее желанный предмет или игру для каждого ребенка индивидуально. </w:t>
      </w:r>
    </w:p>
    <w:p w:rsidR="00490998" w:rsidRPr="00002F6F" w:rsidRDefault="00490998" w:rsidP="007B33E6">
      <w:pPr>
        <w:spacing w:after="0" w:line="240" w:lineRule="auto"/>
        <w:ind w:left="0" w:right="0" w:firstLine="0"/>
        <w:rPr>
          <w:b/>
          <w:color w:val="FF0000"/>
        </w:rPr>
      </w:pPr>
    </w:p>
    <w:p w:rsidR="00215924" w:rsidRPr="00002F6F" w:rsidRDefault="00490998" w:rsidP="00490998">
      <w:pPr>
        <w:spacing w:after="0" w:line="240" w:lineRule="auto"/>
        <w:ind w:left="0" w:right="0" w:firstLine="0"/>
        <w:jc w:val="center"/>
        <w:rPr>
          <w:color w:val="auto"/>
        </w:rPr>
      </w:pPr>
      <w:r w:rsidRPr="00002F6F">
        <w:rPr>
          <w:b/>
          <w:color w:val="auto"/>
        </w:rPr>
        <w:t xml:space="preserve">6. </w:t>
      </w:r>
      <w:r w:rsidR="00215924" w:rsidRPr="00002F6F">
        <w:rPr>
          <w:b/>
          <w:color w:val="auto"/>
        </w:rPr>
        <w:t>Заключение</w:t>
      </w:r>
    </w:p>
    <w:p w:rsidR="00215924" w:rsidRPr="00002F6F" w:rsidRDefault="00215924" w:rsidP="007B33E6">
      <w:pPr>
        <w:spacing w:after="0" w:line="240" w:lineRule="auto"/>
        <w:rPr>
          <w:color w:val="FF0000"/>
        </w:rPr>
      </w:pPr>
    </w:p>
    <w:p w:rsidR="00215924" w:rsidRPr="00002F6F" w:rsidRDefault="00490998" w:rsidP="00490998">
      <w:pPr>
        <w:spacing w:after="0" w:line="240" w:lineRule="auto"/>
        <w:ind w:left="0" w:right="40" w:firstLine="567"/>
        <w:rPr>
          <w:color w:val="auto"/>
        </w:rPr>
      </w:pPr>
      <w:r w:rsidRPr="00002F6F">
        <w:rPr>
          <w:color w:val="auto"/>
        </w:rPr>
        <w:t>Технологии,</w:t>
      </w:r>
      <w:r w:rsidR="00215924" w:rsidRPr="00002F6F">
        <w:rPr>
          <w:color w:val="auto"/>
        </w:rPr>
        <w:t xml:space="preserve"> о которых мы рассказали, имеют широкий спектр </w:t>
      </w:r>
      <w:r w:rsidRPr="00002F6F">
        <w:rPr>
          <w:color w:val="auto"/>
        </w:rPr>
        <w:t xml:space="preserve">педагогического </w:t>
      </w:r>
      <w:r w:rsidR="00215924" w:rsidRPr="00002F6F">
        <w:rPr>
          <w:color w:val="auto"/>
        </w:rPr>
        <w:t>воздействия и подойдут ка</w:t>
      </w:r>
      <w:r w:rsidRPr="00002F6F">
        <w:rPr>
          <w:color w:val="auto"/>
        </w:rPr>
        <w:t>к  в работе с аутичным ребенком</w:t>
      </w:r>
      <w:r w:rsidR="00215924" w:rsidRPr="00002F6F">
        <w:rPr>
          <w:color w:val="auto"/>
        </w:rPr>
        <w:t xml:space="preserve">, так и с ребенком, имеющим </w:t>
      </w:r>
      <w:r w:rsidRPr="00002F6F">
        <w:rPr>
          <w:color w:val="auto"/>
        </w:rPr>
        <w:t xml:space="preserve">любые другие нарушения развития, так и с </w:t>
      </w:r>
      <w:r w:rsidR="00215924" w:rsidRPr="00002F6F">
        <w:rPr>
          <w:color w:val="auto"/>
        </w:rPr>
        <w:t xml:space="preserve"> нейротипичным дошкольником. </w:t>
      </w:r>
    </w:p>
    <w:p w:rsidR="00215924" w:rsidRPr="00002F6F" w:rsidRDefault="00490998" w:rsidP="00490998">
      <w:pPr>
        <w:spacing w:after="0" w:line="240" w:lineRule="auto"/>
        <w:ind w:left="0" w:right="40" w:firstLine="567"/>
        <w:rPr>
          <w:color w:val="auto"/>
        </w:rPr>
      </w:pPr>
      <w:r w:rsidRPr="00002F6F">
        <w:rPr>
          <w:color w:val="auto"/>
        </w:rPr>
        <w:t>Педагогический коллектив  дошкольного учреждения  применяет</w:t>
      </w:r>
      <w:r w:rsidR="00215924" w:rsidRPr="00002F6F">
        <w:rPr>
          <w:color w:val="auto"/>
        </w:rPr>
        <w:t xml:space="preserve"> методы, </w:t>
      </w:r>
      <w:r w:rsidRPr="00002F6F">
        <w:rPr>
          <w:color w:val="auto"/>
        </w:rPr>
        <w:t xml:space="preserve">описанные в пособии,  и уверен </w:t>
      </w:r>
      <w:r w:rsidR="00215924" w:rsidRPr="00002F6F">
        <w:rPr>
          <w:color w:val="auto"/>
        </w:rPr>
        <w:t>в их эффективности. Наш опыт показывает, что ребенок гораздо быстрее приобретет навык, если ему дать дополнительные инструменты поддержки. И это отразится на качестве жизни самого ребенка и на качестве жизни его семьи.</w:t>
      </w:r>
    </w:p>
    <w:p w:rsidR="00215924" w:rsidRPr="00002F6F" w:rsidRDefault="00215924" w:rsidP="00215924">
      <w:pPr>
        <w:pStyle w:val="a3"/>
        <w:spacing w:after="268" w:line="259" w:lineRule="auto"/>
        <w:ind w:left="1490" w:right="108" w:firstLine="0"/>
        <w:jc w:val="right"/>
        <w:rPr>
          <w:b/>
          <w:color w:val="FF0000"/>
        </w:rPr>
      </w:pPr>
    </w:p>
    <w:p w:rsidR="00215924" w:rsidRPr="00002F6F" w:rsidRDefault="00215924" w:rsidP="00215924">
      <w:pPr>
        <w:pStyle w:val="a3"/>
        <w:spacing w:after="268" w:line="259" w:lineRule="auto"/>
        <w:ind w:left="1490" w:right="108" w:firstLine="0"/>
        <w:jc w:val="right"/>
        <w:rPr>
          <w:b/>
          <w:color w:val="FF0000"/>
        </w:rPr>
      </w:pPr>
    </w:p>
    <w:p w:rsidR="00490998" w:rsidRPr="00002F6F" w:rsidRDefault="00490998" w:rsidP="00215924">
      <w:pPr>
        <w:pStyle w:val="a3"/>
        <w:spacing w:after="268" w:line="259" w:lineRule="auto"/>
        <w:ind w:left="1490" w:right="108" w:firstLine="0"/>
        <w:jc w:val="right"/>
        <w:rPr>
          <w:b/>
          <w:color w:val="FF0000"/>
        </w:rPr>
      </w:pPr>
    </w:p>
    <w:p w:rsidR="00490998" w:rsidRPr="00002F6F" w:rsidRDefault="00490998" w:rsidP="00215924">
      <w:pPr>
        <w:pStyle w:val="a3"/>
        <w:spacing w:after="268" w:line="259" w:lineRule="auto"/>
        <w:ind w:left="1490" w:right="108" w:firstLine="0"/>
        <w:jc w:val="right"/>
        <w:rPr>
          <w:b/>
          <w:color w:val="FF0000"/>
        </w:rPr>
      </w:pPr>
    </w:p>
    <w:p w:rsidR="00490998" w:rsidRPr="00002F6F" w:rsidRDefault="00490998" w:rsidP="00215924">
      <w:pPr>
        <w:pStyle w:val="a3"/>
        <w:spacing w:after="268" w:line="259" w:lineRule="auto"/>
        <w:ind w:left="1490" w:right="108" w:firstLine="0"/>
        <w:jc w:val="right"/>
        <w:rPr>
          <w:b/>
          <w:color w:val="FF0000"/>
        </w:rPr>
      </w:pPr>
    </w:p>
    <w:p w:rsidR="00490998" w:rsidRDefault="00490998" w:rsidP="00215924">
      <w:pPr>
        <w:pStyle w:val="a3"/>
        <w:spacing w:after="268" w:line="259" w:lineRule="auto"/>
        <w:ind w:left="1490" w:right="108" w:firstLine="0"/>
        <w:jc w:val="right"/>
        <w:rPr>
          <w:b/>
          <w:color w:val="FF0000"/>
        </w:rPr>
      </w:pPr>
    </w:p>
    <w:p w:rsidR="00490998" w:rsidRPr="008F27E8" w:rsidRDefault="00490998" w:rsidP="008F27E8">
      <w:pPr>
        <w:spacing w:after="268" w:line="259" w:lineRule="auto"/>
        <w:ind w:left="0" w:right="108" w:firstLine="0"/>
        <w:rPr>
          <w:b/>
          <w:color w:val="FF0000"/>
        </w:rPr>
      </w:pPr>
    </w:p>
    <w:p w:rsidR="00215924" w:rsidRPr="00141026" w:rsidRDefault="00215924" w:rsidP="00215924">
      <w:pPr>
        <w:pStyle w:val="a3"/>
        <w:spacing w:after="268" w:line="259" w:lineRule="auto"/>
        <w:ind w:left="1490" w:right="108" w:firstLine="0"/>
        <w:jc w:val="right"/>
        <w:rPr>
          <w:color w:val="FF0000"/>
        </w:rPr>
      </w:pPr>
      <w:r w:rsidRPr="00671A1E">
        <w:rPr>
          <w:b/>
          <w:color w:val="auto"/>
        </w:rPr>
        <w:lastRenderedPageBreak/>
        <w:t xml:space="preserve">Приложение №1 </w:t>
      </w:r>
    </w:p>
    <w:p w:rsidR="00215924" w:rsidRDefault="00215924" w:rsidP="00490998">
      <w:pPr>
        <w:spacing w:after="3" w:line="485" w:lineRule="auto"/>
        <w:ind w:left="0" w:right="586" w:firstLine="0"/>
        <w:jc w:val="center"/>
        <w:rPr>
          <w:b/>
          <w:color w:val="auto"/>
        </w:rPr>
      </w:pPr>
      <w:r w:rsidRPr="00671A1E">
        <w:rPr>
          <w:b/>
          <w:color w:val="auto"/>
        </w:rPr>
        <w:t>Диагностические материалы</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6"/>
        <w:gridCol w:w="455"/>
        <w:gridCol w:w="141"/>
        <w:gridCol w:w="426"/>
        <w:gridCol w:w="141"/>
        <w:gridCol w:w="567"/>
      </w:tblGrid>
      <w:tr w:rsidR="00215924" w:rsidRPr="00F57DB3" w:rsidTr="00215924">
        <w:trPr>
          <w:trHeight w:val="1405"/>
        </w:trPr>
        <w:tc>
          <w:tcPr>
            <w:tcW w:w="4956" w:type="dxa"/>
            <w:shd w:val="clear" w:color="auto" w:fill="E6E6E6"/>
          </w:tcPr>
          <w:p w:rsidR="00215924" w:rsidRPr="00F57DB3" w:rsidRDefault="00215924" w:rsidP="00215924">
            <w:pPr>
              <w:spacing w:after="0" w:line="240" w:lineRule="auto"/>
              <w:ind w:left="0" w:right="0" w:firstLine="0"/>
              <w:jc w:val="left"/>
              <w:rPr>
                <w:b/>
                <w:color w:val="auto"/>
                <w:sz w:val="20"/>
              </w:rPr>
            </w:pPr>
          </w:p>
          <w:p w:rsidR="00215924" w:rsidRPr="00F57DB3" w:rsidRDefault="00215924" w:rsidP="00215924">
            <w:pPr>
              <w:spacing w:after="0" w:line="240" w:lineRule="auto"/>
              <w:ind w:left="0" w:right="0" w:firstLine="0"/>
              <w:jc w:val="left"/>
              <w:rPr>
                <w:b/>
                <w:color w:val="auto"/>
                <w:sz w:val="20"/>
              </w:rPr>
            </w:pPr>
          </w:p>
          <w:p w:rsidR="00215924" w:rsidRPr="00F57DB3" w:rsidRDefault="00215924" w:rsidP="00215924">
            <w:pPr>
              <w:spacing w:before="1" w:after="0" w:line="240" w:lineRule="auto"/>
              <w:ind w:left="0" w:right="0" w:firstLine="0"/>
              <w:jc w:val="left"/>
              <w:rPr>
                <w:b/>
                <w:color w:val="auto"/>
                <w:sz w:val="19"/>
              </w:rPr>
            </w:pPr>
          </w:p>
          <w:p w:rsidR="00215924" w:rsidRPr="00F57DB3" w:rsidRDefault="00215924" w:rsidP="00215924">
            <w:pPr>
              <w:spacing w:after="0" w:line="240" w:lineRule="auto"/>
              <w:ind w:left="1394" w:right="0" w:firstLine="0"/>
              <w:jc w:val="left"/>
              <w:rPr>
                <w:b/>
                <w:color w:val="auto"/>
                <w:sz w:val="18"/>
              </w:rPr>
            </w:pPr>
            <w:r w:rsidRPr="00F57DB3">
              <w:rPr>
                <w:b/>
                <w:color w:val="auto"/>
                <w:spacing w:val="-2"/>
                <w:sz w:val="18"/>
              </w:rPr>
              <w:t>САМООБСЛУЖИВАНИЕ</w:t>
            </w:r>
          </w:p>
        </w:tc>
        <w:tc>
          <w:tcPr>
            <w:tcW w:w="596" w:type="dxa"/>
            <w:gridSpan w:val="2"/>
            <w:textDirection w:val="btLr"/>
          </w:tcPr>
          <w:p w:rsidR="00215924" w:rsidRPr="00F57DB3" w:rsidRDefault="00215924" w:rsidP="00215924">
            <w:pPr>
              <w:spacing w:after="0" w:line="180" w:lineRule="exact"/>
              <w:ind w:left="37" w:right="0" w:firstLine="0"/>
              <w:jc w:val="left"/>
              <w:rPr>
                <w:b/>
                <w:color w:val="auto"/>
                <w:sz w:val="18"/>
              </w:rPr>
            </w:pPr>
            <w:r w:rsidRPr="00F57DB3">
              <w:rPr>
                <w:b/>
                <w:color w:val="auto"/>
                <w:spacing w:val="-2"/>
                <w:sz w:val="18"/>
              </w:rPr>
              <w:t>Выполняет самостоятельно</w:t>
            </w:r>
          </w:p>
        </w:tc>
        <w:tc>
          <w:tcPr>
            <w:tcW w:w="567" w:type="dxa"/>
            <w:gridSpan w:val="2"/>
            <w:textDirection w:val="btLr"/>
          </w:tcPr>
          <w:p w:rsidR="00215924" w:rsidRPr="00F57DB3" w:rsidRDefault="00215924" w:rsidP="00215924">
            <w:pPr>
              <w:spacing w:before="86" w:after="0" w:line="240" w:lineRule="auto"/>
              <w:ind w:left="37" w:right="0" w:firstLine="0"/>
              <w:jc w:val="left"/>
              <w:rPr>
                <w:b/>
                <w:color w:val="auto"/>
                <w:sz w:val="18"/>
              </w:rPr>
            </w:pPr>
            <w:r w:rsidRPr="00F57DB3">
              <w:rPr>
                <w:b/>
                <w:color w:val="auto"/>
                <w:spacing w:val="-2"/>
                <w:sz w:val="18"/>
              </w:rPr>
              <w:t>Требуется</w:t>
            </w:r>
            <w:r w:rsidRPr="00F57DB3">
              <w:rPr>
                <w:b/>
                <w:color w:val="auto"/>
                <w:spacing w:val="-4"/>
                <w:sz w:val="18"/>
              </w:rPr>
              <w:t xml:space="preserve"> </w:t>
            </w:r>
            <w:r w:rsidRPr="00F57DB3">
              <w:rPr>
                <w:b/>
                <w:color w:val="auto"/>
                <w:spacing w:val="-2"/>
                <w:sz w:val="18"/>
              </w:rPr>
              <w:t>помощь</w:t>
            </w:r>
          </w:p>
        </w:tc>
        <w:tc>
          <w:tcPr>
            <w:tcW w:w="567" w:type="dxa"/>
            <w:textDirection w:val="btLr"/>
          </w:tcPr>
          <w:p w:rsidR="00215924" w:rsidRPr="00F57DB3" w:rsidRDefault="00215924" w:rsidP="00215924">
            <w:pPr>
              <w:spacing w:after="0" w:line="189" w:lineRule="exact"/>
              <w:ind w:left="37" w:right="0" w:firstLine="0"/>
              <w:jc w:val="left"/>
              <w:rPr>
                <w:b/>
                <w:color w:val="auto"/>
                <w:sz w:val="18"/>
              </w:rPr>
            </w:pPr>
            <w:r w:rsidRPr="00F57DB3">
              <w:rPr>
                <w:b/>
                <w:color w:val="auto"/>
                <w:spacing w:val="-2"/>
                <w:sz w:val="18"/>
              </w:rPr>
              <w:t>Никогда</w:t>
            </w:r>
          </w:p>
          <w:p w:rsidR="00215924" w:rsidRPr="00F57DB3" w:rsidRDefault="00215924" w:rsidP="00215924">
            <w:pPr>
              <w:spacing w:after="0" w:line="169" w:lineRule="exact"/>
              <w:ind w:left="37" w:right="0" w:firstLine="0"/>
              <w:jc w:val="left"/>
              <w:rPr>
                <w:b/>
                <w:color w:val="auto"/>
                <w:sz w:val="18"/>
              </w:rPr>
            </w:pPr>
            <w:r w:rsidRPr="00F57DB3">
              <w:rPr>
                <w:b/>
                <w:color w:val="auto"/>
                <w:sz w:val="18"/>
              </w:rPr>
              <w:t>не</w:t>
            </w:r>
            <w:r w:rsidRPr="00F57DB3">
              <w:rPr>
                <w:b/>
                <w:color w:val="auto"/>
                <w:spacing w:val="-2"/>
                <w:sz w:val="18"/>
              </w:rPr>
              <w:t xml:space="preserve"> выполняет</w:t>
            </w:r>
          </w:p>
        </w:tc>
      </w:tr>
      <w:tr w:rsidR="00215924" w:rsidRPr="00F57DB3" w:rsidTr="00215924">
        <w:trPr>
          <w:trHeight w:val="216"/>
        </w:trPr>
        <w:tc>
          <w:tcPr>
            <w:tcW w:w="6686" w:type="dxa"/>
            <w:gridSpan w:val="6"/>
            <w:shd w:val="clear" w:color="auto" w:fill="C2C2C2"/>
          </w:tcPr>
          <w:p w:rsidR="00215924" w:rsidRPr="00F57DB3" w:rsidRDefault="00215924" w:rsidP="00215924">
            <w:pPr>
              <w:spacing w:before="1" w:after="0" w:line="195" w:lineRule="exact"/>
              <w:ind w:left="2090" w:right="2082" w:firstLine="0"/>
              <w:jc w:val="center"/>
              <w:rPr>
                <w:b/>
                <w:color w:val="auto"/>
                <w:sz w:val="18"/>
              </w:rPr>
            </w:pPr>
            <w:r w:rsidRPr="00F57DB3">
              <w:rPr>
                <w:b/>
                <w:color w:val="auto"/>
                <w:sz w:val="18"/>
              </w:rPr>
              <w:t>Навыки</w:t>
            </w:r>
            <w:r w:rsidRPr="00F57DB3">
              <w:rPr>
                <w:b/>
                <w:color w:val="auto"/>
                <w:spacing w:val="-3"/>
                <w:sz w:val="18"/>
              </w:rPr>
              <w:t xml:space="preserve"> </w:t>
            </w:r>
            <w:r w:rsidRPr="00F57DB3">
              <w:rPr>
                <w:b/>
                <w:color w:val="auto"/>
                <w:sz w:val="18"/>
              </w:rPr>
              <w:t>приема</w:t>
            </w:r>
            <w:r w:rsidRPr="00F57DB3">
              <w:rPr>
                <w:b/>
                <w:color w:val="auto"/>
                <w:spacing w:val="-3"/>
                <w:sz w:val="18"/>
              </w:rPr>
              <w:t xml:space="preserve"> </w:t>
            </w:r>
            <w:r w:rsidRPr="00F57DB3">
              <w:rPr>
                <w:b/>
                <w:color w:val="auto"/>
                <w:spacing w:val="-4"/>
                <w:sz w:val="18"/>
              </w:rPr>
              <w:t>пищи</w:t>
            </w:r>
          </w:p>
        </w:tc>
      </w:tr>
      <w:tr w:rsidR="00215924" w:rsidRPr="00F57DB3" w:rsidTr="00215924">
        <w:trPr>
          <w:trHeight w:val="199"/>
        </w:trPr>
        <w:tc>
          <w:tcPr>
            <w:tcW w:w="4956" w:type="dxa"/>
          </w:tcPr>
          <w:p w:rsidR="00215924" w:rsidRPr="00F57DB3" w:rsidRDefault="00215924" w:rsidP="00215924">
            <w:pPr>
              <w:spacing w:after="0" w:line="180" w:lineRule="exact"/>
              <w:ind w:left="42" w:right="0" w:firstLine="0"/>
              <w:jc w:val="left"/>
              <w:rPr>
                <w:color w:val="auto"/>
                <w:sz w:val="18"/>
              </w:rPr>
            </w:pPr>
            <w:r w:rsidRPr="00F57DB3">
              <w:rPr>
                <w:color w:val="auto"/>
                <w:spacing w:val="-4"/>
                <w:sz w:val="18"/>
              </w:rPr>
              <w:t>Пьет</w:t>
            </w:r>
          </w:p>
        </w:tc>
        <w:tc>
          <w:tcPr>
            <w:tcW w:w="596" w:type="dxa"/>
            <w:gridSpan w:val="2"/>
          </w:tcPr>
          <w:p w:rsidR="00215924" w:rsidRPr="00F57DB3" w:rsidRDefault="00215924" w:rsidP="00215924">
            <w:pPr>
              <w:spacing w:after="0" w:line="240" w:lineRule="auto"/>
              <w:ind w:left="0" w:right="0" w:firstLine="0"/>
              <w:jc w:val="left"/>
              <w:rPr>
                <w:color w:val="auto"/>
                <w:sz w:val="12"/>
              </w:rPr>
            </w:pPr>
          </w:p>
        </w:tc>
        <w:tc>
          <w:tcPr>
            <w:tcW w:w="567" w:type="dxa"/>
            <w:gridSpan w:val="2"/>
          </w:tcPr>
          <w:p w:rsidR="00215924" w:rsidRPr="00F57DB3" w:rsidRDefault="00215924" w:rsidP="00215924">
            <w:pPr>
              <w:spacing w:after="0" w:line="240" w:lineRule="auto"/>
              <w:ind w:left="0" w:right="0" w:firstLine="0"/>
              <w:jc w:val="left"/>
              <w:rPr>
                <w:color w:val="auto"/>
                <w:sz w:val="12"/>
              </w:rPr>
            </w:pPr>
          </w:p>
        </w:tc>
        <w:tc>
          <w:tcPr>
            <w:tcW w:w="567" w:type="dxa"/>
          </w:tcPr>
          <w:p w:rsidR="00215924" w:rsidRPr="00F57DB3" w:rsidRDefault="00215924" w:rsidP="00215924">
            <w:pPr>
              <w:spacing w:after="0" w:line="240" w:lineRule="auto"/>
              <w:ind w:left="0" w:right="0" w:firstLine="0"/>
              <w:jc w:val="left"/>
              <w:rPr>
                <w:color w:val="auto"/>
                <w:sz w:val="12"/>
              </w:rPr>
            </w:pPr>
          </w:p>
        </w:tc>
      </w:tr>
      <w:tr w:rsidR="00215924" w:rsidRPr="00F57DB3" w:rsidTr="00215924">
        <w:trPr>
          <w:trHeight w:val="199"/>
        </w:trPr>
        <w:tc>
          <w:tcPr>
            <w:tcW w:w="4956" w:type="dxa"/>
          </w:tcPr>
          <w:p w:rsidR="00215924" w:rsidRPr="00F57DB3" w:rsidRDefault="00215924" w:rsidP="00215924">
            <w:pPr>
              <w:spacing w:after="0" w:line="180" w:lineRule="exact"/>
              <w:ind w:left="42" w:right="0" w:firstLine="0"/>
              <w:jc w:val="left"/>
              <w:rPr>
                <w:color w:val="auto"/>
                <w:sz w:val="18"/>
              </w:rPr>
            </w:pPr>
            <w:r w:rsidRPr="00F57DB3">
              <w:rPr>
                <w:color w:val="auto"/>
                <w:spacing w:val="-2"/>
                <w:sz w:val="18"/>
              </w:rPr>
              <w:t>Жует/глотает</w:t>
            </w:r>
          </w:p>
        </w:tc>
        <w:tc>
          <w:tcPr>
            <w:tcW w:w="596" w:type="dxa"/>
            <w:gridSpan w:val="2"/>
          </w:tcPr>
          <w:p w:rsidR="00215924" w:rsidRPr="00F57DB3" w:rsidRDefault="00215924" w:rsidP="00215924">
            <w:pPr>
              <w:spacing w:after="0" w:line="240" w:lineRule="auto"/>
              <w:ind w:left="0" w:right="0" w:firstLine="0"/>
              <w:jc w:val="left"/>
              <w:rPr>
                <w:color w:val="auto"/>
                <w:sz w:val="12"/>
              </w:rPr>
            </w:pPr>
          </w:p>
        </w:tc>
        <w:tc>
          <w:tcPr>
            <w:tcW w:w="567" w:type="dxa"/>
            <w:gridSpan w:val="2"/>
          </w:tcPr>
          <w:p w:rsidR="00215924" w:rsidRPr="00F57DB3" w:rsidRDefault="00215924" w:rsidP="00215924">
            <w:pPr>
              <w:spacing w:after="0" w:line="240" w:lineRule="auto"/>
              <w:ind w:left="0" w:right="0" w:firstLine="0"/>
              <w:jc w:val="left"/>
              <w:rPr>
                <w:color w:val="auto"/>
                <w:sz w:val="12"/>
              </w:rPr>
            </w:pPr>
          </w:p>
        </w:tc>
        <w:tc>
          <w:tcPr>
            <w:tcW w:w="567" w:type="dxa"/>
          </w:tcPr>
          <w:p w:rsidR="00215924" w:rsidRPr="00F57DB3" w:rsidRDefault="00215924" w:rsidP="00215924">
            <w:pPr>
              <w:spacing w:after="0" w:line="240" w:lineRule="auto"/>
              <w:ind w:left="0" w:right="0" w:firstLine="0"/>
              <w:jc w:val="left"/>
              <w:rPr>
                <w:color w:val="auto"/>
                <w:sz w:val="12"/>
              </w:rPr>
            </w:pPr>
          </w:p>
        </w:tc>
      </w:tr>
      <w:tr w:rsidR="00215924" w:rsidRPr="00F57DB3" w:rsidTr="00215924">
        <w:trPr>
          <w:trHeight w:val="199"/>
        </w:trPr>
        <w:tc>
          <w:tcPr>
            <w:tcW w:w="4956" w:type="dxa"/>
          </w:tcPr>
          <w:p w:rsidR="00215924" w:rsidRPr="00F57DB3" w:rsidRDefault="00215924" w:rsidP="00215924">
            <w:pPr>
              <w:spacing w:after="0" w:line="180" w:lineRule="exact"/>
              <w:ind w:left="42" w:right="0" w:firstLine="0"/>
              <w:jc w:val="left"/>
              <w:rPr>
                <w:color w:val="auto"/>
                <w:sz w:val="18"/>
              </w:rPr>
            </w:pPr>
            <w:r w:rsidRPr="00F57DB3">
              <w:rPr>
                <w:color w:val="auto"/>
                <w:sz w:val="18"/>
              </w:rPr>
              <w:t xml:space="preserve">Ест </w:t>
            </w:r>
            <w:r w:rsidRPr="00F57DB3">
              <w:rPr>
                <w:color w:val="auto"/>
                <w:spacing w:val="-2"/>
                <w:sz w:val="18"/>
              </w:rPr>
              <w:t>рукам</w:t>
            </w:r>
          </w:p>
        </w:tc>
        <w:tc>
          <w:tcPr>
            <w:tcW w:w="596" w:type="dxa"/>
            <w:gridSpan w:val="2"/>
          </w:tcPr>
          <w:p w:rsidR="00215924" w:rsidRPr="00F57DB3" w:rsidRDefault="00215924" w:rsidP="00215924">
            <w:pPr>
              <w:spacing w:after="0" w:line="240" w:lineRule="auto"/>
              <w:ind w:left="0" w:right="0" w:firstLine="0"/>
              <w:jc w:val="left"/>
              <w:rPr>
                <w:color w:val="auto"/>
                <w:sz w:val="12"/>
              </w:rPr>
            </w:pPr>
          </w:p>
        </w:tc>
        <w:tc>
          <w:tcPr>
            <w:tcW w:w="567" w:type="dxa"/>
            <w:gridSpan w:val="2"/>
          </w:tcPr>
          <w:p w:rsidR="00215924" w:rsidRPr="00F57DB3" w:rsidRDefault="00215924" w:rsidP="00215924">
            <w:pPr>
              <w:spacing w:after="0" w:line="240" w:lineRule="auto"/>
              <w:ind w:left="0" w:right="0" w:firstLine="0"/>
              <w:jc w:val="left"/>
              <w:rPr>
                <w:color w:val="auto"/>
                <w:sz w:val="12"/>
              </w:rPr>
            </w:pPr>
          </w:p>
        </w:tc>
        <w:tc>
          <w:tcPr>
            <w:tcW w:w="567" w:type="dxa"/>
          </w:tcPr>
          <w:p w:rsidR="00215924" w:rsidRPr="00F57DB3" w:rsidRDefault="00215924" w:rsidP="00215924">
            <w:pPr>
              <w:spacing w:after="0" w:line="240" w:lineRule="auto"/>
              <w:ind w:left="0" w:right="0" w:firstLine="0"/>
              <w:jc w:val="left"/>
              <w:rPr>
                <w:color w:val="auto"/>
                <w:sz w:val="12"/>
              </w:rPr>
            </w:pPr>
          </w:p>
        </w:tc>
      </w:tr>
      <w:tr w:rsidR="00215924" w:rsidRPr="00F57DB3" w:rsidTr="00215924">
        <w:trPr>
          <w:trHeight w:val="199"/>
        </w:trPr>
        <w:tc>
          <w:tcPr>
            <w:tcW w:w="4956" w:type="dxa"/>
          </w:tcPr>
          <w:p w:rsidR="00215924" w:rsidRPr="00F57DB3" w:rsidRDefault="00215924" w:rsidP="00215924">
            <w:pPr>
              <w:spacing w:after="0" w:line="180" w:lineRule="exact"/>
              <w:ind w:left="42" w:right="0" w:firstLine="0"/>
              <w:jc w:val="left"/>
              <w:rPr>
                <w:color w:val="auto"/>
                <w:sz w:val="18"/>
              </w:rPr>
            </w:pPr>
            <w:r w:rsidRPr="00F57DB3">
              <w:rPr>
                <w:color w:val="auto"/>
                <w:sz w:val="18"/>
              </w:rPr>
              <w:t>Пользуется</w:t>
            </w:r>
            <w:r w:rsidRPr="00F57DB3">
              <w:rPr>
                <w:color w:val="auto"/>
                <w:spacing w:val="-8"/>
                <w:sz w:val="18"/>
              </w:rPr>
              <w:t xml:space="preserve"> </w:t>
            </w:r>
            <w:r w:rsidRPr="00F57DB3">
              <w:rPr>
                <w:color w:val="auto"/>
                <w:sz w:val="18"/>
              </w:rPr>
              <w:t>столовыми</w:t>
            </w:r>
            <w:r w:rsidRPr="00F57DB3">
              <w:rPr>
                <w:color w:val="auto"/>
                <w:spacing w:val="-7"/>
                <w:sz w:val="18"/>
              </w:rPr>
              <w:t xml:space="preserve"> </w:t>
            </w:r>
            <w:r w:rsidRPr="00F57DB3">
              <w:rPr>
                <w:color w:val="auto"/>
                <w:spacing w:val="-2"/>
                <w:sz w:val="18"/>
              </w:rPr>
              <w:t>приборами</w:t>
            </w:r>
          </w:p>
        </w:tc>
        <w:tc>
          <w:tcPr>
            <w:tcW w:w="596" w:type="dxa"/>
            <w:gridSpan w:val="2"/>
          </w:tcPr>
          <w:p w:rsidR="00215924" w:rsidRPr="00F57DB3" w:rsidRDefault="00215924" w:rsidP="00215924">
            <w:pPr>
              <w:spacing w:after="0" w:line="240" w:lineRule="auto"/>
              <w:ind w:left="0" w:right="0" w:firstLine="0"/>
              <w:jc w:val="left"/>
              <w:rPr>
                <w:color w:val="auto"/>
                <w:sz w:val="12"/>
              </w:rPr>
            </w:pPr>
          </w:p>
        </w:tc>
        <w:tc>
          <w:tcPr>
            <w:tcW w:w="567" w:type="dxa"/>
            <w:gridSpan w:val="2"/>
          </w:tcPr>
          <w:p w:rsidR="00215924" w:rsidRPr="00F57DB3" w:rsidRDefault="00215924" w:rsidP="00215924">
            <w:pPr>
              <w:spacing w:after="0" w:line="240" w:lineRule="auto"/>
              <w:ind w:left="0" w:right="0" w:firstLine="0"/>
              <w:jc w:val="left"/>
              <w:rPr>
                <w:color w:val="auto"/>
                <w:sz w:val="12"/>
              </w:rPr>
            </w:pPr>
          </w:p>
        </w:tc>
        <w:tc>
          <w:tcPr>
            <w:tcW w:w="567" w:type="dxa"/>
          </w:tcPr>
          <w:p w:rsidR="00215924" w:rsidRPr="00F57DB3" w:rsidRDefault="00215924" w:rsidP="00215924">
            <w:pPr>
              <w:spacing w:after="0" w:line="240" w:lineRule="auto"/>
              <w:ind w:left="0" w:right="0" w:firstLine="0"/>
              <w:jc w:val="left"/>
              <w:rPr>
                <w:color w:val="auto"/>
                <w:sz w:val="12"/>
              </w:rPr>
            </w:pPr>
          </w:p>
        </w:tc>
      </w:tr>
      <w:tr w:rsidR="00215924" w:rsidRPr="00F57DB3" w:rsidTr="00215924">
        <w:trPr>
          <w:trHeight w:val="199"/>
        </w:trPr>
        <w:tc>
          <w:tcPr>
            <w:tcW w:w="4956" w:type="dxa"/>
          </w:tcPr>
          <w:p w:rsidR="00215924" w:rsidRPr="00F57DB3" w:rsidRDefault="00215924" w:rsidP="00215924">
            <w:pPr>
              <w:spacing w:after="0" w:line="180" w:lineRule="exact"/>
              <w:ind w:left="42" w:right="0" w:firstLine="0"/>
              <w:jc w:val="left"/>
              <w:rPr>
                <w:color w:val="auto"/>
                <w:sz w:val="18"/>
                <w:lang w:val="ru-RU"/>
              </w:rPr>
            </w:pPr>
            <w:r w:rsidRPr="00F57DB3">
              <w:rPr>
                <w:color w:val="auto"/>
                <w:sz w:val="18"/>
                <w:lang w:val="ru-RU"/>
              </w:rPr>
              <w:t>Прежде</w:t>
            </w:r>
            <w:r w:rsidRPr="00F57DB3">
              <w:rPr>
                <w:color w:val="auto"/>
                <w:spacing w:val="-10"/>
                <w:sz w:val="18"/>
                <w:lang w:val="ru-RU"/>
              </w:rPr>
              <w:t xml:space="preserve"> </w:t>
            </w:r>
            <w:r w:rsidRPr="00F57DB3">
              <w:rPr>
                <w:color w:val="auto"/>
                <w:sz w:val="18"/>
                <w:lang w:val="ru-RU"/>
              </w:rPr>
              <w:t>чем</w:t>
            </w:r>
            <w:r w:rsidRPr="00F57DB3">
              <w:rPr>
                <w:color w:val="auto"/>
                <w:spacing w:val="-6"/>
                <w:sz w:val="18"/>
                <w:lang w:val="ru-RU"/>
              </w:rPr>
              <w:t xml:space="preserve"> </w:t>
            </w:r>
            <w:r w:rsidRPr="00F57DB3">
              <w:rPr>
                <w:color w:val="auto"/>
                <w:sz w:val="18"/>
                <w:lang w:val="ru-RU"/>
              </w:rPr>
              <w:t>начать</w:t>
            </w:r>
            <w:r w:rsidRPr="00F57DB3">
              <w:rPr>
                <w:color w:val="auto"/>
                <w:spacing w:val="-7"/>
                <w:sz w:val="18"/>
                <w:lang w:val="ru-RU"/>
              </w:rPr>
              <w:t xml:space="preserve"> </w:t>
            </w:r>
            <w:r w:rsidRPr="00F57DB3">
              <w:rPr>
                <w:color w:val="auto"/>
                <w:sz w:val="18"/>
                <w:lang w:val="ru-RU"/>
              </w:rPr>
              <w:t>есть,</w:t>
            </w:r>
            <w:r w:rsidRPr="00F57DB3">
              <w:rPr>
                <w:color w:val="auto"/>
                <w:spacing w:val="-6"/>
                <w:sz w:val="18"/>
                <w:lang w:val="ru-RU"/>
              </w:rPr>
              <w:t xml:space="preserve"> </w:t>
            </w:r>
            <w:r w:rsidRPr="00F57DB3">
              <w:rPr>
                <w:color w:val="auto"/>
                <w:sz w:val="18"/>
                <w:lang w:val="ru-RU"/>
              </w:rPr>
              <w:t>пробует:</w:t>
            </w:r>
            <w:r w:rsidRPr="00F57DB3">
              <w:rPr>
                <w:color w:val="auto"/>
                <w:spacing w:val="-6"/>
                <w:sz w:val="18"/>
                <w:lang w:val="ru-RU"/>
              </w:rPr>
              <w:t xml:space="preserve"> </w:t>
            </w:r>
            <w:r w:rsidRPr="00F57DB3">
              <w:rPr>
                <w:color w:val="auto"/>
                <w:sz w:val="18"/>
                <w:lang w:val="ru-RU"/>
              </w:rPr>
              <w:t>горячая</w:t>
            </w:r>
            <w:r w:rsidRPr="00F57DB3">
              <w:rPr>
                <w:color w:val="auto"/>
                <w:spacing w:val="-7"/>
                <w:sz w:val="18"/>
                <w:lang w:val="ru-RU"/>
              </w:rPr>
              <w:t xml:space="preserve"> </w:t>
            </w:r>
            <w:r w:rsidRPr="00F57DB3">
              <w:rPr>
                <w:color w:val="auto"/>
                <w:sz w:val="18"/>
                <w:lang w:val="ru-RU"/>
              </w:rPr>
              <w:t>или</w:t>
            </w:r>
            <w:r w:rsidRPr="00F57DB3">
              <w:rPr>
                <w:color w:val="auto"/>
                <w:spacing w:val="-7"/>
                <w:sz w:val="18"/>
                <w:lang w:val="ru-RU"/>
              </w:rPr>
              <w:t xml:space="preserve"> </w:t>
            </w:r>
            <w:r w:rsidRPr="00F57DB3">
              <w:rPr>
                <w:color w:val="auto"/>
                <w:sz w:val="18"/>
                <w:lang w:val="ru-RU"/>
              </w:rPr>
              <w:t>холодная</w:t>
            </w:r>
            <w:r w:rsidRPr="00F57DB3">
              <w:rPr>
                <w:color w:val="auto"/>
                <w:spacing w:val="-6"/>
                <w:sz w:val="18"/>
                <w:lang w:val="ru-RU"/>
              </w:rPr>
              <w:t xml:space="preserve"> </w:t>
            </w:r>
            <w:r w:rsidRPr="00F57DB3">
              <w:rPr>
                <w:color w:val="auto"/>
                <w:spacing w:val="-5"/>
                <w:sz w:val="18"/>
                <w:lang w:val="ru-RU"/>
              </w:rPr>
              <w:t>еда</w:t>
            </w:r>
          </w:p>
        </w:tc>
        <w:tc>
          <w:tcPr>
            <w:tcW w:w="596" w:type="dxa"/>
            <w:gridSpan w:val="2"/>
          </w:tcPr>
          <w:p w:rsidR="00215924" w:rsidRPr="00F57DB3" w:rsidRDefault="00215924" w:rsidP="00215924">
            <w:pPr>
              <w:spacing w:after="0" w:line="240" w:lineRule="auto"/>
              <w:ind w:left="0" w:right="0" w:firstLine="0"/>
              <w:jc w:val="left"/>
              <w:rPr>
                <w:color w:val="auto"/>
                <w:sz w:val="12"/>
                <w:lang w:val="ru-RU"/>
              </w:rPr>
            </w:pPr>
          </w:p>
        </w:tc>
        <w:tc>
          <w:tcPr>
            <w:tcW w:w="567" w:type="dxa"/>
            <w:gridSpan w:val="2"/>
          </w:tcPr>
          <w:p w:rsidR="00215924" w:rsidRPr="00F57DB3" w:rsidRDefault="00215924" w:rsidP="00215924">
            <w:pPr>
              <w:spacing w:after="0" w:line="240" w:lineRule="auto"/>
              <w:ind w:left="0" w:right="0" w:firstLine="0"/>
              <w:jc w:val="left"/>
              <w:rPr>
                <w:color w:val="auto"/>
                <w:sz w:val="12"/>
                <w:lang w:val="ru-RU"/>
              </w:rPr>
            </w:pPr>
          </w:p>
        </w:tc>
        <w:tc>
          <w:tcPr>
            <w:tcW w:w="567" w:type="dxa"/>
          </w:tcPr>
          <w:p w:rsidR="00215924" w:rsidRPr="00F57DB3" w:rsidRDefault="00215924" w:rsidP="00215924">
            <w:pPr>
              <w:spacing w:after="0" w:line="240" w:lineRule="auto"/>
              <w:ind w:left="0" w:right="0" w:firstLine="0"/>
              <w:jc w:val="left"/>
              <w:rPr>
                <w:color w:val="auto"/>
                <w:sz w:val="12"/>
                <w:lang w:val="ru-RU"/>
              </w:rPr>
            </w:pPr>
          </w:p>
        </w:tc>
      </w:tr>
      <w:tr w:rsidR="00215924" w:rsidRPr="00F57DB3" w:rsidTr="00215924">
        <w:trPr>
          <w:trHeight w:val="216"/>
        </w:trPr>
        <w:tc>
          <w:tcPr>
            <w:tcW w:w="6686" w:type="dxa"/>
            <w:gridSpan w:val="6"/>
            <w:shd w:val="clear" w:color="auto" w:fill="C2C2C2"/>
          </w:tcPr>
          <w:p w:rsidR="00215924" w:rsidRPr="00F57DB3" w:rsidRDefault="00215924" w:rsidP="00215924">
            <w:pPr>
              <w:spacing w:before="1" w:after="0" w:line="195" w:lineRule="exact"/>
              <w:ind w:left="1767" w:right="0" w:firstLine="0"/>
              <w:jc w:val="left"/>
              <w:rPr>
                <w:b/>
                <w:color w:val="auto"/>
                <w:sz w:val="18"/>
              </w:rPr>
            </w:pPr>
            <w:r w:rsidRPr="00F57DB3">
              <w:rPr>
                <w:b/>
                <w:color w:val="auto"/>
                <w:sz w:val="18"/>
              </w:rPr>
              <w:t>Навыки</w:t>
            </w:r>
            <w:r w:rsidRPr="00F57DB3">
              <w:rPr>
                <w:b/>
                <w:color w:val="auto"/>
                <w:spacing w:val="-3"/>
                <w:sz w:val="18"/>
              </w:rPr>
              <w:t xml:space="preserve"> </w:t>
            </w:r>
            <w:r w:rsidRPr="00F57DB3">
              <w:rPr>
                <w:b/>
                <w:color w:val="auto"/>
                <w:sz w:val="18"/>
              </w:rPr>
              <w:t>одевания</w:t>
            </w:r>
            <w:r w:rsidRPr="00F57DB3">
              <w:rPr>
                <w:b/>
                <w:color w:val="auto"/>
                <w:spacing w:val="-2"/>
                <w:sz w:val="18"/>
              </w:rPr>
              <w:t xml:space="preserve"> </w:t>
            </w:r>
            <w:r w:rsidRPr="00F57DB3">
              <w:rPr>
                <w:b/>
                <w:color w:val="auto"/>
                <w:sz w:val="18"/>
              </w:rPr>
              <w:t>и</w:t>
            </w:r>
            <w:r w:rsidRPr="00F57DB3">
              <w:rPr>
                <w:b/>
                <w:color w:val="auto"/>
                <w:spacing w:val="-2"/>
                <w:sz w:val="18"/>
              </w:rPr>
              <w:t xml:space="preserve"> раздевания</w:t>
            </w:r>
          </w:p>
        </w:tc>
      </w:tr>
      <w:tr w:rsidR="00215924" w:rsidRPr="00F57DB3" w:rsidTr="00215924">
        <w:trPr>
          <w:trHeight w:val="199"/>
        </w:trPr>
        <w:tc>
          <w:tcPr>
            <w:tcW w:w="4956" w:type="dxa"/>
          </w:tcPr>
          <w:p w:rsidR="00215924" w:rsidRPr="00F57DB3" w:rsidRDefault="00215924" w:rsidP="00215924">
            <w:pPr>
              <w:spacing w:after="0" w:line="180" w:lineRule="exact"/>
              <w:ind w:left="42" w:right="0" w:firstLine="0"/>
              <w:jc w:val="left"/>
              <w:rPr>
                <w:color w:val="auto"/>
                <w:sz w:val="18"/>
                <w:lang w:val="ru-RU"/>
              </w:rPr>
            </w:pPr>
            <w:r w:rsidRPr="00F57DB3">
              <w:rPr>
                <w:color w:val="auto"/>
                <w:sz w:val="18"/>
                <w:lang w:val="ru-RU"/>
              </w:rPr>
              <w:t>Различает</w:t>
            </w:r>
            <w:r w:rsidRPr="00F57DB3">
              <w:rPr>
                <w:color w:val="auto"/>
                <w:spacing w:val="-6"/>
                <w:sz w:val="18"/>
                <w:lang w:val="ru-RU"/>
              </w:rPr>
              <w:t xml:space="preserve"> </w:t>
            </w:r>
            <w:r w:rsidRPr="00F57DB3">
              <w:rPr>
                <w:color w:val="auto"/>
                <w:sz w:val="18"/>
                <w:lang w:val="ru-RU"/>
              </w:rPr>
              <w:t>чистую</w:t>
            </w:r>
            <w:r w:rsidRPr="00F57DB3">
              <w:rPr>
                <w:color w:val="auto"/>
                <w:spacing w:val="-4"/>
                <w:sz w:val="18"/>
                <w:lang w:val="ru-RU"/>
              </w:rPr>
              <w:t xml:space="preserve"> </w:t>
            </w:r>
            <w:r w:rsidRPr="00F57DB3">
              <w:rPr>
                <w:color w:val="auto"/>
                <w:sz w:val="18"/>
                <w:lang w:val="ru-RU"/>
              </w:rPr>
              <w:t>и</w:t>
            </w:r>
            <w:r w:rsidRPr="00F57DB3">
              <w:rPr>
                <w:color w:val="auto"/>
                <w:spacing w:val="-5"/>
                <w:sz w:val="18"/>
                <w:lang w:val="ru-RU"/>
              </w:rPr>
              <w:t xml:space="preserve"> </w:t>
            </w:r>
            <w:r w:rsidRPr="00F57DB3">
              <w:rPr>
                <w:color w:val="auto"/>
                <w:sz w:val="18"/>
                <w:lang w:val="ru-RU"/>
              </w:rPr>
              <w:t>грязную</w:t>
            </w:r>
            <w:r w:rsidRPr="00F57DB3">
              <w:rPr>
                <w:color w:val="auto"/>
                <w:spacing w:val="-5"/>
                <w:sz w:val="18"/>
                <w:lang w:val="ru-RU"/>
              </w:rPr>
              <w:t xml:space="preserve"> </w:t>
            </w:r>
            <w:r w:rsidRPr="00F57DB3">
              <w:rPr>
                <w:color w:val="auto"/>
                <w:spacing w:val="-2"/>
                <w:sz w:val="18"/>
                <w:lang w:val="ru-RU"/>
              </w:rPr>
              <w:t>одежду</w:t>
            </w:r>
          </w:p>
        </w:tc>
        <w:tc>
          <w:tcPr>
            <w:tcW w:w="596" w:type="dxa"/>
            <w:gridSpan w:val="2"/>
          </w:tcPr>
          <w:p w:rsidR="00215924" w:rsidRPr="00F57DB3" w:rsidRDefault="00215924" w:rsidP="00215924">
            <w:pPr>
              <w:spacing w:after="0" w:line="240" w:lineRule="auto"/>
              <w:ind w:left="0" w:right="0" w:firstLine="0"/>
              <w:jc w:val="left"/>
              <w:rPr>
                <w:color w:val="auto"/>
                <w:sz w:val="12"/>
                <w:lang w:val="ru-RU"/>
              </w:rPr>
            </w:pPr>
          </w:p>
        </w:tc>
        <w:tc>
          <w:tcPr>
            <w:tcW w:w="567" w:type="dxa"/>
            <w:gridSpan w:val="2"/>
          </w:tcPr>
          <w:p w:rsidR="00215924" w:rsidRPr="00F57DB3" w:rsidRDefault="00215924" w:rsidP="00215924">
            <w:pPr>
              <w:spacing w:after="0" w:line="240" w:lineRule="auto"/>
              <w:ind w:left="0" w:right="0" w:firstLine="0"/>
              <w:jc w:val="left"/>
              <w:rPr>
                <w:color w:val="auto"/>
                <w:sz w:val="12"/>
                <w:lang w:val="ru-RU"/>
              </w:rPr>
            </w:pPr>
          </w:p>
        </w:tc>
        <w:tc>
          <w:tcPr>
            <w:tcW w:w="567" w:type="dxa"/>
          </w:tcPr>
          <w:p w:rsidR="00215924" w:rsidRPr="00F57DB3" w:rsidRDefault="00215924" w:rsidP="00215924">
            <w:pPr>
              <w:spacing w:after="0" w:line="240" w:lineRule="auto"/>
              <w:ind w:left="0" w:right="0" w:firstLine="0"/>
              <w:jc w:val="left"/>
              <w:rPr>
                <w:color w:val="auto"/>
                <w:sz w:val="12"/>
                <w:lang w:val="ru-RU"/>
              </w:rPr>
            </w:pPr>
          </w:p>
        </w:tc>
      </w:tr>
      <w:tr w:rsidR="00215924" w:rsidRPr="00F57DB3" w:rsidTr="00215924">
        <w:trPr>
          <w:trHeight w:val="199"/>
        </w:trPr>
        <w:tc>
          <w:tcPr>
            <w:tcW w:w="4956" w:type="dxa"/>
          </w:tcPr>
          <w:p w:rsidR="00215924" w:rsidRPr="00F57DB3" w:rsidRDefault="00215924" w:rsidP="00215924">
            <w:pPr>
              <w:spacing w:after="0" w:line="180" w:lineRule="exact"/>
              <w:ind w:left="42" w:right="0" w:firstLine="0"/>
              <w:jc w:val="left"/>
              <w:rPr>
                <w:color w:val="auto"/>
                <w:sz w:val="18"/>
              </w:rPr>
            </w:pPr>
            <w:r w:rsidRPr="00F57DB3">
              <w:rPr>
                <w:color w:val="auto"/>
                <w:sz w:val="18"/>
              </w:rPr>
              <w:t>Одевается</w:t>
            </w:r>
            <w:r w:rsidRPr="00F57DB3">
              <w:rPr>
                <w:color w:val="auto"/>
                <w:spacing w:val="-3"/>
                <w:sz w:val="18"/>
              </w:rPr>
              <w:t xml:space="preserve"> </w:t>
            </w:r>
            <w:r w:rsidRPr="00F57DB3">
              <w:rPr>
                <w:color w:val="auto"/>
                <w:sz w:val="18"/>
              </w:rPr>
              <w:t>и</w:t>
            </w:r>
            <w:r w:rsidRPr="00F57DB3">
              <w:rPr>
                <w:color w:val="auto"/>
                <w:spacing w:val="-3"/>
                <w:sz w:val="18"/>
              </w:rPr>
              <w:t xml:space="preserve"> </w:t>
            </w:r>
            <w:r w:rsidRPr="00F57DB3">
              <w:rPr>
                <w:color w:val="auto"/>
                <w:spacing w:val="-2"/>
                <w:sz w:val="18"/>
              </w:rPr>
              <w:t>раздевается</w:t>
            </w:r>
          </w:p>
        </w:tc>
        <w:tc>
          <w:tcPr>
            <w:tcW w:w="596" w:type="dxa"/>
            <w:gridSpan w:val="2"/>
          </w:tcPr>
          <w:p w:rsidR="00215924" w:rsidRPr="00F57DB3" w:rsidRDefault="00215924" w:rsidP="00215924">
            <w:pPr>
              <w:spacing w:after="0" w:line="240" w:lineRule="auto"/>
              <w:ind w:left="0" w:right="0" w:firstLine="0"/>
              <w:jc w:val="left"/>
              <w:rPr>
                <w:color w:val="auto"/>
                <w:sz w:val="12"/>
              </w:rPr>
            </w:pPr>
          </w:p>
        </w:tc>
        <w:tc>
          <w:tcPr>
            <w:tcW w:w="567" w:type="dxa"/>
            <w:gridSpan w:val="2"/>
          </w:tcPr>
          <w:p w:rsidR="00215924" w:rsidRPr="00F57DB3" w:rsidRDefault="00215924" w:rsidP="00215924">
            <w:pPr>
              <w:spacing w:after="0" w:line="240" w:lineRule="auto"/>
              <w:ind w:left="0" w:right="0" w:firstLine="0"/>
              <w:jc w:val="left"/>
              <w:rPr>
                <w:color w:val="auto"/>
                <w:sz w:val="12"/>
              </w:rPr>
            </w:pPr>
          </w:p>
        </w:tc>
        <w:tc>
          <w:tcPr>
            <w:tcW w:w="567" w:type="dxa"/>
          </w:tcPr>
          <w:p w:rsidR="00215924" w:rsidRPr="00F57DB3" w:rsidRDefault="00215924" w:rsidP="00215924">
            <w:pPr>
              <w:spacing w:after="0" w:line="240" w:lineRule="auto"/>
              <w:ind w:left="0" w:right="0" w:firstLine="0"/>
              <w:jc w:val="left"/>
              <w:rPr>
                <w:color w:val="auto"/>
                <w:sz w:val="12"/>
              </w:rPr>
            </w:pPr>
          </w:p>
        </w:tc>
      </w:tr>
      <w:tr w:rsidR="00215924" w:rsidRPr="00F57DB3" w:rsidTr="00215924">
        <w:trPr>
          <w:trHeight w:val="199"/>
        </w:trPr>
        <w:tc>
          <w:tcPr>
            <w:tcW w:w="4956" w:type="dxa"/>
          </w:tcPr>
          <w:p w:rsidR="00215924" w:rsidRPr="00F57DB3" w:rsidRDefault="00215924" w:rsidP="00215924">
            <w:pPr>
              <w:spacing w:after="0" w:line="180" w:lineRule="exact"/>
              <w:ind w:left="42" w:right="0" w:firstLine="0"/>
              <w:jc w:val="left"/>
              <w:rPr>
                <w:color w:val="auto"/>
                <w:sz w:val="18"/>
              </w:rPr>
            </w:pPr>
            <w:r w:rsidRPr="00F57DB3">
              <w:rPr>
                <w:color w:val="auto"/>
                <w:spacing w:val="-2"/>
                <w:sz w:val="18"/>
              </w:rPr>
              <w:t>Обувается</w:t>
            </w:r>
          </w:p>
        </w:tc>
        <w:tc>
          <w:tcPr>
            <w:tcW w:w="596" w:type="dxa"/>
            <w:gridSpan w:val="2"/>
          </w:tcPr>
          <w:p w:rsidR="00215924" w:rsidRPr="00F57DB3" w:rsidRDefault="00215924" w:rsidP="00215924">
            <w:pPr>
              <w:spacing w:after="0" w:line="240" w:lineRule="auto"/>
              <w:ind w:left="0" w:right="0" w:firstLine="0"/>
              <w:jc w:val="left"/>
              <w:rPr>
                <w:color w:val="auto"/>
                <w:sz w:val="12"/>
              </w:rPr>
            </w:pPr>
          </w:p>
        </w:tc>
        <w:tc>
          <w:tcPr>
            <w:tcW w:w="567" w:type="dxa"/>
            <w:gridSpan w:val="2"/>
          </w:tcPr>
          <w:p w:rsidR="00215924" w:rsidRPr="00F57DB3" w:rsidRDefault="00215924" w:rsidP="00215924">
            <w:pPr>
              <w:spacing w:after="0" w:line="240" w:lineRule="auto"/>
              <w:ind w:left="0" w:right="0" w:firstLine="0"/>
              <w:jc w:val="left"/>
              <w:rPr>
                <w:color w:val="auto"/>
                <w:sz w:val="12"/>
              </w:rPr>
            </w:pPr>
          </w:p>
        </w:tc>
        <w:tc>
          <w:tcPr>
            <w:tcW w:w="567" w:type="dxa"/>
          </w:tcPr>
          <w:p w:rsidR="00215924" w:rsidRPr="00F57DB3" w:rsidRDefault="00215924" w:rsidP="00215924">
            <w:pPr>
              <w:spacing w:after="0" w:line="240" w:lineRule="auto"/>
              <w:ind w:left="0" w:right="0" w:firstLine="0"/>
              <w:jc w:val="left"/>
              <w:rPr>
                <w:color w:val="auto"/>
                <w:sz w:val="12"/>
              </w:rPr>
            </w:pPr>
          </w:p>
        </w:tc>
      </w:tr>
      <w:tr w:rsidR="00215924" w:rsidRPr="00F57DB3" w:rsidTr="00215924">
        <w:trPr>
          <w:trHeight w:val="199"/>
        </w:trPr>
        <w:tc>
          <w:tcPr>
            <w:tcW w:w="4956" w:type="dxa"/>
          </w:tcPr>
          <w:p w:rsidR="00215924" w:rsidRPr="00F57DB3" w:rsidRDefault="00215924" w:rsidP="00215924">
            <w:pPr>
              <w:spacing w:after="0" w:line="180" w:lineRule="exact"/>
              <w:ind w:left="42" w:right="0" w:firstLine="0"/>
              <w:jc w:val="left"/>
              <w:rPr>
                <w:color w:val="auto"/>
                <w:sz w:val="18"/>
              </w:rPr>
            </w:pPr>
            <w:r w:rsidRPr="00F57DB3">
              <w:rPr>
                <w:color w:val="auto"/>
                <w:sz w:val="18"/>
              </w:rPr>
              <w:t>Пользуется</w:t>
            </w:r>
            <w:r w:rsidRPr="00F57DB3">
              <w:rPr>
                <w:color w:val="auto"/>
                <w:spacing w:val="-5"/>
                <w:sz w:val="18"/>
              </w:rPr>
              <w:t xml:space="preserve"> </w:t>
            </w:r>
            <w:r w:rsidRPr="00F57DB3">
              <w:rPr>
                <w:color w:val="auto"/>
                <w:sz w:val="18"/>
              </w:rPr>
              <w:t>любыми</w:t>
            </w:r>
            <w:r w:rsidRPr="00F57DB3">
              <w:rPr>
                <w:color w:val="auto"/>
                <w:spacing w:val="-4"/>
                <w:sz w:val="18"/>
              </w:rPr>
              <w:t xml:space="preserve"> </w:t>
            </w:r>
            <w:r w:rsidRPr="00F57DB3">
              <w:rPr>
                <w:color w:val="auto"/>
                <w:spacing w:val="-2"/>
                <w:sz w:val="18"/>
              </w:rPr>
              <w:t>застежками</w:t>
            </w:r>
          </w:p>
        </w:tc>
        <w:tc>
          <w:tcPr>
            <w:tcW w:w="596" w:type="dxa"/>
            <w:gridSpan w:val="2"/>
          </w:tcPr>
          <w:p w:rsidR="00215924" w:rsidRPr="00F57DB3" w:rsidRDefault="00215924" w:rsidP="00215924">
            <w:pPr>
              <w:spacing w:after="0" w:line="240" w:lineRule="auto"/>
              <w:ind w:left="0" w:right="0" w:firstLine="0"/>
              <w:jc w:val="left"/>
              <w:rPr>
                <w:color w:val="auto"/>
                <w:sz w:val="12"/>
              </w:rPr>
            </w:pPr>
          </w:p>
        </w:tc>
        <w:tc>
          <w:tcPr>
            <w:tcW w:w="567" w:type="dxa"/>
            <w:gridSpan w:val="2"/>
          </w:tcPr>
          <w:p w:rsidR="00215924" w:rsidRPr="00F57DB3" w:rsidRDefault="00215924" w:rsidP="00215924">
            <w:pPr>
              <w:spacing w:after="0" w:line="240" w:lineRule="auto"/>
              <w:ind w:left="0" w:right="0" w:firstLine="0"/>
              <w:jc w:val="left"/>
              <w:rPr>
                <w:color w:val="auto"/>
                <w:sz w:val="12"/>
              </w:rPr>
            </w:pPr>
          </w:p>
        </w:tc>
        <w:tc>
          <w:tcPr>
            <w:tcW w:w="567" w:type="dxa"/>
          </w:tcPr>
          <w:p w:rsidR="00215924" w:rsidRPr="00F57DB3" w:rsidRDefault="00215924" w:rsidP="00215924">
            <w:pPr>
              <w:spacing w:after="0" w:line="240" w:lineRule="auto"/>
              <w:ind w:left="0" w:right="0" w:firstLine="0"/>
              <w:jc w:val="left"/>
              <w:rPr>
                <w:color w:val="auto"/>
                <w:sz w:val="12"/>
              </w:rPr>
            </w:pPr>
          </w:p>
        </w:tc>
      </w:tr>
      <w:tr w:rsidR="00215924" w:rsidRPr="00F57DB3" w:rsidTr="00215924">
        <w:trPr>
          <w:trHeight w:val="199"/>
        </w:trPr>
        <w:tc>
          <w:tcPr>
            <w:tcW w:w="4956" w:type="dxa"/>
          </w:tcPr>
          <w:p w:rsidR="00215924" w:rsidRPr="00F57DB3" w:rsidRDefault="00215924" w:rsidP="00215924">
            <w:pPr>
              <w:spacing w:after="0" w:line="180" w:lineRule="exact"/>
              <w:ind w:left="42" w:right="0" w:firstLine="0"/>
              <w:jc w:val="left"/>
              <w:rPr>
                <w:color w:val="auto"/>
                <w:sz w:val="18"/>
                <w:lang w:val="ru-RU"/>
              </w:rPr>
            </w:pPr>
            <w:r w:rsidRPr="00F57DB3">
              <w:rPr>
                <w:color w:val="auto"/>
                <w:sz w:val="18"/>
                <w:lang w:val="ru-RU"/>
              </w:rPr>
              <w:t>Носит</w:t>
            </w:r>
            <w:r w:rsidRPr="00F57DB3">
              <w:rPr>
                <w:color w:val="auto"/>
                <w:spacing w:val="-12"/>
                <w:sz w:val="18"/>
                <w:lang w:val="ru-RU"/>
              </w:rPr>
              <w:t xml:space="preserve"> </w:t>
            </w:r>
            <w:r w:rsidRPr="00F57DB3">
              <w:rPr>
                <w:color w:val="auto"/>
                <w:sz w:val="18"/>
                <w:lang w:val="ru-RU"/>
              </w:rPr>
              <w:t>одежду,</w:t>
            </w:r>
            <w:r w:rsidRPr="00F57DB3">
              <w:rPr>
                <w:color w:val="auto"/>
                <w:spacing w:val="-11"/>
                <w:sz w:val="18"/>
                <w:lang w:val="ru-RU"/>
              </w:rPr>
              <w:t xml:space="preserve"> </w:t>
            </w:r>
            <w:r w:rsidRPr="00F57DB3">
              <w:rPr>
                <w:color w:val="auto"/>
                <w:sz w:val="18"/>
                <w:lang w:val="ru-RU"/>
              </w:rPr>
              <w:t>соответствующую</w:t>
            </w:r>
            <w:r w:rsidRPr="00F57DB3">
              <w:rPr>
                <w:color w:val="auto"/>
                <w:spacing w:val="-11"/>
                <w:sz w:val="18"/>
                <w:lang w:val="ru-RU"/>
              </w:rPr>
              <w:t xml:space="preserve"> </w:t>
            </w:r>
            <w:r w:rsidRPr="00F57DB3">
              <w:rPr>
                <w:color w:val="auto"/>
                <w:sz w:val="18"/>
                <w:lang w:val="ru-RU"/>
              </w:rPr>
              <w:t>погоде,</w:t>
            </w:r>
            <w:r w:rsidRPr="00F57DB3">
              <w:rPr>
                <w:color w:val="auto"/>
                <w:spacing w:val="-11"/>
                <w:sz w:val="18"/>
                <w:lang w:val="ru-RU"/>
              </w:rPr>
              <w:t xml:space="preserve"> </w:t>
            </w:r>
            <w:r w:rsidRPr="00F57DB3">
              <w:rPr>
                <w:color w:val="auto"/>
                <w:spacing w:val="-2"/>
                <w:sz w:val="18"/>
                <w:lang w:val="ru-RU"/>
              </w:rPr>
              <w:t>ситуации</w:t>
            </w:r>
          </w:p>
        </w:tc>
        <w:tc>
          <w:tcPr>
            <w:tcW w:w="596" w:type="dxa"/>
            <w:gridSpan w:val="2"/>
          </w:tcPr>
          <w:p w:rsidR="00215924" w:rsidRPr="00F57DB3" w:rsidRDefault="00215924" w:rsidP="00215924">
            <w:pPr>
              <w:spacing w:after="0" w:line="240" w:lineRule="auto"/>
              <w:ind w:left="0" w:right="0" w:firstLine="0"/>
              <w:jc w:val="left"/>
              <w:rPr>
                <w:color w:val="auto"/>
                <w:sz w:val="12"/>
                <w:lang w:val="ru-RU"/>
              </w:rPr>
            </w:pPr>
          </w:p>
        </w:tc>
        <w:tc>
          <w:tcPr>
            <w:tcW w:w="567" w:type="dxa"/>
            <w:gridSpan w:val="2"/>
          </w:tcPr>
          <w:p w:rsidR="00215924" w:rsidRPr="00F57DB3" w:rsidRDefault="00215924" w:rsidP="00215924">
            <w:pPr>
              <w:spacing w:after="0" w:line="240" w:lineRule="auto"/>
              <w:ind w:left="0" w:right="0" w:firstLine="0"/>
              <w:jc w:val="left"/>
              <w:rPr>
                <w:color w:val="auto"/>
                <w:sz w:val="12"/>
                <w:lang w:val="ru-RU"/>
              </w:rPr>
            </w:pPr>
          </w:p>
        </w:tc>
        <w:tc>
          <w:tcPr>
            <w:tcW w:w="567" w:type="dxa"/>
          </w:tcPr>
          <w:p w:rsidR="00215924" w:rsidRPr="00F57DB3" w:rsidRDefault="00215924" w:rsidP="00215924">
            <w:pPr>
              <w:spacing w:after="0" w:line="240" w:lineRule="auto"/>
              <w:ind w:left="0" w:right="0" w:firstLine="0"/>
              <w:jc w:val="left"/>
              <w:rPr>
                <w:color w:val="auto"/>
                <w:sz w:val="12"/>
                <w:lang w:val="ru-RU"/>
              </w:rPr>
            </w:pPr>
          </w:p>
        </w:tc>
      </w:tr>
      <w:tr w:rsidR="00215924" w:rsidRPr="00F57DB3" w:rsidTr="00215924">
        <w:trPr>
          <w:trHeight w:val="1574"/>
        </w:trPr>
        <w:tc>
          <w:tcPr>
            <w:tcW w:w="4956" w:type="dxa"/>
            <w:shd w:val="clear" w:color="auto" w:fill="E6E6E6"/>
          </w:tcPr>
          <w:p w:rsidR="00215924" w:rsidRPr="00F57DB3" w:rsidRDefault="00215924" w:rsidP="00215924">
            <w:pPr>
              <w:spacing w:after="0" w:line="240" w:lineRule="auto"/>
              <w:ind w:left="0" w:right="0" w:firstLine="0"/>
              <w:jc w:val="left"/>
              <w:rPr>
                <w:color w:val="auto"/>
                <w:sz w:val="20"/>
                <w:lang w:val="ru-RU"/>
              </w:rPr>
            </w:pPr>
          </w:p>
          <w:p w:rsidR="00215924" w:rsidRPr="00F57DB3" w:rsidRDefault="00215924" w:rsidP="00215924">
            <w:pPr>
              <w:spacing w:after="0" w:line="240" w:lineRule="auto"/>
              <w:ind w:left="0" w:right="0" w:firstLine="0"/>
              <w:jc w:val="left"/>
              <w:rPr>
                <w:color w:val="auto"/>
                <w:sz w:val="20"/>
                <w:lang w:val="ru-RU"/>
              </w:rPr>
            </w:pPr>
          </w:p>
          <w:p w:rsidR="00215924" w:rsidRPr="00F57DB3" w:rsidRDefault="00215924" w:rsidP="00215924">
            <w:pPr>
              <w:spacing w:before="1" w:after="0" w:line="240" w:lineRule="auto"/>
              <w:ind w:left="0" w:right="0" w:firstLine="0"/>
              <w:jc w:val="left"/>
              <w:rPr>
                <w:color w:val="auto"/>
                <w:sz w:val="19"/>
                <w:lang w:val="ru-RU"/>
              </w:rPr>
            </w:pPr>
          </w:p>
          <w:p w:rsidR="00215924" w:rsidRPr="00F57DB3" w:rsidRDefault="00215924" w:rsidP="00215924">
            <w:pPr>
              <w:spacing w:after="0" w:line="240" w:lineRule="auto"/>
              <w:ind w:left="1394" w:right="0" w:firstLine="0"/>
              <w:jc w:val="left"/>
              <w:rPr>
                <w:b/>
                <w:color w:val="auto"/>
                <w:sz w:val="18"/>
              </w:rPr>
            </w:pPr>
            <w:r w:rsidRPr="00F57DB3">
              <w:rPr>
                <w:b/>
                <w:color w:val="auto"/>
                <w:spacing w:val="-2"/>
                <w:sz w:val="18"/>
              </w:rPr>
              <w:t>САМООБСЛУЖИВАНИЕ</w:t>
            </w:r>
          </w:p>
        </w:tc>
        <w:tc>
          <w:tcPr>
            <w:tcW w:w="455" w:type="dxa"/>
            <w:textDirection w:val="btLr"/>
          </w:tcPr>
          <w:p w:rsidR="00215924" w:rsidRPr="00F57DB3" w:rsidRDefault="00215924" w:rsidP="00215924">
            <w:pPr>
              <w:spacing w:after="0" w:line="180" w:lineRule="exact"/>
              <w:ind w:left="37" w:right="0" w:firstLine="0"/>
              <w:jc w:val="left"/>
              <w:rPr>
                <w:b/>
                <w:color w:val="auto"/>
                <w:sz w:val="18"/>
              </w:rPr>
            </w:pPr>
            <w:r w:rsidRPr="00F57DB3">
              <w:rPr>
                <w:b/>
                <w:color w:val="auto"/>
                <w:spacing w:val="-2"/>
                <w:sz w:val="18"/>
              </w:rPr>
              <w:t>Выполняет самостоятельно</w:t>
            </w:r>
          </w:p>
        </w:tc>
        <w:tc>
          <w:tcPr>
            <w:tcW w:w="567" w:type="dxa"/>
            <w:gridSpan w:val="2"/>
            <w:textDirection w:val="btLr"/>
          </w:tcPr>
          <w:p w:rsidR="00215924" w:rsidRPr="00F57DB3" w:rsidRDefault="00215924" w:rsidP="00215924">
            <w:pPr>
              <w:spacing w:before="86" w:after="0" w:line="240" w:lineRule="auto"/>
              <w:ind w:left="37" w:right="0" w:firstLine="0"/>
              <w:jc w:val="left"/>
              <w:rPr>
                <w:b/>
                <w:color w:val="auto"/>
                <w:sz w:val="18"/>
              </w:rPr>
            </w:pPr>
            <w:r w:rsidRPr="00F57DB3">
              <w:rPr>
                <w:b/>
                <w:color w:val="auto"/>
                <w:spacing w:val="-2"/>
                <w:sz w:val="18"/>
              </w:rPr>
              <w:t>Требуется</w:t>
            </w:r>
            <w:r w:rsidRPr="00F57DB3">
              <w:rPr>
                <w:b/>
                <w:color w:val="auto"/>
                <w:spacing w:val="-4"/>
                <w:sz w:val="18"/>
              </w:rPr>
              <w:t xml:space="preserve"> </w:t>
            </w:r>
            <w:r w:rsidRPr="00F57DB3">
              <w:rPr>
                <w:b/>
                <w:color w:val="auto"/>
                <w:spacing w:val="-2"/>
                <w:sz w:val="18"/>
              </w:rPr>
              <w:t>помощь</w:t>
            </w:r>
          </w:p>
        </w:tc>
        <w:tc>
          <w:tcPr>
            <w:tcW w:w="708" w:type="dxa"/>
            <w:gridSpan w:val="2"/>
            <w:textDirection w:val="btLr"/>
          </w:tcPr>
          <w:p w:rsidR="00215924" w:rsidRPr="00F57DB3" w:rsidRDefault="00215924" w:rsidP="00215924">
            <w:pPr>
              <w:spacing w:after="0" w:line="189" w:lineRule="exact"/>
              <w:ind w:left="37" w:right="0" w:firstLine="0"/>
              <w:jc w:val="left"/>
              <w:rPr>
                <w:b/>
                <w:color w:val="auto"/>
                <w:sz w:val="18"/>
              </w:rPr>
            </w:pPr>
            <w:r w:rsidRPr="00F57DB3">
              <w:rPr>
                <w:b/>
                <w:color w:val="auto"/>
                <w:spacing w:val="-2"/>
                <w:sz w:val="18"/>
              </w:rPr>
              <w:t>Никогда</w:t>
            </w:r>
          </w:p>
          <w:p w:rsidR="00215924" w:rsidRPr="00F57DB3" w:rsidRDefault="00215924" w:rsidP="00215924">
            <w:pPr>
              <w:spacing w:after="0" w:line="169" w:lineRule="exact"/>
              <w:ind w:left="37" w:right="0" w:firstLine="0"/>
              <w:jc w:val="left"/>
              <w:rPr>
                <w:b/>
                <w:color w:val="auto"/>
                <w:sz w:val="18"/>
              </w:rPr>
            </w:pPr>
            <w:r w:rsidRPr="00F57DB3">
              <w:rPr>
                <w:b/>
                <w:color w:val="auto"/>
                <w:sz w:val="18"/>
              </w:rPr>
              <w:t>не</w:t>
            </w:r>
            <w:r w:rsidRPr="00F57DB3">
              <w:rPr>
                <w:b/>
                <w:color w:val="auto"/>
                <w:spacing w:val="-2"/>
                <w:sz w:val="18"/>
              </w:rPr>
              <w:t xml:space="preserve"> выполняет</w:t>
            </w:r>
          </w:p>
        </w:tc>
      </w:tr>
      <w:tr w:rsidR="00215924" w:rsidRPr="00F57DB3" w:rsidTr="00215924">
        <w:trPr>
          <w:trHeight w:val="216"/>
        </w:trPr>
        <w:tc>
          <w:tcPr>
            <w:tcW w:w="6686" w:type="dxa"/>
            <w:gridSpan w:val="6"/>
            <w:tcBorders>
              <w:left w:val="dashed" w:sz="4" w:space="0" w:color="000000"/>
              <w:right w:val="dashed" w:sz="4" w:space="0" w:color="000000"/>
            </w:tcBorders>
            <w:shd w:val="clear" w:color="auto" w:fill="C2C2C2"/>
          </w:tcPr>
          <w:p w:rsidR="00215924" w:rsidRPr="00F57DB3" w:rsidRDefault="00215924" w:rsidP="00215924">
            <w:pPr>
              <w:spacing w:before="1" w:after="0" w:line="195" w:lineRule="exact"/>
              <w:ind w:left="2090" w:right="2082" w:firstLine="0"/>
              <w:jc w:val="center"/>
              <w:rPr>
                <w:b/>
                <w:color w:val="auto"/>
                <w:sz w:val="18"/>
              </w:rPr>
            </w:pPr>
            <w:r w:rsidRPr="00F57DB3">
              <w:rPr>
                <w:b/>
                <w:color w:val="auto"/>
                <w:sz w:val="18"/>
              </w:rPr>
              <w:t>Туалетные</w:t>
            </w:r>
            <w:r w:rsidRPr="00F57DB3">
              <w:rPr>
                <w:b/>
                <w:color w:val="auto"/>
                <w:spacing w:val="-11"/>
                <w:sz w:val="18"/>
              </w:rPr>
              <w:t xml:space="preserve"> </w:t>
            </w:r>
            <w:r w:rsidRPr="00F57DB3">
              <w:rPr>
                <w:b/>
                <w:color w:val="auto"/>
                <w:spacing w:val="-2"/>
                <w:sz w:val="18"/>
              </w:rPr>
              <w:t>навыки</w:t>
            </w:r>
          </w:p>
        </w:tc>
      </w:tr>
      <w:tr w:rsidR="00215924" w:rsidRPr="00F57DB3" w:rsidTr="00215924">
        <w:trPr>
          <w:trHeight w:val="199"/>
        </w:trPr>
        <w:tc>
          <w:tcPr>
            <w:tcW w:w="4956" w:type="dxa"/>
            <w:tcBorders>
              <w:left w:val="dashed" w:sz="4" w:space="0" w:color="000000"/>
            </w:tcBorders>
          </w:tcPr>
          <w:p w:rsidR="00215924" w:rsidRPr="00F57DB3" w:rsidRDefault="00215924" w:rsidP="00215924">
            <w:pPr>
              <w:spacing w:after="0" w:line="180" w:lineRule="exact"/>
              <w:ind w:left="42" w:right="0" w:firstLine="0"/>
              <w:jc w:val="left"/>
              <w:rPr>
                <w:color w:val="auto"/>
                <w:sz w:val="18"/>
                <w:lang w:val="ru-RU"/>
              </w:rPr>
            </w:pPr>
            <w:r w:rsidRPr="00F57DB3">
              <w:rPr>
                <w:color w:val="auto"/>
                <w:sz w:val="18"/>
                <w:lang w:val="ru-RU"/>
              </w:rPr>
              <w:t>Понимает,</w:t>
            </w:r>
            <w:r w:rsidRPr="00F57DB3">
              <w:rPr>
                <w:color w:val="auto"/>
                <w:spacing w:val="-8"/>
                <w:sz w:val="18"/>
                <w:lang w:val="ru-RU"/>
              </w:rPr>
              <w:t xml:space="preserve"> </w:t>
            </w:r>
            <w:r w:rsidRPr="00F57DB3">
              <w:rPr>
                <w:color w:val="auto"/>
                <w:sz w:val="18"/>
                <w:lang w:val="ru-RU"/>
              </w:rPr>
              <w:t>что</w:t>
            </w:r>
            <w:r w:rsidRPr="00F57DB3">
              <w:rPr>
                <w:color w:val="auto"/>
                <w:spacing w:val="-8"/>
                <w:sz w:val="18"/>
                <w:lang w:val="ru-RU"/>
              </w:rPr>
              <w:t xml:space="preserve"> </w:t>
            </w:r>
            <w:r w:rsidRPr="00F57DB3">
              <w:rPr>
                <w:color w:val="auto"/>
                <w:sz w:val="18"/>
                <w:lang w:val="ru-RU"/>
              </w:rPr>
              <w:t>хочет</w:t>
            </w:r>
            <w:r w:rsidRPr="00F57DB3">
              <w:rPr>
                <w:color w:val="auto"/>
                <w:spacing w:val="-8"/>
                <w:sz w:val="18"/>
                <w:lang w:val="ru-RU"/>
              </w:rPr>
              <w:t xml:space="preserve"> </w:t>
            </w:r>
            <w:r w:rsidRPr="00F57DB3">
              <w:rPr>
                <w:color w:val="auto"/>
                <w:sz w:val="18"/>
                <w:lang w:val="ru-RU"/>
              </w:rPr>
              <w:t>пойти</w:t>
            </w:r>
            <w:r w:rsidRPr="00F57DB3">
              <w:rPr>
                <w:color w:val="auto"/>
                <w:spacing w:val="-9"/>
                <w:sz w:val="18"/>
                <w:lang w:val="ru-RU"/>
              </w:rPr>
              <w:t xml:space="preserve"> </w:t>
            </w:r>
            <w:r w:rsidRPr="00F57DB3">
              <w:rPr>
                <w:color w:val="auto"/>
                <w:sz w:val="18"/>
                <w:lang w:val="ru-RU"/>
              </w:rPr>
              <w:t>в</w:t>
            </w:r>
            <w:r w:rsidRPr="00F57DB3">
              <w:rPr>
                <w:color w:val="auto"/>
                <w:spacing w:val="-9"/>
                <w:sz w:val="18"/>
                <w:lang w:val="ru-RU"/>
              </w:rPr>
              <w:t xml:space="preserve"> </w:t>
            </w:r>
            <w:r w:rsidRPr="00F57DB3">
              <w:rPr>
                <w:color w:val="auto"/>
                <w:sz w:val="18"/>
                <w:lang w:val="ru-RU"/>
              </w:rPr>
              <w:t>туалет,</w:t>
            </w:r>
            <w:r w:rsidRPr="00F57DB3">
              <w:rPr>
                <w:color w:val="auto"/>
                <w:spacing w:val="-8"/>
                <w:sz w:val="18"/>
                <w:lang w:val="ru-RU"/>
              </w:rPr>
              <w:t xml:space="preserve"> </w:t>
            </w:r>
            <w:r w:rsidRPr="00F57DB3">
              <w:rPr>
                <w:color w:val="auto"/>
                <w:sz w:val="18"/>
                <w:lang w:val="ru-RU"/>
              </w:rPr>
              <w:t>или</w:t>
            </w:r>
            <w:r w:rsidRPr="00F57DB3">
              <w:rPr>
                <w:color w:val="auto"/>
                <w:spacing w:val="-9"/>
                <w:sz w:val="18"/>
                <w:lang w:val="ru-RU"/>
              </w:rPr>
              <w:t xml:space="preserve"> </w:t>
            </w:r>
            <w:r w:rsidRPr="00F57DB3">
              <w:rPr>
                <w:color w:val="auto"/>
                <w:sz w:val="18"/>
                <w:lang w:val="ru-RU"/>
              </w:rPr>
              <w:t>что</w:t>
            </w:r>
            <w:r w:rsidRPr="00F57DB3">
              <w:rPr>
                <w:color w:val="auto"/>
                <w:spacing w:val="-7"/>
                <w:sz w:val="18"/>
                <w:lang w:val="ru-RU"/>
              </w:rPr>
              <w:t xml:space="preserve"> </w:t>
            </w:r>
            <w:r w:rsidRPr="00F57DB3">
              <w:rPr>
                <w:color w:val="auto"/>
                <w:spacing w:val="-2"/>
                <w:sz w:val="18"/>
                <w:lang w:val="ru-RU"/>
              </w:rPr>
              <w:t>мокрый/грязный</w:t>
            </w:r>
          </w:p>
        </w:tc>
        <w:tc>
          <w:tcPr>
            <w:tcW w:w="455" w:type="dxa"/>
          </w:tcPr>
          <w:p w:rsidR="00215924" w:rsidRPr="00F57DB3" w:rsidRDefault="00215924" w:rsidP="00215924">
            <w:pPr>
              <w:spacing w:after="0" w:line="240" w:lineRule="auto"/>
              <w:ind w:left="0" w:right="0" w:firstLine="0"/>
              <w:jc w:val="left"/>
              <w:rPr>
                <w:color w:val="auto"/>
                <w:sz w:val="12"/>
                <w:lang w:val="ru-RU"/>
              </w:rPr>
            </w:pPr>
          </w:p>
        </w:tc>
        <w:tc>
          <w:tcPr>
            <w:tcW w:w="567" w:type="dxa"/>
            <w:gridSpan w:val="2"/>
          </w:tcPr>
          <w:p w:rsidR="00215924" w:rsidRPr="00F57DB3" w:rsidRDefault="00215924" w:rsidP="00215924">
            <w:pPr>
              <w:spacing w:after="0" w:line="240" w:lineRule="auto"/>
              <w:ind w:left="0" w:right="0" w:firstLine="0"/>
              <w:jc w:val="left"/>
              <w:rPr>
                <w:color w:val="auto"/>
                <w:sz w:val="12"/>
                <w:lang w:val="ru-RU"/>
              </w:rPr>
            </w:pPr>
          </w:p>
        </w:tc>
        <w:tc>
          <w:tcPr>
            <w:tcW w:w="708" w:type="dxa"/>
            <w:gridSpan w:val="2"/>
            <w:tcBorders>
              <w:right w:val="dashed" w:sz="4" w:space="0" w:color="000000"/>
            </w:tcBorders>
          </w:tcPr>
          <w:p w:rsidR="00215924" w:rsidRPr="00F57DB3" w:rsidRDefault="00215924" w:rsidP="00215924">
            <w:pPr>
              <w:spacing w:after="0" w:line="240" w:lineRule="auto"/>
              <w:ind w:left="0" w:right="0" w:firstLine="0"/>
              <w:jc w:val="left"/>
              <w:rPr>
                <w:color w:val="auto"/>
                <w:sz w:val="12"/>
                <w:lang w:val="ru-RU"/>
              </w:rPr>
            </w:pPr>
          </w:p>
        </w:tc>
      </w:tr>
      <w:tr w:rsidR="00215924" w:rsidRPr="00F57DB3" w:rsidTr="00215924">
        <w:trPr>
          <w:trHeight w:val="199"/>
        </w:trPr>
        <w:tc>
          <w:tcPr>
            <w:tcW w:w="4956" w:type="dxa"/>
            <w:tcBorders>
              <w:left w:val="dashed" w:sz="4" w:space="0" w:color="000000"/>
            </w:tcBorders>
          </w:tcPr>
          <w:p w:rsidR="00215924" w:rsidRPr="00F57DB3" w:rsidRDefault="00215924" w:rsidP="00215924">
            <w:pPr>
              <w:spacing w:after="0" w:line="180" w:lineRule="exact"/>
              <w:ind w:left="42" w:right="0" w:firstLine="0"/>
              <w:jc w:val="left"/>
              <w:rPr>
                <w:color w:val="auto"/>
                <w:sz w:val="18"/>
              </w:rPr>
            </w:pPr>
            <w:r w:rsidRPr="00F57DB3">
              <w:rPr>
                <w:color w:val="auto"/>
                <w:sz w:val="18"/>
              </w:rPr>
              <w:t>Пользуется</w:t>
            </w:r>
            <w:r w:rsidRPr="00F57DB3">
              <w:rPr>
                <w:color w:val="auto"/>
                <w:spacing w:val="-8"/>
                <w:sz w:val="18"/>
              </w:rPr>
              <w:t xml:space="preserve"> </w:t>
            </w:r>
            <w:r w:rsidRPr="00F57DB3">
              <w:rPr>
                <w:color w:val="auto"/>
                <w:sz w:val="18"/>
              </w:rPr>
              <w:t>туалетом</w:t>
            </w:r>
            <w:r w:rsidRPr="00F57DB3">
              <w:rPr>
                <w:color w:val="auto"/>
                <w:spacing w:val="-7"/>
                <w:sz w:val="18"/>
              </w:rPr>
              <w:t xml:space="preserve"> </w:t>
            </w:r>
            <w:r w:rsidRPr="00F57DB3">
              <w:rPr>
                <w:color w:val="auto"/>
                <w:sz w:val="18"/>
              </w:rPr>
              <w:t>по</w:t>
            </w:r>
            <w:r w:rsidRPr="00F57DB3">
              <w:rPr>
                <w:color w:val="auto"/>
                <w:spacing w:val="-8"/>
                <w:sz w:val="18"/>
              </w:rPr>
              <w:t xml:space="preserve"> </w:t>
            </w:r>
            <w:r w:rsidRPr="00F57DB3">
              <w:rPr>
                <w:color w:val="auto"/>
                <w:spacing w:val="-2"/>
                <w:sz w:val="18"/>
              </w:rPr>
              <w:t>расписанию</w:t>
            </w:r>
          </w:p>
        </w:tc>
        <w:tc>
          <w:tcPr>
            <w:tcW w:w="455" w:type="dxa"/>
          </w:tcPr>
          <w:p w:rsidR="00215924" w:rsidRPr="00F57DB3" w:rsidRDefault="00215924" w:rsidP="00215924">
            <w:pPr>
              <w:spacing w:after="0" w:line="240" w:lineRule="auto"/>
              <w:ind w:left="0" w:right="0" w:firstLine="0"/>
              <w:jc w:val="left"/>
              <w:rPr>
                <w:color w:val="auto"/>
                <w:sz w:val="12"/>
              </w:rPr>
            </w:pPr>
          </w:p>
        </w:tc>
        <w:tc>
          <w:tcPr>
            <w:tcW w:w="567" w:type="dxa"/>
            <w:gridSpan w:val="2"/>
          </w:tcPr>
          <w:p w:rsidR="00215924" w:rsidRPr="00F57DB3" w:rsidRDefault="00215924" w:rsidP="00215924">
            <w:pPr>
              <w:spacing w:after="0" w:line="240" w:lineRule="auto"/>
              <w:ind w:left="0" w:right="0" w:firstLine="0"/>
              <w:jc w:val="left"/>
              <w:rPr>
                <w:color w:val="auto"/>
                <w:sz w:val="12"/>
              </w:rPr>
            </w:pPr>
          </w:p>
        </w:tc>
        <w:tc>
          <w:tcPr>
            <w:tcW w:w="708" w:type="dxa"/>
            <w:gridSpan w:val="2"/>
            <w:tcBorders>
              <w:right w:val="dashed" w:sz="4" w:space="0" w:color="000000"/>
            </w:tcBorders>
          </w:tcPr>
          <w:p w:rsidR="00215924" w:rsidRPr="00F57DB3" w:rsidRDefault="00215924" w:rsidP="00215924">
            <w:pPr>
              <w:spacing w:after="0" w:line="240" w:lineRule="auto"/>
              <w:ind w:left="0" w:right="0" w:firstLine="0"/>
              <w:jc w:val="left"/>
              <w:rPr>
                <w:color w:val="auto"/>
                <w:sz w:val="12"/>
              </w:rPr>
            </w:pPr>
          </w:p>
        </w:tc>
      </w:tr>
      <w:tr w:rsidR="00215924" w:rsidRPr="00F57DB3" w:rsidTr="00215924">
        <w:trPr>
          <w:trHeight w:val="199"/>
        </w:trPr>
        <w:tc>
          <w:tcPr>
            <w:tcW w:w="4956" w:type="dxa"/>
            <w:tcBorders>
              <w:left w:val="dashed" w:sz="4" w:space="0" w:color="000000"/>
            </w:tcBorders>
          </w:tcPr>
          <w:p w:rsidR="00215924" w:rsidRPr="00F57DB3" w:rsidRDefault="00215924" w:rsidP="00215924">
            <w:pPr>
              <w:spacing w:after="0" w:line="180" w:lineRule="exact"/>
              <w:ind w:left="42" w:right="0" w:firstLine="0"/>
              <w:jc w:val="left"/>
              <w:rPr>
                <w:color w:val="auto"/>
                <w:sz w:val="18"/>
              </w:rPr>
            </w:pPr>
            <w:r w:rsidRPr="00F57DB3">
              <w:rPr>
                <w:color w:val="auto"/>
                <w:sz w:val="18"/>
              </w:rPr>
              <w:t>Пользуется</w:t>
            </w:r>
            <w:r w:rsidRPr="00F57DB3">
              <w:rPr>
                <w:color w:val="auto"/>
                <w:spacing w:val="-13"/>
                <w:sz w:val="18"/>
              </w:rPr>
              <w:t xml:space="preserve"> </w:t>
            </w:r>
            <w:r w:rsidRPr="00F57DB3">
              <w:rPr>
                <w:color w:val="auto"/>
                <w:sz w:val="18"/>
              </w:rPr>
              <w:t>туалетом</w:t>
            </w:r>
            <w:r w:rsidRPr="00F57DB3">
              <w:rPr>
                <w:color w:val="auto"/>
                <w:spacing w:val="-10"/>
                <w:sz w:val="18"/>
              </w:rPr>
              <w:t xml:space="preserve"> </w:t>
            </w:r>
            <w:r w:rsidRPr="00F57DB3">
              <w:rPr>
                <w:color w:val="auto"/>
                <w:spacing w:val="-4"/>
                <w:sz w:val="18"/>
              </w:rPr>
              <w:t>дома</w:t>
            </w:r>
          </w:p>
        </w:tc>
        <w:tc>
          <w:tcPr>
            <w:tcW w:w="455" w:type="dxa"/>
          </w:tcPr>
          <w:p w:rsidR="00215924" w:rsidRPr="00F57DB3" w:rsidRDefault="00215924" w:rsidP="00215924">
            <w:pPr>
              <w:spacing w:after="0" w:line="240" w:lineRule="auto"/>
              <w:ind w:left="0" w:right="0" w:firstLine="0"/>
              <w:jc w:val="left"/>
              <w:rPr>
                <w:color w:val="auto"/>
                <w:sz w:val="12"/>
              </w:rPr>
            </w:pPr>
          </w:p>
        </w:tc>
        <w:tc>
          <w:tcPr>
            <w:tcW w:w="567" w:type="dxa"/>
            <w:gridSpan w:val="2"/>
          </w:tcPr>
          <w:p w:rsidR="00215924" w:rsidRPr="00F57DB3" w:rsidRDefault="00215924" w:rsidP="00215924">
            <w:pPr>
              <w:spacing w:after="0" w:line="240" w:lineRule="auto"/>
              <w:ind w:left="0" w:right="0" w:firstLine="0"/>
              <w:jc w:val="left"/>
              <w:rPr>
                <w:color w:val="auto"/>
                <w:sz w:val="12"/>
              </w:rPr>
            </w:pPr>
          </w:p>
        </w:tc>
        <w:tc>
          <w:tcPr>
            <w:tcW w:w="708" w:type="dxa"/>
            <w:gridSpan w:val="2"/>
            <w:tcBorders>
              <w:right w:val="dashed" w:sz="4" w:space="0" w:color="000000"/>
            </w:tcBorders>
          </w:tcPr>
          <w:p w:rsidR="00215924" w:rsidRPr="00F57DB3" w:rsidRDefault="00215924" w:rsidP="00215924">
            <w:pPr>
              <w:spacing w:after="0" w:line="240" w:lineRule="auto"/>
              <w:ind w:left="0" w:right="0" w:firstLine="0"/>
              <w:jc w:val="left"/>
              <w:rPr>
                <w:color w:val="auto"/>
                <w:sz w:val="12"/>
              </w:rPr>
            </w:pPr>
          </w:p>
        </w:tc>
      </w:tr>
      <w:tr w:rsidR="00215924" w:rsidRPr="00F57DB3" w:rsidTr="00215924">
        <w:trPr>
          <w:trHeight w:val="199"/>
        </w:trPr>
        <w:tc>
          <w:tcPr>
            <w:tcW w:w="4956" w:type="dxa"/>
            <w:tcBorders>
              <w:left w:val="dashed" w:sz="4" w:space="0" w:color="000000"/>
            </w:tcBorders>
          </w:tcPr>
          <w:p w:rsidR="00215924" w:rsidRPr="00F57DB3" w:rsidRDefault="00215924" w:rsidP="00215924">
            <w:pPr>
              <w:spacing w:after="0" w:line="180" w:lineRule="exact"/>
              <w:ind w:left="42" w:right="0" w:firstLine="0"/>
              <w:jc w:val="left"/>
              <w:rPr>
                <w:color w:val="auto"/>
                <w:sz w:val="18"/>
              </w:rPr>
            </w:pPr>
            <w:r w:rsidRPr="00F57DB3">
              <w:rPr>
                <w:color w:val="auto"/>
                <w:sz w:val="18"/>
              </w:rPr>
              <w:t>Пользуется</w:t>
            </w:r>
            <w:r w:rsidRPr="00F57DB3">
              <w:rPr>
                <w:color w:val="auto"/>
                <w:spacing w:val="-7"/>
                <w:sz w:val="18"/>
              </w:rPr>
              <w:t xml:space="preserve"> </w:t>
            </w:r>
            <w:r w:rsidRPr="00F57DB3">
              <w:rPr>
                <w:color w:val="auto"/>
                <w:sz w:val="18"/>
              </w:rPr>
              <w:t>туалетной</w:t>
            </w:r>
            <w:r w:rsidRPr="00F57DB3">
              <w:rPr>
                <w:color w:val="auto"/>
                <w:spacing w:val="-7"/>
                <w:sz w:val="18"/>
              </w:rPr>
              <w:t xml:space="preserve"> </w:t>
            </w:r>
            <w:r w:rsidRPr="00F57DB3">
              <w:rPr>
                <w:color w:val="auto"/>
                <w:spacing w:val="-2"/>
                <w:sz w:val="18"/>
              </w:rPr>
              <w:t>бумагой</w:t>
            </w:r>
          </w:p>
        </w:tc>
        <w:tc>
          <w:tcPr>
            <w:tcW w:w="455" w:type="dxa"/>
          </w:tcPr>
          <w:p w:rsidR="00215924" w:rsidRPr="00F57DB3" w:rsidRDefault="00215924" w:rsidP="00215924">
            <w:pPr>
              <w:spacing w:after="0" w:line="240" w:lineRule="auto"/>
              <w:ind w:left="0" w:right="0" w:firstLine="0"/>
              <w:jc w:val="left"/>
              <w:rPr>
                <w:color w:val="auto"/>
                <w:sz w:val="12"/>
              </w:rPr>
            </w:pPr>
          </w:p>
        </w:tc>
        <w:tc>
          <w:tcPr>
            <w:tcW w:w="567" w:type="dxa"/>
            <w:gridSpan w:val="2"/>
          </w:tcPr>
          <w:p w:rsidR="00215924" w:rsidRPr="00F57DB3" w:rsidRDefault="00215924" w:rsidP="00215924">
            <w:pPr>
              <w:spacing w:after="0" w:line="240" w:lineRule="auto"/>
              <w:ind w:left="0" w:right="0" w:firstLine="0"/>
              <w:jc w:val="left"/>
              <w:rPr>
                <w:color w:val="auto"/>
                <w:sz w:val="12"/>
              </w:rPr>
            </w:pPr>
          </w:p>
        </w:tc>
        <w:tc>
          <w:tcPr>
            <w:tcW w:w="708" w:type="dxa"/>
            <w:gridSpan w:val="2"/>
            <w:tcBorders>
              <w:right w:val="dashed" w:sz="4" w:space="0" w:color="000000"/>
            </w:tcBorders>
          </w:tcPr>
          <w:p w:rsidR="00215924" w:rsidRPr="00F57DB3" w:rsidRDefault="00215924" w:rsidP="00215924">
            <w:pPr>
              <w:spacing w:after="0" w:line="240" w:lineRule="auto"/>
              <w:ind w:left="0" w:right="0" w:firstLine="0"/>
              <w:jc w:val="left"/>
              <w:rPr>
                <w:color w:val="auto"/>
                <w:sz w:val="12"/>
              </w:rPr>
            </w:pPr>
          </w:p>
        </w:tc>
      </w:tr>
      <w:tr w:rsidR="00215924" w:rsidRPr="00F57DB3" w:rsidTr="00215924">
        <w:trPr>
          <w:trHeight w:val="199"/>
        </w:trPr>
        <w:tc>
          <w:tcPr>
            <w:tcW w:w="4956" w:type="dxa"/>
            <w:tcBorders>
              <w:left w:val="dashed" w:sz="4" w:space="0" w:color="000000"/>
            </w:tcBorders>
          </w:tcPr>
          <w:p w:rsidR="00215924" w:rsidRPr="00F57DB3" w:rsidRDefault="00215924" w:rsidP="00215924">
            <w:pPr>
              <w:spacing w:after="0" w:line="180" w:lineRule="exact"/>
              <w:ind w:left="42" w:right="0" w:firstLine="0"/>
              <w:jc w:val="left"/>
              <w:rPr>
                <w:color w:val="auto"/>
                <w:sz w:val="18"/>
                <w:lang w:val="ru-RU"/>
              </w:rPr>
            </w:pPr>
            <w:r w:rsidRPr="00F57DB3">
              <w:rPr>
                <w:color w:val="auto"/>
                <w:sz w:val="18"/>
                <w:lang w:val="ru-RU"/>
              </w:rPr>
              <w:t>Пользуется</w:t>
            </w:r>
            <w:r w:rsidRPr="00F57DB3">
              <w:rPr>
                <w:color w:val="auto"/>
                <w:spacing w:val="-6"/>
                <w:sz w:val="18"/>
                <w:lang w:val="ru-RU"/>
              </w:rPr>
              <w:t xml:space="preserve"> </w:t>
            </w:r>
            <w:r w:rsidRPr="00F57DB3">
              <w:rPr>
                <w:color w:val="auto"/>
                <w:sz w:val="18"/>
                <w:lang w:val="ru-RU"/>
              </w:rPr>
              <w:t>туалетом</w:t>
            </w:r>
            <w:r w:rsidRPr="00F57DB3">
              <w:rPr>
                <w:color w:val="auto"/>
                <w:spacing w:val="-5"/>
                <w:sz w:val="18"/>
                <w:lang w:val="ru-RU"/>
              </w:rPr>
              <w:t xml:space="preserve"> </w:t>
            </w:r>
            <w:r w:rsidRPr="00F57DB3">
              <w:rPr>
                <w:color w:val="auto"/>
                <w:sz w:val="18"/>
                <w:lang w:val="ru-RU"/>
              </w:rPr>
              <w:t>в</w:t>
            </w:r>
            <w:r w:rsidRPr="00F57DB3">
              <w:rPr>
                <w:color w:val="auto"/>
                <w:spacing w:val="-5"/>
                <w:sz w:val="18"/>
                <w:lang w:val="ru-RU"/>
              </w:rPr>
              <w:t xml:space="preserve"> </w:t>
            </w:r>
            <w:r w:rsidRPr="00F57DB3">
              <w:rPr>
                <w:color w:val="auto"/>
                <w:sz w:val="18"/>
                <w:lang w:val="ru-RU"/>
              </w:rPr>
              <w:t>школе</w:t>
            </w:r>
            <w:r w:rsidRPr="00F57DB3">
              <w:rPr>
                <w:color w:val="auto"/>
                <w:spacing w:val="-6"/>
                <w:sz w:val="18"/>
                <w:lang w:val="ru-RU"/>
              </w:rPr>
              <w:t xml:space="preserve"> </w:t>
            </w:r>
            <w:r w:rsidRPr="00F57DB3">
              <w:rPr>
                <w:color w:val="auto"/>
                <w:sz w:val="18"/>
                <w:lang w:val="ru-RU"/>
              </w:rPr>
              <w:t>и</w:t>
            </w:r>
            <w:r w:rsidRPr="00F57DB3">
              <w:rPr>
                <w:color w:val="auto"/>
                <w:spacing w:val="-5"/>
                <w:sz w:val="18"/>
                <w:lang w:val="ru-RU"/>
              </w:rPr>
              <w:t xml:space="preserve"> </w:t>
            </w:r>
            <w:r w:rsidRPr="00F57DB3">
              <w:rPr>
                <w:color w:val="auto"/>
                <w:sz w:val="18"/>
                <w:lang w:val="ru-RU"/>
              </w:rPr>
              <w:t>других</w:t>
            </w:r>
            <w:r w:rsidRPr="00F57DB3">
              <w:rPr>
                <w:color w:val="auto"/>
                <w:spacing w:val="-5"/>
                <w:sz w:val="18"/>
                <w:lang w:val="ru-RU"/>
              </w:rPr>
              <w:t xml:space="preserve"> </w:t>
            </w:r>
            <w:r w:rsidRPr="00F57DB3">
              <w:rPr>
                <w:color w:val="auto"/>
                <w:sz w:val="18"/>
                <w:lang w:val="ru-RU"/>
              </w:rPr>
              <w:t>общественных</w:t>
            </w:r>
            <w:r w:rsidRPr="00F57DB3">
              <w:rPr>
                <w:color w:val="auto"/>
                <w:spacing w:val="-5"/>
                <w:sz w:val="18"/>
                <w:lang w:val="ru-RU"/>
              </w:rPr>
              <w:t xml:space="preserve"> </w:t>
            </w:r>
            <w:r w:rsidRPr="00F57DB3">
              <w:rPr>
                <w:color w:val="auto"/>
                <w:spacing w:val="-2"/>
                <w:sz w:val="18"/>
                <w:lang w:val="ru-RU"/>
              </w:rPr>
              <w:t>местах</w:t>
            </w:r>
          </w:p>
        </w:tc>
        <w:tc>
          <w:tcPr>
            <w:tcW w:w="455" w:type="dxa"/>
          </w:tcPr>
          <w:p w:rsidR="00215924" w:rsidRPr="00F57DB3" w:rsidRDefault="00215924" w:rsidP="00215924">
            <w:pPr>
              <w:spacing w:after="0" w:line="240" w:lineRule="auto"/>
              <w:ind w:left="0" w:right="0" w:firstLine="0"/>
              <w:jc w:val="left"/>
              <w:rPr>
                <w:color w:val="auto"/>
                <w:sz w:val="12"/>
                <w:lang w:val="ru-RU"/>
              </w:rPr>
            </w:pPr>
          </w:p>
        </w:tc>
        <w:tc>
          <w:tcPr>
            <w:tcW w:w="567" w:type="dxa"/>
            <w:gridSpan w:val="2"/>
          </w:tcPr>
          <w:p w:rsidR="00215924" w:rsidRPr="00F57DB3" w:rsidRDefault="00215924" w:rsidP="00215924">
            <w:pPr>
              <w:spacing w:after="0" w:line="240" w:lineRule="auto"/>
              <w:ind w:left="0" w:right="0" w:firstLine="0"/>
              <w:jc w:val="left"/>
              <w:rPr>
                <w:color w:val="auto"/>
                <w:sz w:val="12"/>
                <w:lang w:val="ru-RU"/>
              </w:rPr>
            </w:pPr>
          </w:p>
        </w:tc>
        <w:tc>
          <w:tcPr>
            <w:tcW w:w="708" w:type="dxa"/>
            <w:gridSpan w:val="2"/>
            <w:tcBorders>
              <w:right w:val="dashed" w:sz="4" w:space="0" w:color="000000"/>
            </w:tcBorders>
          </w:tcPr>
          <w:p w:rsidR="00215924" w:rsidRPr="00F57DB3" w:rsidRDefault="00215924" w:rsidP="00215924">
            <w:pPr>
              <w:spacing w:after="0" w:line="240" w:lineRule="auto"/>
              <w:ind w:left="0" w:right="0" w:firstLine="0"/>
              <w:jc w:val="left"/>
              <w:rPr>
                <w:color w:val="auto"/>
                <w:sz w:val="12"/>
                <w:lang w:val="ru-RU"/>
              </w:rPr>
            </w:pPr>
          </w:p>
        </w:tc>
      </w:tr>
      <w:tr w:rsidR="00215924" w:rsidRPr="00F57DB3" w:rsidTr="00215924">
        <w:trPr>
          <w:trHeight w:val="216"/>
        </w:trPr>
        <w:tc>
          <w:tcPr>
            <w:tcW w:w="6686" w:type="dxa"/>
            <w:gridSpan w:val="6"/>
            <w:tcBorders>
              <w:left w:val="dashed" w:sz="4" w:space="0" w:color="000000"/>
              <w:right w:val="dashed" w:sz="4" w:space="0" w:color="000000"/>
            </w:tcBorders>
            <w:shd w:val="clear" w:color="auto" w:fill="C2C2C2"/>
          </w:tcPr>
          <w:p w:rsidR="00215924" w:rsidRPr="00F57DB3" w:rsidRDefault="00215924" w:rsidP="00215924">
            <w:pPr>
              <w:spacing w:before="1" w:after="0" w:line="195" w:lineRule="exact"/>
              <w:ind w:left="2090" w:right="2082" w:firstLine="0"/>
              <w:jc w:val="center"/>
              <w:rPr>
                <w:b/>
                <w:color w:val="auto"/>
                <w:sz w:val="18"/>
              </w:rPr>
            </w:pPr>
            <w:r w:rsidRPr="00F57DB3">
              <w:rPr>
                <w:b/>
                <w:color w:val="auto"/>
                <w:spacing w:val="-2"/>
                <w:sz w:val="18"/>
              </w:rPr>
              <w:t>Гигиенические</w:t>
            </w:r>
            <w:r w:rsidRPr="00F57DB3">
              <w:rPr>
                <w:b/>
                <w:color w:val="auto"/>
                <w:spacing w:val="12"/>
                <w:sz w:val="18"/>
              </w:rPr>
              <w:t xml:space="preserve"> </w:t>
            </w:r>
            <w:r w:rsidRPr="00F57DB3">
              <w:rPr>
                <w:b/>
                <w:color w:val="auto"/>
                <w:spacing w:val="-2"/>
                <w:sz w:val="18"/>
              </w:rPr>
              <w:t>навыки</w:t>
            </w:r>
          </w:p>
        </w:tc>
      </w:tr>
      <w:tr w:rsidR="00215924" w:rsidRPr="00F57DB3" w:rsidTr="00215924">
        <w:trPr>
          <w:trHeight w:val="199"/>
        </w:trPr>
        <w:tc>
          <w:tcPr>
            <w:tcW w:w="4956" w:type="dxa"/>
            <w:tcBorders>
              <w:left w:val="dashed" w:sz="4" w:space="0" w:color="000000"/>
            </w:tcBorders>
          </w:tcPr>
          <w:p w:rsidR="00215924" w:rsidRPr="00F57DB3" w:rsidRDefault="00215924" w:rsidP="00215924">
            <w:pPr>
              <w:spacing w:after="0" w:line="180" w:lineRule="exact"/>
              <w:ind w:left="42" w:right="0" w:firstLine="0"/>
              <w:jc w:val="left"/>
              <w:rPr>
                <w:color w:val="auto"/>
                <w:sz w:val="18"/>
              </w:rPr>
            </w:pPr>
            <w:r w:rsidRPr="00F57DB3">
              <w:rPr>
                <w:color w:val="auto"/>
                <w:sz w:val="18"/>
              </w:rPr>
              <w:t>Чистит</w:t>
            </w:r>
            <w:r w:rsidRPr="00F57DB3">
              <w:rPr>
                <w:color w:val="auto"/>
                <w:spacing w:val="-2"/>
                <w:sz w:val="18"/>
              </w:rPr>
              <w:t xml:space="preserve"> </w:t>
            </w:r>
            <w:r w:rsidRPr="00F57DB3">
              <w:rPr>
                <w:color w:val="auto"/>
                <w:spacing w:val="-4"/>
                <w:sz w:val="18"/>
              </w:rPr>
              <w:t>зубы</w:t>
            </w:r>
          </w:p>
        </w:tc>
        <w:tc>
          <w:tcPr>
            <w:tcW w:w="455" w:type="dxa"/>
          </w:tcPr>
          <w:p w:rsidR="00215924" w:rsidRPr="00F57DB3" w:rsidRDefault="00215924" w:rsidP="00215924">
            <w:pPr>
              <w:spacing w:after="0" w:line="240" w:lineRule="auto"/>
              <w:ind w:left="0" w:right="0" w:firstLine="0"/>
              <w:jc w:val="left"/>
              <w:rPr>
                <w:color w:val="auto"/>
                <w:sz w:val="12"/>
              </w:rPr>
            </w:pPr>
          </w:p>
        </w:tc>
        <w:tc>
          <w:tcPr>
            <w:tcW w:w="567" w:type="dxa"/>
            <w:gridSpan w:val="2"/>
          </w:tcPr>
          <w:p w:rsidR="00215924" w:rsidRPr="00F57DB3" w:rsidRDefault="00215924" w:rsidP="00215924">
            <w:pPr>
              <w:spacing w:after="0" w:line="240" w:lineRule="auto"/>
              <w:ind w:left="0" w:right="0" w:firstLine="0"/>
              <w:jc w:val="left"/>
              <w:rPr>
                <w:color w:val="auto"/>
                <w:sz w:val="12"/>
              </w:rPr>
            </w:pPr>
          </w:p>
        </w:tc>
        <w:tc>
          <w:tcPr>
            <w:tcW w:w="708" w:type="dxa"/>
            <w:gridSpan w:val="2"/>
            <w:tcBorders>
              <w:right w:val="dashed" w:sz="4" w:space="0" w:color="000000"/>
            </w:tcBorders>
          </w:tcPr>
          <w:p w:rsidR="00215924" w:rsidRPr="00F57DB3" w:rsidRDefault="00215924" w:rsidP="00215924">
            <w:pPr>
              <w:spacing w:after="0" w:line="240" w:lineRule="auto"/>
              <w:ind w:left="0" w:right="0" w:firstLine="0"/>
              <w:jc w:val="left"/>
              <w:rPr>
                <w:color w:val="auto"/>
                <w:sz w:val="12"/>
              </w:rPr>
            </w:pPr>
          </w:p>
        </w:tc>
      </w:tr>
      <w:tr w:rsidR="00215924" w:rsidRPr="00F57DB3" w:rsidTr="00215924">
        <w:trPr>
          <w:trHeight w:val="199"/>
        </w:trPr>
        <w:tc>
          <w:tcPr>
            <w:tcW w:w="4956" w:type="dxa"/>
            <w:tcBorders>
              <w:left w:val="dashed" w:sz="4" w:space="0" w:color="000000"/>
            </w:tcBorders>
          </w:tcPr>
          <w:p w:rsidR="00215924" w:rsidRPr="00F57DB3" w:rsidRDefault="00215924" w:rsidP="00215924">
            <w:pPr>
              <w:spacing w:after="0" w:line="180" w:lineRule="exact"/>
              <w:ind w:left="42" w:right="0" w:firstLine="0"/>
              <w:jc w:val="left"/>
              <w:rPr>
                <w:color w:val="auto"/>
                <w:sz w:val="18"/>
                <w:lang w:val="ru-RU"/>
              </w:rPr>
            </w:pPr>
            <w:r w:rsidRPr="00F57DB3">
              <w:rPr>
                <w:color w:val="auto"/>
                <w:sz w:val="18"/>
                <w:lang w:val="ru-RU"/>
              </w:rPr>
              <w:t>Вытирает</w:t>
            </w:r>
            <w:r w:rsidRPr="00F57DB3">
              <w:rPr>
                <w:color w:val="auto"/>
                <w:spacing w:val="-6"/>
                <w:sz w:val="18"/>
                <w:lang w:val="ru-RU"/>
              </w:rPr>
              <w:t xml:space="preserve"> </w:t>
            </w:r>
            <w:r w:rsidRPr="00F57DB3">
              <w:rPr>
                <w:color w:val="auto"/>
                <w:sz w:val="18"/>
                <w:lang w:val="ru-RU"/>
              </w:rPr>
              <w:t>нос</w:t>
            </w:r>
            <w:r w:rsidRPr="00F57DB3">
              <w:rPr>
                <w:color w:val="auto"/>
                <w:spacing w:val="-6"/>
                <w:sz w:val="18"/>
                <w:lang w:val="ru-RU"/>
              </w:rPr>
              <w:t xml:space="preserve"> </w:t>
            </w:r>
            <w:r w:rsidRPr="00F57DB3">
              <w:rPr>
                <w:color w:val="auto"/>
                <w:sz w:val="18"/>
                <w:lang w:val="ru-RU"/>
              </w:rPr>
              <w:t>платком,</w:t>
            </w:r>
            <w:r w:rsidRPr="00F57DB3">
              <w:rPr>
                <w:color w:val="auto"/>
                <w:spacing w:val="-5"/>
                <w:sz w:val="18"/>
                <w:lang w:val="ru-RU"/>
              </w:rPr>
              <w:t xml:space="preserve"> </w:t>
            </w:r>
            <w:r w:rsidRPr="00F57DB3">
              <w:rPr>
                <w:color w:val="auto"/>
                <w:sz w:val="18"/>
                <w:lang w:val="ru-RU"/>
              </w:rPr>
              <w:t>сморкается</w:t>
            </w:r>
            <w:r w:rsidRPr="00F57DB3">
              <w:rPr>
                <w:color w:val="auto"/>
                <w:spacing w:val="-7"/>
                <w:sz w:val="18"/>
                <w:lang w:val="ru-RU"/>
              </w:rPr>
              <w:t xml:space="preserve"> </w:t>
            </w:r>
            <w:r w:rsidRPr="00F57DB3">
              <w:rPr>
                <w:color w:val="auto"/>
                <w:sz w:val="18"/>
                <w:lang w:val="ru-RU"/>
              </w:rPr>
              <w:t>приемлемым</w:t>
            </w:r>
            <w:r w:rsidRPr="00F57DB3">
              <w:rPr>
                <w:color w:val="auto"/>
                <w:spacing w:val="-5"/>
                <w:sz w:val="18"/>
                <w:lang w:val="ru-RU"/>
              </w:rPr>
              <w:t xml:space="preserve"> </w:t>
            </w:r>
            <w:r w:rsidRPr="00F57DB3">
              <w:rPr>
                <w:color w:val="auto"/>
                <w:spacing w:val="-2"/>
                <w:sz w:val="18"/>
                <w:lang w:val="ru-RU"/>
              </w:rPr>
              <w:t>образом</w:t>
            </w:r>
          </w:p>
        </w:tc>
        <w:tc>
          <w:tcPr>
            <w:tcW w:w="455" w:type="dxa"/>
          </w:tcPr>
          <w:p w:rsidR="00215924" w:rsidRPr="00F57DB3" w:rsidRDefault="00215924" w:rsidP="00215924">
            <w:pPr>
              <w:spacing w:after="0" w:line="240" w:lineRule="auto"/>
              <w:ind w:left="0" w:right="0" w:firstLine="0"/>
              <w:jc w:val="left"/>
              <w:rPr>
                <w:color w:val="auto"/>
                <w:sz w:val="12"/>
                <w:lang w:val="ru-RU"/>
              </w:rPr>
            </w:pPr>
          </w:p>
        </w:tc>
        <w:tc>
          <w:tcPr>
            <w:tcW w:w="567" w:type="dxa"/>
            <w:gridSpan w:val="2"/>
          </w:tcPr>
          <w:p w:rsidR="00215924" w:rsidRPr="00F57DB3" w:rsidRDefault="00215924" w:rsidP="00215924">
            <w:pPr>
              <w:spacing w:after="0" w:line="240" w:lineRule="auto"/>
              <w:ind w:left="0" w:right="0" w:firstLine="0"/>
              <w:jc w:val="left"/>
              <w:rPr>
                <w:color w:val="auto"/>
                <w:sz w:val="12"/>
                <w:lang w:val="ru-RU"/>
              </w:rPr>
            </w:pPr>
          </w:p>
        </w:tc>
        <w:tc>
          <w:tcPr>
            <w:tcW w:w="708" w:type="dxa"/>
            <w:gridSpan w:val="2"/>
            <w:tcBorders>
              <w:right w:val="dashed" w:sz="4" w:space="0" w:color="000000"/>
            </w:tcBorders>
          </w:tcPr>
          <w:p w:rsidR="00215924" w:rsidRPr="00F57DB3" w:rsidRDefault="00215924" w:rsidP="00215924">
            <w:pPr>
              <w:spacing w:after="0" w:line="240" w:lineRule="auto"/>
              <w:ind w:left="0" w:right="0" w:firstLine="0"/>
              <w:jc w:val="left"/>
              <w:rPr>
                <w:color w:val="auto"/>
                <w:sz w:val="12"/>
                <w:lang w:val="ru-RU"/>
              </w:rPr>
            </w:pPr>
          </w:p>
        </w:tc>
      </w:tr>
      <w:tr w:rsidR="00215924" w:rsidRPr="00F57DB3" w:rsidTr="00215924">
        <w:trPr>
          <w:trHeight w:val="199"/>
        </w:trPr>
        <w:tc>
          <w:tcPr>
            <w:tcW w:w="4956" w:type="dxa"/>
            <w:tcBorders>
              <w:left w:val="dashed" w:sz="4" w:space="0" w:color="000000"/>
            </w:tcBorders>
          </w:tcPr>
          <w:p w:rsidR="00215924" w:rsidRPr="00F57DB3" w:rsidRDefault="00215924" w:rsidP="00215924">
            <w:pPr>
              <w:spacing w:after="0" w:line="180" w:lineRule="exact"/>
              <w:ind w:left="42" w:right="0" w:firstLine="0"/>
              <w:jc w:val="left"/>
              <w:rPr>
                <w:color w:val="auto"/>
                <w:sz w:val="18"/>
              </w:rPr>
            </w:pPr>
            <w:r w:rsidRPr="00F57DB3">
              <w:rPr>
                <w:color w:val="auto"/>
                <w:sz w:val="18"/>
              </w:rPr>
              <w:t>Умывается,</w:t>
            </w:r>
            <w:r w:rsidRPr="00F57DB3">
              <w:rPr>
                <w:color w:val="auto"/>
                <w:spacing w:val="-7"/>
                <w:sz w:val="18"/>
              </w:rPr>
              <w:t xml:space="preserve"> </w:t>
            </w:r>
            <w:r w:rsidRPr="00F57DB3">
              <w:rPr>
                <w:color w:val="auto"/>
                <w:sz w:val="18"/>
              </w:rPr>
              <w:t>моет</w:t>
            </w:r>
            <w:r w:rsidRPr="00F57DB3">
              <w:rPr>
                <w:color w:val="auto"/>
                <w:spacing w:val="-6"/>
                <w:sz w:val="18"/>
              </w:rPr>
              <w:t xml:space="preserve"> </w:t>
            </w:r>
            <w:r w:rsidRPr="00F57DB3">
              <w:rPr>
                <w:color w:val="auto"/>
                <w:sz w:val="18"/>
              </w:rPr>
              <w:t>руки</w:t>
            </w:r>
            <w:r w:rsidRPr="00F57DB3">
              <w:rPr>
                <w:color w:val="auto"/>
                <w:spacing w:val="-6"/>
                <w:sz w:val="18"/>
              </w:rPr>
              <w:t xml:space="preserve"> </w:t>
            </w:r>
            <w:r w:rsidRPr="00F57DB3">
              <w:rPr>
                <w:color w:val="auto"/>
                <w:spacing w:val="-2"/>
                <w:sz w:val="18"/>
              </w:rPr>
              <w:t>самостоятельно</w:t>
            </w:r>
          </w:p>
        </w:tc>
        <w:tc>
          <w:tcPr>
            <w:tcW w:w="455" w:type="dxa"/>
          </w:tcPr>
          <w:p w:rsidR="00215924" w:rsidRPr="00F57DB3" w:rsidRDefault="00215924" w:rsidP="00215924">
            <w:pPr>
              <w:spacing w:after="0" w:line="240" w:lineRule="auto"/>
              <w:ind w:left="0" w:right="0" w:firstLine="0"/>
              <w:jc w:val="left"/>
              <w:rPr>
                <w:color w:val="auto"/>
                <w:sz w:val="12"/>
              </w:rPr>
            </w:pPr>
          </w:p>
        </w:tc>
        <w:tc>
          <w:tcPr>
            <w:tcW w:w="567" w:type="dxa"/>
            <w:gridSpan w:val="2"/>
          </w:tcPr>
          <w:p w:rsidR="00215924" w:rsidRPr="00F57DB3" w:rsidRDefault="00215924" w:rsidP="00215924">
            <w:pPr>
              <w:spacing w:after="0" w:line="240" w:lineRule="auto"/>
              <w:ind w:left="0" w:right="0" w:firstLine="0"/>
              <w:jc w:val="left"/>
              <w:rPr>
                <w:color w:val="auto"/>
                <w:sz w:val="12"/>
              </w:rPr>
            </w:pPr>
          </w:p>
        </w:tc>
        <w:tc>
          <w:tcPr>
            <w:tcW w:w="708" w:type="dxa"/>
            <w:gridSpan w:val="2"/>
            <w:tcBorders>
              <w:right w:val="dashed" w:sz="4" w:space="0" w:color="000000"/>
            </w:tcBorders>
          </w:tcPr>
          <w:p w:rsidR="00215924" w:rsidRPr="00F57DB3" w:rsidRDefault="00215924" w:rsidP="00215924">
            <w:pPr>
              <w:spacing w:after="0" w:line="240" w:lineRule="auto"/>
              <w:ind w:left="0" w:right="0" w:firstLine="0"/>
              <w:jc w:val="left"/>
              <w:rPr>
                <w:color w:val="auto"/>
                <w:sz w:val="12"/>
              </w:rPr>
            </w:pPr>
          </w:p>
        </w:tc>
      </w:tr>
      <w:tr w:rsidR="00215924" w:rsidRPr="00F57DB3" w:rsidTr="00215924">
        <w:trPr>
          <w:trHeight w:val="199"/>
        </w:trPr>
        <w:tc>
          <w:tcPr>
            <w:tcW w:w="4956" w:type="dxa"/>
            <w:tcBorders>
              <w:left w:val="dashed" w:sz="4" w:space="0" w:color="000000"/>
            </w:tcBorders>
          </w:tcPr>
          <w:p w:rsidR="00215924" w:rsidRPr="00F57DB3" w:rsidRDefault="00215924" w:rsidP="00215924">
            <w:pPr>
              <w:spacing w:after="0" w:line="180" w:lineRule="exact"/>
              <w:ind w:left="42" w:right="0" w:firstLine="0"/>
              <w:jc w:val="left"/>
              <w:rPr>
                <w:color w:val="auto"/>
                <w:sz w:val="18"/>
              </w:rPr>
            </w:pPr>
            <w:r w:rsidRPr="00F57DB3">
              <w:rPr>
                <w:color w:val="auto"/>
                <w:spacing w:val="-2"/>
                <w:sz w:val="18"/>
              </w:rPr>
              <w:t>Причесывается</w:t>
            </w:r>
          </w:p>
        </w:tc>
        <w:tc>
          <w:tcPr>
            <w:tcW w:w="455" w:type="dxa"/>
          </w:tcPr>
          <w:p w:rsidR="00215924" w:rsidRPr="00F57DB3" w:rsidRDefault="00215924" w:rsidP="00215924">
            <w:pPr>
              <w:spacing w:after="0" w:line="240" w:lineRule="auto"/>
              <w:ind w:left="0" w:right="0" w:firstLine="0"/>
              <w:jc w:val="left"/>
              <w:rPr>
                <w:color w:val="auto"/>
                <w:sz w:val="12"/>
              </w:rPr>
            </w:pPr>
          </w:p>
        </w:tc>
        <w:tc>
          <w:tcPr>
            <w:tcW w:w="567" w:type="dxa"/>
            <w:gridSpan w:val="2"/>
          </w:tcPr>
          <w:p w:rsidR="00215924" w:rsidRPr="00F57DB3" w:rsidRDefault="00215924" w:rsidP="00215924">
            <w:pPr>
              <w:spacing w:after="0" w:line="240" w:lineRule="auto"/>
              <w:ind w:left="0" w:right="0" w:firstLine="0"/>
              <w:jc w:val="left"/>
              <w:rPr>
                <w:color w:val="auto"/>
                <w:sz w:val="12"/>
              </w:rPr>
            </w:pPr>
          </w:p>
        </w:tc>
        <w:tc>
          <w:tcPr>
            <w:tcW w:w="708" w:type="dxa"/>
            <w:gridSpan w:val="2"/>
            <w:tcBorders>
              <w:right w:val="dashed" w:sz="4" w:space="0" w:color="000000"/>
            </w:tcBorders>
          </w:tcPr>
          <w:p w:rsidR="00215924" w:rsidRPr="00F57DB3" w:rsidRDefault="00215924" w:rsidP="00215924">
            <w:pPr>
              <w:spacing w:after="0" w:line="240" w:lineRule="auto"/>
              <w:ind w:left="0" w:right="0" w:firstLine="0"/>
              <w:jc w:val="left"/>
              <w:rPr>
                <w:color w:val="auto"/>
                <w:sz w:val="12"/>
              </w:rPr>
            </w:pPr>
          </w:p>
        </w:tc>
      </w:tr>
      <w:tr w:rsidR="00215924" w:rsidRPr="00F57DB3" w:rsidTr="00215924">
        <w:trPr>
          <w:trHeight w:val="216"/>
        </w:trPr>
        <w:tc>
          <w:tcPr>
            <w:tcW w:w="6686" w:type="dxa"/>
            <w:gridSpan w:val="6"/>
            <w:tcBorders>
              <w:left w:val="dashed" w:sz="4" w:space="0" w:color="000000"/>
              <w:right w:val="dashed" w:sz="4" w:space="0" w:color="000000"/>
            </w:tcBorders>
            <w:shd w:val="clear" w:color="auto" w:fill="C2C2C2"/>
          </w:tcPr>
          <w:p w:rsidR="00215924" w:rsidRPr="00F57DB3" w:rsidRDefault="00215924" w:rsidP="00215924">
            <w:pPr>
              <w:spacing w:before="1" w:after="0" w:line="195" w:lineRule="exact"/>
              <w:ind w:left="1972" w:right="0" w:firstLine="0"/>
              <w:jc w:val="left"/>
              <w:rPr>
                <w:b/>
                <w:color w:val="auto"/>
                <w:sz w:val="18"/>
              </w:rPr>
            </w:pPr>
            <w:r w:rsidRPr="00F57DB3">
              <w:rPr>
                <w:b/>
                <w:color w:val="auto"/>
                <w:sz w:val="18"/>
              </w:rPr>
              <w:t>Навыки</w:t>
            </w:r>
            <w:r w:rsidRPr="00F57DB3">
              <w:rPr>
                <w:b/>
                <w:color w:val="auto"/>
                <w:spacing w:val="-3"/>
                <w:sz w:val="18"/>
              </w:rPr>
              <w:t xml:space="preserve"> </w:t>
            </w:r>
            <w:r w:rsidRPr="00F57DB3">
              <w:rPr>
                <w:b/>
                <w:color w:val="auto"/>
                <w:sz w:val="18"/>
              </w:rPr>
              <w:t>заботы</w:t>
            </w:r>
            <w:r w:rsidRPr="00F57DB3">
              <w:rPr>
                <w:b/>
                <w:color w:val="auto"/>
                <w:spacing w:val="-2"/>
                <w:sz w:val="18"/>
              </w:rPr>
              <w:t xml:space="preserve"> </w:t>
            </w:r>
            <w:r w:rsidRPr="00F57DB3">
              <w:rPr>
                <w:b/>
                <w:color w:val="auto"/>
                <w:sz w:val="18"/>
              </w:rPr>
              <w:t>о</w:t>
            </w:r>
            <w:r w:rsidRPr="00F57DB3">
              <w:rPr>
                <w:b/>
                <w:color w:val="auto"/>
                <w:spacing w:val="-2"/>
                <w:sz w:val="18"/>
              </w:rPr>
              <w:t xml:space="preserve"> здоровье</w:t>
            </w:r>
          </w:p>
        </w:tc>
      </w:tr>
      <w:tr w:rsidR="00215924" w:rsidRPr="00F57DB3" w:rsidTr="00215924">
        <w:trPr>
          <w:trHeight w:val="379"/>
        </w:trPr>
        <w:tc>
          <w:tcPr>
            <w:tcW w:w="4956" w:type="dxa"/>
            <w:tcBorders>
              <w:left w:val="dashed" w:sz="4" w:space="0" w:color="000000"/>
            </w:tcBorders>
          </w:tcPr>
          <w:p w:rsidR="00215924" w:rsidRPr="00F57DB3" w:rsidRDefault="00215924" w:rsidP="00215924">
            <w:pPr>
              <w:spacing w:after="0" w:line="188" w:lineRule="exact"/>
              <w:ind w:left="42" w:right="0" w:firstLine="0"/>
              <w:jc w:val="left"/>
              <w:rPr>
                <w:color w:val="auto"/>
                <w:sz w:val="18"/>
                <w:lang w:val="ru-RU"/>
              </w:rPr>
            </w:pPr>
            <w:r w:rsidRPr="00F57DB3">
              <w:rPr>
                <w:color w:val="auto"/>
                <w:spacing w:val="-2"/>
                <w:sz w:val="18"/>
                <w:lang w:val="ru-RU"/>
              </w:rPr>
              <w:t>Идентифицирует</w:t>
            </w:r>
            <w:r w:rsidRPr="00F57DB3">
              <w:rPr>
                <w:color w:val="auto"/>
                <w:spacing w:val="12"/>
                <w:sz w:val="18"/>
                <w:lang w:val="ru-RU"/>
              </w:rPr>
              <w:t xml:space="preserve"> </w:t>
            </w:r>
            <w:r w:rsidRPr="00F57DB3">
              <w:rPr>
                <w:color w:val="auto"/>
                <w:spacing w:val="-2"/>
                <w:sz w:val="18"/>
                <w:lang w:val="ru-RU"/>
              </w:rPr>
              <w:t>ситуации,</w:t>
            </w:r>
          </w:p>
          <w:p w:rsidR="00215924" w:rsidRPr="00F57DB3" w:rsidRDefault="00215924" w:rsidP="00215924">
            <w:pPr>
              <w:spacing w:after="0" w:line="172" w:lineRule="exact"/>
              <w:ind w:left="42" w:right="0" w:firstLine="0"/>
              <w:jc w:val="left"/>
              <w:rPr>
                <w:color w:val="auto"/>
                <w:sz w:val="18"/>
                <w:lang w:val="ru-RU"/>
              </w:rPr>
            </w:pPr>
            <w:r w:rsidRPr="00F57DB3">
              <w:rPr>
                <w:color w:val="auto"/>
                <w:spacing w:val="-2"/>
                <w:sz w:val="18"/>
                <w:lang w:val="ru-RU"/>
              </w:rPr>
              <w:t>когда необходима</w:t>
            </w:r>
            <w:r w:rsidRPr="00F57DB3">
              <w:rPr>
                <w:color w:val="auto"/>
                <w:sz w:val="18"/>
                <w:lang w:val="ru-RU"/>
              </w:rPr>
              <w:t xml:space="preserve"> </w:t>
            </w:r>
            <w:r w:rsidRPr="00F57DB3">
              <w:rPr>
                <w:color w:val="auto"/>
                <w:spacing w:val="-2"/>
                <w:sz w:val="18"/>
                <w:lang w:val="ru-RU"/>
              </w:rPr>
              <w:t>медицинская</w:t>
            </w:r>
            <w:r w:rsidRPr="00F57DB3">
              <w:rPr>
                <w:color w:val="auto"/>
                <w:sz w:val="18"/>
                <w:lang w:val="ru-RU"/>
              </w:rPr>
              <w:t xml:space="preserve"> </w:t>
            </w:r>
            <w:r w:rsidRPr="00F57DB3">
              <w:rPr>
                <w:color w:val="auto"/>
                <w:spacing w:val="-2"/>
                <w:sz w:val="18"/>
                <w:lang w:val="ru-RU"/>
              </w:rPr>
              <w:t>помощь</w:t>
            </w:r>
          </w:p>
        </w:tc>
        <w:tc>
          <w:tcPr>
            <w:tcW w:w="455" w:type="dxa"/>
          </w:tcPr>
          <w:p w:rsidR="00215924" w:rsidRPr="00F57DB3" w:rsidRDefault="00215924" w:rsidP="00215924">
            <w:pPr>
              <w:spacing w:after="0" w:line="240" w:lineRule="auto"/>
              <w:ind w:left="0" w:right="0" w:firstLine="0"/>
              <w:jc w:val="left"/>
              <w:rPr>
                <w:color w:val="auto"/>
                <w:sz w:val="16"/>
                <w:lang w:val="ru-RU"/>
              </w:rPr>
            </w:pPr>
          </w:p>
        </w:tc>
        <w:tc>
          <w:tcPr>
            <w:tcW w:w="567" w:type="dxa"/>
            <w:gridSpan w:val="2"/>
          </w:tcPr>
          <w:p w:rsidR="00215924" w:rsidRPr="00F57DB3" w:rsidRDefault="00215924" w:rsidP="00215924">
            <w:pPr>
              <w:spacing w:after="0" w:line="240" w:lineRule="auto"/>
              <w:ind w:left="0" w:right="0" w:firstLine="0"/>
              <w:jc w:val="left"/>
              <w:rPr>
                <w:color w:val="auto"/>
                <w:sz w:val="16"/>
                <w:lang w:val="ru-RU"/>
              </w:rPr>
            </w:pPr>
          </w:p>
        </w:tc>
        <w:tc>
          <w:tcPr>
            <w:tcW w:w="708" w:type="dxa"/>
            <w:gridSpan w:val="2"/>
            <w:tcBorders>
              <w:right w:val="dashed" w:sz="4" w:space="0" w:color="000000"/>
            </w:tcBorders>
          </w:tcPr>
          <w:p w:rsidR="00215924" w:rsidRPr="00F57DB3" w:rsidRDefault="00215924" w:rsidP="00215924">
            <w:pPr>
              <w:spacing w:after="0" w:line="240" w:lineRule="auto"/>
              <w:ind w:left="0" w:right="0" w:firstLine="0"/>
              <w:jc w:val="left"/>
              <w:rPr>
                <w:color w:val="auto"/>
                <w:sz w:val="16"/>
                <w:lang w:val="ru-RU"/>
              </w:rPr>
            </w:pPr>
          </w:p>
        </w:tc>
      </w:tr>
      <w:tr w:rsidR="00215924" w:rsidRPr="00F57DB3" w:rsidTr="00215924">
        <w:trPr>
          <w:trHeight w:val="199"/>
        </w:trPr>
        <w:tc>
          <w:tcPr>
            <w:tcW w:w="4956" w:type="dxa"/>
            <w:tcBorders>
              <w:left w:val="dashed" w:sz="4" w:space="0" w:color="000000"/>
            </w:tcBorders>
          </w:tcPr>
          <w:p w:rsidR="00215924" w:rsidRPr="00F57DB3" w:rsidRDefault="00215924" w:rsidP="00215924">
            <w:pPr>
              <w:spacing w:after="0" w:line="180" w:lineRule="exact"/>
              <w:ind w:left="42" w:right="0" w:firstLine="0"/>
              <w:jc w:val="left"/>
              <w:rPr>
                <w:color w:val="auto"/>
                <w:sz w:val="18"/>
                <w:lang w:val="ru-RU"/>
              </w:rPr>
            </w:pPr>
            <w:r w:rsidRPr="00F57DB3">
              <w:rPr>
                <w:color w:val="auto"/>
                <w:sz w:val="18"/>
                <w:lang w:val="ru-RU"/>
              </w:rPr>
              <w:t>Сообщает</w:t>
            </w:r>
            <w:r w:rsidRPr="00F57DB3">
              <w:rPr>
                <w:color w:val="auto"/>
                <w:spacing w:val="-6"/>
                <w:sz w:val="18"/>
                <w:lang w:val="ru-RU"/>
              </w:rPr>
              <w:t xml:space="preserve"> </w:t>
            </w:r>
            <w:r w:rsidRPr="00F57DB3">
              <w:rPr>
                <w:color w:val="auto"/>
                <w:sz w:val="18"/>
                <w:lang w:val="ru-RU"/>
              </w:rPr>
              <w:t>о</w:t>
            </w:r>
            <w:r w:rsidRPr="00F57DB3">
              <w:rPr>
                <w:color w:val="auto"/>
                <w:spacing w:val="-5"/>
                <w:sz w:val="18"/>
                <w:lang w:val="ru-RU"/>
              </w:rPr>
              <w:t xml:space="preserve"> </w:t>
            </w:r>
            <w:r w:rsidRPr="00F57DB3">
              <w:rPr>
                <w:color w:val="auto"/>
                <w:sz w:val="18"/>
                <w:lang w:val="ru-RU"/>
              </w:rPr>
              <w:t>том,</w:t>
            </w:r>
            <w:r w:rsidRPr="00F57DB3">
              <w:rPr>
                <w:color w:val="auto"/>
                <w:spacing w:val="-5"/>
                <w:sz w:val="18"/>
                <w:lang w:val="ru-RU"/>
              </w:rPr>
              <w:t xml:space="preserve"> </w:t>
            </w:r>
            <w:r w:rsidRPr="00F57DB3">
              <w:rPr>
                <w:color w:val="auto"/>
                <w:sz w:val="18"/>
                <w:lang w:val="ru-RU"/>
              </w:rPr>
              <w:t>что</w:t>
            </w:r>
            <w:r w:rsidRPr="00F57DB3">
              <w:rPr>
                <w:color w:val="auto"/>
                <w:spacing w:val="-5"/>
                <w:sz w:val="18"/>
                <w:lang w:val="ru-RU"/>
              </w:rPr>
              <w:t xml:space="preserve"> </w:t>
            </w:r>
            <w:r w:rsidRPr="00F57DB3">
              <w:rPr>
                <w:color w:val="auto"/>
                <w:sz w:val="18"/>
                <w:lang w:val="ru-RU"/>
              </w:rPr>
              <w:t>плохо</w:t>
            </w:r>
            <w:r w:rsidRPr="00F57DB3">
              <w:rPr>
                <w:color w:val="auto"/>
                <w:spacing w:val="-5"/>
                <w:sz w:val="18"/>
                <w:lang w:val="ru-RU"/>
              </w:rPr>
              <w:t xml:space="preserve"> </w:t>
            </w:r>
            <w:r w:rsidRPr="00F57DB3">
              <w:rPr>
                <w:color w:val="auto"/>
                <w:sz w:val="18"/>
                <w:lang w:val="ru-RU"/>
              </w:rPr>
              <w:t>себя</w:t>
            </w:r>
            <w:r w:rsidRPr="00F57DB3">
              <w:rPr>
                <w:color w:val="auto"/>
                <w:spacing w:val="-5"/>
                <w:sz w:val="18"/>
                <w:lang w:val="ru-RU"/>
              </w:rPr>
              <w:t xml:space="preserve"> </w:t>
            </w:r>
            <w:r w:rsidRPr="00F57DB3">
              <w:rPr>
                <w:color w:val="auto"/>
                <w:sz w:val="18"/>
                <w:lang w:val="ru-RU"/>
              </w:rPr>
              <w:t>чувствует</w:t>
            </w:r>
            <w:r w:rsidRPr="00F57DB3">
              <w:rPr>
                <w:color w:val="auto"/>
                <w:spacing w:val="-5"/>
                <w:sz w:val="18"/>
                <w:lang w:val="ru-RU"/>
              </w:rPr>
              <w:t xml:space="preserve"> </w:t>
            </w:r>
            <w:r w:rsidRPr="00F57DB3">
              <w:rPr>
                <w:color w:val="auto"/>
                <w:sz w:val="18"/>
                <w:lang w:val="ru-RU"/>
              </w:rPr>
              <w:t>/</w:t>
            </w:r>
            <w:r w:rsidRPr="00F57DB3">
              <w:rPr>
                <w:color w:val="auto"/>
                <w:spacing w:val="-4"/>
                <w:sz w:val="18"/>
                <w:lang w:val="ru-RU"/>
              </w:rPr>
              <w:t xml:space="preserve"> </w:t>
            </w:r>
            <w:r w:rsidRPr="00F57DB3">
              <w:rPr>
                <w:color w:val="auto"/>
                <w:spacing w:val="-2"/>
                <w:sz w:val="18"/>
                <w:lang w:val="ru-RU"/>
              </w:rPr>
              <w:t>болен</w:t>
            </w:r>
          </w:p>
        </w:tc>
        <w:tc>
          <w:tcPr>
            <w:tcW w:w="455" w:type="dxa"/>
          </w:tcPr>
          <w:p w:rsidR="00215924" w:rsidRPr="00F57DB3" w:rsidRDefault="00215924" w:rsidP="00215924">
            <w:pPr>
              <w:spacing w:after="0" w:line="240" w:lineRule="auto"/>
              <w:ind w:left="0" w:right="0" w:firstLine="0"/>
              <w:jc w:val="left"/>
              <w:rPr>
                <w:color w:val="auto"/>
                <w:sz w:val="12"/>
                <w:lang w:val="ru-RU"/>
              </w:rPr>
            </w:pPr>
          </w:p>
        </w:tc>
        <w:tc>
          <w:tcPr>
            <w:tcW w:w="567" w:type="dxa"/>
            <w:gridSpan w:val="2"/>
          </w:tcPr>
          <w:p w:rsidR="00215924" w:rsidRPr="00F57DB3" w:rsidRDefault="00215924" w:rsidP="00215924">
            <w:pPr>
              <w:spacing w:after="0" w:line="240" w:lineRule="auto"/>
              <w:ind w:left="0" w:right="0" w:firstLine="0"/>
              <w:jc w:val="left"/>
              <w:rPr>
                <w:color w:val="auto"/>
                <w:sz w:val="12"/>
                <w:lang w:val="ru-RU"/>
              </w:rPr>
            </w:pPr>
          </w:p>
        </w:tc>
        <w:tc>
          <w:tcPr>
            <w:tcW w:w="708" w:type="dxa"/>
            <w:gridSpan w:val="2"/>
            <w:tcBorders>
              <w:right w:val="dashed" w:sz="4" w:space="0" w:color="000000"/>
            </w:tcBorders>
          </w:tcPr>
          <w:p w:rsidR="00215924" w:rsidRPr="00F57DB3" w:rsidRDefault="00215924" w:rsidP="00215924">
            <w:pPr>
              <w:spacing w:after="0" w:line="240" w:lineRule="auto"/>
              <w:ind w:left="0" w:right="0" w:firstLine="0"/>
              <w:jc w:val="left"/>
              <w:rPr>
                <w:color w:val="auto"/>
                <w:sz w:val="12"/>
                <w:lang w:val="ru-RU"/>
              </w:rPr>
            </w:pPr>
          </w:p>
        </w:tc>
      </w:tr>
      <w:tr w:rsidR="00215924" w:rsidRPr="00F57DB3" w:rsidTr="00215924">
        <w:trPr>
          <w:trHeight w:val="199"/>
        </w:trPr>
        <w:tc>
          <w:tcPr>
            <w:tcW w:w="4956" w:type="dxa"/>
            <w:tcBorders>
              <w:left w:val="dashed" w:sz="4" w:space="0" w:color="000000"/>
            </w:tcBorders>
          </w:tcPr>
          <w:p w:rsidR="00215924" w:rsidRPr="00F57DB3" w:rsidRDefault="00215924" w:rsidP="00215924">
            <w:pPr>
              <w:spacing w:after="0" w:line="180" w:lineRule="exact"/>
              <w:ind w:left="42" w:right="0" w:firstLine="0"/>
              <w:jc w:val="left"/>
              <w:rPr>
                <w:color w:val="auto"/>
                <w:sz w:val="18"/>
                <w:lang w:val="ru-RU"/>
              </w:rPr>
            </w:pPr>
            <w:r w:rsidRPr="00F57DB3">
              <w:rPr>
                <w:color w:val="auto"/>
                <w:sz w:val="18"/>
                <w:lang w:val="ru-RU"/>
              </w:rPr>
              <w:t>Адекватно</w:t>
            </w:r>
            <w:r w:rsidRPr="00F57DB3">
              <w:rPr>
                <w:color w:val="auto"/>
                <w:spacing w:val="-6"/>
                <w:sz w:val="18"/>
                <w:lang w:val="ru-RU"/>
              </w:rPr>
              <w:t xml:space="preserve"> </w:t>
            </w:r>
            <w:r w:rsidRPr="00F57DB3">
              <w:rPr>
                <w:color w:val="auto"/>
                <w:sz w:val="18"/>
                <w:lang w:val="ru-RU"/>
              </w:rPr>
              <w:t>реагирует</w:t>
            </w:r>
            <w:r w:rsidRPr="00F57DB3">
              <w:rPr>
                <w:color w:val="auto"/>
                <w:spacing w:val="-5"/>
                <w:sz w:val="18"/>
                <w:lang w:val="ru-RU"/>
              </w:rPr>
              <w:t xml:space="preserve"> </w:t>
            </w:r>
            <w:r w:rsidRPr="00F57DB3">
              <w:rPr>
                <w:color w:val="auto"/>
                <w:sz w:val="18"/>
                <w:lang w:val="ru-RU"/>
              </w:rPr>
              <w:t>на</w:t>
            </w:r>
            <w:r w:rsidRPr="00F57DB3">
              <w:rPr>
                <w:color w:val="auto"/>
                <w:spacing w:val="-5"/>
                <w:sz w:val="18"/>
                <w:lang w:val="ru-RU"/>
              </w:rPr>
              <w:t xml:space="preserve"> </w:t>
            </w:r>
            <w:r w:rsidRPr="00F57DB3">
              <w:rPr>
                <w:color w:val="auto"/>
                <w:sz w:val="18"/>
                <w:lang w:val="ru-RU"/>
              </w:rPr>
              <w:t>медицинские</w:t>
            </w:r>
            <w:r w:rsidRPr="00F57DB3">
              <w:rPr>
                <w:color w:val="auto"/>
                <w:spacing w:val="-5"/>
                <w:sz w:val="18"/>
                <w:lang w:val="ru-RU"/>
              </w:rPr>
              <w:t xml:space="preserve"> </w:t>
            </w:r>
            <w:r w:rsidRPr="00F57DB3">
              <w:rPr>
                <w:color w:val="auto"/>
                <w:spacing w:val="-2"/>
                <w:sz w:val="18"/>
                <w:lang w:val="ru-RU"/>
              </w:rPr>
              <w:t>процедуры</w:t>
            </w:r>
          </w:p>
        </w:tc>
        <w:tc>
          <w:tcPr>
            <w:tcW w:w="455" w:type="dxa"/>
          </w:tcPr>
          <w:p w:rsidR="00215924" w:rsidRPr="00F57DB3" w:rsidRDefault="00215924" w:rsidP="00215924">
            <w:pPr>
              <w:spacing w:after="0" w:line="240" w:lineRule="auto"/>
              <w:ind w:left="0" w:right="0" w:firstLine="0"/>
              <w:jc w:val="left"/>
              <w:rPr>
                <w:color w:val="auto"/>
                <w:sz w:val="12"/>
                <w:lang w:val="ru-RU"/>
              </w:rPr>
            </w:pPr>
          </w:p>
        </w:tc>
        <w:tc>
          <w:tcPr>
            <w:tcW w:w="567" w:type="dxa"/>
            <w:gridSpan w:val="2"/>
          </w:tcPr>
          <w:p w:rsidR="00215924" w:rsidRPr="00F57DB3" w:rsidRDefault="00215924" w:rsidP="00215924">
            <w:pPr>
              <w:spacing w:after="0" w:line="240" w:lineRule="auto"/>
              <w:ind w:left="0" w:right="0" w:firstLine="0"/>
              <w:jc w:val="left"/>
              <w:rPr>
                <w:color w:val="auto"/>
                <w:sz w:val="12"/>
                <w:lang w:val="ru-RU"/>
              </w:rPr>
            </w:pPr>
          </w:p>
        </w:tc>
        <w:tc>
          <w:tcPr>
            <w:tcW w:w="708" w:type="dxa"/>
            <w:gridSpan w:val="2"/>
            <w:tcBorders>
              <w:right w:val="dashed" w:sz="4" w:space="0" w:color="000000"/>
            </w:tcBorders>
          </w:tcPr>
          <w:p w:rsidR="00215924" w:rsidRPr="00F57DB3" w:rsidRDefault="00215924" w:rsidP="00215924">
            <w:pPr>
              <w:spacing w:after="0" w:line="240" w:lineRule="auto"/>
              <w:ind w:left="0" w:right="0" w:firstLine="0"/>
              <w:jc w:val="left"/>
              <w:rPr>
                <w:color w:val="auto"/>
                <w:sz w:val="12"/>
                <w:lang w:val="ru-RU"/>
              </w:rPr>
            </w:pPr>
          </w:p>
        </w:tc>
      </w:tr>
    </w:tbl>
    <w:p w:rsidR="00215924" w:rsidRPr="00671A1E" w:rsidRDefault="00215924" w:rsidP="00215924">
      <w:pPr>
        <w:spacing w:after="3" w:line="485" w:lineRule="auto"/>
        <w:ind w:left="0" w:right="586" w:firstLine="0"/>
        <w:jc w:val="left"/>
        <w:rPr>
          <w:b/>
          <w:color w:val="auto"/>
        </w:rPr>
      </w:pPr>
    </w:p>
    <w:tbl>
      <w:tblPr>
        <w:tblStyle w:val="TableNormal1"/>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39"/>
        <w:gridCol w:w="390"/>
        <w:gridCol w:w="82"/>
        <w:gridCol w:w="308"/>
        <w:gridCol w:w="259"/>
        <w:gridCol w:w="567"/>
      </w:tblGrid>
      <w:tr w:rsidR="00215924" w:rsidRPr="00F57DB3" w:rsidTr="00215924">
        <w:trPr>
          <w:trHeight w:val="1571"/>
        </w:trPr>
        <w:tc>
          <w:tcPr>
            <w:tcW w:w="4939" w:type="dxa"/>
            <w:shd w:val="clear" w:color="auto" w:fill="E6E6E6"/>
          </w:tcPr>
          <w:p w:rsidR="00215924" w:rsidRPr="001825EA" w:rsidRDefault="00215924" w:rsidP="00215924">
            <w:pPr>
              <w:spacing w:after="0" w:line="240" w:lineRule="auto"/>
              <w:ind w:left="0" w:right="0" w:firstLine="0"/>
              <w:jc w:val="left"/>
              <w:rPr>
                <w:color w:val="auto"/>
                <w:sz w:val="20"/>
                <w:lang w:val="ru-RU"/>
              </w:rPr>
            </w:pPr>
          </w:p>
          <w:p w:rsidR="00215924" w:rsidRPr="001825EA" w:rsidRDefault="00215924" w:rsidP="00215924">
            <w:pPr>
              <w:spacing w:after="0" w:line="240" w:lineRule="auto"/>
              <w:ind w:left="0" w:right="0" w:firstLine="0"/>
              <w:jc w:val="left"/>
              <w:rPr>
                <w:color w:val="auto"/>
                <w:sz w:val="20"/>
                <w:lang w:val="ru-RU"/>
              </w:rPr>
            </w:pPr>
          </w:p>
          <w:p w:rsidR="00215924" w:rsidRPr="00F57DB3" w:rsidRDefault="00215924" w:rsidP="00215924">
            <w:pPr>
              <w:spacing w:before="150" w:after="0" w:line="208" w:lineRule="auto"/>
              <w:ind w:left="1345" w:right="712" w:hanging="523"/>
              <w:jc w:val="left"/>
              <w:rPr>
                <w:b/>
                <w:color w:val="auto"/>
                <w:sz w:val="18"/>
                <w:lang w:val="ru-RU"/>
              </w:rPr>
            </w:pPr>
            <w:r w:rsidRPr="00F57DB3">
              <w:rPr>
                <w:b/>
                <w:color w:val="auto"/>
                <w:sz w:val="18"/>
                <w:lang w:val="ru-RU"/>
              </w:rPr>
              <w:t>НАВЫКИ</w:t>
            </w:r>
            <w:r w:rsidRPr="00F57DB3">
              <w:rPr>
                <w:b/>
                <w:color w:val="auto"/>
                <w:spacing w:val="-12"/>
                <w:sz w:val="18"/>
                <w:lang w:val="ru-RU"/>
              </w:rPr>
              <w:t xml:space="preserve"> </w:t>
            </w:r>
            <w:r w:rsidRPr="00F57DB3">
              <w:rPr>
                <w:b/>
                <w:color w:val="auto"/>
                <w:sz w:val="18"/>
                <w:lang w:val="ru-RU"/>
              </w:rPr>
              <w:t>ЛИЧНОЙ</w:t>
            </w:r>
            <w:r w:rsidRPr="00F57DB3">
              <w:rPr>
                <w:b/>
                <w:color w:val="auto"/>
                <w:spacing w:val="-11"/>
                <w:sz w:val="18"/>
                <w:lang w:val="ru-RU"/>
              </w:rPr>
              <w:t xml:space="preserve"> </w:t>
            </w:r>
            <w:r w:rsidRPr="00F57DB3">
              <w:rPr>
                <w:b/>
                <w:color w:val="auto"/>
                <w:sz w:val="18"/>
                <w:lang w:val="ru-RU"/>
              </w:rPr>
              <w:t>БЕЗОПАСНОСТИ И ПРИНЯТИЯ РЕШЕНИЙ</w:t>
            </w:r>
          </w:p>
        </w:tc>
        <w:tc>
          <w:tcPr>
            <w:tcW w:w="390" w:type="dxa"/>
            <w:textDirection w:val="btLr"/>
          </w:tcPr>
          <w:p w:rsidR="00215924" w:rsidRPr="00F57DB3" w:rsidRDefault="00215924" w:rsidP="00215924">
            <w:pPr>
              <w:spacing w:after="0" w:line="180" w:lineRule="exact"/>
              <w:ind w:left="37" w:right="122" w:firstLine="0"/>
              <w:jc w:val="left"/>
              <w:rPr>
                <w:b/>
                <w:color w:val="auto"/>
                <w:sz w:val="18"/>
              </w:rPr>
            </w:pPr>
            <w:r w:rsidRPr="00F57DB3">
              <w:rPr>
                <w:b/>
                <w:color w:val="auto"/>
                <w:spacing w:val="-2"/>
                <w:sz w:val="18"/>
              </w:rPr>
              <w:t>Выполняет самостоятельно</w:t>
            </w:r>
          </w:p>
        </w:tc>
        <w:tc>
          <w:tcPr>
            <w:tcW w:w="390" w:type="dxa"/>
            <w:gridSpan w:val="2"/>
            <w:textDirection w:val="btLr"/>
          </w:tcPr>
          <w:p w:rsidR="00215924" w:rsidRPr="00F57DB3" w:rsidRDefault="00215924" w:rsidP="00215924">
            <w:pPr>
              <w:spacing w:after="0" w:line="180" w:lineRule="exact"/>
              <w:ind w:left="37" w:right="122" w:firstLine="0"/>
              <w:jc w:val="left"/>
              <w:rPr>
                <w:b/>
                <w:color w:val="auto"/>
                <w:sz w:val="18"/>
              </w:rPr>
            </w:pPr>
            <w:r w:rsidRPr="00F57DB3">
              <w:rPr>
                <w:b/>
                <w:color w:val="auto"/>
                <w:spacing w:val="-4"/>
                <w:sz w:val="18"/>
              </w:rPr>
              <w:t xml:space="preserve">Требуется </w:t>
            </w:r>
            <w:r w:rsidRPr="00F57DB3">
              <w:rPr>
                <w:b/>
                <w:color w:val="auto"/>
                <w:spacing w:val="-2"/>
                <w:sz w:val="18"/>
              </w:rPr>
              <w:t>помощь</w:t>
            </w:r>
          </w:p>
        </w:tc>
        <w:tc>
          <w:tcPr>
            <w:tcW w:w="826" w:type="dxa"/>
            <w:gridSpan w:val="2"/>
            <w:textDirection w:val="btLr"/>
          </w:tcPr>
          <w:p w:rsidR="00215924" w:rsidRPr="00F57DB3" w:rsidRDefault="00215924" w:rsidP="00215924">
            <w:pPr>
              <w:spacing w:after="0" w:line="190" w:lineRule="exact"/>
              <w:ind w:left="37" w:right="0" w:firstLine="0"/>
              <w:jc w:val="left"/>
              <w:rPr>
                <w:b/>
                <w:color w:val="auto"/>
                <w:sz w:val="18"/>
              </w:rPr>
            </w:pPr>
            <w:r w:rsidRPr="00F57DB3">
              <w:rPr>
                <w:b/>
                <w:color w:val="auto"/>
                <w:spacing w:val="-2"/>
                <w:sz w:val="18"/>
              </w:rPr>
              <w:t>Никогда</w:t>
            </w:r>
          </w:p>
          <w:p w:rsidR="00215924" w:rsidRPr="00F57DB3" w:rsidRDefault="00215924" w:rsidP="00215924">
            <w:pPr>
              <w:spacing w:after="0" w:line="170" w:lineRule="exact"/>
              <w:ind w:left="37" w:right="0" w:firstLine="0"/>
              <w:jc w:val="left"/>
              <w:rPr>
                <w:b/>
                <w:color w:val="auto"/>
                <w:sz w:val="18"/>
              </w:rPr>
            </w:pPr>
            <w:r w:rsidRPr="00F57DB3">
              <w:rPr>
                <w:b/>
                <w:color w:val="auto"/>
                <w:sz w:val="18"/>
              </w:rPr>
              <w:t>не</w:t>
            </w:r>
            <w:r w:rsidRPr="00F57DB3">
              <w:rPr>
                <w:b/>
                <w:color w:val="auto"/>
                <w:spacing w:val="-2"/>
                <w:sz w:val="18"/>
              </w:rPr>
              <w:t xml:space="preserve"> выполняет</w:t>
            </w:r>
          </w:p>
        </w:tc>
      </w:tr>
      <w:tr w:rsidR="00215924" w:rsidRPr="00F57DB3" w:rsidTr="00215924">
        <w:trPr>
          <w:trHeight w:val="262"/>
        </w:trPr>
        <w:tc>
          <w:tcPr>
            <w:tcW w:w="6545" w:type="dxa"/>
            <w:gridSpan w:val="6"/>
            <w:shd w:val="clear" w:color="auto" w:fill="C2C2C2"/>
          </w:tcPr>
          <w:p w:rsidR="00215924" w:rsidRPr="00F57DB3" w:rsidRDefault="00215924" w:rsidP="00215924">
            <w:pPr>
              <w:spacing w:before="24" w:after="0" w:line="240" w:lineRule="auto"/>
              <w:ind w:left="1835" w:right="0" w:firstLine="0"/>
              <w:jc w:val="left"/>
              <w:rPr>
                <w:b/>
                <w:color w:val="auto"/>
                <w:sz w:val="18"/>
              </w:rPr>
            </w:pPr>
            <w:r w:rsidRPr="00F57DB3">
              <w:rPr>
                <w:b/>
                <w:color w:val="auto"/>
                <w:sz w:val="18"/>
              </w:rPr>
              <w:t xml:space="preserve">Навыки личной </w:t>
            </w:r>
            <w:r w:rsidRPr="00F57DB3">
              <w:rPr>
                <w:b/>
                <w:color w:val="auto"/>
                <w:spacing w:val="-2"/>
                <w:sz w:val="18"/>
              </w:rPr>
              <w:t>безопасности</w:t>
            </w:r>
          </w:p>
        </w:tc>
      </w:tr>
      <w:tr w:rsidR="00215924" w:rsidRPr="00F57DB3" w:rsidTr="00215924">
        <w:trPr>
          <w:trHeight w:val="199"/>
        </w:trPr>
        <w:tc>
          <w:tcPr>
            <w:tcW w:w="4939" w:type="dxa"/>
          </w:tcPr>
          <w:p w:rsidR="00215924" w:rsidRPr="00F57DB3" w:rsidRDefault="00215924" w:rsidP="00215924">
            <w:pPr>
              <w:spacing w:after="0" w:line="180" w:lineRule="exact"/>
              <w:ind w:left="42" w:right="0" w:firstLine="0"/>
              <w:jc w:val="left"/>
              <w:rPr>
                <w:color w:val="auto"/>
                <w:sz w:val="18"/>
                <w:lang w:val="ru-RU"/>
              </w:rPr>
            </w:pPr>
            <w:r w:rsidRPr="00F57DB3">
              <w:rPr>
                <w:color w:val="auto"/>
                <w:sz w:val="18"/>
                <w:lang w:val="ru-RU"/>
              </w:rPr>
              <w:t>Проявляет</w:t>
            </w:r>
            <w:r w:rsidRPr="00F57DB3">
              <w:rPr>
                <w:color w:val="auto"/>
                <w:spacing w:val="-6"/>
                <w:sz w:val="18"/>
                <w:lang w:val="ru-RU"/>
              </w:rPr>
              <w:t xml:space="preserve"> </w:t>
            </w:r>
            <w:r w:rsidRPr="00F57DB3">
              <w:rPr>
                <w:color w:val="auto"/>
                <w:sz w:val="18"/>
                <w:lang w:val="ru-RU"/>
              </w:rPr>
              <w:t>осторожность</w:t>
            </w:r>
            <w:r w:rsidRPr="00F57DB3">
              <w:rPr>
                <w:color w:val="auto"/>
                <w:spacing w:val="-5"/>
                <w:sz w:val="18"/>
                <w:lang w:val="ru-RU"/>
              </w:rPr>
              <w:t xml:space="preserve"> </w:t>
            </w:r>
            <w:r w:rsidRPr="00F57DB3">
              <w:rPr>
                <w:color w:val="auto"/>
                <w:sz w:val="18"/>
                <w:lang w:val="ru-RU"/>
              </w:rPr>
              <w:t>вблизи</w:t>
            </w:r>
            <w:r w:rsidRPr="00F57DB3">
              <w:rPr>
                <w:color w:val="auto"/>
                <w:spacing w:val="-6"/>
                <w:sz w:val="18"/>
                <w:lang w:val="ru-RU"/>
              </w:rPr>
              <w:t xml:space="preserve"> </w:t>
            </w:r>
            <w:r w:rsidRPr="00F57DB3">
              <w:rPr>
                <w:color w:val="auto"/>
                <w:sz w:val="18"/>
                <w:lang w:val="ru-RU"/>
              </w:rPr>
              <w:t>горячих</w:t>
            </w:r>
            <w:r w:rsidRPr="00F57DB3">
              <w:rPr>
                <w:color w:val="auto"/>
                <w:spacing w:val="-5"/>
                <w:sz w:val="18"/>
                <w:lang w:val="ru-RU"/>
              </w:rPr>
              <w:t xml:space="preserve"> </w:t>
            </w:r>
            <w:r w:rsidRPr="00F57DB3">
              <w:rPr>
                <w:color w:val="auto"/>
                <w:spacing w:val="-2"/>
                <w:sz w:val="18"/>
                <w:lang w:val="ru-RU"/>
              </w:rPr>
              <w:t>предметов</w:t>
            </w:r>
          </w:p>
        </w:tc>
        <w:tc>
          <w:tcPr>
            <w:tcW w:w="472" w:type="dxa"/>
            <w:gridSpan w:val="2"/>
          </w:tcPr>
          <w:p w:rsidR="00215924" w:rsidRPr="00F57DB3" w:rsidRDefault="00215924" w:rsidP="00215924">
            <w:pPr>
              <w:spacing w:after="0" w:line="240" w:lineRule="auto"/>
              <w:ind w:left="0" w:right="0" w:firstLine="0"/>
              <w:jc w:val="left"/>
              <w:rPr>
                <w:color w:val="auto"/>
                <w:sz w:val="12"/>
                <w:lang w:val="ru-RU"/>
              </w:rPr>
            </w:pPr>
          </w:p>
        </w:tc>
        <w:tc>
          <w:tcPr>
            <w:tcW w:w="567" w:type="dxa"/>
            <w:gridSpan w:val="2"/>
          </w:tcPr>
          <w:p w:rsidR="00215924" w:rsidRPr="00F57DB3" w:rsidRDefault="00215924" w:rsidP="00215924">
            <w:pPr>
              <w:spacing w:after="0" w:line="240" w:lineRule="auto"/>
              <w:ind w:left="0" w:right="0" w:firstLine="0"/>
              <w:jc w:val="left"/>
              <w:rPr>
                <w:color w:val="auto"/>
                <w:sz w:val="12"/>
                <w:lang w:val="ru-RU"/>
              </w:rPr>
            </w:pPr>
          </w:p>
        </w:tc>
        <w:tc>
          <w:tcPr>
            <w:tcW w:w="567" w:type="dxa"/>
          </w:tcPr>
          <w:p w:rsidR="00215924" w:rsidRPr="00F57DB3" w:rsidRDefault="00215924" w:rsidP="00215924">
            <w:pPr>
              <w:spacing w:after="0" w:line="240" w:lineRule="auto"/>
              <w:ind w:left="0" w:right="0" w:firstLine="0"/>
              <w:jc w:val="left"/>
              <w:rPr>
                <w:color w:val="auto"/>
                <w:sz w:val="12"/>
                <w:lang w:val="ru-RU"/>
              </w:rPr>
            </w:pPr>
          </w:p>
        </w:tc>
      </w:tr>
      <w:tr w:rsidR="00215924" w:rsidRPr="00F57DB3" w:rsidTr="00215924">
        <w:trPr>
          <w:trHeight w:val="199"/>
        </w:trPr>
        <w:tc>
          <w:tcPr>
            <w:tcW w:w="4939" w:type="dxa"/>
          </w:tcPr>
          <w:p w:rsidR="00215924" w:rsidRPr="00F57DB3" w:rsidRDefault="00215924" w:rsidP="00215924">
            <w:pPr>
              <w:spacing w:after="0" w:line="180" w:lineRule="exact"/>
              <w:ind w:left="42" w:right="0" w:firstLine="0"/>
              <w:jc w:val="left"/>
              <w:rPr>
                <w:color w:val="auto"/>
                <w:sz w:val="18"/>
              </w:rPr>
            </w:pPr>
            <w:r w:rsidRPr="00F57DB3">
              <w:rPr>
                <w:color w:val="auto"/>
                <w:sz w:val="18"/>
              </w:rPr>
              <w:t>Аккуратно</w:t>
            </w:r>
            <w:r w:rsidRPr="00F57DB3">
              <w:rPr>
                <w:color w:val="auto"/>
                <w:spacing w:val="-5"/>
                <w:sz w:val="18"/>
              </w:rPr>
              <w:t xml:space="preserve"> </w:t>
            </w:r>
            <w:r w:rsidRPr="00F57DB3">
              <w:rPr>
                <w:color w:val="auto"/>
                <w:sz w:val="18"/>
              </w:rPr>
              <w:t>пользуется</w:t>
            </w:r>
            <w:r w:rsidRPr="00F57DB3">
              <w:rPr>
                <w:color w:val="auto"/>
                <w:spacing w:val="-4"/>
                <w:sz w:val="18"/>
              </w:rPr>
              <w:t xml:space="preserve"> </w:t>
            </w:r>
            <w:r w:rsidRPr="00F57DB3">
              <w:rPr>
                <w:color w:val="auto"/>
                <w:sz w:val="18"/>
              </w:rPr>
              <w:t>острыми</w:t>
            </w:r>
            <w:r w:rsidRPr="00F57DB3">
              <w:rPr>
                <w:color w:val="auto"/>
                <w:spacing w:val="-4"/>
                <w:sz w:val="18"/>
              </w:rPr>
              <w:t xml:space="preserve"> </w:t>
            </w:r>
            <w:r w:rsidRPr="00F57DB3">
              <w:rPr>
                <w:color w:val="auto"/>
                <w:spacing w:val="-2"/>
                <w:sz w:val="18"/>
              </w:rPr>
              <w:t>предметами</w:t>
            </w:r>
          </w:p>
        </w:tc>
        <w:tc>
          <w:tcPr>
            <w:tcW w:w="472" w:type="dxa"/>
            <w:gridSpan w:val="2"/>
          </w:tcPr>
          <w:p w:rsidR="00215924" w:rsidRPr="00F57DB3" w:rsidRDefault="00215924" w:rsidP="00215924">
            <w:pPr>
              <w:spacing w:after="0" w:line="240" w:lineRule="auto"/>
              <w:ind w:left="0" w:right="0" w:firstLine="0"/>
              <w:jc w:val="left"/>
              <w:rPr>
                <w:color w:val="auto"/>
                <w:sz w:val="12"/>
              </w:rPr>
            </w:pPr>
          </w:p>
        </w:tc>
        <w:tc>
          <w:tcPr>
            <w:tcW w:w="567" w:type="dxa"/>
            <w:gridSpan w:val="2"/>
          </w:tcPr>
          <w:p w:rsidR="00215924" w:rsidRPr="00F57DB3" w:rsidRDefault="00215924" w:rsidP="00215924">
            <w:pPr>
              <w:spacing w:after="0" w:line="240" w:lineRule="auto"/>
              <w:ind w:left="0" w:right="0" w:firstLine="0"/>
              <w:jc w:val="left"/>
              <w:rPr>
                <w:color w:val="auto"/>
                <w:sz w:val="12"/>
              </w:rPr>
            </w:pPr>
          </w:p>
        </w:tc>
        <w:tc>
          <w:tcPr>
            <w:tcW w:w="567" w:type="dxa"/>
          </w:tcPr>
          <w:p w:rsidR="00215924" w:rsidRPr="00F57DB3" w:rsidRDefault="00215924" w:rsidP="00215924">
            <w:pPr>
              <w:spacing w:after="0" w:line="240" w:lineRule="auto"/>
              <w:ind w:left="0" w:right="0" w:firstLine="0"/>
              <w:jc w:val="left"/>
              <w:rPr>
                <w:color w:val="auto"/>
                <w:sz w:val="12"/>
              </w:rPr>
            </w:pPr>
          </w:p>
        </w:tc>
      </w:tr>
      <w:tr w:rsidR="00215924" w:rsidRPr="00F57DB3" w:rsidTr="00215924">
        <w:trPr>
          <w:trHeight w:val="199"/>
        </w:trPr>
        <w:tc>
          <w:tcPr>
            <w:tcW w:w="4939" w:type="dxa"/>
          </w:tcPr>
          <w:p w:rsidR="00215924" w:rsidRPr="00F57DB3" w:rsidRDefault="00215924" w:rsidP="00215924">
            <w:pPr>
              <w:spacing w:after="0" w:line="180" w:lineRule="exact"/>
              <w:ind w:left="42" w:right="0" w:firstLine="0"/>
              <w:jc w:val="left"/>
              <w:rPr>
                <w:color w:val="auto"/>
                <w:sz w:val="18"/>
              </w:rPr>
            </w:pPr>
            <w:r w:rsidRPr="00F57DB3">
              <w:rPr>
                <w:color w:val="auto"/>
                <w:sz w:val="18"/>
              </w:rPr>
              <w:t>Избегает</w:t>
            </w:r>
            <w:r w:rsidRPr="00F57DB3">
              <w:rPr>
                <w:color w:val="auto"/>
                <w:spacing w:val="-3"/>
                <w:sz w:val="18"/>
              </w:rPr>
              <w:t xml:space="preserve"> </w:t>
            </w:r>
            <w:r w:rsidRPr="00F57DB3">
              <w:rPr>
                <w:color w:val="auto"/>
                <w:sz w:val="18"/>
              </w:rPr>
              <w:t>опасных</w:t>
            </w:r>
            <w:r w:rsidRPr="00F57DB3">
              <w:rPr>
                <w:color w:val="auto"/>
                <w:spacing w:val="-2"/>
                <w:sz w:val="18"/>
              </w:rPr>
              <w:t xml:space="preserve"> мест/ситуаций</w:t>
            </w:r>
          </w:p>
        </w:tc>
        <w:tc>
          <w:tcPr>
            <w:tcW w:w="472" w:type="dxa"/>
            <w:gridSpan w:val="2"/>
          </w:tcPr>
          <w:p w:rsidR="00215924" w:rsidRPr="00F57DB3" w:rsidRDefault="00215924" w:rsidP="00215924">
            <w:pPr>
              <w:spacing w:after="0" w:line="240" w:lineRule="auto"/>
              <w:ind w:left="0" w:right="0" w:firstLine="0"/>
              <w:jc w:val="left"/>
              <w:rPr>
                <w:color w:val="auto"/>
                <w:sz w:val="12"/>
              </w:rPr>
            </w:pPr>
          </w:p>
        </w:tc>
        <w:tc>
          <w:tcPr>
            <w:tcW w:w="567" w:type="dxa"/>
            <w:gridSpan w:val="2"/>
          </w:tcPr>
          <w:p w:rsidR="00215924" w:rsidRPr="00F57DB3" w:rsidRDefault="00215924" w:rsidP="00215924">
            <w:pPr>
              <w:spacing w:after="0" w:line="240" w:lineRule="auto"/>
              <w:ind w:left="0" w:right="0" w:firstLine="0"/>
              <w:jc w:val="left"/>
              <w:rPr>
                <w:color w:val="auto"/>
                <w:sz w:val="12"/>
              </w:rPr>
            </w:pPr>
          </w:p>
        </w:tc>
        <w:tc>
          <w:tcPr>
            <w:tcW w:w="567" w:type="dxa"/>
          </w:tcPr>
          <w:p w:rsidR="00215924" w:rsidRPr="00F57DB3" w:rsidRDefault="00215924" w:rsidP="00215924">
            <w:pPr>
              <w:spacing w:after="0" w:line="240" w:lineRule="auto"/>
              <w:ind w:left="0" w:right="0" w:firstLine="0"/>
              <w:jc w:val="left"/>
              <w:rPr>
                <w:color w:val="auto"/>
                <w:sz w:val="12"/>
              </w:rPr>
            </w:pPr>
          </w:p>
        </w:tc>
      </w:tr>
      <w:tr w:rsidR="00215924" w:rsidRPr="00F57DB3" w:rsidTr="00215924">
        <w:trPr>
          <w:trHeight w:val="199"/>
        </w:trPr>
        <w:tc>
          <w:tcPr>
            <w:tcW w:w="4939" w:type="dxa"/>
          </w:tcPr>
          <w:p w:rsidR="00215924" w:rsidRPr="00F57DB3" w:rsidRDefault="00215924" w:rsidP="00215924">
            <w:pPr>
              <w:spacing w:after="0" w:line="180" w:lineRule="exact"/>
              <w:ind w:left="42" w:right="0" w:firstLine="0"/>
              <w:jc w:val="left"/>
              <w:rPr>
                <w:color w:val="auto"/>
                <w:sz w:val="18"/>
              </w:rPr>
            </w:pPr>
            <w:r w:rsidRPr="00F57DB3">
              <w:rPr>
                <w:color w:val="auto"/>
                <w:sz w:val="18"/>
              </w:rPr>
              <w:t>Запирает</w:t>
            </w:r>
            <w:r w:rsidRPr="00F57DB3">
              <w:rPr>
                <w:color w:val="auto"/>
                <w:spacing w:val="-9"/>
                <w:sz w:val="18"/>
              </w:rPr>
              <w:t xml:space="preserve"> </w:t>
            </w:r>
            <w:r w:rsidRPr="00F57DB3">
              <w:rPr>
                <w:color w:val="auto"/>
                <w:spacing w:val="-2"/>
                <w:sz w:val="18"/>
              </w:rPr>
              <w:t>дверь</w:t>
            </w:r>
          </w:p>
        </w:tc>
        <w:tc>
          <w:tcPr>
            <w:tcW w:w="472" w:type="dxa"/>
            <w:gridSpan w:val="2"/>
          </w:tcPr>
          <w:p w:rsidR="00215924" w:rsidRPr="00F57DB3" w:rsidRDefault="00215924" w:rsidP="00215924">
            <w:pPr>
              <w:spacing w:after="0" w:line="240" w:lineRule="auto"/>
              <w:ind w:left="0" w:right="0" w:firstLine="0"/>
              <w:jc w:val="left"/>
              <w:rPr>
                <w:color w:val="auto"/>
                <w:sz w:val="12"/>
              </w:rPr>
            </w:pPr>
          </w:p>
        </w:tc>
        <w:tc>
          <w:tcPr>
            <w:tcW w:w="567" w:type="dxa"/>
            <w:gridSpan w:val="2"/>
          </w:tcPr>
          <w:p w:rsidR="00215924" w:rsidRPr="00F57DB3" w:rsidRDefault="00215924" w:rsidP="00215924">
            <w:pPr>
              <w:spacing w:after="0" w:line="240" w:lineRule="auto"/>
              <w:ind w:left="0" w:right="0" w:firstLine="0"/>
              <w:jc w:val="left"/>
              <w:rPr>
                <w:color w:val="auto"/>
                <w:sz w:val="12"/>
              </w:rPr>
            </w:pPr>
          </w:p>
        </w:tc>
        <w:tc>
          <w:tcPr>
            <w:tcW w:w="567" w:type="dxa"/>
          </w:tcPr>
          <w:p w:rsidR="00215924" w:rsidRPr="00F57DB3" w:rsidRDefault="00215924" w:rsidP="00215924">
            <w:pPr>
              <w:spacing w:after="0" w:line="240" w:lineRule="auto"/>
              <w:ind w:left="0" w:right="0" w:firstLine="0"/>
              <w:jc w:val="left"/>
              <w:rPr>
                <w:color w:val="auto"/>
                <w:sz w:val="12"/>
              </w:rPr>
            </w:pPr>
          </w:p>
        </w:tc>
      </w:tr>
      <w:tr w:rsidR="00215924" w:rsidRPr="00F57DB3" w:rsidTr="00215924">
        <w:trPr>
          <w:trHeight w:val="199"/>
        </w:trPr>
        <w:tc>
          <w:tcPr>
            <w:tcW w:w="4939" w:type="dxa"/>
          </w:tcPr>
          <w:p w:rsidR="00215924" w:rsidRPr="00F57DB3" w:rsidRDefault="00215924" w:rsidP="00215924">
            <w:pPr>
              <w:spacing w:after="0" w:line="180" w:lineRule="exact"/>
              <w:ind w:left="42" w:right="0" w:firstLine="0"/>
              <w:jc w:val="left"/>
              <w:rPr>
                <w:color w:val="auto"/>
                <w:sz w:val="18"/>
              </w:rPr>
            </w:pPr>
            <w:r w:rsidRPr="00F57DB3">
              <w:rPr>
                <w:color w:val="auto"/>
                <w:sz w:val="18"/>
              </w:rPr>
              <w:t>Открывает</w:t>
            </w:r>
            <w:r w:rsidRPr="00F57DB3">
              <w:rPr>
                <w:color w:val="auto"/>
                <w:spacing w:val="-8"/>
                <w:sz w:val="18"/>
              </w:rPr>
              <w:t xml:space="preserve"> </w:t>
            </w:r>
            <w:r w:rsidRPr="00F57DB3">
              <w:rPr>
                <w:color w:val="auto"/>
                <w:spacing w:val="-2"/>
                <w:sz w:val="18"/>
              </w:rPr>
              <w:t>дверь</w:t>
            </w:r>
          </w:p>
        </w:tc>
        <w:tc>
          <w:tcPr>
            <w:tcW w:w="472" w:type="dxa"/>
            <w:gridSpan w:val="2"/>
          </w:tcPr>
          <w:p w:rsidR="00215924" w:rsidRPr="00F57DB3" w:rsidRDefault="00215924" w:rsidP="00215924">
            <w:pPr>
              <w:spacing w:after="0" w:line="240" w:lineRule="auto"/>
              <w:ind w:left="0" w:right="0" w:firstLine="0"/>
              <w:jc w:val="left"/>
              <w:rPr>
                <w:color w:val="auto"/>
                <w:sz w:val="12"/>
              </w:rPr>
            </w:pPr>
          </w:p>
        </w:tc>
        <w:tc>
          <w:tcPr>
            <w:tcW w:w="567" w:type="dxa"/>
            <w:gridSpan w:val="2"/>
          </w:tcPr>
          <w:p w:rsidR="00215924" w:rsidRPr="00F57DB3" w:rsidRDefault="00215924" w:rsidP="00215924">
            <w:pPr>
              <w:spacing w:after="0" w:line="240" w:lineRule="auto"/>
              <w:ind w:left="0" w:right="0" w:firstLine="0"/>
              <w:jc w:val="left"/>
              <w:rPr>
                <w:color w:val="auto"/>
                <w:sz w:val="12"/>
              </w:rPr>
            </w:pPr>
          </w:p>
        </w:tc>
        <w:tc>
          <w:tcPr>
            <w:tcW w:w="567" w:type="dxa"/>
          </w:tcPr>
          <w:p w:rsidR="00215924" w:rsidRPr="00F57DB3" w:rsidRDefault="00215924" w:rsidP="00215924">
            <w:pPr>
              <w:spacing w:after="0" w:line="240" w:lineRule="auto"/>
              <w:ind w:left="0" w:right="0" w:firstLine="0"/>
              <w:jc w:val="left"/>
              <w:rPr>
                <w:color w:val="auto"/>
                <w:sz w:val="12"/>
              </w:rPr>
            </w:pPr>
          </w:p>
        </w:tc>
      </w:tr>
      <w:tr w:rsidR="00215924" w:rsidRPr="00F57DB3" w:rsidTr="00215924">
        <w:trPr>
          <w:trHeight w:val="379"/>
        </w:trPr>
        <w:tc>
          <w:tcPr>
            <w:tcW w:w="4939" w:type="dxa"/>
          </w:tcPr>
          <w:p w:rsidR="00215924" w:rsidRPr="00F57DB3" w:rsidRDefault="00215924" w:rsidP="00215924">
            <w:pPr>
              <w:spacing w:after="0" w:line="180" w:lineRule="exact"/>
              <w:ind w:left="42" w:right="0" w:hanging="1"/>
              <w:jc w:val="left"/>
              <w:rPr>
                <w:color w:val="auto"/>
                <w:sz w:val="18"/>
                <w:lang w:val="ru-RU"/>
              </w:rPr>
            </w:pPr>
            <w:r w:rsidRPr="00F57DB3">
              <w:rPr>
                <w:color w:val="auto"/>
                <w:sz w:val="18"/>
                <w:lang w:val="ru-RU"/>
              </w:rPr>
              <w:t xml:space="preserve">Демонстрирует действия, необходимые в чрезвычайных ситу- </w:t>
            </w:r>
            <w:r w:rsidRPr="00F57DB3">
              <w:rPr>
                <w:color w:val="auto"/>
                <w:spacing w:val="-2"/>
                <w:sz w:val="18"/>
                <w:lang w:val="ru-RU"/>
              </w:rPr>
              <w:t>ациях</w:t>
            </w:r>
          </w:p>
        </w:tc>
        <w:tc>
          <w:tcPr>
            <w:tcW w:w="472" w:type="dxa"/>
            <w:gridSpan w:val="2"/>
          </w:tcPr>
          <w:p w:rsidR="00215924" w:rsidRPr="00F57DB3" w:rsidRDefault="00215924" w:rsidP="00215924">
            <w:pPr>
              <w:spacing w:after="0" w:line="240" w:lineRule="auto"/>
              <w:ind w:left="0" w:right="0" w:firstLine="0"/>
              <w:jc w:val="left"/>
              <w:rPr>
                <w:color w:val="auto"/>
                <w:sz w:val="16"/>
                <w:lang w:val="ru-RU"/>
              </w:rPr>
            </w:pPr>
          </w:p>
        </w:tc>
        <w:tc>
          <w:tcPr>
            <w:tcW w:w="567" w:type="dxa"/>
            <w:gridSpan w:val="2"/>
          </w:tcPr>
          <w:p w:rsidR="00215924" w:rsidRPr="00F57DB3" w:rsidRDefault="00215924" w:rsidP="00215924">
            <w:pPr>
              <w:spacing w:after="0" w:line="240" w:lineRule="auto"/>
              <w:ind w:left="0" w:right="0" w:firstLine="0"/>
              <w:jc w:val="left"/>
              <w:rPr>
                <w:color w:val="auto"/>
                <w:sz w:val="16"/>
                <w:lang w:val="ru-RU"/>
              </w:rPr>
            </w:pPr>
          </w:p>
        </w:tc>
        <w:tc>
          <w:tcPr>
            <w:tcW w:w="567" w:type="dxa"/>
          </w:tcPr>
          <w:p w:rsidR="00215924" w:rsidRPr="00F57DB3" w:rsidRDefault="00215924" w:rsidP="00215924">
            <w:pPr>
              <w:spacing w:after="0" w:line="240" w:lineRule="auto"/>
              <w:ind w:left="0" w:right="0" w:firstLine="0"/>
              <w:jc w:val="left"/>
              <w:rPr>
                <w:color w:val="auto"/>
                <w:sz w:val="16"/>
                <w:lang w:val="ru-RU"/>
              </w:rPr>
            </w:pPr>
          </w:p>
        </w:tc>
      </w:tr>
      <w:tr w:rsidR="00215924" w:rsidRPr="00F57DB3" w:rsidTr="00215924">
        <w:trPr>
          <w:trHeight w:val="199"/>
        </w:trPr>
        <w:tc>
          <w:tcPr>
            <w:tcW w:w="4939" w:type="dxa"/>
          </w:tcPr>
          <w:p w:rsidR="00215924" w:rsidRPr="00F57DB3" w:rsidRDefault="00215924" w:rsidP="00215924">
            <w:pPr>
              <w:spacing w:after="0" w:line="180" w:lineRule="exact"/>
              <w:ind w:left="42" w:right="0" w:firstLine="0"/>
              <w:jc w:val="left"/>
              <w:rPr>
                <w:color w:val="auto"/>
                <w:sz w:val="18"/>
              </w:rPr>
            </w:pPr>
            <w:r w:rsidRPr="00F57DB3">
              <w:rPr>
                <w:color w:val="auto"/>
                <w:sz w:val="18"/>
              </w:rPr>
              <w:t>Демонстрирует</w:t>
            </w:r>
            <w:r w:rsidRPr="00F57DB3">
              <w:rPr>
                <w:color w:val="auto"/>
                <w:spacing w:val="-2"/>
                <w:sz w:val="18"/>
              </w:rPr>
              <w:t xml:space="preserve"> </w:t>
            </w:r>
            <w:r w:rsidRPr="00F57DB3">
              <w:rPr>
                <w:color w:val="auto"/>
                <w:sz w:val="18"/>
              </w:rPr>
              <w:t>способность</w:t>
            </w:r>
            <w:r w:rsidRPr="00F57DB3">
              <w:rPr>
                <w:color w:val="auto"/>
                <w:spacing w:val="-2"/>
                <w:sz w:val="18"/>
              </w:rPr>
              <w:t xml:space="preserve"> </w:t>
            </w:r>
            <w:r w:rsidRPr="00F57DB3">
              <w:rPr>
                <w:color w:val="auto"/>
                <w:sz w:val="18"/>
              </w:rPr>
              <w:t>принимать</w:t>
            </w:r>
            <w:r w:rsidRPr="00F57DB3">
              <w:rPr>
                <w:color w:val="auto"/>
                <w:spacing w:val="-2"/>
                <w:sz w:val="18"/>
              </w:rPr>
              <w:t xml:space="preserve"> помощь</w:t>
            </w:r>
          </w:p>
        </w:tc>
        <w:tc>
          <w:tcPr>
            <w:tcW w:w="472" w:type="dxa"/>
            <w:gridSpan w:val="2"/>
          </w:tcPr>
          <w:p w:rsidR="00215924" w:rsidRPr="00F57DB3" w:rsidRDefault="00215924" w:rsidP="00215924">
            <w:pPr>
              <w:spacing w:after="0" w:line="240" w:lineRule="auto"/>
              <w:ind w:left="0" w:right="0" w:firstLine="0"/>
              <w:jc w:val="left"/>
              <w:rPr>
                <w:color w:val="auto"/>
                <w:sz w:val="12"/>
              </w:rPr>
            </w:pPr>
          </w:p>
        </w:tc>
        <w:tc>
          <w:tcPr>
            <w:tcW w:w="567" w:type="dxa"/>
            <w:gridSpan w:val="2"/>
          </w:tcPr>
          <w:p w:rsidR="00215924" w:rsidRPr="00F57DB3" w:rsidRDefault="00215924" w:rsidP="00215924">
            <w:pPr>
              <w:spacing w:after="0" w:line="240" w:lineRule="auto"/>
              <w:ind w:left="0" w:right="0" w:firstLine="0"/>
              <w:jc w:val="left"/>
              <w:rPr>
                <w:color w:val="auto"/>
                <w:sz w:val="12"/>
              </w:rPr>
            </w:pPr>
          </w:p>
        </w:tc>
        <w:tc>
          <w:tcPr>
            <w:tcW w:w="567" w:type="dxa"/>
          </w:tcPr>
          <w:p w:rsidR="00215924" w:rsidRPr="00F57DB3" w:rsidRDefault="00215924" w:rsidP="00215924">
            <w:pPr>
              <w:spacing w:after="0" w:line="240" w:lineRule="auto"/>
              <w:ind w:left="0" w:right="0" w:firstLine="0"/>
              <w:jc w:val="left"/>
              <w:rPr>
                <w:color w:val="auto"/>
                <w:sz w:val="12"/>
              </w:rPr>
            </w:pPr>
          </w:p>
        </w:tc>
      </w:tr>
      <w:tr w:rsidR="00215924" w:rsidRPr="00F57DB3" w:rsidTr="00215924">
        <w:trPr>
          <w:trHeight w:val="199"/>
        </w:trPr>
        <w:tc>
          <w:tcPr>
            <w:tcW w:w="4939" w:type="dxa"/>
          </w:tcPr>
          <w:p w:rsidR="00215924" w:rsidRPr="00F57DB3" w:rsidRDefault="00215924" w:rsidP="00215924">
            <w:pPr>
              <w:spacing w:after="0" w:line="180" w:lineRule="exact"/>
              <w:ind w:left="42" w:right="0" w:firstLine="0"/>
              <w:jc w:val="left"/>
              <w:rPr>
                <w:color w:val="auto"/>
                <w:sz w:val="18"/>
                <w:lang w:val="ru-RU"/>
              </w:rPr>
            </w:pPr>
            <w:r w:rsidRPr="00F57DB3">
              <w:rPr>
                <w:color w:val="auto"/>
                <w:sz w:val="18"/>
                <w:lang w:val="ru-RU"/>
              </w:rPr>
              <w:t>Владеет</w:t>
            </w:r>
            <w:r w:rsidRPr="00F57DB3">
              <w:rPr>
                <w:color w:val="auto"/>
                <w:spacing w:val="-8"/>
                <w:sz w:val="18"/>
                <w:lang w:val="ru-RU"/>
              </w:rPr>
              <w:t xml:space="preserve"> </w:t>
            </w:r>
            <w:r w:rsidRPr="00F57DB3">
              <w:rPr>
                <w:color w:val="auto"/>
                <w:sz w:val="18"/>
                <w:lang w:val="ru-RU"/>
              </w:rPr>
              <w:t>навыком</w:t>
            </w:r>
            <w:r w:rsidRPr="00F57DB3">
              <w:rPr>
                <w:color w:val="auto"/>
                <w:spacing w:val="-6"/>
                <w:sz w:val="18"/>
                <w:lang w:val="ru-RU"/>
              </w:rPr>
              <w:t xml:space="preserve"> </w:t>
            </w:r>
            <w:r w:rsidRPr="00F57DB3">
              <w:rPr>
                <w:color w:val="auto"/>
                <w:sz w:val="18"/>
                <w:lang w:val="ru-RU"/>
              </w:rPr>
              <w:t>безопасного</w:t>
            </w:r>
            <w:r w:rsidRPr="00F57DB3">
              <w:rPr>
                <w:color w:val="auto"/>
                <w:spacing w:val="-7"/>
                <w:sz w:val="18"/>
                <w:lang w:val="ru-RU"/>
              </w:rPr>
              <w:t xml:space="preserve"> </w:t>
            </w:r>
            <w:r w:rsidRPr="00F57DB3">
              <w:rPr>
                <w:color w:val="auto"/>
                <w:sz w:val="18"/>
                <w:lang w:val="ru-RU"/>
              </w:rPr>
              <w:t>хранения</w:t>
            </w:r>
            <w:r w:rsidRPr="00F57DB3">
              <w:rPr>
                <w:color w:val="auto"/>
                <w:spacing w:val="-6"/>
                <w:sz w:val="18"/>
                <w:lang w:val="ru-RU"/>
              </w:rPr>
              <w:t xml:space="preserve"> </w:t>
            </w:r>
            <w:r w:rsidRPr="00F57DB3">
              <w:rPr>
                <w:color w:val="auto"/>
                <w:spacing w:val="-2"/>
                <w:sz w:val="18"/>
                <w:lang w:val="ru-RU"/>
              </w:rPr>
              <w:t>денег</w:t>
            </w:r>
          </w:p>
        </w:tc>
        <w:tc>
          <w:tcPr>
            <w:tcW w:w="472" w:type="dxa"/>
            <w:gridSpan w:val="2"/>
          </w:tcPr>
          <w:p w:rsidR="00215924" w:rsidRPr="00F57DB3" w:rsidRDefault="00215924" w:rsidP="00215924">
            <w:pPr>
              <w:spacing w:after="0" w:line="240" w:lineRule="auto"/>
              <w:ind w:left="0" w:right="0" w:firstLine="0"/>
              <w:jc w:val="left"/>
              <w:rPr>
                <w:color w:val="auto"/>
                <w:sz w:val="12"/>
                <w:lang w:val="ru-RU"/>
              </w:rPr>
            </w:pPr>
          </w:p>
        </w:tc>
        <w:tc>
          <w:tcPr>
            <w:tcW w:w="567" w:type="dxa"/>
            <w:gridSpan w:val="2"/>
          </w:tcPr>
          <w:p w:rsidR="00215924" w:rsidRPr="00F57DB3" w:rsidRDefault="00215924" w:rsidP="00215924">
            <w:pPr>
              <w:spacing w:after="0" w:line="240" w:lineRule="auto"/>
              <w:ind w:left="0" w:right="0" w:firstLine="0"/>
              <w:jc w:val="left"/>
              <w:rPr>
                <w:color w:val="auto"/>
                <w:sz w:val="12"/>
                <w:lang w:val="ru-RU"/>
              </w:rPr>
            </w:pPr>
          </w:p>
        </w:tc>
        <w:tc>
          <w:tcPr>
            <w:tcW w:w="567" w:type="dxa"/>
          </w:tcPr>
          <w:p w:rsidR="00215924" w:rsidRPr="00F57DB3" w:rsidRDefault="00215924" w:rsidP="00215924">
            <w:pPr>
              <w:spacing w:after="0" w:line="240" w:lineRule="auto"/>
              <w:ind w:left="0" w:right="0" w:firstLine="0"/>
              <w:jc w:val="left"/>
              <w:rPr>
                <w:color w:val="auto"/>
                <w:sz w:val="12"/>
                <w:lang w:val="ru-RU"/>
              </w:rPr>
            </w:pPr>
          </w:p>
        </w:tc>
      </w:tr>
      <w:tr w:rsidR="00215924" w:rsidRPr="00F57DB3" w:rsidTr="00215924">
        <w:trPr>
          <w:trHeight w:val="199"/>
        </w:trPr>
        <w:tc>
          <w:tcPr>
            <w:tcW w:w="4939" w:type="dxa"/>
          </w:tcPr>
          <w:p w:rsidR="00215924" w:rsidRPr="00F57DB3" w:rsidRDefault="00215924" w:rsidP="00215924">
            <w:pPr>
              <w:spacing w:after="0" w:line="180" w:lineRule="exact"/>
              <w:ind w:left="42" w:right="0" w:firstLine="0"/>
              <w:jc w:val="left"/>
              <w:rPr>
                <w:color w:val="auto"/>
                <w:sz w:val="18"/>
                <w:lang w:val="ru-RU"/>
              </w:rPr>
            </w:pPr>
            <w:r w:rsidRPr="00F57DB3">
              <w:rPr>
                <w:color w:val="auto"/>
                <w:sz w:val="18"/>
                <w:lang w:val="ru-RU"/>
              </w:rPr>
              <w:lastRenderedPageBreak/>
              <w:t>Ходит,</w:t>
            </w:r>
            <w:r w:rsidRPr="00F57DB3">
              <w:rPr>
                <w:color w:val="auto"/>
                <w:spacing w:val="-8"/>
                <w:sz w:val="18"/>
                <w:lang w:val="ru-RU"/>
              </w:rPr>
              <w:t xml:space="preserve"> </w:t>
            </w:r>
            <w:r w:rsidRPr="00F57DB3">
              <w:rPr>
                <w:color w:val="auto"/>
                <w:sz w:val="18"/>
                <w:lang w:val="ru-RU"/>
              </w:rPr>
              <w:t>катается</w:t>
            </w:r>
            <w:r w:rsidRPr="00F57DB3">
              <w:rPr>
                <w:color w:val="auto"/>
                <w:spacing w:val="-9"/>
                <w:sz w:val="18"/>
                <w:lang w:val="ru-RU"/>
              </w:rPr>
              <w:t xml:space="preserve"> </w:t>
            </w:r>
            <w:r w:rsidRPr="00F57DB3">
              <w:rPr>
                <w:color w:val="auto"/>
                <w:sz w:val="18"/>
                <w:lang w:val="ru-RU"/>
              </w:rPr>
              <w:t>на</w:t>
            </w:r>
            <w:r w:rsidRPr="00F57DB3">
              <w:rPr>
                <w:color w:val="auto"/>
                <w:spacing w:val="-9"/>
                <w:sz w:val="18"/>
                <w:lang w:val="ru-RU"/>
              </w:rPr>
              <w:t xml:space="preserve"> </w:t>
            </w:r>
            <w:r w:rsidRPr="00F57DB3">
              <w:rPr>
                <w:color w:val="auto"/>
                <w:sz w:val="18"/>
                <w:lang w:val="ru-RU"/>
              </w:rPr>
              <w:t>велосипеде</w:t>
            </w:r>
            <w:r w:rsidRPr="00F57DB3">
              <w:rPr>
                <w:color w:val="auto"/>
                <w:spacing w:val="-8"/>
                <w:sz w:val="18"/>
                <w:lang w:val="ru-RU"/>
              </w:rPr>
              <w:t xml:space="preserve"> </w:t>
            </w:r>
            <w:r w:rsidRPr="00F57DB3">
              <w:rPr>
                <w:color w:val="auto"/>
                <w:sz w:val="18"/>
                <w:lang w:val="ru-RU"/>
              </w:rPr>
              <w:t>по</w:t>
            </w:r>
            <w:r w:rsidRPr="00F57DB3">
              <w:rPr>
                <w:color w:val="auto"/>
                <w:spacing w:val="-8"/>
                <w:sz w:val="18"/>
                <w:lang w:val="ru-RU"/>
              </w:rPr>
              <w:t xml:space="preserve"> </w:t>
            </w:r>
            <w:r w:rsidRPr="00F57DB3">
              <w:rPr>
                <w:color w:val="auto"/>
                <w:spacing w:val="-2"/>
                <w:sz w:val="18"/>
                <w:lang w:val="ru-RU"/>
              </w:rPr>
              <w:t>тротуару</w:t>
            </w:r>
          </w:p>
        </w:tc>
        <w:tc>
          <w:tcPr>
            <w:tcW w:w="472" w:type="dxa"/>
            <w:gridSpan w:val="2"/>
          </w:tcPr>
          <w:p w:rsidR="00215924" w:rsidRPr="00F57DB3" w:rsidRDefault="00215924" w:rsidP="00215924">
            <w:pPr>
              <w:spacing w:after="0" w:line="240" w:lineRule="auto"/>
              <w:ind w:left="0" w:right="0" w:firstLine="0"/>
              <w:jc w:val="left"/>
              <w:rPr>
                <w:color w:val="auto"/>
                <w:sz w:val="12"/>
                <w:lang w:val="ru-RU"/>
              </w:rPr>
            </w:pPr>
          </w:p>
        </w:tc>
        <w:tc>
          <w:tcPr>
            <w:tcW w:w="567" w:type="dxa"/>
            <w:gridSpan w:val="2"/>
          </w:tcPr>
          <w:p w:rsidR="00215924" w:rsidRPr="00F57DB3" w:rsidRDefault="00215924" w:rsidP="00215924">
            <w:pPr>
              <w:spacing w:after="0" w:line="240" w:lineRule="auto"/>
              <w:ind w:left="0" w:right="0" w:firstLine="0"/>
              <w:jc w:val="left"/>
              <w:rPr>
                <w:color w:val="auto"/>
                <w:sz w:val="12"/>
                <w:lang w:val="ru-RU"/>
              </w:rPr>
            </w:pPr>
          </w:p>
        </w:tc>
        <w:tc>
          <w:tcPr>
            <w:tcW w:w="567" w:type="dxa"/>
          </w:tcPr>
          <w:p w:rsidR="00215924" w:rsidRPr="00F57DB3" w:rsidRDefault="00215924" w:rsidP="00215924">
            <w:pPr>
              <w:spacing w:after="0" w:line="240" w:lineRule="auto"/>
              <w:ind w:left="0" w:right="0" w:firstLine="0"/>
              <w:jc w:val="left"/>
              <w:rPr>
                <w:color w:val="auto"/>
                <w:sz w:val="12"/>
                <w:lang w:val="ru-RU"/>
              </w:rPr>
            </w:pPr>
          </w:p>
        </w:tc>
      </w:tr>
      <w:tr w:rsidR="00215924" w:rsidRPr="00F57DB3" w:rsidTr="00215924">
        <w:trPr>
          <w:trHeight w:val="199"/>
        </w:trPr>
        <w:tc>
          <w:tcPr>
            <w:tcW w:w="4939" w:type="dxa"/>
          </w:tcPr>
          <w:p w:rsidR="00215924" w:rsidRPr="00F57DB3" w:rsidRDefault="00215924" w:rsidP="00215924">
            <w:pPr>
              <w:spacing w:after="0" w:line="180" w:lineRule="exact"/>
              <w:ind w:left="42" w:right="0" w:firstLine="0"/>
              <w:jc w:val="left"/>
              <w:rPr>
                <w:color w:val="auto"/>
                <w:sz w:val="18"/>
              </w:rPr>
            </w:pPr>
            <w:r w:rsidRPr="00F57DB3">
              <w:rPr>
                <w:color w:val="auto"/>
                <w:sz w:val="18"/>
              </w:rPr>
              <w:t>Останавливается</w:t>
            </w:r>
            <w:r w:rsidRPr="00F57DB3">
              <w:rPr>
                <w:color w:val="auto"/>
                <w:spacing w:val="-5"/>
                <w:sz w:val="18"/>
              </w:rPr>
              <w:t xml:space="preserve"> </w:t>
            </w:r>
            <w:r w:rsidRPr="00F57DB3">
              <w:rPr>
                <w:color w:val="auto"/>
                <w:sz w:val="18"/>
              </w:rPr>
              <w:t>перед</w:t>
            </w:r>
            <w:r w:rsidRPr="00F57DB3">
              <w:rPr>
                <w:color w:val="auto"/>
                <w:spacing w:val="-5"/>
                <w:sz w:val="18"/>
              </w:rPr>
              <w:t xml:space="preserve"> </w:t>
            </w:r>
            <w:r w:rsidRPr="00F57DB3">
              <w:rPr>
                <w:color w:val="auto"/>
                <w:sz w:val="18"/>
              </w:rPr>
              <w:t>проезжей</w:t>
            </w:r>
            <w:r w:rsidRPr="00F57DB3">
              <w:rPr>
                <w:color w:val="auto"/>
                <w:spacing w:val="-4"/>
                <w:sz w:val="18"/>
              </w:rPr>
              <w:t xml:space="preserve"> </w:t>
            </w:r>
            <w:r w:rsidRPr="00F57DB3">
              <w:rPr>
                <w:color w:val="auto"/>
                <w:spacing w:val="-2"/>
                <w:sz w:val="18"/>
              </w:rPr>
              <w:t>частью</w:t>
            </w:r>
          </w:p>
        </w:tc>
        <w:tc>
          <w:tcPr>
            <w:tcW w:w="472" w:type="dxa"/>
            <w:gridSpan w:val="2"/>
          </w:tcPr>
          <w:p w:rsidR="00215924" w:rsidRPr="00F57DB3" w:rsidRDefault="00215924" w:rsidP="00215924">
            <w:pPr>
              <w:spacing w:after="0" w:line="240" w:lineRule="auto"/>
              <w:ind w:left="0" w:right="0" w:firstLine="0"/>
              <w:jc w:val="left"/>
              <w:rPr>
                <w:color w:val="auto"/>
                <w:sz w:val="12"/>
              </w:rPr>
            </w:pPr>
          </w:p>
        </w:tc>
        <w:tc>
          <w:tcPr>
            <w:tcW w:w="567" w:type="dxa"/>
            <w:gridSpan w:val="2"/>
          </w:tcPr>
          <w:p w:rsidR="00215924" w:rsidRPr="00F57DB3" w:rsidRDefault="00215924" w:rsidP="00215924">
            <w:pPr>
              <w:spacing w:after="0" w:line="240" w:lineRule="auto"/>
              <w:ind w:left="0" w:right="0" w:firstLine="0"/>
              <w:jc w:val="left"/>
              <w:rPr>
                <w:color w:val="auto"/>
                <w:sz w:val="12"/>
              </w:rPr>
            </w:pPr>
          </w:p>
        </w:tc>
        <w:tc>
          <w:tcPr>
            <w:tcW w:w="567" w:type="dxa"/>
          </w:tcPr>
          <w:p w:rsidR="00215924" w:rsidRPr="00F57DB3" w:rsidRDefault="00215924" w:rsidP="00215924">
            <w:pPr>
              <w:spacing w:after="0" w:line="240" w:lineRule="auto"/>
              <w:ind w:left="0" w:right="0" w:firstLine="0"/>
              <w:jc w:val="left"/>
              <w:rPr>
                <w:color w:val="auto"/>
                <w:sz w:val="12"/>
              </w:rPr>
            </w:pPr>
          </w:p>
        </w:tc>
      </w:tr>
      <w:tr w:rsidR="00215924" w:rsidRPr="00F57DB3" w:rsidTr="00215924">
        <w:trPr>
          <w:trHeight w:val="199"/>
        </w:trPr>
        <w:tc>
          <w:tcPr>
            <w:tcW w:w="4939" w:type="dxa"/>
          </w:tcPr>
          <w:p w:rsidR="00215924" w:rsidRPr="00F57DB3" w:rsidRDefault="00215924" w:rsidP="00215924">
            <w:pPr>
              <w:spacing w:after="0" w:line="180" w:lineRule="exact"/>
              <w:ind w:left="42" w:right="0" w:firstLine="0"/>
              <w:jc w:val="left"/>
              <w:rPr>
                <w:color w:val="auto"/>
                <w:sz w:val="18"/>
                <w:lang w:val="ru-RU"/>
              </w:rPr>
            </w:pPr>
            <w:r w:rsidRPr="00F57DB3">
              <w:rPr>
                <w:color w:val="auto"/>
                <w:sz w:val="18"/>
                <w:lang w:val="ru-RU"/>
              </w:rPr>
              <w:t>При</w:t>
            </w:r>
            <w:r w:rsidRPr="00F57DB3">
              <w:rPr>
                <w:color w:val="auto"/>
                <w:spacing w:val="-8"/>
                <w:sz w:val="18"/>
                <w:lang w:val="ru-RU"/>
              </w:rPr>
              <w:t xml:space="preserve"> </w:t>
            </w:r>
            <w:r w:rsidRPr="00F57DB3">
              <w:rPr>
                <w:color w:val="auto"/>
                <w:sz w:val="18"/>
                <w:lang w:val="ru-RU"/>
              </w:rPr>
              <w:t>переходе</w:t>
            </w:r>
            <w:r w:rsidRPr="00F57DB3">
              <w:rPr>
                <w:color w:val="auto"/>
                <w:spacing w:val="-6"/>
                <w:sz w:val="18"/>
                <w:lang w:val="ru-RU"/>
              </w:rPr>
              <w:t xml:space="preserve"> </w:t>
            </w:r>
            <w:r w:rsidRPr="00F57DB3">
              <w:rPr>
                <w:color w:val="auto"/>
                <w:sz w:val="18"/>
                <w:lang w:val="ru-RU"/>
              </w:rPr>
              <w:t>улицы</w:t>
            </w:r>
            <w:r w:rsidRPr="00F57DB3">
              <w:rPr>
                <w:color w:val="auto"/>
                <w:spacing w:val="-6"/>
                <w:sz w:val="18"/>
                <w:lang w:val="ru-RU"/>
              </w:rPr>
              <w:t xml:space="preserve"> </w:t>
            </w:r>
            <w:r w:rsidRPr="00F57DB3">
              <w:rPr>
                <w:color w:val="auto"/>
                <w:sz w:val="18"/>
                <w:lang w:val="ru-RU"/>
              </w:rPr>
              <w:t>смотрит</w:t>
            </w:r>
            <w:r w:rsidRPr="00F57DB3">
              <w:rPr>
                <w:color w:val="auto"/>
                <w:spacing w:val="-6"/>
                <w:sz w:val="18"/>
                <w:lang w:val="ru-RU"/>
              </w:rPr>
              <w:t xml:space="preserve"> </w:t>
            </w:r>
            <w:r w:rsidRPr="00F57DB3">
              <w:rPr>
                <w:color w:val="auto"/>
                <w:sz w:val="18"/>
                <w:lang w:val="ru-RU"/>
              </w:rPr>
              <w:t>по</w:t>
            </w:r>
            <w:r w:rsidRPr="00F57DB3">
              <w:rPr>
                <w:color w:val="auto"/>
                <w:spacing w:val="-7"/>
                <w:sz w:val="18"/>
                <w:lang w:val="ru-RU"/>
              </w:rPr>
              <w:t xml:space="preserve"> </w:t>
            </w:r>
            <w:r w:rsidRPr="00F57DB3">
              <w:rPr>
                <w:color w:val="auto"/>
                <w:spacing w:val="-2"/>
                <w:sz w:val="18"/>
                <w:lang w:val="ru-RU"/>
              </w:rPr>
              <w:t>сторонам</w:t>
            </w:r>
          </w:p>
        </w:tc>
        <w:tc>
          <w:tcPr>
            <w:tcW w:w="472" w:type="dxa"/>
            <w:gridSpan w:val="2"/>
          </w:tcPr>
          <w:p w:rsidR="00215924" w:rsidRPr="00F57DB3" w:rsidRDefault="00215924" w:rsidP="00215924">
            <w:pPr>
              <w:spacing w:after="0" w:line="240" w:lineRule="auto"/>
              <w:ind w:left="0" w:right="0" w:firstLine="0"/>
              <w:jc w:val="left"/>
              <w:rPr>
                <w:color w:val="auto"/>
                <w:sz w:val="12"/>
                <w:lang w:val="ru-RU"/>
              </w:rPr>
            </w:pPr>
          </w:p>
        </w:tc>
        <w:tc>
          <w:tcPr>
            <w:tcW w:w="567" w:type="dxa"/>
            <w:gridSpan w:val="2"/>
          </w:tcPr>
          <w:p w:rsidR="00215924" w:rsidRPr="00F57DB3" w:rsidRDefault="00215924" w:rsidP="00215924">
            <w:pPr>
              <w:spacing w:after="0" w:line="240" w:lineRule="auto"/>
              <w:ind w:left="0" w:right="0" w:firstLine="0"/>
              <w:jc w:val="left"/>
              <w:rPr>
                <w:color w:val="auto"/>
                <w:sz w:val="12"/>
                <w:lang w:val="ru-RU"/>
              </w:rPr>
            </w:pPr>
          </w:p>
        </w:tc>
        <w:tc>
          <w:tcPr>
            <w:tcW w:w="567" w:type="dxa"/>
          </w:tcPr>
          <w:p w:rsidR="00215924" w:rsidRPr="00F57DB3" w:rsidRDefault="00215924" w:rsidP="00215924">
            <w:pPr>
              <w:spacing w:after="0" w:line="240" w:lineRule="auto"/>
              <w:ind w:left="0" w:right="0" w:firstLine="0"/>
              <w:jc w:val="left"/>
              <w:rPr>
                <w:color w:val="auto"/>
                <w:sz w:val="12"/>
                <w:lang w:val="ru-RU"/>
              </w:rPr>
            </w:pPr>
          </w:p>
        </w:tc>
      </w:tr>
      <w:tr w:rsidR="00215924" w:rsidRPr="00F57DB3" w:rsidTr="00215924">
        <w:trPr>
          <w:trHeight w:val="1571"/>
        </w:trPr>
        <w:tc>
          <w:tcPr>
            <w:tcW w:w="4939" w:type="dxa"/>
            <w:shd w:val="clear" w:color="auto" w:fill="E6E6E6"/>
          </w:tcPr>
          <w:p w:rsidR="00215924" w:rsidRPr="00F57DB3" w:rsidRDefault="00215924" w:rsidP="00215924">
            <w:pPr>
              <w:spacing w:after="0" w:line="240" w:lineRule="auto"/>
              <w:ind w:left="0" w:right="0" w:firstLine="0"/>
              <w:jc w:val="left"/>
              <w:rPr>
                <w:color w:val="auto"/>
                <w:sz w:val="20"/>
                <w:lang w:val="ru-RU"/>
              </w:rPr>
            </w:pPr>
          </w:p>
          <w:p w:rsidR="00215924" w:rsidRPr="00F57DB3" w:rsidRDefault="00215924" w:rsidP="00215924">
            <w:pPr>
              <w:spacing w:after="0" w:line="240" w:lineRule="auto"/>
              <w:ind w:left="0" w:right="0" w:firstLine="0"/>
              <w:jc w:val="left"/>
              <w:rPr>
                <w:color w:val="auto"/>
                <w:sz w:val="20"/>
                <w:lang w:val="ru-RU"/>
              </w:rPr>
            </w:pPr>
          </w:p>
          <w:p w:rsidR="00215924" w:rsidRPr="00F57DB3" w:rsidRDefault="00215924" w:rsidP="00215924">
            <w:pPr>
              <w:spacing w:before="150" w:after="0" w:line="208" w:lineRule="auto"/>
              <w:ind w:left="1345" w:right="712" w:hanging="523"/>
              <w:jc w:val="left"/>
              <w:rPr>
                <w:b/>
                <w:color w:val="auto"/>
                <w:sz w:val="18"/>
                <w:lang w:val="ru-RU"/>
              </w:rPr>
            </w:pPr>
            <w:r w:rsidRPr="00F57DB3">
              <w:rPr>
                <w:b/>
                <w:color w:val="auto"/>
                <w:sz w:val="18"/>
                <w:lang w:val="ru-RU"/>
              </w:rPr>
              <w:t>НАВЫКИ</w:t>
            </w:r>
            <w:r w:rsidRPr="00F57DB3">
              <w:rPr>
                <w:b/>
                <w:color w:val="auto"/>
                <w:spacing w:val="-12"/>
                <w:sz w:val="18"/>
                <w:lang w:val="ru-RU"/>
              </w:rPr>
              <w:t xml:space="preserve"> </w:t>
            </w:r>
            <w:r w:rsidRPr="00F57DB3">
              <w:rPr>
                <w:b/>
                <w:color w:val="auto"/>
                <w:sz w:val="18"/>
                <w:lang w:val="ru-RU"/>
              </w:rPr>
              <w:t>ЛИЧНОЙ</w:t>
            </w:r>
            <w:r w:rsidRPr="00F57DB3">
              <w:rPr>
                <w:b/>
                <w:color w:val="auto"/>
                <w:spacing w:val="-11"/>
                <w:sz w:val="18"/>
                <w:lang w:val="ru-RU"/>
              </w:rPr>
              <w:t xml:space="preserve"> </w:t>
            </w:r>
            <w:r w:rsidRPr="00F57DB3">
              <w:rPr>
                <w:b/>
                <w:color w:val="auto"/>
                <w:sz w:val="18"/>
                <w:lang w:val="ru-RU"/>
              </w:rPr>
              <w:t>БЕЗОПАСНОСТИ И ПРИНЯТИЯ РЕШЕНИЙ</w:t>
            </w:r>
          </w:p>
        </w:tc>
        <w:tc>
          <w:tcPr>
            <w:tcW w:w="472" w:type="dxa"/>
            <w:gridSpan w:val="2"/>
            <w:textDirection w:val="btLr"/>
          </w:tcPr>
          <w:p w:rsidR="00215924" w:rsidRPr="00F57DB3" w:rsidRDefault="00215924" w:rsidP="00215924">
            <w:pPr>
              <w:spacing w:after="0" w:line="180" w:lineRule="exact"/>
              <w:ind w:left="37" w:right="122" w:firstLine="0"/>
              <w:jc w:val="left"/>
              <w:rPr>
                <w:b/>
                <w:color w:val="auto"/>
                <w:sz w:val="18"/>
              </w:rPr>
            </w:pPr>
            <w:r w:rsidRPr="00F57DB3">
              <w:rPr>
                <w:b/>
                <w:color w:val="auto"/>
                <w:spacing w:val="-2"/>
                <w:sz w:val="18"/>
              </w:rPr>
              <w:t>Выполняет самостоятельно</w:t>
            </w:r>
          </w:p>
        </w:tc>
        <w:tc>
          <w:tcPr>
            <w:tcW w:w="567" w:type="dxa"/>
            <w:gridSpan w:val="2"/>
            <w:textDirection w:val="btLr"/>
          </w:tcPr>
          <w:p w:rsidR="00215924" w:rsidRPr="00F57DB3" w:rsidRDefault="00215924" w:rsidP="00215924">
            <w:pPr>
              <w:spacing w:after="0" w:line="180" w:lineRule="exact"/>
              <w:ind w:left="37" w:right="122" w:firstLine="0"/>
              <w:jc w:val="left"/>
              <w:rPr>
                <w:b/>
                <w:color w:val="auto"/>
                <w:sz w:val="18"/>
              </w:rPr>
            </w:pPr>
            <w:r w:rsidRPr="00F57DB3">
              <w:rPr>
                <w:b/>
                <w:color w:val="auto"/>
                <w:spacing w:val="-4"/>
                <w:sz w:val="18"/>
              </w:rPr>
              <w:t xml:space="preserve">Требуется </w:t>
            </w:r>
            <w:r w:rsidRPr="00F57DB3">
              <w:rPr>
                <w:b/>
                <w:color w:val="auto"/>
                <w:spacing w:val="-2"/>
                <w:sz w:val="18"/>
              </w:rPr>
              <w:t>помощь</w:t>
            </w:r>
          </w:p>
        </w:tc>
        <w:tc>
          <w:tcPr>
            <w:tcW w:w="567" w:type="dxa"/>
            <w:textDirection w:val="btLr"/>
          </w:tcPr>
          <w:p w:rsidR="00215924" w:rsidRPr="00F57DB3" w:rsidRDefault="00215924" w:rsidP="00215924">
            <w:pPr>
              <w:spacing w:after="0" w:line="190" w:lineRule="exact"/>
              <w:ind w:left="37" w:right="0" w:firstLine="0"/>
              <w:jc w:val="left"/>
              <w:rPr>
                <w:b/>
                <w:color w:val="auto"/>
                <w:sz w:val="18"/>
              </w:rPr>
            </w:pPr>
            <w:r w:rsidRPr="00F57DB3">
              <w:rPr>
                <w:b/>
                <w:color w:val="auto"/>
                <w:spacing w:val="-2"/>
                <w:sz w:val="18"/>
              </w:rPr>
              <w:t>Никогда</w:t>
            </w:r>
          </w:p>
          <w:p w:rsidR="00215924" w:rsidRPr="00F57DB3" w:rsidRDefault="00215924" w:rsidP="00215924">
            <w:pPr>
              <w:spacing w:after="0" w:line="170" w:lineRule="exact"/>
              <w:ind w:left="37" w:right="0" w:firstLine="0"/>
              <w:jc w:val="left"/>
              <w:rPr>
                <w:b/>
                <w:color w:val="auto"/>
                <w:sz w:val="18"/>
              </w:rPr>
            </w:pPr>
            <w:r w:rsidRPr="00F57DB3">
              <w:rPr>
                <w:b/>
                <w:color w:val="auto"/>
                <w:sz w:val="18"/>
              </w:rPr>
              <w:t>не</w:t>
            </w:r>
            <w:r w:rsidRPr="00F57DB3">
              <w:rPr>
                <w:b/>
                <w:color w:val="auto"/>
                <w:spacing w:val="-2"/>
                <w:sz w:val="18"/>
              </w:rPr>
              <w:t xml:space="preserve"> выполняет</w:t>
            </w:r>
          </w:p>
        </w:tc>
      </w:tr>
      <w:tr w:rsidR="00215924" w:rsidRPr="00F57DB3" w:rsidTr="00215924">
        <w:trPr>
          <w:trHeight w:val="330"/>
        </w:trPr>
        <w:tc>
          <w:tcPr>
            <w:tcW w:w="6545" w:type="dxa"/>
            <w:gridSpan w:val="6"/>
            <w:shd w:val="clear" w:color="auto" w:fill="C2C2C2"/>
          </w:tcPr>
          <w:p w:rsidR="00215924" w:rsidRPr="00F57DB3" w:rsidRDefault="00215924" w:rsidP="00215924">
            <w:pPr>
              <w:spacing w:before="58" w:after="0" w:line="240" w:lineRule="auto"/>
              <w:ind w:left="1910" w:right="0" w:firstLine="0"/>
              <w:jc w:val="left"/>
              <w:rPr>
                <w:b/>
                <w:color w:val="auto"/>
                <w:sz w:val="18"/>
              </w:rPr>
            </w:pPr>
            <w:r w:rsidRPr="00F57DB3">
              <w:rPr>
                <w:b/>
                <w:color w:val="auto"/>
                <w:sz w:val="18"/>
              </w:rPr>
              <w:t>Навыки</w:t>
            </w:r>
            <w:r w:rsidRPr="00F57DB3">
              <w:rPr>
                <w:b/>
                <w:color w:val="auto"/>
                <w:spacing w:val="-4"/>
                <w:sz w:val="18"/>
              </w:rPr>
              <w:t xml:space="preserve"> </w:t>
            </w:r>
            <w:r w:rsidRPr="00F57DB3">
              <w:rPr>
                <w:b/>
                <w:color w:val="auto"/>
                <w:sz w:val="18"/>
              </w:rPr>
              <w:t>принятия</w:t>
            </w:r>
            <w:r w:rsidRPr="00F57DB3">
              <w:rPr>
                <w:b/>
                <w:color w:val="auto"/>
                <w:spacing w:val="-3"/>
                <w:sz w:val="18"/>
              </w:rPr>
              <w:t xml:space="preserve"> </w:t>
            </w:r>
            <w:r w:rsidRPr="00F57DB3">
              <w:rPr>
                <w:b/>
                <w:color w:val="auto"/>
                <w:spacing w:val="-2"/>
                <w:sz w:val="18"/>
              </w:rPr>
              <w:t>решений</w:t>
            </w:r>
          </w:p>
        </w:tc>
      </w:tr>
      <w:tr w:rsidR="00215924" w:rsidRPr="00F57DB3" w:rsidTr="00215924">
        <w:trPr>
          <w:trHeight w:val="199"/>
        </w:trPr>
        <w:tc>
          <w:tcPr>
            <w:tcW w:w="4939" w:type="dxa"/>
          </w:tcPr>
          <w:p w:rsidR="00215924" w:rsidRPr="00F57DB3" w:rsidRDefault="00215924" w:rsidP="00215924">
            <w:pPr>
              <w:spacing w:after="0" w:line="180" w:lineRule="exact"/>
              <w:ind w:left="42" w:right="0" w:firstLine="0"/>
              <w:jc w:val="left"/>
              <w:rPr>
                <w:color w:val="auto"/>
                <w:sz w:val="18"/>
              </w:rPr>
            </w:pPr>
            <w:r w:rsidRPr="00F57DB3">
              <w:rPr>
                <w:color w:val="auto"/>
                <w:sz w:val="18"/>
              </w:rPr>
              <w:t>Осознает</w:t>
            </w:r>
            <w:r w:rsidRPr="00F57DB3">
              <w:rPr>
                <w:color w:val="auto"/>
                <w:spacing w:val="-8"/>
                <w:sz w:val="18"/>
              </w:rPr>
              <w:t xml:space="preserve"> </w:t>
            </w:r>
            <w:r w:rsidRPr="00F57DB3">
              <w:rPr>
                <w:color w:val="auto"/>
                <w:spacing w:val="-2"/>
                <w:sz w:val="18"/>
              </w:rPr>
              <w:t>проблему</w:t>
            </w:r>
          </w:p>
        </w:tc>
        <w:tc>
          <w:tcPr>
            <w:tcW w:w="472" w:type="dxa"/>
            <w:gridSpan w:val="2"/>
          </w:tcPr>
          <w:p w:rsidR="00215924" w:rsidRPr="00F57DB3" w:rsidRDefault="00215924" w:rsidP="00215924">
            <w:pPr>
              <w:spacing w:after="0" w:line="240" w:lineRule="auto"/>
              <w:ind w:left="0" w:right="0" w:firstLine="0"/>
              <w:jc w:val="left"/>
              <w:rPr>
                <w:color w:val="auto"/>
                <w:sz w:val="12"/>
              </w:rPr>
            </w:pPr>
          </w:p>
        </w:tc>
        <w:tc>
          <w:tcPr>
            <w:tcW w:w="567" w:type="dxa"/>
            <w:gridSpan w:val="2"/>
          </w:tcPr>
          <w:p w:rsidR="00215924" w:rsidRPr="00F57DB3" w:rsidRDefault="00215924" w:rsidP="00215924">
            <w:pPr>
              <w:spacing w:after="0" w:line="240" w:lineRule="auto"/>
              <w:ind w:left="0" w:right="0" w:firstLine="0"/>
              <w:jc w:val="left"/>
              <w:rPr>
                <w:color w:val="auto"/>
                <w:sz w:val="12"/>
              </w:rPr>
            </w:pPr>
          </w:p>
        </w:tc>
        <w:tc>
          <w:tcPr>
            <w:tcW w:w="567" w:type="dxa"/>
          </w:tcPr>
          <w:p w:rsidR="00215924" w:rsidRPr="00F57DB3" w:rsidRDefault="00215924" w:rsidP="00215924">
            <w:pPr>
              <w:spacing w:after="0" w:line="240" w:lineRule="auto"/>
              <w:ind w:left="0" w:right="0" w:firstLine="0"/>
              <w:jc w:val="left"/>
              <w:rPr>
                <w:color w:val="auto"/>
                <w:sz w:val="12"/>
              </w:rPr>
            </w:pPr>
          </w:p>
        </w:tc>
      </w:tr>
      <w:tr w:rsidR="00215924" w:rsidRPr="00F57DB3" w:rsidTr="00215924">
        <w:trPr>
          <w:trHeight w:val="199"/>
        </w:trPr>
        <w:tc>
          <w:tcPr>
            <w:tcW w:w="4939" w:type="dxa"/>
          </w:tcPr>
          <w:p w:rsidR="00215924" w:rsidRPr="00F57DB3" w:rsidRDefault="00215924" w:rsidP="00215924">
            <w:pPr>
              <w:spacing w:after="0" w:line="180" w:lineRule="exact"/>
              <w:ind w:left="42" w:right="0" w:firstLine="0"/>
              <w:jc w:val="left"/>
              <w:rPr>
                <w:color w:val="auto"/>
                <w:sz w:val="18"/>
              </w:rPr>
            </w:pPr>
            <w:r w:rsidRPr="00F57DB3">
              <w:rPr>
                <w:color w:val="auto"/>
                <w:sz w:val="18"/>
              </w:rPr>
              <w:t>Может</w:t>
            </w:r>
            <w:r w:rsidRPr="00F57DB3">
              <w:rPr>
                <w:color w:val="auto"/>
                <w:spacing w:val="-7"/>
                <w:sz w:val="18"/>
              </w:rPr>
              <w:t xml:space="preserve"> </w:t>
            </w:r>
            <w:r w:rsidRPr="00F57DB3">
              <w:rPr>
                <w:color w:val="auto"/>
                <w:sz w:val="18"/>
              </w:rPr>
              <w:t>оценить</w:t>
            </w:r>
            <w:r w:rsidRPr="00F57DB3">
              <w:rPr>
                <w:color w:val="auto"/>
                <w:spacing w:val="-6"/>
                <w:sz w:val="18"/>
              </w:rPr>
              <w:t xml:space="preserve"> </w:t>
            </w:r>
            <w:r w:rsidRPr="00F57DB3">
              <w:rPr>
                <w:color w:val="auto"/>
                <w:spacing w:val="-2"/>
                <w:sz w:val="18"/>
              </w:rPr>
              <w:t>последствия</w:t>
            </w:r>
          </w:p>
        </w:tc>
        <w:tc>
          <w:tcPr>
            <w:tcW w:w="472" w:type="dxa"/>
            <w:gridSpan w:val="2"/>
          </w:tcPr>
          <w:p w:rsidR="00215924" w:rsidRPr="00F57DB3" w:rsidRDefault="00215924" w:rsidP="00215924">
            <w:pPr>
              <w:spacing w:after="0" w:line="240" w:lineRule="auto"/>
              <w:ind w:left="0" w:right="0" w:firstLine="0"/>
              <w:jc w:val="left"/>
              <w:rPr>
                <w:color w:val="auto"/>
                <w:sz w:val="12"/>
              </w:rPr>
            </w:pPr>
          </w:p>
        </w:tc>
        <w:tc>
          <w:tcPr>
            <w:tcW w:w="567" w:type="dxa"/>
            <w:gridSpan w:val="2"/>
          </w:tcPr>
          <w:p w:rsidR="00215924" w:rsidRPr="00F57DB3" w:rsidRDefault="00215924" w:rsidP="00215924">
            <w:pPr>
              <w:spacing w:after="0" w:line="240" w:lineRule="auto"/>
              <w:ind w:left="0" w:right="0" w:firstLine="0"/>
              <w:jc w:val="left"/>
              <w:rPr>
                <w:color w:val="auto"/>
                <w:sz w:val="12"/>
              </w:rPr>
            </w:pPr>
          </w:p>
        </w:tc>
        <w:tc>
          <w:tcPr>
            <w:tcW w:w="567" w:type="dxa"/>
          </w:tcPr>
          <w:p w:rsidR="00215924" w:rsidRPr="00F57DB3" w:rsidRDefault="00215924" w:rsidP="00215924">
            <w:pPr>
              <w:spacing w:after="0" w:line="240" w:lineRule="auto"/>
              <w:ind w:left="0" w:right="0" w:firstLine="0"/>
              <w:jc w:val="left"/>
              <w:rPr>
                <w:color w:val="auto"/>
                <w:sz w:val="12"/>
              </w:rPr>
            </w:pPr>
          </w:p>
        </w:tc>
      </w:tr>
      <w:tr w:rsidR="00215924" w:rsidRPr="00F57DB3" w:rsidTr="00215924">
        <w:trPr>
          <w:trHeight w:val="199"/>
        </w:trPr>
        <w:tc>
          <w:tcPr>
            <w:tcW w:w="4939" w:type="dxa"/>
          </w:tcPr>
          <w:p w:rsidR="00215924" w:rsidRPr="00F57DB3" w:rsidRDefault="00215924" w:rsidP="00215924">
            <w:pPr>
              <w:spacing w:after="0" w:line="180" w:lineRule="exact"/>
              <w:ind w:left="42" w:right="0" w:firstLine="0"/>
              <w:jc w:val="left"/>
              <w:rPr>
                <w:color w:val="auto"/>
                <w:sz w:val="18"/>
              </w:rPr>
            </w:pPr>
            <w:r w:rsidRPr="00F57DB3">
              <w:rPr>
                <w:color w:val="auto"/>
                <w:spacing w:val="-2"/>
                <w:sz w:val="18"/>
              </w:rPr>
              <w:t>Определяет/использует</w:t>
            </w:r>
            <w:r w:rsidRPr="00F57DB3">
              <w:rPr>
                <w:color w:val="auto"/>
                <w:spacing w:val="14"/>
                <w:sz w:val="18"/>
              </w:rPr>
              <w:t xml:space="preserve"> </w:t>
            </w:r>
            <w:r w:rsidRPr="00F57DB3">
              <w:rPr>
                <w:color w:val="auto"/>
                <w:spacing w:val="-2"/>
                <w:sz w:val="18"/>
              </w:rPr>
              <w:t>источник</w:t>
            </w:r>
            <w:r w:rsidRPr="00F57DB3">
              <w:rPr>
                <w:color w:val="auto"/>
                <w:spacing w:val="15"/>
                <w:sz w:val="18"/>
              </w:rPr>
              <w:t xml:space="preserve"> </w:t>
            </w:r>
            <w:r w:rsidRPr="00F57DB3">
              <w:rPr>
                <w:color w:val="auto"/>
                <w:spacing w:val="-2"/>
                <w:sz w:val="18"/>
              </w:rPr>
              <w:t>помощи</w:t>
            </w:r>
          </w:p>
        </w:tc>
        <w:tc>
          <w:tcPr>
            <w:tcW w:w="472" w:type="dxa"/>
            <w:gridSpan w:val="2"/>
          </w:tcPr>
          <w:p w:rsidR="00215924" w:rsidRPr="00F57DB3" w:rsidRDefault="00215924" w:rsidP="00215924">
            <w:pPr>
              <w:spacing w:after="0" w:line="240" w:lineRule="auto"/>
              <w:ind w:left="0" w:right="0" w:firstLine="0"/>
              <w:jc w:val="left"/>
              <w:rPr>
                <w:color w:val="auto"/>
                <w:sz w:val="12"/>
              </w:rPr>
            </w:pPr>
          </w:p>
        </w:tc>
        <w:tc>
          <w:tcPr>
            <w:tcW w:w="567" w:type="dxa"/>
            <w:gridSpan w:val="2"/>
          </w:tcPr>
          <w:p w:rsidR="00215924" w:rsidRPr="00F57DB3" w:rsidRDefault="00215924" w:rsidP="00215924">
            <w:pPr>
              <w:spacing w:after="0" w:line="240" w:lineRule="auto"/>
              <w:ind w:left="0" w:right="0" w:firstLine="0"/>
              <w:jc w:val="left"/>
              <w:rPr>
                <w:color w:val="auto"/>
                <w:sz w:val="12"/>
              </w:rPr>
            </w:pPr>
          </w:p>
        </w:tc>
        <w:tc>
          <w:tcPr>
            <w:tcW w:w="567" w:type="dxa"/>
          </w:tcPr>
          <w:p w:rsidR="00215924" w:rsidRPr="00F57DB3" w:rsidRDefault="00215924" w:rsidP="00215924">
            <w:pPr>
              <w:spacing w:after="0" w:line="240" w:lineRule="auto"/>
              <w:ind w:left="0" w:right="0" w:firstLine="0"/>
              <w:jc w:val="left"/>
              <w:rPr>
                <w:color w:val="auto"/>
                <w:sz w:val="12"/>
              </w:rPr>
            </w:pPr>
          </w:p>
        </w:tc>
      </w:tr>
      <w:tr w:rsidR="00215924" w:rsidRPr="00F57DB3" w:rsidTr="00215924">
        <w:trPr>
          <w:trHeight w:val="199"/>
        </w:trPr>
        <w:tc>
          <w:tcPr>
            <w:tcW w:w="4939" w:type="dxa"/>
          </w:tcPr>
          <w:p w:rsidR="00215924" w:rsidRPr="00F57DB3" w:rsidRDefault="00215924" w:rsidP="00215924">
            <w:pPr>
              <w:spacing w:after="0" w:line="180" w:lineRule="exact"/>
              <w:ind w:left="42" w:right="0" w:firstLine="0"/>
              <w:jc w:val="left"/>
              <w:rPr>
                <w:color w:val="auto"/>
                <w:sz w:val="18"/>
              </w:rPr>
            </w:pPr>
            <w:r w:rsidRPr="00F57DB3">
              <w:rPr>
                <w:color w:val="auto"/>
                <w:sz w:val="18"/>
              </w:rPr>
              <w:t>Определяет</w:t>
            </w:r>
            <w:r w:rsidRPr="00F57DB3">
              <w:rPr>
                <w:color w:val="auto"/>
                <w:spacing w:val="-6"/>
                <w:sz w:val="18"/>
              </w:rPr>
              <w:t xml:space="preserve"> </w:t>
            </w:r>
            <w:r w:rsidRPr="00F57DB3">
              <w:rPr>
                <w:color w:val="auto"/>
                <w:spacing w:val="-2"/>
                <w:sz w:val="18"/>
              </w:rPr>
              <w:t>альтернативы</w:t>
            </w:r>
          </w:p>
        </w:tc>
        <w:tc>
          <w:tcPr>
            <w:tcW w:w="472" w:type="dxa"/>
            <w:gridSpan w:val="2"/>
          </w:tcPr>
          <w:p w:rsidR="00215924" w:rsidRPr="00F57DB3" w:rsidRDefault="00215924" w:rsidP="00215924">
            <w:pPr>
              <w:spacing w:after="0" w:line="240" w:lineRule="auto"/>
              <w:ind w:left="0" w:right="0" w:firstLine="0"/>
              <w:jc w:val="left"/>
              <w:rPr>
                <w:color w:val="auto"/>
                <w:sz w:val="12"/>
              </w:rPr>
            </w:pPr>
          </w:p>
        </w:tc>
        <w:tc>
          <w:tcPr>
            <w:tcW w:w="567" w:type="dxa"/>
            <w:gridSpan w:val="2"/>
          </w:tcPr>
          <w:p w:rsidR="00215924" w:rsidRPr="00F57DB3" w:rsidRDefault="00215924" w:rsidP="00215924">
            <w:pPr>
              <w:spacing w:after="0" w:line="240" w:lineRule="auto"/>
              <w:ind w:left="0" w:right="0" w:firstLine="0"/>
              <w:jc w:val="left"/>
              <w:rPr>
                <w:color w:val="auto"/>
                <w:sz w:val="12"/>
              </w:rPr>
            </w:pPr>
          </w:p>
        </w:tc>
        <w:tc>
          <w:tcPr>
            <w:tcW w:w="567" w:type="dxa"/>
          </w:tcPr>
          <w:p w:rsidR="00215924" w:rsidRPr="00F57DB3" w:rsidRDefault="00215924" w:rsidP="00215924">
            <w:pPr>
              <w:spacing w:after="0" w:line="240" w:lineRule="auto"/>
              <w:ind w:left="0" w:right="0" w:firstLine="0"/>
              <w:jc w:val="left"/>
              <w:rPr>
                <w:color w:val="auto"/>
                <w:sz w:val="12"/>
              </w:rPr>
            </w:pPr>
          </w:p>
        </w:tc>
      </w:tr>
      <w:tr w:rsidR="00215924" w:rsidRPr="00F57DB3" w:rsidTr="00215924">
        <w:trPr>
          <w:trHeight w:val="199"/>
        </w:trPr>
        <w:tc>
          <w:tcPr>
            <w:tcW w:w="4939" w:type="dxa"/>
          </w:tcPr>
          <w:p w:rsidR="00215924" w:rsidRPr="00F57DB3" w:rsidRDefault="00215924" w:rsidP="00215924">
            <w:pPr>
              <w:spacing w:after="0" w:line="180" w:lineRule="exact"/>
              <w:ind w:left="42" w:right="0" w:firstLine="0"/>
              <w:jc w:val="left"/>
              <w:rPr>
                <w:color w:val="auto"/>
                <w:sz w:val="18"/>
              </w:rPr>
            </w:pPr>
            <w:r w:rsidRPr="00F57DB3">
              <w:rPr>
                <w:color w:val="auto"/>
                <w:sz w:val="18"/>
              </w:rPr>
              <w:t>Демонстрирует</w:t>
            </w:r>
            <w:r w:rsidRPr="00F57DB3">
              <w:rPr>
                <w:color w:val="auto"/>
                <w:spacing w:val="-5"/>
                <w:sz w:val="18"/>
              </w:rPr>
              <w:t xml:space="preserve"> </w:t>
            </w:r>
            <w:r w:rsidRPr="00F57DB3">
              <w:rPr>
                <w:color w:val="auto"/>
                <w:sz w:val="18"/>
              </w:rPr>
              <w:t>навык</w:t>
            </w:r>
            <w:r w:rsidRPr="00F57DB3">
              <w:rPr>
                <w:color w:val="auto"/>
                <w:spacing w:val="-5"/>
                <w:sz w:val="18"/>
              </w:rPr>
              <w:t xml:space="preserve"> </w:t>
            </w:r>
            <w:r w:rsidRPr="00F57DB3">
              <w:rPr>
                <w:color w:val="auto"/>
                <w:sz w:val="18"/>
              </w:rPr>
              <w:t>принятия</w:t>
            </w:r>
            <w:r w:rsidRPr="00F57DB3">
              <w:rPr>
                <w:color w:val="auto"/>
                <w:spacing w:val="-4"/>
                <w:sz w:val="18"/>
              </w:rPr>
              <w:t xml:space="preserve"> </w:t>
            </w:r>
            <w:r w:rsidRPr="00F57DB3">
              <w:rPr>
                <w:color w:val="auto"/>
                <w:spacing w:val="-2"/>
                <w:sz w:val="18"/>
              </w:rPr>
              <w:t>решений</w:t>
            </w:r>
          </w:p>
        </w:tc>
        <w:tc>
          <w:tcPr>
            <w:tcW w:w="472" w:type="dxa"/>
            <w:gridSpan w:val="2"/>
          </w:tcPr>
          <w:p w:rsidR="00215924" w:rsidRPr="00F57DB3" w:rsidRDefault="00215924" w:rsidP="00215924">
            <w:pPr>
              <w:spacing w:after="0" w:line="240" w:lineRule="auto"/>
              <w:ind w:left="0" w:right="0" w:firstLine="0"/>
              <w:jc w:val="left"/>
              <w:rPr>
                <w:color w:val="auto"/>
                <w:sz w:val="12"/>
              </w:rPr>
            </w:pPr>
          </w:p>
        </w:tc>
        <w:tc>
          <w:tcPr>
            <w:tcW w:w="567" w:type="dxa"/>
            <w:gridSpan w:val="2"/>
          </w:tcPr>
          <w:p w:rsidR="00215924" w:rsidRPr="00F57DB3" w:rsidRDefault="00215924" w:rsidP="00215924">
            <w:pPr>
              <w:spacing w:after="0" w:line="240" w:lineRule="auto"/>
              <w:ind w:left="0" w:right="0" w:firstLine="0"/>
              <w:jc w:val="left"/>
              <w:rPr>
                <w:color w:val="auto"/>
                <w:sz w:val="12"/>
              </w:rPr>
            </w:pPr>
          </w:p>
        </w:tc>
        <w:tc>
          <w:tcPr>
            <w:tcW w:w="567" w:type="dxa"/>
          </w:tcPr>
          <w:p w:rsidR="00215924" w:rsidRPr="00F57DB3" w:rsidRDefault="00215924" w:rsidP="00215924">
            <w:pPr>
              <w:spacing w:after="0" w:line="240" w:lineRule="auto"/>
              <w:ind w:left="0" w:right="0" w:firstLine="0"/>
              <w:jc w:val="left"/>
              <w:rPr>
                <w:color w:val="auto"/>
                <w:sz w:val="12"/>
              </w:rPr>
            </w:pPr>
          </w:p>
        </w:tc>
      </w:tr>
    </w:tbl>
    <w:p w:rsidR="00215924" w:rsidRDefault="00215924" w:rsidP="00215924">
      <w:pPr>
        <w:spacing w:after="268" w:line="259" w:lineRule="auto"/>
        <w:ind w:left="0" w:right="108" w:firstLine="0"/>
        <w:rPr>
          <w:b/>
          <w:color w:val="FF000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0"/>
        <w:gridCol w:w="461"/>
        <w:gridCol w:w="567"/>
        <w:gridCol w:w="567"/>
      </w:tblGrid>
      <w:tr w:rsidR="00215924" w:rsidTr="00215924">
        <w:trPr>
          <w:trHeight w:val="1653"/>
        </w:trPr>
        <w:tc>
          <w:tcPr>
            <w:tcW w:w="4950" w:type="dxa"/>
            <w:shd w:val="clear" w:color="auto" w:fill="E6E6E6"/>
          </w:tcPr>
          <w:p w:rsidR="00215924" w:rsidRDefault="00215924" w:rsidP="00215924">
            <w:pPr>
              <w:pStyle w:val="TableParagraph"/>
              <w:rPr>
                <w:sz w:val="20"/>
              </w:rPr>
            </w:pPr>
          </w:p>
          <w:p w:rsidR="00215924" w:rsidRDefault="00215924" w:rsidP="00215924">
            <w:pPr>
              <w:pStyle w:val="TableParagraph"/>
              <w:rPr>
                <w:sz w:val="20"/>
              </w:rPr>
            </w:pPr>
          </w:p>
          <w:p w:rsidR="00215924" w:rsidRDefault="00215924" w:rsidP="00215924">
            <w:pPr>
              <w:pStyle w:val="TableParagraph"/>
              <w:spacing w:before="6"/>
            </w:pPr>
          </w:p>
          <w:p w:rsidR="00215924" w:rsidRDefault="00215924" w:rsidP="00215924">
            <w:pPr>
              <w:pStyle w:val="TableParagraph"/>
              <w:ind w:left="1548"/>
              <w:rPr>
                <w:b/>
                <w:sz w:val="18"/>
              </w:rPr>
            </w:pPr>
            <w:r>
              <w:rPr>
                <w:b/>
                <w:sz w:val="18"/>
              </w:rPr>
              <w:t>БЫТОВЫЕ</w:t>
            </w:r>
            <w:r>
              <w:rPr>
                <w:b/>
                <w:spacing w:val="-5"/>
                <w:sz w:val="18"/>
              </w:rPr>
              <w:t xml:space="preserve"> </w:t>
            </w:r>
            <w:r>
              <w:rPr>
                <w:b/>
                <w:spacing w:val="-2"/>
                <w:sz w:val="18"/>
              </w:rPr>
              <w:t>НАВЫКИ</w:t>
            </w:r>
          </w:p>
        </w:tc>
        <w:tc>
          <w:tcPr>
            <w:tcW w:w="461" w:type="dxa"/>
            <w:textDirection w:val="btLr"/>
          </w:tcPr>
          <w:p w:rsidR="00215924" w:rsidRDefault="00215924" w:rsidP="00215924">
            <w:pPr>
              <w:pStyle w:val="TableParagraph"/>
              <w:spacing w:line="180" w:lineRule="exact"/>
              <w:ind w:left="94"/>
              <w:rPr>
                <w:b/>
                <w:sz w:val="18"/>
              </w:rPr>
            </w:pPr>
            <w:r>
              <w:rPr>
                <w:b/>
                <w:spacing w:val="-2"/>
                <w:sz w:val="18"/>
              </w:rPr>
              <w:t>Выполняет самостоятельно</w:t>
            </w:r>
          </w:p>
        </w:tc>
        <w:tc>
          <w:tcPr>
            <w:tcW w:w="567" w:type="dxa"/>
            <w:textDirection w:val="btLr"/>
          </w:tcPr>
          <w:p w:rsidR="00215924" w:rsidRDefault="00215924" w:rsidP="00215924">
            <w:pPr>
              <w:pStyle w:val="TableParagraph"/>
              <w:spacing w:before="87"/>
              <w:ind w:left="94"/>
              <w:rPr>
                <w:b/>
                <w:sz w:val="18"/>
              </w:rPr>
            </w:pPr>
            <w:r>
              <w:rPr>
                <w:b/>
                <w:spacing w:val="-2"/>
                <w:sz w:val="18"/>
              </w:rPr>
              <w:t>Требуется помощь</w:t>
            </w:r>
          </w:p>
        </w:tc>
        <w:tc>
          <w:tcPr>
            <w:tcW w:w="567" w:type="dxa"/>
            <w:textDirection w:val="btLr"/>
          </w:tcPr>
          <w:p w:rsidR="00215924" w:rsidRDefault="00215924" w:rsidP="00215924">
            <w:pPr>
              <w:pStyle w:val="TableParagraph"/>
              <w:spacing w:line="190" w:lineRule="exact"/>
              <w:ind w:left="94"/>
              <w:rPr>
                <w:b/>
                <w:sz w:val="18"/>
              </w:rPr>
            </w:pPr>
            <w:r>
              <w:rPr>
                <w:b/>
                <w:spacing w:val="-2"/>
                <w:sz w:val="18"/>
              </w:rPr>
              <w:t>Никогда</w:t>
            </w:r>
          </w:p>
          <w:p w:rsidR="00215924" w:rsidRDefault="00215924" w:rsidP="00215924">
            <w:pPr>
              <w:pStyle w:val="TableParagraph"/>
              <w:spacing w:line="170" w:lineRule="exact"/>
              <w:ind w:left="94"/>
              <w:rPr>
                <w:b/>
                <w:sz w:val="18"/>
              </w:rPr>
            </w:pPr>
            <w:r>
              <w:rPr>
                <w:b/>
                <w:sz w:val="18"/>
              </w:rPr>
              <w:t>не</w:t>
            </w:r>
            <w:r>
              <w:rPr>
                <w:b/>
                <w:spacing w:val="-2"/>
                <w:sz w:val="18"/>
              </w:rPr>
              <w:t xml:space="preserve"> выполняет</w:t>
            </w:r>
          </w:p>
        </w:tc>
      </w:tr>
      <w:tr w:rsidR="00215924" w:rsidTr="00215924">
        <w:trPr>
          <w:trHeight w:val="919"/>
        </w:trPr>
        <w:tc>
          <w:tcPr>
            <w:tcW w:w="4950" w:type="dxa"/>
          </w:tcPr>
          <w:p w:rsidR="00215924" w:rsidRDefault="00215924" w:rsidP="00215924">
            <w:pPr>
              <w:pStyle w:val="TableParagraph"/>
              <w:spacing w:line="181" w:lineRule="exact"/>
              <w:ind w:left="42"/>
              <w:rPr>
                <w:sz w:val="18"/>
              </w:rPr>
            </w:pPr>
            <w:r>
              <w:rPr>
                <w:sz w:val="18"/>
              </w:rPr>
              <w:t>Выполняет</w:t>
            </w:r>
            <w:r>
              <w:rPr>
                <w:spacing w:val="-3"/>
                <w:sz w:val="18"/>
              </w:rPr>
              <w:t xml:space="preserve"> </w:t>
            </w:r>
            <w:r>
              <w:rPr>
                <w:sz w:val="18"/>
              </w:rPr>
              <w:t>простые</w:t>
            </w:r>
            <w:r>
              <w:rPr>
                <w:spacing w:val="-2"/>
                <w:sz w:val="18"/>
              </w:rPr>
              <w:t xml:space="preserve"> </w:t>
            </w:r>
            <w:r>
              <w:rPr>
                <w:sz w:val="18"/>
              </w:rPr>
              <w:t>домашние</w:t>
            </w:r>
            <w:r>
              <w:rPr>
                <w:spacing w:val="-2"/>
                <w:sz w:val="18"/>
              </w:rPr>
              <w:t xml:space="preserve"> </w:t>
            </w:r>
            <w:r>
              <w:rPr>
                <w:spacing w:val="-4"/>
                <w:sz w:val="18"/>
              </w:rPr>
              <w:t>дела</w:t>
            </w:r>
          </w:p>
          <w:p w:rsidR="00215924" w:rsidRDefault="00215924" w:rsidP="00215924">
            <w:pPr>
              <w:pStyle w:val="TableParagraph"/>
              <w:numPr>
                <w:ilvl w:val="0"/>
                <w:numId w:val="12"/>
              </w:numPr>
              <w:tabs>
                <w:tab w:val="left" w:pos="213"/>
              </w:tabs>
              <w:spacing w:line="180" w:lineRule="exact"/>
              <w:rPr>
                <w:sz w:val="18"/>
              </w:rPr>
            </w:pPr>
            <w:r>
              <w:rPr>
                <w:sz w:val="18"/>
              </w:rPr>
              <w:t>выбрасывает</w:t>
            </w:r>
            <w:r>
              <w:rPr>
                <w:spacing w:val="-10"/>
                <w:sz w:val="18"/>
              </w:rPr>
              <w:t xml:space="preserve"> </w:t>
            </w:r>
            <w:r>
              <w:rPr>
                <w:spacing w:val="-2"/>
                <w:sz w:val="18"/>
              </w:rPr>
              <w:t>мусор</w:t>
            </w:r>
          </w:p>
          <w:p w:rsidR="00215924" w:rsidRDefault="00215924" w:rsidP="00215924">
            <w:pPr>
              <w:pStyle w:val="TableParagraph"/>
              <w:numPr>
                <w:ilvl w:val="0"/>
                <w:numId w:val="12"/>
              </w:numPr>
              <w:tabs>
                <w:tab w:val="left" w:pos="213"/>
              </w:tabs>
              <w:spacing w:line="180" w:lineRule="exact"/>
              <w:rPr>
                <w:sz w:val="18"/>
              </w:rPr>
            </w:pPr>
            <w:r>
              <w:rPr>
                <w:sz w:val="18"/>
              </w:rPr>
              <w:t>поливает</w:t>
            </w:r>
            <w:r>
              <w:rPr>
                <w:spacing w:val="-7"/>
                <w:sz w:val="18"/>
              </w:rPr>
              <w:t xml:space="preserve"> </w:t>
            </w:r>
            <w:r>
              <w:rPr>
                <w:spacing w:val="-2"/>
                <w:sz w:val="18"/>
              </w:rPr>
              <w:t>цветы</w:t>
            </w:r>
          </w:p>
          <w:p w:rsidR="00215924" w:rsidRDefault="00215924" w:rsidP="00215924">
            <w:pPr>
              <w:pStyle w:val="TableParagraph"/>
              <w:numPr>
                <w:ilvl w:val="0"/>
                <w:numId w:val="12"/>
              </w:numPr>
              <w:tabs>
                <w:tab w:val="left" w:pos="213"/>
              </w:tabs>
              <w:spacing w:line="180" w:lineRule="exact"/>
              <w:rPr>
                <w:sz w:val="18"/>
              </w:rPr>
            </w:pPr>
            <w:r>
              <w:rPr>
                <w:sz w:val="18"/>
              </w:rPr>
              <w:t>вытирает</w:t>
            </w:r>
            <w:r>
              <w:rPr>
                <w:spacing w:val="-8"/>
                <w:sz w:val="18"/>
              </w:rPr>
              <w:t xml:space="preserve"> </w:t>
            </w:r>
            <w:r>
              <w:rPr>
                <w:spacing w:val="-2"/>
                <w:sz w:val="18"/>
              </w:rPr>
              <w:t>пыль,</w:t>
            </w:r>
          </w:p>
          <w:p w:rsidR="00215924" w:rsidRDefault="00215924" w:rsidP="00215924">
            <w:pPr>
              <w:pStyle w:val="TableParagraph"/>
              <w:numPr>
                <w:ilvl w:val="0"/>
                <w:numId w:val="12"/>
              </w:numPr>
              <w:tabs>
                <w:tab w:val="left" w:pos="213"/>
              </w:tabs>
              <w:spacing w:line="178" w:lineRule="exact"/>
              <w:rPr>
                <w:sz w:val="18"/>
              </w:rPr>
            </w:pPr>
            <w:r>
              <w:rPr>
                <w:spacing w:val="-2"/>
                <w:sz w:val="18"/>
              </w:rPr>
              <w:t>кормит</w:t>
            </w:r>
            <w:r>
              <w:rPr>
                <w:spacing w:val="-1"/>
                <w:sz w:val="18"/>
              </w:rPr>
              <w:t xml:space="preserve"> </w:t>
            </w:r>
            <w:r>
              <w:rPr>
                <w:spacing w:val="-2"/>
                <w:sz w:val="18"/>
              </w:rPr>
              <w:t>питомца</w:t>
            </w:r>
          </w:p>
        </w:tc>
        <w:tc>
          <w:tcPr>
            <w:tcW w:w="461" w:type="dxa"/>
          </w:tcPr>
          <w:p w:rsidR="00215924" w:rsidRDefault="00215924" w:rsidP="00215924">
            <w:pPr>
              <w:pStyle w:val="TableParagraph"/>
              <w:rPr>
                <w:sz w:val="16"/>
              </w:rPr>
            </w:pPr>
          </w:p>
        </w:tc>
        <w:tc>
          <w:tcPr>
            <w:tcW w:w="567" w:type="dxa"/>
          </w:tcPr>
          <w:p w:rsidR="00215924" w:rsidRDefault="00215924" w:rsidP="00215924">
            <w:pPr>
              <w:pStyle w:val="TableParagraph"/>
              <w:rPr>
                <w:sz w:val="16"/>
              </w:rPr>
            </w:pPr>
          </w:p>
        </w:tc>
        <w:tc>
          <w:tcPr>
            <w:tcW w:w="567" w:type="dxa"/>
          </w:tcPr>
          <w:p w:rsidR="00215924" w:rsidRDefault="00215924" w:rsidP="00215924">
            <w:pPr>
              <w:pStyle w:val="TableParagraph"/>
              <w:rPr>
                <w:sz w:val="16"/>
              </w:rPr>
            </w:pPr>
          </w:p>
        </w:tc>
      </w:tr>
      <w:tr w:rsidR="00215924" w:rsidTr="00215924">
        <w:trPr>
          <w:trHeight w:val="216"/>
        </w:trPr>
        <w:tc>
          <w:tcPr>
            <w:tcW w:w="4950" w:type="dxa"/>
            <w:tcBorders>
              <w:left w:val="dashed" w:sz="4" w:space="0" w:color="000000"/>
              <w:right w:val="dashed" w:sz="4" w:space="0" w:color="000000"/>
            </w:tcBorders>
          </w:tcPr>
          <w:p w:rsidR="00215924" w:rsidRDefault="00215924" w:rsidP="00215924">
            <w:pPr>
              <w:pStyle w:val="TableParagraph"/>
              <w:spacing w:before="2" w:line="194" w:lineRule="exact"/>
              <w:ind w:left="42"/>
              <w:rPr>
                <w:sz w:val="18"/>
              </w:rPr>
            </w:pPr>
            <w:r>
              <w:rPr>
                <w:sz w:val="18"/>
              </w:rPr>
              <w:t>Убирает</w:t>
            </w:r>
            <w:r>
              <w:rPr>
                <w:spacing w:val="-8"/>
                <w:sz w:val="18"/>
              </w:rPr>
              <w:t xml:space="preserve"> </w:t>
            </w:r>
            <w:r>
              <w:rPr>
                <w:sz w:val="18"/>
              </w:rPr>
              <w:t>вещи</w:t>
            </w:r>
            <w:r>
              <w:rPr>
                <w:spacing w:val="-5"/>
                <w:sz w:val="18"/>
              </w:rPr>
              <w:t xml:space="preserve"> </w:t>
            </w:r>
            <w:r>
              <w:rPr>
                <w:sz w:val="18"/>
              </w:rPr>
              <w:t>на</w:t>
            </w:r>
            <w:r>
              <w:rPr>
                <w:spacing w:val="-5"/>
                <w:sz w:val="18"/>
              </w:rPr>
              <w:t xml:space="preserve"> </w:t>
            </w:r>
            <w:r>
              <w:rPr>
                <w:spacing w:val="-4"/>
                <w:sz w:val="18"/>
              </w:rPr>
              <w:t>место</w:t>
            </w:r>
          </w:p>
        </w:tc>
        <w:tc>
          <w:tcPr>
            <w:tcW w:w="461" w:type="dxa"/>
            <w:tcBorders>
              <w:left w:val="dashed" w:sz="4" w:space="0" w:color="000000"/>
              <w:right w:val="dashed" w:sz="4" w:space="0" w:color="000000"/>
            </w:tcBorders>
          </w:tcPr>
          <w:p w:rsidR="00215924" w:rsidRDefault="00215924" w:rsidP="00215924">
            <w:pPr>
              <w:pStyle w:val="TableParagraph"/>
              <w:rPr>
                <w:sz w:val="14"/>
              </w:rPr>
            </w:pPr>
          </w:p>
        </w:tc>
        <w:tc>
          <w:tcPr>
            <w:tcW w:w="567" w:type="dxa"/>
            <w:tcBorders>
              <w:left w:val="dashed" w:sz="4" w:space="0" w:color="000000"/>
              <w:right w:val="dashed" w:sz="4" w:space="0" w:color="000000"/>
            </w:tcBorders>
          </w:tcPr>
          <w:p w:rsidR="00215924" w:rsidRDefault="00215924" w:rsidP="00215924">
            <w:pPr>
              <w:pStyle w:val="TableParagraph"/>
              <w:rPr>
                <w:sz w:val="14"/>
              </w:rPr>
            </w:pPr>
          </w:p>
        </w:tc>
        <w:tc>
          <w:tcPr>
            <w:tcW w:w="567" w:type="dxa"/>
            <w:tcBorders>
              <w:left w:val="dashed" w:sz="4" w:space="0" w:color="000000"/>
              <w:right w:val="dashed" w:sz="4" w:space="0" w:color="000000"/>
            </w:tcBorders>
          </w:tcPr>
          <w:p w:rsidR="00215924" w:rsidRDefault="00215924" w:rsidP="00215924">
            <w:pPr>
              <w:pStyle w:val="TableParagraph"/>
              <w:rPr>
                <w:sz w:val="14"/>
              </w:rPr>
            </w:pPr>
          </w:p>
        </w:tc>
      </w:tr>
      <w:tr w:rsidR="00215924" w:rsidTr="00215924">
        <w:trPr>
          <w:trHeight w:val="217"/>
        </w:trPr>
        <w:tc>
          <w:tcPr>
            <w:tcW w:w="4950" w:type="dxa"/>
            <w:tcBorders>
              <w:left w:val="dashed" w:sz="4" w:space="0" w:color="000000"/>
              <w:right w:val="dashed" w:sz="4" w:space="0" w:color="000000"/>
            </w:tcBorders>
          </w:tcPr>
          <w:p w:rsidR="00215924" w:rsidRPr="007D5548" w:rsidRDefault="00215924" w:rsidP="00215924">
            <w:pPr>
              <w:pStyle w:val="TableParagraph"/>
              <w:spacing w:before="2" w:line="194" w:lineRule="exact"/>
              <w:ind w:left="42"/>
              <w:rPr>
                <w:sz w:val="18"/>
                <w:lang w:val="ru-RU"/>
              </w:rPr>
            </w:pPr>
            <w:r w:rsidRPr="007D5548">
              <w:rPr>
                <w:sz w:val="18"/>
                <w:lang w:val="ru-RU"/>
              </w:rPr>
              <w:t>Идентифицирует</w:t>
            </w:r>
            <w:r w:rsidRPr="007D5548">
              <w:rPr>
                <w:spacing w:val="-6"/>
                <w:sz w:val="18"/>
                <w:lang w:val="ru-RU"/>
              </w:rPr>
              <w:t xml:space="preserve"> </w:t>
            </w:r>
            <w:r w:rsidRPr="007D5548">
              <w:rPr>
                <w:sz w:val="18"/>
                <w:lang w:val="ru-RU"/>
              </w:rPr>
              <w:t>места,</w:t>
            </w:r>
            <w:r w:rsidRPr="007D5548">
              <w:rPr>
                <w:spacing w:val="-6"/>
                <w:sz w:val="18"/>
                <w:lang w:val="ru-RU"/>
              </w:rPr>
              <w:t xml:space="preserve"> </w:t>
            </w:r>
            <w:r w:rsidRPr="007D5548">
              <w:rPr>
                <w:sz w:val="18"/>
                <w:lang w:val="ru-RU"/>
              </w:rPr>
              <w:t>где</w:t>
            </w:r>
            <w:r w:rsidRPr="007D5548">
              <w:rPr>
                <w:spacing w:val="-5"/>
                <w:sz w:val="18"/>
                <w:lang w:val="ru-RU"/>
              </w:rPr>
              <w:t xml:space="preserve"> </w:t>
            </w:r>
            <w:r w:rsidRPr="007D5548">
              <w:rPr>
                <w:sz w:val="18"/>
                <w:lang w:val="ru-RU"/>
              </w:rPr>
              <w:t>можно</w:t>
            </w:r>
            <w:r w:rsidRPr="007D5548">
              <w:rPr>
                <w:spacing w:val="-6"/>
                <w:sz w:val="18"/>
                <w:lang w:val="ru-RU"/>
              </w:rPr>
              <w:t xml:space="preserve"> </w:t>
            </w:r>
            <w:r w:rsidRPr="007D5548">
              <w:rPr>
                <w:sz w:val="18"/>
                <w:lang w:val="ru-RU"/>
              </w:rPr>
              <w:t>купить</w:t>
            </w:r>
            <w:r w:rsidRPr="007D5548">
              <w:rPr>
                <w:spacing w:val="-5"/>
                <w:sz w:val="18"/>
                <w:lang w:val="ru-RU"/>
              </w:rPr>
              <w:t xml:space="preserve"> </w:t>
            </w:r>
            <w:r w:rsidRPr="007D5548">
              <w:rPr>
                <w:spacing w:val="-2"/>
                <w:sz w:val="18"/>
                <w:lang w:val="ru-RU"/>
              </w:rPr>
              <w:t>продукты</w:t>
            </w:r>
          </w:p>
        </w:tc>
        <w:tc>
          <w:tcPr>
            <w:tcW w:w="461" w:type="dxa"/>
            <w:tcBorders>
              <w:left w:val="dashed" w:sz="4" w:space="0" w:color="000000"/>
              <w:right w:val="dashed" w:sz="4" w:space="0" w:color="000000"/>
            </w:tcBorders>
          </w:tcPr>
          <w:p w:rsidR="00215924" w:rsidRPr="007D5548" w:rsidRDefault="00215924" w:rsidP="00215924">
            <w:pPr>
              <w:pStyle w:val="TableParagraph"/>
              <w:rPr>
                <w:sz w:val="14"/>
                <w:lang w:val="ru-RU"/>
              </w:rPr>
            </w:pPr>
          </w:p>
        </w:tc>
        <w:tc>
          <w:tcPr>
            <w:tcW w:w="567" w:type="dxa"/>
            <w:tcBorders>
              <w:left w:val="dashed" w:sz="4" w:space="0" w:color="000000"/>
              <w:right w:val="dashed" w:sz="4" w:space="0" w:color="000000"/>
            </w:tcBorders>
          </w:tcPr>
          <w:p w:rsidR="00215924" w:rsidRPr="007D5548" w:rsidRDefault="00215924" w:rsidP="00215924">
            <w:pPr>
              <w:pStyle w:val="TableParagraph"/>
              <w:rPr>
                <w:sz w:val="14"/>
                <w:lang w:val="ru-RU"/>
              </w:rPr>
            </w:pPr>
          </w:p>
        </w:tc>
        <w:tc>
          <w:tcPr>
            <w:tcW w:w="567" w:type="dxa"/>
            <w:tcBorders>
              <w:left w:val="dashed" w:sz="4" w:space="0" w:color="000000"/>
              <w:right w:val="dashed" w:sz="4" w:space="0" w:color="000000"/>
            </w:tcBorders>
          </w:tcPr>
          <w:p w:rsidR="00215924" w:rsidRPr="007D5548" w:rsidRDefault="00215924" w:rsidP="00215924">
            <w:pPr>
              <w:pStyle w:val="TableParagraph"/>
              <w:rPr>
                <w:sz w:val="14"/>
                <w:lang w:val="ru-RU"/>
              </w:rPr>
            </w:pPr>
          </w:p>
        </w:tc>
      </w:tr>
      <w:tr w:rsidR="00215924" w:rsidTr="00215924">
        <w:trPr>
          <w:trHeight w:val="216"/>
        </w:trPr>
        <w:tc>
          <w:tcPr>
            <w:tcW w:w="4950" w:type="dxa"/>
            <w:tcBorders>
              <w:left w:val="dashed" w:sz="4" w:space="0" w:color="000000"/>
              <w:right w:val="dashed" w:sz="4" w:space="0" w:color="000000"/>
            </w:tcBorders>
          </w:tcPr>
          <w:p w:rsidR="00215924" w:rsidRPr="007D5548" w:rsidRDefault="00215924" w:rsidP="00215924">
            <w:pPr>
              <w:pStyle w:val="TableParagraph"/>
              <w:spacing w:before="2" w:line="194" w:lineRule="exact"/>
              <w:ind w:left="42"/>
              <w:rPr>
                <w:sz w:val="18"/>
                <w:lang w:val="ru-RU"/>
              </w:rPr>
            </w:pPr>
            <w:r w:rsidRPr="007D5548">
              <w:rPr>
                <w:sz w:val="18"/>
                <w:lang w:val="ru-RU"/>
              </w:rPr>
              <w:t>Определяет</w:t>
            </w:r>
            <w:r w:rsidRPr="007D5548">
              <w:rPr>
                <w:spacing w:val="-4"/>
                <w:sz w:val="18"/>
                <w:lang w:val="ru-RU"/>
              </w:rPr>
              <w:t xml:space="preserve"> </w:t>
            </w:r>
            <w:r w:rsidRPr="007D5548">
              <w:rPr>
                <w:sz w:val="18"/>
                <w:lang w:val="ru-RU"/>
              </w:rPr>
              <w:t>различные</w:t>
            </w:r>
            <w:r w:rsidRPr="007D5548">
              <w:rPr>
                <w:spacing w:val="-3"/>
                <w:sz w:val="18"/>
                <w:lang w:val="ru-RU"/>
              </w:rPr>
              <w:t xml:space="preserve"> </w:t>
            </w:r>
            <w:r w:rsidRPr="007D5548">
              <w:rPr>
                <w:sz w:val="18"/>
                <w:lang w:val="ru-RU"/>
              </w:rPr>
              <w:t>отделы</w:t>
            </w:r>
            <w:r w:rsidRPr="007D5548">
              <w:rPr>
                <w:spacing w:val="-3"/>
                <w:sz w:val="18"/>
                <w:lang w:val="ru-RU"/>
              </w:rPr>
              <w:t xml:space="preserve"> </w:t>
            </w:r>
            <w:r w:rsidRPr="007D5548">
              <w:rPr>
                <w:sz w:val="18"/>
                <w:lang w:val="ru-RU"/>
              </w:rPr>
              <w:t>в</w:t>
            </w:r>
            <w:r w:rsidRPr="007D5548">
              <w:rPr>
                <w:spacing w:val="-3"/>
                <w:sz w:val="18"/>
                <w:lang w:val="ru-RU"/>
              </w:rPr>
              <w:t xml:space="preserve"> </w:t>
            </w:r>
            <w:r w:rsidRPr="007D5548">
              <w:rPr>
                <w:spacing w:val="-2"/>
                <w:sz w:val="18"/>
                <w:lang w:val="ru-RU"/>
              </w:rPr>
              <w:t>магазине</w:t>
            </w:r>
          </w:p>
        </w:tc>
        <w:tc>
          <w:tcPr>
            <w:tcW w:w="461" w:type="dxa"/>
            <w:tcBorders>
              <w:left w:val="dashed" w:sz="4" w:space="0" w:color="000000"/>
              <w:right w:val="dashed" w:sz="4" w:space="0" w:color="000000"/>
            </w:tcBorders>
          </w:tcPr>
          <w:p w:rsidR="00215924" w:rsidRPr="007D5548" w:rsidRDefault="00215924" w:rsidP="00215924">
            <w:pPr>
              <w:pStyle w:val="TableParagraph"/>
              <w:rPr>
                <w:sz w:val="14"/>
                <w:lang w:val="ru-RU"/>
              </w:rPr>
            </w:pPr>
          </w:p>
        </w:tc>
        <w:tc>
          <w:tcPr>
            <w:tcW w:w="567" w:type="dxa"/>
            <w:tcBorders>
              <w:left w:val="dashed" w:sz="4" w:space="0" w:color="000000"/>
              <w:right w:val="dashed" w:sz="4" w:space="0" w:color="000000"/>
            </w:tcBorders>
          </w:tcPr>
          <w:p w:rsidR="00215924" w:rsidRPr="007D5548" w:rsidRDefault="00215924" w:rsidP="00215924">
            <w:pPr>
              <w:pStyle w:val="TableParagraph"/>
              <w:rPr>
                <w:sz w:val="14"/>
                <w:lang w:val="ru-RU"/>
              </w:rPr>
            </w:pPr>
          </w:p>
        </w:tc>
        <w:tc>
          <w:tcPr>
            <w:tcW w:w="567" w:type="dxa"/>
            <w:tcBorders>
              <w:left w:val="dashed" w:sz="4" w:space="0" w:color="000000"/>
              <w:right w:val="dashed" w:sz="4" w:space="0" w:color="000000"/>
            </w:tcBorders>
          </w:tcPr>
          <w:p w:rsidR="00215924" w:rsidRPr="007D5548" w:rsidRDefault="00215924" w:rsidP="00215924">
            <w:pPr>
              <w:pStyle w:val="TableParagraph"/>
              <w:rPr>
                <w:sz w:val="14"/>
                <w:lang w:val="ru-RU"/>
              </w:rPr>
            </w:pPr>
          </w:p>
        </w:tc>
      </w:tr>
      <w:tr w:rsidR="00215924" w:rsidTr="00215924">
        <w:trPr>
          <w:trHeight w:val="379"/>
        </w:trPr>
        <w:tc>
          <w:tcPr>
            <w:tcW w:w="4950" w:type="dxa"/>
            <w:tcBorders>
              <w:left w:val="dashed" w:sz="4" w:space="0" w:color="000000"/>
              <w:right w:val="dashed" w:sz="4" w:space="0" w:color="000000"/>
            </w:tcBorders>
          </w:tcPr>
          <w:p w:rsidR="00215924" w:rsidRPr="007D5548" w:rsidRDefault="00215924" w:rsidP="00215924">
            <w:pPr>
              <w:pStyle w:val="TableParagraph"/>
              <w:spacing w:line="180" w:lineRule="exact"/>
              <w:ind w:left="42"/>
              <w:rPr>
                <w:sz w:val="18"/>
                <w:lang w:val="ru-RU"/>
              </w:rPr>
            </w:pPr>
            <w:r w:rsidRPr="007D5548">
              <w:rPr>
                <w:sz w:val="18"/>
                <w:lang w:val="ru-RU"/>
              </w:rPr>
              <w:t>При</w:t>
            </w:r>
            <w:r w:rsidRPr="007D5548">
              <w:rPr>
                <w:spacing w:val="-11"/>
                <w:sz w:val="18"/>
                <w:lang w:val="ru-RU"/>
              </w:rPr>
              <w:t xml:space="preserve"> </w:t>
            </w:r>
            <w:r w:rsidRPr="007D5548">
              <w:rPr>
                <w:sz w:val="18"/>
                <w:lang w:val="ru-RU"/>
              </w:rPr>
              <w:t>необходимости</w:t>
            </w:r>
            <w:r w:rsidRPr="007D5548">
              <w:rPr>
                <w:spacing w:val="-10"/>
                <w:sz w:val="18"/>
                <w:lang w:val="ru-RU"/>
              </w:rPr>
              <w:t xml:space="preserve"> </w:t>
            </w:r>
            <w:r w:rsidRPr="007D5548">
              <w:rPr>
                <w:sz w:val="18"/>
                <w:lang w:val="ru-RU"/>
              </w:rPr>
              <w:t>обращается</w:t>
            </w:r>
            <w:r w:rsidRPr="007D5548">
              <w:rPr>
                <w:spacing w:val="-11"/>
                <w:sz w:val="18"/>
                <w:lang w:val="ru-RU"/>
              </w:rPr>
              <w:t xml:space="preserve"> </w:t>
            </w:r>
            <w:r w:rsidRPr="007D5548">
              <w:rPr>
                <w:sz w:val="18"/>
                <w:lang w:val="ru-RU"/>
              </w:rPr>
              <w:t>за</w:t>
            </w:r>
            <w:r w:rsidRPr="007D5548">
              <w:rPr>
                <w:spacing w:val="-10"/>
                <w:sz w:val="18"/>
                <w:lang w:val="ru-RU"/>
              </w:rPr>
              <w:t xml:space="preserve"> </w:t>
            </w:r>
            <w:r w:rsidRPr="007D5548">
              <w:rPr>
                <w:sz w:val="18"/>
                <w:lang w:val="ru-RU"/>
              </w:rPr>
              <w:t>помощью</w:t>
            </w:r>
            <w:r w:rsidRPr="007D5548">
              <w:rPr>
                <w:spacing w:val="-10"/>
                <w:sz w:val="18"/>
                <w:lang w:val="ru-RU"/>
              </w:rPr>
              <w:t xml:space="preserve"> </w:t>
            </w:r>
            <w:r w:rsidRPr="007D5548">
              <w:rPr>
                <w:sz w:val="18"/>
                <w:lang w:val="ru-RU"/>
              </w:rPr>
              <w:t>к</w:t>
            </w:r>
            <w:r w:rsidRPr="007D5548">
              <w:rPr>
                <w:spacing w:val="-10"/>
                <w:sz w:val="18"/>
                <w:lang w:val="ru-RU"/>
              </w:rPr>
              <w:t xml:space="preserve"> </w:t>
            </w:r>
            <w:r w:rsidRPr="007D5548">
              <w:rPr>
                <w:sz w:val="18"/>
                <w:lang w:val="ru-RU"/>
              </w:rPr>
              <w:t xml:space="preserve">работникам </w:t>
            </w:r>
            <w:r w:rsidRPr="007D5548">
              <w:rPr>
                <w:spacing w:val="-2"/>
                <w:sz w:val="18"/>
                <w:lang w:val="ru-RU"/>
              </w:rPr>
              <w:t>магазина</w:t>
            </w:r>
          </w:p>
        </w:tc>
        <w:tc>
          <w:tcPr>
            <w:tcW w:w="461" w:type="dxa"/>
            <w:tcBorders>
              <w:left w:val="dashed" w:sz="4" w:space="0" w:color="000000"/>
              <w:right w:val="dashed" w:sz="4" w:space="0" w:color="000000"/>
            </w:tcBorders>
          </w:tcPr>
          <w:p w:rsidR="00215924" w:rsidRPr="007D5548" w:rsidRDefault="00215924" w:rsidP="00215924">
            <w:pPr>
              <w:pStyle w:val="TableParagraph"/>
              <w:rPr>
                <w:sz w:val="16"/>
                <w:lang w:val="ru-RU"/>
              </w:rPr>
            </w:pPr>
          </w:p>
        </w:tc>
        <w:tc>
          <w:tcPr>
            <w:tcW w:w="567" w:type="dxa"/>
            <w:tcBorders>
              <w:left w:val="dashed" w:sz="4" w:space="0" w:color="000000"/>
              <w:right w:val="dashed" w:sz="4" w:space="0" w:color="000000"/>
            </w:tcBorders>
          </w:tcPr>
          <w:p w:rsidR="00215924" w:rsidRPr="007D5548" w:rsidRDefault="00215924" w:rsidP="00215924">
            <w:pPr>
              <w:pStyle w:val="TableParagraph"/>
              <w:rPr>
                <w:sz w:val="16"/>
                <w:lang w:val="ru-RU"/>
              </w:rPr>
            </w:pPr>
          </w:p>
        </w:tc>
        <w:tc>
          <w:tcPr>
            <w:tcW w:w="567" w:type="dxa"/>
            <w:tcBorders>
              <w:left w:val="dashed" w:sz="4" w:space="0" w:color="000000"/>
              <w:right w:val="dashed" w:sz="4" w:space="0" w:color="000000"/>
            </w:tcBorders>
          </w:tcPr>
          <w:p w:rsidR="00215924" w:rsidRPr="007D5548" w:rsidRDefault="00215924" w:rsidP="00215924">
            <w:pPr>
              <w:pStyle w:val="TableParagraph"/>
              <w:rPr>
                <w:sz w:val="16"/>
                <w:lang w:val="ru-RU"/>
              </w:rPr>
            </w:pPr>
          </w:p>
        </w:tc>
      </w:tr>
      <w:tr w:rsidR="00215924" w:rsidTr="00215924">
        <w:trPr>
          <w:trHeight w:val="216"/>
        </w:trPr>
        <w:tc>
          <w:tcPr>
            <w:tcW w:w="4950" w:type="dxa"/>
            <w:tcBorders>
              <w:left w:val="dashed" w:sz="4" w:space="0" w:color="000000"/>
              <w:right w:val="dashed" w:sz="4" w:space="0" w:color="000000"/>
            </w:tcBorders>
          </w:tcPr>
          <w:p w:rsidR="00215924" w:rsidRDefault="00215924" w:rsidP="00215924">
            <w:pPr>
              <w:pStyle w:val="TableParagraph"/>
              <w:spacing w:before="2" w:line="194" w:lineRule="exact"/>
              <w:ind w:left="42"/>
              <w:rPr>
                <w:sz w:val="18"/>
              </w:rPr>
            </w:pPr>
            <w:r>
              <w:rPr>
                <w:sz w:val="18"/>
              </w:rPr>
              <w:t>Ждет</w:t>
            </w:r>
            <w:r>
              <w:rPr>
                <w:spacing w:val="-3"/>
                <w:sz w:val="18"/>
              </w:rPr>
              <w:t xml:space="preserve"> </w:t>
            </w:r>
            <w:r>
              <w:rPr>
                <w:sz w:val="18"/>
              </w:rPr>
              <w:t>свою</w:t>
            </w:r>
            <w:r>
              <w:rPr>
                <w:spacing w:val="-1"/>
                <w:sz w:val="18"/>
              </w:rPr>
              <w:t xml:space="preserve"> </w:t>
            </w:r>
            <w:r>
              <w:rPr>
                <w:spacing w:val="-2"/>
                <w:sz w:val="18"/>
              </w:rPr>
              <w:t>очередь</w:t>
            </w:r>
          </w:p>
        </w:tc>
        <w:tc>
          <w:tcPr>
            <w:tcW w:w="461" w:type="dxa"/>
            <w:tcBorders>
              <w:left w:val="dashed" w:sz="4" w:space="0" w:color="000000"/>
              <w:right w:val="dashed" w:sz="4" w:space="0" w:color="000000"/>
            </w:tcBorders>
          </w:tcPr>
          <w:p w:rsidR="00215924" w:rsidRDefault="00215924" w:rsidP="00215924">
            <w:pPr>
              <w:pStyle w:val="TableParagraph"/>
              <w:rPr>
                <w:sz w:val="14"/>
              </w:rPr>
            </w:pPr>
          </w:p>
        </w:tc>
        <w:tc>
          <w:tcPr>
            <w:tcW w:w="567" w:type="dxa"/>
            <w:tcBorders>
              <w:left w:val="dashed" w:sz="4" w:space="0" w:color="000000"/>
              <w:right w:val="dashed" w:sz="4" w:space="0" w:color="000000"/>
            </w:tcBorders>
          </w:tcPr>
          <w:p w:rsidR="00215924" w:rsidRDefault="00215924" w:rsidP="00215924">
            <w:pPr>
              <w:pStyle w:val="TableParagraph"/>
              <w:rPr>
                <w:sz w:val="14"/>
              </w:rPr>
            </w:pPr>
          </w:p>
        </w:tc>
        <w:tc>
          <w:tcPr>
            <w:tcW w:w="567" w:type="dxa"/>
            <w:tcBorders>
              <w:left w:val="dashed" w:sz="4" w:space="0" w:color="000000"/>
              <w:right w:val="dashed" w:sz="4" w:space="0" w:color="000000"/>
            </w:tcBorders>
          </w:tcPr>
          <w:p w:rsidR="00215924" w:rsidRDefault="00215924" w:rsidP="00215924">
            <w:pPr>
              <w:pStyle w:val="TableParagraph"/>
              <w:rPr>
                <w:sz w:val="14"/>
              </w:rPr>
            </w:pPr>
          </w:p>
        </w:tc>
      </w:tr>
      <w:tr w:rsidR="00215924" w:rsidTr="00215924">
        <w:trPr>
          <w:trHeight w:val="217"/>
        </w:trPr>
        <w:tc>
          <w:tcPr>
            <w:tcW w:w="4950" w:type="dxa"/>
            <w:tcBorders>
              <w:left w:val="dashed" w:sz="4" w:space="0" w:color="000000"/>
              <w:right w:val="dashed" w:sz="4" w:space="0" w:color="000000"/>
            </w:tcBorders>
          </w:tcPr>
          <w:p w:rsidR="00215924" w:rsidRPr="007D5548" w:rsidRDefault="00215924" w:rsidP="00215924">
            <w:pPr>
              <w:pStyle w:val="TableParagraph"/>
              <w:spacing w:before="2" w:line="194" w:lineRule="exact"/>
              <w:ind w:left="42"/>
              <w:rPr>
                <w:sz w:val="18"/>
                <w:lang w:val="ru-RU"/>
              </w:rPr>
            </w:pPr>
            <w:r w:rsidRPr="007D5548">
              <w:rPr>
                <w:sz w:val="18"/>
                <w:lang w:val="ru-RU"/>
              </w:rPr>
              <w:t>Адекватным</w:t>
            </w:r>
            <w:r w:rsidRPr="007D5548">
              <w:rPr>
                <w:spacing w:val="-5"/>
                <w:sz w:val="18"/>
                <w:lang w:val="ru-RU"/>
              </w:rPr>
              <w:t xml:space="preserve"> </w:t>
            </w:r>
            <w:r w:rsidRPr="007D5548">
              <w:rPr>
                <w:sz w:val="18"/>
                <w:lang w:val="ru-RU"/>
              </w:rPr>
              <w:t>образом</w:t>
            </w:r>
            <w:r w:rsidRPr="007D5548">
              <w:rPr>
                <w:spacing w:val="-4"/>
                <w:sz w:val="18"/>
                <w:lang w:val="ru-RU"/>
              </w:rPr>
              <w:t xml:space="preserve"> </w:t>
            </w:r>
            <w:r w:rsidRPr="007D5548">
              <w:rPr>
                <w:sz w:val="18"/>
                <w:lang w:val="ru-RU"/>
              </w:rPr>
              <w:t>обращается</w:t>
            </w:r>
            <w:r w:rsidRPr="007D5548">
              <w:rPr>
                <w:spacing w:val="-4"/>
                <w:sz w:val="18"/>
                <w:lang w:val="ru-RU"/>
              </w:rPr>
              <w:t xml:space="preserve"> </w:t>
            </w:r>
            <w:r w:rsidRPr="007D5548">
              <w:rPr>
                <w:sz w:val="18"/>
                <w:lang w:val="ru-RU"/>
              </w:rPr>
              <w:t>с</w:t>
            </w:r>
            <w:r w:rsidRPr="007D5548">
              <w:rPr>
                <w:spacing w:val="-4"/>
                <w:sz w:val="18"/>
                <w:lang w:val="ru-RU"/>
              </w:rPr>
              <w:t xml:space="preserve"> </w:t>
            </w:r>
            <w:r w:rsidRPr="007D5548">
              <w:rPr>
                <w:spacing w:val="-2"/>
                <w:sz w:val="18"/>
                <w:lang w:val="ru-RU"/>
              </w:rPr>
              <w:t>продуктами</w:t>
            </w:r>
          </w:p>
        </w:tc>
        <w:tc>
          <w:tcPr>
            <w:tcW w:w="461" w:type="dxa"/>
            <w:tcBorders>
              <w:left w:val="dashed" w:sz="4" w:space="0" w:color="000000"/>
              <w:right w:val="dashed" w:sz="4" w:space="0" w:color="000000"/>
            </w:tcBorders>
          </w:tcPr>
          <w:p w:rsidR="00215924" w:rsidRPr="007D5548" w:rsidRDefault="00215924" w:rsidP="00215924">
            <w:pPr>
              <w:pStyle w:val="TableParagraph"/>
              <w:rPr>
                <w:sz w:val="14"/>
                <w:lang w:val="ru-RU"/>
              </w:rPr>
            </w:pPr>
          </w:p>
        </w:tc>
        <w:tc>
          <w:tcPr>
            <w:tcW w:w="567" w:type="dxa"/>
            <w:tcBorders>
              <w:left w:val="dashed" w:sz="4" w:space="0" w:color="000000"/>
              <w:right w:val="dashed" w:sz="4" w:space="0" w:color="000000"/>
            </w:tcBorders>
          </w:tcPr>
          <w:p w:rsidR="00215924" w:rsidRPr="007D5548" w:rsidRDefault="00215924" w:rsidP="00215924">
            <w:pPr>
              <w:pStyle w:val="TableParagraph"/>
              <w:rPr>
                <w:sz w:val="14"/>
                <w:lang w:val="ru-RU"/>
              </w:rPr>
            </w:pPr>
          </w:p>
        </w:tc>
        <w:tc>
          <w:tcPr>
            <w:tcW w:w="567" w:type="dxa"/>
            <w:tcBorders>
              <w:left w:val="dashed" w:sz="4" w:space="0" w:color="000000"/>
              <w:right w:val="dashed" w:sz="4" w:space="0" w:color="000000"/>
            </w:tcBorders>
          </w:tcPr>
          <w:p w:rsidR="00215924" w:rsidRPr="007D5548" w:rsidRDefault="00215924" w:rsidP="00215924">
            <w:pPr>
              <w:pStyle w:val="TableParagraph"/>
              <w:rPr>
                <w:sz w:val="14"/>
                <w:lang w:val="ru-RU"/>
              </w:rPr>
            </w:pPr>
          </w:p>
        </w:tc>
      </w:tr>
      <w:tr w:rsidR="00215924" w:rsidTr="00215924">
        <w:trPr>
          <w:trHeight w:val="216"/>
        </w:trPr>
        <w:tc>
          <w:tcPr>
            <w:tcW w:w="4950" w:type="dxa"/>
            <w:tcBorders>
              <w:left w:val="dashed" w:sz="4" w:space="0" w:color="000000"/>
              <w:right w:val="dashed" w:sz="4" w:space="0" w:color="000000"/>
            </w:tcBorders>
          </w:tcPr>
          <w:p w:rsidR="00215924" w:rsidRDefault="00215924" w:rsidP="00215924">
            <w:pPr>
              <w:pStyle w:val="TableParagraph"/>
              <w:spacing w:before="2" w:line="194" w:lineRule="exact"/>
              <w:ind w:left="42"/>
              <w:rPr>
                <w:sz w:val="18"/>
              </w:rPr>
            </w:pPr>
            <w:r>
              <w:rPr>
                <w:sz w:val="18"/>
              </w:rPr>
              <w:t>Готовит</w:t>
            </w:r>
            <w:r>
              <w:rPr>
                <w:spacing w:val="-12"/>
                <w:sz w:val="18"/>
              </w:rPr>
              <w:t xml:space="preserve"> </w:t>
            </w:r>
            <w:r>
              <w:rPr>
                <w:sz w:val="18"/>
              </w:rPr>
              <w:t>простые</w:t>
            </w:r>
            <w:r>
              <w:rPr>
                <w:spacing w:val="-10"/>
                <w:sz w:val="18"/>
              </w:rPr>
              <w:t xml:space="preserve"> </w:t>
            </w:r>
            <w:r>
              <w:rPr>
                <w:spacing w:val="-4"/>
                <w:sz w:val="18"/>
              </w:rPr>
              <w:t>блюда</w:t>
            </w:r>
          </w:p>
        </w:tc>
        <w:tc>
          <w:tcPr>
            <w:tcW w:w="461" w:type="dxa"/>
            <w:tcBorders>
              <w:left w:val="dashed" w:sz="4" w:space="0" w:color="000000"/>
              <w:right w:val="dashed" w:sz="4" w:space="0" w:color="000000"/>
            </w:tcBorders>
          </w:tcPr>
          <w:p w:rsidR="00215924" w:rsidRDefault="00215924" w:rsidP="00215924">
            <w:pPr>
              <w:pStyle w:val="TableParagraph"/>
              <w:rPr>
                <w:sz w:val="14"/>
              </w:rPr>
            </w:pPr>
          </w:p>
        </w:tc>
        <w:tc>
          <w:tcPr>
            <w:tcW w:w="567" w:type="dxa"/>
            <w:tcBorders>
              <w:left w:val="dashed" w:sz="4" w:space="0" w:color="000000"/>
              <w:right w:val="dashed" w:sz="4" w:space="0" w:color="000000"/>
            </w:tcBorders>
          </w:tcPr>
          <w:p w:rsidR="00215924" w:rsidRDefault="00215924" w:rsidP="00215924">
            <w:pPr>
              <w:pStyle w:val="TableParagraph"/>
              <w:rPr>
                <w:sz w:val="14"/>
              </w:rPr>
            </w:pPr>
          </w:p>
        </w:tc>
        <w:tc>
          <w:tcPr>
            <w:tcW w:w="567" w:type="dxa"/>
            <w:tcBorders>
              <w:left w:val="dashed" w:sz="4" w:space="0" w:color="000000"/>
              <w:right w:val="dashed" w:sz="4" w:space="0" w:color="000000"/>
            </w:tcBorders>
          </w:tcPr>
          <w:p w:rsidR="00215924" w:rsidRDefault="00215924" w:rsidP="00215924">
            <w:pPr>
              <w:pStyle w:val="TableParagraph"/>
              <w:rPr>
                <w:sz w:val="14"/>
              </w:rPr>
            </w:pPr>
          </w:p>
        </w:tc>
      </w:tr>
      <w:tr w:rsidR="00215924" w:rsidTr="00215924">
        <w:trPr>
          <w:trHeight w:val="216"/>
        </w:trPr>
        <w:tc>
          <w:tcPr>
            <w:tcW w:w="4950" w:type="dxa"/>
            <w:tcBorders>
              <w:left w:val="dashed" w:sz="4" w:space="0" w:color="000000"/>
              <w:right w:val="dashed" w:sz="4" w:space="0" w:color="000000"/>
            </w:tcBorders>
          </w:tcPr>
          <w:p w:rsidR="00215924" w:rsidRDefault="00215924" w:rsidP="00215924">
            <w:pPr>
              <w:pStyle w:val="TableParagraph"/>
              <w:spacing w:before="2" w:line="194" w:lineRule="exact"/>
              <w:ind w:left="42"/>
              <w:rPr>
                <w:sz w:val="18"/>
              </w:rPr>
            </w:pPr>
            <w:r>
              <w:rPr>
                <w:spacing w:val="-2"/>
                <w:sz w:val="18"/>
              </w:rPr>
              <w:t>Идентифицирует</w:t>
            </w:r>
            <w:r>
              <w:rPr>
                <w:spacing w:val="12"/>
                <w:sz w:val="18"/>
              </w:rPr>
              <w:t xml:space="preserve"> </w:t>
            </w:r>
            <w:r>
              <w:rPr>
                <w:spacing w:val="-2"/>
                <w:sz w:val="18"/>
              </w:rPr>
              <w:t>испорченные</w:t>
            </w:r>
            <w:r>
              <w:rPr>
                <w:spacing w:val="13"/>
                <w:sz w:val="18"/>
              </w:rPr>
              <w:t xml:space="preserve"> </w:t>
            </w:r>
            <w:r>
              <w:rPr>
                <w:spacing w:val="-2"/>
                <w:sz w:val="18"/>
              </w:rPr>
              <w:t>продукты</w:t>
            </w:r>
          </w:p>
        </w:tc>
        <w:tc>
          <w:tcPr>
            <w:tcW w:w="461" w:type="dxa"/>
            <w:tcBorders>
              <w:left w:val="dashed" w:sz="4" w:space="0" w:color="000000"/>
              <w:right w:val="dashed" w:sz="4" w:space="0" w:color="000000"/>
            </w:tcBorders>
          </w:tcPr>
          <w:p w:rsidR="00215924" w:rsidRDefault="00215924" w:rsidP="00215924">
            <w:pPr>
              <w:pStyle w:val="TableParagraph"/>
              <w:rPr>
                <w:sz w:val="14"/>
              </w:rPr>
            </w:pPr>
          </w:p>
        </w:tc>
        <w:tc>
          <w:tcPr>
            <w:tcW w:w="567" w:type="dxa"/>
            <w:tcBorders>
              <w:left w:val="dashed" w:sz="4" w:space="0" w:color="000000"/>
              <w:right w:val="dashed" w:sz="4" w:space="0" w:color="000000"/>
            </w:tcBorders>
          </w:tcPr>
          <w:p w:rsidR="00215924" w:rsidRDefault="00215924" w:rsidP="00215924">
            <w:pPr>
              <w:pStyle w:val="TableParagraph"/>
              <w:rPr>
                <w:sz w:val="14"/>
              </w:rPr>
            </w:pPr>
          </w:p>
        </w:tc>
        <w:tc>
          <w:tcPr>
            <w:tcW w:w="567" w:type="dxa"/>
            <w:tcBorders>
              <w:left w:val="dashed" w:sz="4" w:space="0" w:color="000000"/>
              <w:right w:val="dashed" w:sz="4" w:space="0" w:color="000000"/>
            </w:tcBorders>
          </w:tcPr>
          <w:p w:rsidR="00215924" w:rsidRDefault="00215924" w:rsidP="00215924">
            <w:pPr>
              <w:pStyle w:val="TableParagraph"/>
              <w:rPr>
                <w:sz w:val="14"/>
              </w:rPr>
            </w:pPr>
          </w:p>
        </w:tc>
      </w:tr>
      <w:tr w:rsidR="00215924" w:rsidTr="00215924">
        <w:trPr>
          <w:trHeight w:val="216"/>
        </w:trPr>
        <w:tc>
          <w:tcPr>
            <w:tcW w:w="4950" w:type="dxa"/>
            <w:tcBorders>
              <w:left w:val="dashed" w:sz="4" w:space="0" w:color="000000"/>
              <w:right w:val="dashed" w:sz="4" w:space="0" w:color="000000"/>
            </w:tcBorders>
          </w:tcPr>
          <w:p w:rsidR="00215924" w:rsidRDefault="00215924" w:rsidP="00215924">
            <w:pPr>
              <w:pStyle w:val="TableParagraph"/>
              <w:spacing w:before="2" w:line="195" w:lineRule="exact"/>
              <w:ind w:left="42"/>
              <w:rPr>
                <w:sz w:val="18"/>
              </w:rPr>
            </w:pPr>
            <w:r>
              <w:rPr>
                <w:spacing w:val="-2"/>
                <w:sz w:val="18"/>
              </w:rPr>
              <w:t>Идентифицирует</w:t>
            </w:r>
            <w:r>
              <w:rPr>
                <w:spacing w:val="10"/>
                <w:sz w:val="18"/>
              </w:rPr>
              <w:t xml:space="preserve"> </w:t>
            </w:r>
            <w:r>
              <w:rPr>
                <w:spacing w:val="-2"/>
                <w:sz w:val="18"/>
              </w:rPr>
              <w:t>грязную</w:t>
            </w:r>
            <w:r>
              <w:rPr>
                <w:spacing w:val="9"/>
                <w:sz w:val="18"/>
              </w:rPr>
              <w:t xml:space="preserve"> </w:t>
            </w:r>
            <w:r>
              <w:rPr>
                <w:spacing w:val="-2"/>
                <w:sz w:val="18"/>
              </w:rPr>
              <w:t>посуду</w:t>
            </w:r>
          </w:p>
        </w:tc>
        <w:tc>
          <w:tcPr>
            <w:tcW w:w="461" w:type="dxa"/>
            <w:tcBorders>
              <w:left w:val="dashed" w:sz="4" w:space="0" w:color="000000"/>
              <w:right w:val="dashed" w:sz="4" w:space="0" w:color="000000"/>
            </w:tcBorders>
          </w:tcPr>
          <w:p w:rsidR="00215924" w:rsidRDefault="00215924" w:rsidP="00215924">
            <w:pPr>
              <w:pStyle w:val="TableParagraph"/>
              <w:rPr>
                <w:sz w:val="14"/>
              </w:rPr>
            </w:pPr>
          </w:p>
        </w:tc>
        <w:tc>
          <w:tcPr>
            <w:tcW w:w="567" w:type="dxa"/>
            <w:tcBorders>
              <w:left w:val="dashed" w:sz="4" w:space="0" w:color="000000"/>
              <w:right w:val="dashed" w:sz="4" w:space="0" w:color="000000"/>
            </w:tcBorders>
          </w:tcPr>
          <w:p w:rsidR="00215924" w:rsidRDefault="00215924" w:rsidP="00215924">
            <w:pPr>
              <w:pStyle w:val="TableParagraph"/>
              <w:rPr>
                <w:sz w:val="14"/>
              </w:rPr>
            </w:pPr>
          </w:p>
        </w:tc>
        <w:tc>
          <w:tcPr>
            <w:tcW w:w="567" w:type="dxa"/>
            <w:tcBorders>
              <w:left w:val="dashed" w:sz="4" w:space="0" w:color="000000"/>
              <w:right w:val="dashed" w:sz="4" w:space="0" w:color="000000"/>
            </w:tcBorders>
          </w:tcPr>
          <w:p w:rsidR="00215924" w:rsidRDefault="00215924" w:rsidP="00215924">
            <w:pPr>
              <w:pStyle w:val="TableParagraph"/>
              <w:rPr>
                <w:sz w:val="14"/>
              </w:rPr>
            </w:pPr>
          </w:p>
        </w:tc>
      </w:tr>
      <w:tr w:rsidR="00215924" w:rsidTr="00215924">
        <w:trPr>
          <w:trHeight w:val="217"/>
        </w:trPr>
        <w:tc>
          <w:tcPr>
            <w:tcW w:w="4950" w:type="dxa"/>
            <w:tcBorders>
              <w:left w:val="dashed" w:sz="4" w:space="0" w:color="000000"/>
              <w:right w:val="dashed" w:sz="4" w:space="0" w:color="000000"/>
            </w:tcBorders>
          </w:tcPr>
          <w:p w:rsidR="00215924" w:rsidRDefault="00215924" w:rsidP="00215924">
            <w:pPr>
              <w:pStyle w:val="TableParagraph"/>
              <w:spacing w:before="2" w:line="195" w:lineRule="exact"/>
              <w:ind w:left="42"/>
              <w:rPr>
                <w:sz w:val="18"/>
              </w:rPr>
            </w:pPr>
            <w:r>
              <w:rPr>
                <w:sz w:val="18"/>
              </w:rPr>
              <w:t>Моет</w:t>
            </w:r>
            <w:r>
              <w:rPr>
                <w:spacing w:val="-6"/>
                <w:sz w:val="18"/>
              </w:rPr>
              <w:t xml:space="preserve"> </w:t>
            </w:r>
            <w:r>
              <w:rPr>
                <w:spacing w:val="-2"/>
                <w:sz w:val="18"/>
              </w:rPr>
              <w:t>посуду</w:t>
            </w:r>
          </w:p>
        </w:tc>
        <w:tc>
          <w:tcPr>
            <w:tcW w:w="461" w:type="dxa"/>
            <w:tcBorders>
              <w:left w:val="dashed" w:sz="4" w:space="0" w:color="000000"/>
              <w:right w:val="dashed" w:sz="4" w:space="0" w:color="000000"/>
            </w:tcBorders>
          </w:tcPr>
          <w:p w:rsidR="00215924" w:rsidRDefault="00215924" w:rsidP="00215924">
            <w:pPr>
              <w:pStyle w:val="TableParagraph"/>
              <w:rPr>
                <w:sz w:val="14"/>
              </w:rPr>
            </w:pPr>
          </w:p>
        </w:tc>
        <w:tc>
          <w:tcPr>
            <w:tcW w:w="567" w:type="dxa"/>
            <w:tcBorders>
              <w:left w:val="dashed" w:sz="4" w:space="0" w:color="000000"/>
              <w:right w:val="dashed" w:sz="4" w:space="0" w:color="000000"/>
            </w:tcBorders>
          </w:tcPr>
          <w:p w:rsidR="00215924" w:rsidRDefault="00215924" w:rsidP="00215924">
            <w:pPr>
              <w:pStyle w:val="TableParagraph"/>
              <w:rPr>
                <w:sz w:val="14"/>
              </w:rPr>
            </w:pPr>
          </w:p>
        </w:tc>
        <w:tc>
          <w:tcPr>
            <w:tcW w:w="567" w:type="dxa"/>
            <w:tcBorders>
              <w:left w:val="dashed" w:sz="4" w:space="0" w:color="000000"/>
              <w:right w:val="dashed" w:sz="4" w:space="0" w:color="000000"/>
            </w:tcBorders>
          </w:tcPr>
          <w:p w:rsidR="00215924" w:rsidRDefault="00215924" w:rsidP="00215924">
            <w:pPr>
              <w:pStyle w:val="TableParagraph"/>
              <w:rPr>
                <w:sz w:val="14"/>
              </w:rPr>
            </w:pPr>
          </w:p>
        </w:tc>
      </w:tr>
      <w:tr w:rsidR="00215924" w:rsidTr="00215924">
        <w:trPr>
          <w:trHeight w:val="216"/>
        </w:trPr>
        <w:tc>
          <w:tcPr>
            <w:tcW w:w="4950" w:type="dxa"/>
            <w:tcBorders>
              <w:left w:val="dashed" w:sz="4" w:space="0" w:color="000000"/>
              <w:right w:val="dashed" w:sz="4" w:space="0" w:color="000000"/>
            </w:tcBorders>
          </w:tcPr>
          <w:p w:rsidR="00215924" w:rsidRDefault="00215924" w:rsidP="00215924">
            <w:pPr>
              <w:pStyle w:val="TableParagraph"/>
              <w:spacing w:before="3" w:line="194" w:lineRule="exact"/>
              <w:ind w:left="42"/>
              <w:rPr>
                <w:sz w:val="18"/>
              </w:rPr>
            </w:pPr>
            <w:r>
              <w:rPr>
                <w:sz w:val="18"/>
              </w:rPr>
              <w:t>Накрывает</w:t>
            </w:r>
            <w:r>
              <w:rPr>
                <w:spacing w:val="-7"/>
                <w:sz w:val="18"/>
              </w:rPr>
              <w:t xml:space="preserve"> </w:t>
            </w:r>
            <w:r>
              <w:rPr>
                <w:sz w:val="18"/>
              </w:rPr>
              <w:t>на</w:t>
            </w:r>
            <w:r>
              <w:rPr>
                <w:spacing w:val="-5"/>
                <w:sz w:val="18"/>
              </w:rPr>
              <w:t xml:space="preserve"> </w:t>
            </w:r>
            <w:r>
              <w:rPr>
                <w:spacing w:val="-4"/>
                <w:sz w:val="18"/>
              </w:rPr>
              <w:t>стол</w:t>
            </w:r>
          </w:p>
        </w:tc>
        <w:tc>
          <w:tcPr>
            <w:tcW w:w="461" w:type="dxa"/>
            <w:tcBorders>
              <w:left w:val="dashed" w:sz="4" w:space="0" w:color="000000"/>
              <w:right w:val="dashed" w:sz="4" w:space="0" w:color="000000"/>
            </w:tcBorders>
          </w:tcPr>
          <w:p w:rsidR="00215924" w:rsidRDefault="00215924" w:rsidP="00215924">
            <w:pPr>
              <w:pStyle w:val="TableParagraph"/>
              <w:rPr>
                <w:sz w:val="14"/>
              </w:rPr>
            </w:pPr>
          </w:p>
        </w:tc>
        <w:tc>
          <w:tcPr>
            <w:tcW w:w="567" w:type="dxa"/>
            <w:tcBorders>
              <w:left w:val="dashed" w:sz="4" w:space="0" w:color="000000"/>
              <w:right w:val="dashed" w:sz="4" w:space="0" w:color="000000"/>
            </w:tcBorders>
          </w:tcPr>
          <w:p w:rsidR="00215924" w:rsidRDefault="00215924" w:rsidP="00215924">
            <w:pPr>
              <w:pStyle w:val="TableParagraph"/>
              <w:rPr>
                <w:sz w:val="14"/>
              </w:rPr>
            </w:pPr>
          </w:p>
        </w:tc>
        <w:tc>
          <w:tcPr>
            <w:tcW w:w="567" w:type="dxa"/>
            <w:tcBorders>
              <w:left w:val="dashed" w:sz="4" w:space="0" w:color="000000"/>
              <w:right w:val="dashed" w:sz="4" w:space="0" w:color="000000"/>
            </w:tcBorders>
          </w:tcPr>
          <w:p w:rsidR="00215924" w:rsidRDefault="00215924" w:rsidP="00215924">
            <w:pPr>
              <w:pStyle w:val="TableParagraph"/>
              <w:rPr>
                <w:sz w:val="14"/>
              </w:rPr>
            </w:pPr>
          </w:p>
        </w:tc>
      </w:tr>
      <w:tr w:rsidR="00215924" w:rsidTr="00215924">
        <w:trPr>
          <w:trHeight w:val="217"/>
        </w:trPr>
        <w:tc>
          <w:tcPr>
            <w:tcW w:w="4950" w:type="dxa"/>
            <w:tcBorders>
              <w:left w:val="dashed" w:sz="4" w:space="0" w:color="000000"/>
              <w:right w:val="dashed" w:sz="4" w:space="0" w:color="000000"/>
            </w:tcBorders>
          </w:tcPr>
          <w:p w:rsidR="00215924" w:rsidRDefault="00215924" w:rsidP="00215924">
            <w:pPr>
              <w:pStyle w:val="TableParagraph"/>
              <w:spacing w:before="3" w:line="194" w:lineRule="exact"/>
              <w:ind w:left="42"/>
              <w:rPr>
                <w:sz w:val="18"/>
              </w:rPr>
            </w:pPr>
            <w:r>
              <w:rPr>
                <w:sz w:val="18"/>
              </w:rPr>
              <w:t>Убирает</w:t>
            </w:r>
            <w:r>
              <w:rPr>
                <w:spacing w:val="-6"/>
                <w:sz w:val="18"/>
              </w:rPr>
              <w:t xml:space="preserve"> </w:t>
            </w:r>
            <w:r>
              <w:rPr>
                <w:sz w:val="18"/>
              </w:rPr>
              <w:t>со</w:t>
            </w:r>
            <w:r>
              <w:rPr>
                <w:spacing w:val="-6"/>
                <w:sz w:val="18"/>
              </w:rPr>
              <w:t xml:space="preserve"> </w:t>
            </w:r>
            <w:r>
              <w:rPr>
                <w:spacing w:val="-2"/>
                <w:sz w:val="18"/>
              </w:rPr>
              <w:t>стола</w:t>
            </w:r>
          </w:p>
        </w:tc>
        <w:tc>
          <w:tcPr>
            <w:tcW w:w="461" w:type="dxa"/>
            <w:tcBorders>
              <w:left w:val="dashed" w:sz="4" w:space="0" w:color="000000"/>
              <w:right w:val="dashed" w:sz="4" w:space="0" w:color="000000"/>
            </w:tcBorders>
          </w:tcPr>
          <w:p w:rsidR="00215924" w:rsidRDefault="00215924" w:rsidP="00215924">
            <w:pPr>
              <w:pStyle w:val="TableParagraph"/>
              <w:rPr>
                <w:sz w:val="14"/>
              </w:rPr>
            </w:pPr>
          </w:p>
        </w:tc>
        <w:tc>
          <w:tcPr>
            <w:tcW w:w="567" w:type="dxa"/>
            <w:tcBorders>
              <w:left w:val="dashed" w:sz="4" w:space="0" w:color="000000"/>
              <w:right w:val="dashed" w:sz="4" w:space="0" w:color="000000"/>
            </w:tcBorders>
          </w:tcPr>
          <w:p w:rsidR="00215924" w:rsidRDefault="00215924" w:rsidP="00215924">
            <w:pPr>
              <w:pStyle w:val="TableParagraph"/>
              <w:rPr>
                <w:sz w:val="14"/>
              </w:rPr>
            </w:pPr>
          </w:p>
        </w:tc>
        <w:tc>
          <w:tcPr>
            <w:tcW w:w="567" w:type="dxa"/>
            <w:tcBorders>
              <w:left w:val="dashed" w:sz="4" w:space="0" w:color="000000"/>
              <w:right w:val="dashed" w:sz="4" w:space="0" w:color="000000"/>
            </w:tcBorders>
          </w:tcPr>
          <w:p w:rsidR="00215924" w:rsidRDefault="00215924" w:rsidP="00215924">
            <w:pPr>
              <w:pStyle w:val="TableParagraph"/>
              <w:rPr>
                <w:sz w:val="14"/>
              </w:rPr>
            </w:pPr>
          </w:p>
        </w:tc>
      </w:tr>
      <w:tr w:rsidR="00215924" w:rsidTr="00215924">
        <w:trPr>
          <w:trHeight w:val="216"/>
        </w:trPr>
        <w:tc>
          <w:tcPr>
            <w:tcW w:w="4950" w:type="dxa"/>
            <w:tcBorders>
              <w:left w:val="dashed" w:sz="4" w:space="0" w:color="000000"/>
              <w:right w:val="dashed" w:sz="4" w:space="0" w:color="000000"/>
            </w:tcBorders>
          </w:tcPr>
          <w:p w:rsidR="00215924" w:rsidRDefault="00215924" w:rsidP="00215924">
            <w:pPr>
              <w:pStyle w:val="TableParagraph"/>
              <w:spacing w:before="3" w:line="194" w:lineRule="exact"/>
              <w:ind w:left="42"/>
              <w:rPr>
                <w:sz w:val="18"/>
              </w:rPr>
            </w:pPr>
            <w:r>
              <w:rPr>
                <w:sz w:val="18"/>
              </w:rPr>
              <w:t>Вытирает</w:t>
            </w:r>
            <w:r>
              <w:rPr>
                <w:spacing w:val="-1"/>
                <w:sz w:val="18"/>
              </w:rPr>
              <w:t xml:space="preserve"> </w:t>
            </w:r>
            <w:r>
              <w:rPr>
                <w:sz w:val="18"/>
              </w:rPr>
              <w:t>стол</w:t>
            </w:r>
            <w:r>
              <w:rPr>
                <w:spacing w:val="-1"/>
                <w:sz w:val="18"/>
              </w:rPr>
              <w:t xml:space="preserve"> </w:t>
            </w:r>
            <w:r>
              <w:rPr>
                <w:sz w:val="18"/>
              </w:rPr>
              <w:t>после</w:t>
            </w:r>
            <w:r>
              <w:rPr>
                <w:spacing w:val="-1"/>
                <w:sz w:val="18"/>
              </w:rPr>
              <w:t xml:space="preserve"> </w:t>
            </w:r>
            <w:r>
              <w:rPr>
                <w:spacing w:val="-5"/>
                <w:sz w:val="18"/>
              </w:rPr>
              <w:t>еды</w:t>
            </w:r>
          </w:p>
        </w:tc>
        <w:tc>
          <w:tcPr>
            <w:tcW w:w="461" w:type="dxa"/>
            <w:tcBorders>
              <w:left w:val="dashed" w:sz="4" w:space="0" w:color="000000"/>
              <w:right w:val="dashed" w:sz="4" w:space="0" w:color="000000"/>
            </w:tcBorders>
          </w:tcPr>
          <w:p w:rsidR="00215924" w:rsidRDefault="00215924" w:rsidP="00215924">
            <w:pPr>
              <w:pStyle w:val="TableParagraph"/>
              <w:rPr>
                <w:sz w:val="14"/>
              </w:rPr>
            </w:pPr>
          </w:p>
        </w:tc>
        <w:tc>
          <w:tcPr>
            <w:tcW w:w="567" w:type="dxa"/>
            <w:tcBorders>
              <w:left w:val="dashed" w:sz="4" w:space="0" w:color="000000"/>
              <w:right w:val="dashed" w:sz="4" w:space="0" w:color="000000"/>
            </w:tcBorders>
          </w:tcPr>
          <w:p w:rsidR="00215924" w:rsidRDefault="00215924" w:rsidP="00215924">
            <w:pPr>
              <w:pStyle w:val="TableParagraph"/>
              <w:rPr>
                <w:sz w:val="14"/>
              </w:rPr>
            </w:pPr>
          </w:p>
        </w:tc>
        <w:tc>
          <w:tcPr>
            <w:tcW w:w="567" w:type="dxa"/>
            <w:tcBorders>
              <w:left w:val="dashed" w:sz="4" w:space="0" w:color="000000"/>
              <w:right w:val="dashed" w:sz="4" w:space="0" w:color="000000"/>
            </w:tcBorders>
          </w:tcPr>
          <w:p w:rsidR="00215924" w:rsidRDefault="00215924" w:rsidP="00215924">
            <w:pPr>
              <w:pStyle w:val="TableParagraph"/>
              <w:rPr>
                <w:sz w:val="14"/>
              </w:rPr>
            </w:pPr>
          </w:p>
        </w:tc>
      </w:tr>
      <w:tr w:rsidR="00215924" w:rsidTr="00215924">
        <w:trPr>
          <w:trHeight w:val="216"/>
        </w:trPr>
        <w:tc>
          <w:tcPr>
            <w:tcW w:w="4950" w:type="dxa"/>
            <w:tcBorders>
              <w:left w:val="dashed" w:sz="4" w:space="0" w:color="000000"/>
              <w:right w:val="dashed" w:sz="4" w:space="0" w:color="000000"/>
            </w:tcBorders>
          </w:tcPr>
          <w:p w:rsidR="00215924" w:rsidRDefault="00215924" w:rsidP="00215924">
            <w:pPr>
              <w:pStyle w:val="TableParagraph"/>
              <w:spacing w:before="2" w:line="194" w:lineRule="exact"/>
              <w:ind w:left="42"/>
              <w:rPr>
                <w:sz w:val="18"/>
              </w:rPr>
            </w:pPr>
            <w:r>
              <w:rPr>
                <w:sz w:val="18"/>
              </w:rPr>
              <w:t>Называет</w:t>
            </w:r>
            <w:r>
              <w:rPr>
                <w:spacing w:val="-5"/>
                <w:sz w:val="18"/>
              </w:rPr>
              <w:t xml:space="preserve"> </w:t>
            </w:r>
            <w:r>
              <w:rPr>
                <w:sz w:val="18"/>
              </w:rPr>
              <w:t>свой</w:t>
            </w:r>
            <w:r>
              <w:rPr>
                <w:spacing w:val="-5"/>
                <w:sz w:val="18"/>
              </w:rPr>
              <w:t xml:space="preserve"> </w:t>
            </w:r>
            <w:r>
              <w:rPr>
                <w:sz w:val="18"/>
              </w:rPr>
              <w:t>номер</w:t>
            </w:r>
            <w:r>
              <w:rPr>
                <w:spacing w:val="-4"/>
                <w:sz w:val="18"/>
              </w:rPr>
              <w:t xml:space="preserve"> </w:t>
            </w:r>
            <w:r>
              <w:rPr>
                <w:spacing w:val="-2"/>
                <w:sz w:val="18"/>
              </w:rPr>
              <w:t>телефона</w:t>
            </w:r>
          </w:p>
        </w:tc>
        <w:tc>
          <w:tcPr>
            <w:tcW w:w="461" w:type="dxa"/>
            <w:tcBorders>
              <w:left w:val="dashed" w:sz="4" w:space="0" w:color="000000"/>
              <w:right w:val="dashed" w:sz="4" w:space="0" w:color="000000"/>
            </w:tcBorders>
          </w:tcPr>
          <w:p w:rsidR="00215924" w:rsidRDefault="00215924" w:rsidP="00215924">
            <w:pPr>
              <w:pStyle w:val="TableParagraph"/>
              <w:rPr>
                <w:sz w:val="14"/>
              </w:rPr>
            </w:pPr>
          </w:p>
        </w:tc>
        <w:tc>
          <w:tcPr>
            <w:tcW w:w="567" w:type="dxa"/>
            <w:tcBorders>
              <w:left w:val="dashed" w:sz="4" w:space="0" w:color="000000"/>
              <w:right w:val="dashed" w:sz="4" w:space="0" w:color="000000"/>
            </w:tcBorders>
          </w:tcPr>
          <w:p w:rsidR="00215924" w:rsidRDefault="00215924" w:rsidP="00215924">
            <w:pPr>
              <w:pStyle w:val="TableParagraph"/>
              <w:rPr>
                <w:sz w:val="14"/>
              </w:rPr>
            </w:pPr>
          </w:p>
        </w:tc>
        <w:tc>
          <w:tcPr>
            <w:tcW w:w="567" w:type="dxa"/>
            <w:tcBorders>
              <w:left w:val="dashed" w:sz="4" w:space="0" w:color="000000"/>
              <w:right w:val="dashed" w:sz="4" w:space="0" w:color="000000"/>
            </w:tcBorders>
          </w:tcPr>
          <w:p w:rsidR="00215924" w:rsidRDefault="00215924" w:rsidP="00215924">
            <w:pPr>
              <w:pStyle w:val="TableParagraph"/>
              <w:rPr>
                <w:sz w:val="14"/>
              </w:rPr>
            </w:pPr>
          </w:p>
        </w:tc>
      </w:tr>
      <w:tr w:rsidR="00215924" w:rsidTr="00215924">
        <w:trPr>
          <w:trHeight w:val="217"/>
        </w:trPr>
        <w:tc>
          <w:tcPr>
            <w:tcW w:w="4950" w:type="dxa"/>
            <w:tcBorders>
              <w:left w:val="dashed" w:sz="4" w:space="0" w:color="000000"/>
              <w:right w:val="dashed" w:sz="4" w:space="0" w:color="000000"/>
            </w:tcBorders>
          </w:tcPr>
          <w:p w:rsidR="00215924" w:rsidRDefault="00215924" w:rsidP="00215924">
            <w:pPr>
              <w:pStyle w:val="TableParagraph"/>
              <w:spacing w:before="2" w:line="194" w:lineRule="exact"/>
              <w:ind w:left="42"/>
              <w:rPr>
                <w:sz w:val="18"/>
              </w:rPr>
            </w:pPr>
            <w:r>
              <w:rPr>
                <w:sz w:val="18"/>
              </w:rPr>
              <w:t>Пользуется</w:t>
            </w:r>
            <w:r>
              <w:rPr>
                <w:spacing w:val="-4"/>
                <w:sz w:val="18"/>
              </w:rPr>
              <w:t xml:space="preserve"> </w:t>
            </w:r>
            <w:r>
              <w:rPr>
                <w:sz w:val="18"/>
              </w:rPr>
              <w:t>телефонной</w:t>
            </w:r>
            <w:r>
              <w:rPr>
                <w:spacing w:val="-3"/>
                <w:sz w:val="18"/>
              </w:rPr>
              <w:t xml:space="preserve"> </w:t>
            </w:r>
            <w:r>
              <w:rPr>
                <w:spacing w:val="-2"/>
                <w:sz w:val="18"/>
              </w:rPr>
              <w:t>книгой</w:t>
            </w:r>
          </w:p>
        </w:tc>
        <w:tc>
          <w:tcPr>
            <w:tcW w:w="461" w:type="dxa"/>
            <w:tcBorders>
              <w:left w:val="dashed" w:sz="4" w:space="0" w:color="000000"/>
              <w:right w:val="dashed" w:sz="4" w:space="0" w:color="000000"/>
            </w:tcBorders>
          </w:tcPr>
          <w:p w:rsidR="00215924" w:rsidRDefault="00215924" w:rsidP="00215924">
            <w:pPr>
              <w:pStyle w:val="TableParagraph"/>
              <w:rPr>
                <w:sz w:val="14"/>
              </w:rPr>
            </w:pPr>
          </w:p>
        </w:tc>
        <w:tc>
          <w:tcPr>
            <w:tcW w:w="567" w:type="dxa"/>
            <w:tcBorders>
              <w:left w:val="dashed" w:sz="4" w:space="0" w:color="000000"/>
              <w:right w:val="dashed" w:sz="4" w:space="0" w:color="000000"/>
            </w:tcBorders>
          </w:tcPr>
          <w:p w:rsidR="00215924" w:rsidRDefault="00215924" w:rsidP="00215924">
            <w:pPr>
              <w:pStyle w:val="TableParagraph"/>
              <w:rPr>
                <w:sz w:val="14"/>
              </w:rPr>
            </w:pPr>
          </w:p>
        </w:tc>
        <w:tc>
          <w:tcPr>
            <w:tcW w:w="567" w:type="dxa"/>
            <w:tcBorders>
              <w:left w:val="dashed" w:sz="4" w:space="0" w:color="000000"/>
              <w:right w:val="dashed" w:sz="4" w:space="0" w:color="000000"/>
            </w:tcBorders>
          </w:tcPr>
          <w:p w:rsidR="00215924" w:rsidRDefault="00215924" w:rsidP="00215924">
            <w:pPr>
              <w:pStyle w:val="TableParagraph"/>
              <w:rPr>
                <w:sz w:val="14"/>
              </w:rPr>
            </w:pPr>
          </w:p>
        </w:tc>
      </w:tr>
      <w:tr w:rsidR="00215924" w:rsidTr="00215924">
        <w:trPr>
          <w:trHeight w:val="216"/>
        </w:trPr>
        <w:tc>
          <w:tcPr>
            <w:tcW w:w="4950" w:type="dxa"/>
            <w:tcBorders>
              <w:left w:val="dashed" w:sz="4" w:space="0" w:color="000000"/>
              <w:right w:val="dashed" w:sz="4" w:space="0" w:color="000000"/>
            </w:tcBorders>
          </w:tcPr>
          <w:p w:rsidR="00215924" w:rsidRDefault="00215924" w:rsidP="00215924">
            <w:pPr>
              <w:pStyle w:val="TableParagraph"/>
              <w:spacing w:before="2" w:line="194" w:lineRule="exact"/>
              <w:ind w:left="42"/>
              <w:rPr>
                <w:sz w:val="18"/>
              </w:rPr>
            </w:pPr>
            <w:r>
              <w:rPr>
                <w:sz w:val="18"/>
              </w:rPr>
              <w:t>Звонит</w:t>
            </w:r>
            <w:r>
              <w:rPr>
                <w:spacing w:val="-2"/>
                <w:sz w:val="18"/>
              </w:rPr>
              <w:t xml:space="preserve"> </w:t>
            </w:r>
            <w:r>
              <w:rPr>
                <w:sz w:val="18"/>
              </w:rPr>
              <w:t>по</w:t>
            </w:r>
            <w:r>
              <w:rPr>
                <w:spacing w:val="-2"/>
                <w:sz w:val="18"/>
              </w:rPr>
              <w:t xml:space="preserve"> телефону</w:t>
            </w:r>
          </w:p>
        </w:tc>
        <w:tc>
          <w:tcPr>
            <w:tcW w:w="461" w:type="dxa"/>
            <w:tcBorders>
              <w:left w:val="dashed" w:sz="4" w:space="0" w:color="000000"/>
              <w:right w:val="dashed" w:sz="4" w:space="0" w:color="000000"/>
            </w:tcBorders>
          </w:tcPr>
          <w:p w:rsidR="00215924" w:rsidRDefault="00215924" w:rsidP="00215924">
            <w:pPr>
              <w:pStyle w:val="TableParagraph"/>
              <w:rPr>
                <w:sz w:val="14"/>
              </w:rPr>
            </w:pPr>
          </w:p>
        </w:tc>
        <w:tc>
          <w:tcPr>
            <w:tcW w:w="567" w:type="dxa"/>
            <w:tcBorders>
              <w:left w:val="dashed" w:sz="4" w:space="0" w:color="000000"/>
              <w:right w:val="dashed" w:sz="4" w:space="0" w:color="000000"/>
            </w:tcBorders>
          </w:tcPr>
          <w:p w:rsidR="00215924" w:rsidRDefault="00215924" w:rsidP="00215924">
            <w:pPr>
              <w:pStyle w:val="TableParagraph"/>
              <w:rPr>
                <w:sz w:val="14"/>
              </w:rPr>
            </w:pPr>
          </w:p>
        </w:tc>
        <w:tc>
          <w:tcPr>
            <w:tcW w:w="567" w:type="dxa"/>
            <w:tcBorders>
              <w:left w:val="dashed" w:sz="4" w:space="0" w:color="000000"/>
              <w:right w:val="dashed" w:sz="4" w:space="0" w:color="000000"/>
            </w:tcBorders>
          </w:tcPr>
          <w:p w:rsidR="00215924" w:rsidRDefault="00215924" w:rsidP="00215924">
            <w:pPr>
              <w:pStyle w:val="TableParagraph"/>
              <w:rPr>
                <w:sz w:val="14"/>
              </w:rPr>
            </w:pPr>
          </w:p>
        </w:tc>
      </w:tr>
    </w:tbl>
    <w:tbl>
      <w:tblPr>
        <w:tblStyle w:val="TableNormal2"/>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1"/>
        <w:gridCol w:w="470"/>
        <w:gridCol w:w="567"/>
        <w:gridCol w:w="567"/>
      </w:tblGrid>
      <w:tr w:rsidR="00215924" w:rsidTr="00215924">
        <w:trPr>
          <w:trHeight w:val="1732"/>
        </w:trPr>
        <w:tc>
          <w:tcPr>
            <w:tcW w:w="4941" w:type="dxa"/>
            <w:shd w:val="clear" w:color="auto" w:fill="E6E6E6"/>
          </w:tcPr>
          <w:p w:rsidR="00215924" w:rsidRPr="007D5548" w:rsidRDefault="00215924" w:rsidP="00215924">
            <w:pPr>
              <w:pStyle w:val="TableParagraph"/>
              <w:rPr>
                <w:sz w:val="20"/>
                <w:lang w:val="ru-RU"/>
              </w:rPr>
            </w:pPr>
          </w:p>
          <w:p w:rsidR="00215924" w:rsidRPr="007D5548" w:rsidRDefault="00215924" w:rsidP="00215924">
            <w:pPr>
              <w:pStyle w:val="TableParagraph"/>
              <w:rPr>
                <w:sz w:val="20"/>
                <w:lang w:val="ru-RU"/>
              </w:rPr>
            </w:pPr>
          </w:p>
          <w:p w:rsidR="00215924" w:rsidRPr="007D5548" w:rsidRDefault="00215924" w:rsidP="00215924">
            <w:pPr>
              <w:pStyle w:val="TableParagraph"/>
              <w:rPr>
                <w:sz w:val="26"/>
                <w:lang w:val="ru-RU"/>
              </w:rPr>
            </w:pPr>
          </w:p>
          <w:p w:rsidR="00215924" w:rsidRDefault="00215924" w:rsidP="00215924">
            <w:pPr>
              <w:pStyle w:val="TableParagraph"/>
              <w:ind w:left="1344"/>
              <w:rPr>
                <w:b/>
                <w:sz w:val="18"/>
              </w:rPr>
            </w:pPr>
            <w:r>
              <w:rPr>
                <w:b/>
                <w:sz w:val="18"/>
              </w:rPr>
              <w:t>СОЦИАЛЬНЫЕ</w:t>
            </w:r>
            <w:r>
              <w:rPr>
                <w:b/>
                <w:spacing w:val="-10"/>
                <w:sz w:val="18"/>
              </w:rPr>
              <w:t xml:space="preserve"> </w:t>
            </w:r>
            <w:r>
              <w:rPr>
                <w:b/>
                <w:spacing w:val="-2"/>
                <w:sz w:val="18"/>
              </w:rPr>
              <w:t>НАВЫКИ</w:t>
            </w:r>
          </w:p>
        </w:tc>
        <w:tc>
          <w:tcPr>
            <w:tcW w:w="470" w:type="dxa"/>
            <w:textDirection w:val="btLr"/>
          </w:tcPr>
          <w:p w:rsidR="00215924" w:rsidRDefault="00215924" w:rsidP="00215924">
            <w:pPr>
              <w:pStyle w:val="TableParagraph"/>
              <w:spacing w:line="180" w:lineRule="exact"/>
              <w:ind w:left="37"/>
              <w:rPr>
                <w:b/>
                <w:sz w:val="18"/>
              </w:rPr>
            </w:pPr>
            <w:r>
              <w:rPr>
                <w:b/>
                <w:spacing w:val="-2"/>
                <w:sz w:val="18"/>
              </w:rPr>
              <w:t>Выполняет самостоятельно</w:t>
            </w:r>
          </w:p>
        </w:tc>
        <w:tc>
          <w:tcPr>
            <w:tcW w:w="567" w:type="dxa"/>
            <w:textDirection w:val="btLr"/>
          </w:tcPr>
          <w:p w:rsidR="00215924" w:rsidRDefault="00215924" w:rsidP="00215924">
            <w:pPr>
              <w:pStyle w:val="TableParagraph"/>
              <w:spacing w:before="88"/>
              <w:ind w:left="37"/>
              <w:rPr>
                <w:b/>
                <w:sz w:val="18"/>
              </w:rPr>
            </w:pPr>
            <w:r>
              <w:rPr>
                <w:b/>
                <w:spacing w:val="-2"/>
                <w:sz w:val="18"/>
              </w:rPr>
              <w:t>Требуется помощь</w:t>
            </w:r>
          </w:p>
        </w:tc>
        <w:tc>
          <w:tcPr>
            <w:tcW w:w="567" w:type="dxa"/>
            <w:textDirection w:val="btLr"/>
          </w:tcPr>
          <w:p w:rsidR="00215924" w:rsidRDefault="00215924" w:rsidP="00215924">
            <w:pPr>
              <w:pStyle w:val="TableParagraph"/>
              <w:spacing w:line="193" w:lineRule="exact"/>
              <w:ind w:left="37"/>
              <w:rPr>
                <w:b/>
                <w:sz w:val="18"/>
              </w:rPr>
            </w:pPr>
            <w:r>
              <w:rPr>
                <w:b/>
                <w:spacing w:val="-2"/>
                <w:sz w:val="18"/>
              </w:rPr>
              <w:t>Никогда</w:t>
            </w:r>
          </w:p>
          <w:p w:rsidR="00215924" w:rsidRDefault="00215924" w:rsidP="00215924">
            <w:pPr>
              <w:pStyle w:val="TableParagraph"/>
              <w:spacing w:line="166" w:lineRule="exact"/>
              <w:ind w:left="37"/>
              <w:rPr>
                <w:b/>
                <w:sz w:val="18"/>
              </w:rPr>
            </w:pPr>
            <w:r>
              <w:rPr>
                <w:b/>
                <w:sz w:val="18"/>
              </w:rPr>
              <w:t>не</w:t>
            </w:r>
            <w:r>
              <w:rPr>
                <w:b/>
                <w:spacing w:val="-2"/>
                <w:sz w:val="18"/>
              </w:rPr>
              <w:t xml:space="preserve"> выполняет</w:t>
            </w:r>
          </w:p>
        </w:tc>
      </w:tr>
      <w:tr w:rsidR="00215924" w:rsidTr="00215924">
        <w:trPr>
          <w:trHeight w:val="228"/>
        </w:trPr>
        <w:tc>
          <w:tcPr>
            <w:tcW w:w="4941" w:type="dxa"/>
          </w:tcPr>
          <w:p w:rsidR="00215924" w:rsidRPr="007D5548" w:rsidRDefault="00215924" w:rsidP="00215924">
            <w:pPr>
              <w:pStyle w:val="TableParagraph"/>
              <w:spacing w:before="8" w:line="200" w:lineRule="exact"/>
              <w:ind w:left="56"/>
              <w:rPr>
                <w:sz w:val="18"/>
                <w:lang w:val="ru-RU"/>
              </w:rPr>
            </w:pPr>
            <w:r w:rsidRPr="007D5548">
              <w:rPr>
                <w:sz w:val="18"/>
                <w:lang w:val="ru-RU"/>
              </w:rPr>
              <w:t>Имитирует</w:t>
            </w:r>
            <w:r w:rsidRPr="007D5548">
              <w:rPr>
                <w:spacing w:val="-6"/>
                <w:sz w:val="18"/>
                <w:lang w:val="ru-RU"/>
              </w:rPr>
              <w:t xml:space="preserve"> </w:t>
            </w:r>
            <w:r w:rsidRPr="007D5548">
              <w:rPr>
                <w:sz w:val="18"/>
                <w:lang w:val="ru-RU"/>
              </w:rPr>
              <w:t>выражение</w:t>
            </w:r>
            <w:r w:rsidRPr="007D5548">
              <w:rPr>
                <w:spacing w:val="-5"/>
                <w:sz w:val="18"/>
                <w:lang w:val="ru-RU"/>
              </w:rPr>
              <w:t xml:space="preserve"> </w:t>
            </w:r>
            <w:r w:rsidRPr="007D5548">
              <w:rPr>
                <w:sz w:val="18"/>
                <w:lang w:val="ru-RU"/>
              </w:rPr>
              <w:t>лица</w:t>
            </w:r>
            <w:r w:rsidRPr="007D5548">
              <w:rPr>
                <w:spacing w:val="-5"/>
                <w:sz w:val="18"/>
                <w:lang w:val="ru-RU"/>
              </w:rPr>
              <w:t xml:space="preserve"> </w:t>
            </w:r>
            <w:r w:rsidRPr="007D5548">
              <w:rPr>
                <w:sz w:val="18"/>
                <w:lang w:val="ru-RU"/>
              </w:rPr>
              <w:t>и</w:t>
            </w:r>
            <w:r w:rsidRPr="007D5548">
              <w:rPr>
                <w:spacing w:val="-6"/>
                <w:sz w:val="18"/>
                <w:lang w:val="ru-RU"/>
              </w:rPr>
              <w:t xml:space="preserve"> </w:t>
            </w:r>
            <w:r w:rsidRPr="007D5548">
              <w:rPr>
                <w:sz w:val="18"/>
                <w:lang w:val="ru-RU"/>
              </w:rPr>
              <w:t>действия</w:t>
            </w:r>
            <w:r w:rsidRPr="007D5548">
              <w:rPr>
                <w:spacing w:val="-5"/>
                <w:sz w:val="18"/>
                <w:lang w:val="ru-RU"/>
              </w:rPr>
              <w:t xml:space="preserve"> </w:t>
            </w:r>
            <w:r w:rsidRPr="007D5548">
              <w:rPr>
                <w:sz w:val="18"/>
                <w:lang w:val="ru-RU"/>
              </w:rPr>
              <w:t>другого</w:t>
            </w:r>
            <w:r w:rsidRPr="007D5548">
              <w:rPr>
                <w:spacing w:val="-5"/>
                <w:sz w:val="18"/>
                <w:lang w:val="ru-RU"/>
              </w:rPr>
              <w:t xml:space="preserve"> </w:t>
            </w:r>
            <w:r w:rsidRPr="007D5548">
              <w:rPr>
                <w:spacing w:val="-2"/>
                <w:sz w:val="18"/>
                <w:lang w:val="ru-RU"/>
              </w:rPr>
              <w:t>человека</w:t>
            </w:r>
          </w:p>
        </w:tc>
        <w:tc>
          <w:tcPr>
            <w:tcW w:w="470"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r>
      <w:tr w:rsidR="00215924" w:rsidTr="00215924">
        <w:trPr>
          <w:trHeight w:val="228"/>
        </w:trPr>
        <w:tc>
          <w:tcPr>
            <w:tcW w:w="4941" w:type="dxa"/>
          </w:tcPr>
          <w:p w:rsidR="00215924" w:rsidRPr="007D5548" w:rsidRDefault="00215924" w:rsidP="00215924">
            <w:pPr>
              <w:pStyle w:val="TableParagraph"/>
              <w:spacing w:before="8" w:line="200" w:lineRule="exact"/>
              <w:ind w:left="56"/>
              <w:rPr>
                <w:sz w:val="18"/>
                <w:lang w:val="ru-RU"/>
              </w:rPr>
            </w:pPr>
            <w:r w:rsidRPr="007D5548">
              <w:rPr>
                <w:sz w:val="18"/>
                <w:lang w:val="ru-RU"/>
              </w:rPr>
              <w:t>Стремится</w:t>
            </w:r>
            <w:r w:rsidRPr="007D5548">
              <w:rPr>
                <w:spacing w:val="-4"/>
                <w:sz w:val="18"/>
                <w:lang w:val="ru-RU"/>
              </w:rPr>
              <w:t xml:space="preserve"> </w:t>
            </w:r>
            <w:r w:rsidRPr="007D5548">
              <w:rPr>
                <w:sz w:val="18"/>
                <w:lang w:val="ru-RU"/>
              </w:rPr>
              <w:t>вовлечь</w:t>
            </w:r>
            <w:r w:rsidRPr="007D5548">
              <w:rPr>
                <w:spacing w:val="-4"/>
                <w:sz w:val="18"/>
                <w:lang w:val="ru-RU"/>
              </w:rPr>
              <w:t xml:space="preserve"> </w:t>
            </w:r>
            <w:r w:rsidRPr="007D5548">
              <w:rPr>
                <w:sz w:val="18"/>
                <w:lang w:val="ru-RU"/>
              </w:rPr>
              <w:t>взрослого</w:t>
            </w:r>
            <w:r w:rsidRPr="007D5548">
              <w:rPr>
                <w:spacing w:val="-4"/>
                <w:sz w:val="18"/>
                <w:lang w:val="ru-RU"/>
              </w:rPr>
              <w:t xml:space="preserve"> </w:t>
            </w:r>
            <w:r w:rsidRPr="007D5548">
              <w:rPr>
                <w:sz w:val="18"/>
                <w:lang w:val="ru-RU"/>
              </w:rPr>
              <w:t>в</w:t>
            </w:r>
            <w:r w:rsidRPr="007D5548">
              <w:rPr>
                <w:spacing w:val="-4"/>
                <w:sz w:val="18"/>
                <w:lang w:val="ru-RU"/>
              </w:rPr>
              <w:t xml:space="preserve"> игру</w:t>
            </w:r>
          </w:p>
        </w:tc>
        <w:tc>
          <w:tcPr>
            <w:tcW w:w="470"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r>
      <w:tr w:rsidR="00215924" w:rsidTr="00215924">
        <w:trPr>
          <w:trHeight w:val="228"/>
        </w:trPr>
        <w:tc>
          <w:tcPr>
            <w:tcW w:w="4941" w:type="dxa"/>
          </w:tcPr>
          <w:p w:rsidR="00215924" w:rsidRPr="007D5548" w:rsidRDefault="00215924" w:rsidP="00215924">
            <w:pPr>
              <w:pStyle w:val="TableParagraph"/>
              <w:spacing w:before="8" w:line="200" w:lineRule="exact"/>
              <w:ind w:left="56"/>
              <w:rPr>
                <w:sz w:val="18"/>
                <w:lang w:val="ru-RU"/>
              </w:rPr>
            </w:pPr>
            <w:r w:rsidRPr="007D5548">
              <w:rPr>
                <w:sz w:val="18"/>
                <w:lang w:val="ru-RU"/>
              </w:rPr>
              <w:t>Следует</w:t>
            </w:r>
            <w:r w:rsidRPr="007D5548">
              <w:rPr>
                <w:spacing w:val="-3"/>
                <w:sz w:val="18"/>
                <w:lang w:val="ru-RU"/>
              </w:rPr>
              <w:t xml:space="preserve"> </w:t>
            </w:r>
            <w:r w:rsidRPr="007D5548">
              <w:rPr>
                <w:sz w:val="18"/>
                <w:lang w:val="ru-RU"/>
              </w:rPr>
              <w:t>правилам</w:t>
            </w:r>
            <w:r w:rsidRPr="007D5548">
              <w:rPr>
                <w:spacing w:val="-4"/>
                <w:sz w:val="18"/>
                <w:lang w:val="ru-RU"/>
              </w:rPr>
              <w:t xml:space="preserve"> </w:t>
            </w:r>
            <w:r w:rsidRPr="007D5548">
              <w:rPr>
                <w:sz w:val="18"/>
                <w:lang w:val="ru-RU"/>
              </w:rPr>
              <w:t>в</w:t>
            </w:r>
            <w:r w:rsidRPr="007D5548">
              <w:rPr>
                <w:spacing w:val="-4"/>
                <w:sz w:val="18"/>
                <w:lang w:val="ru-RU"/>
              </w:rPr>
              <w:t xml:space="preserve"> </w:t>
            </w:r>
            <w:r w:rsidRPr="007D5548">
              <w:rPr>
                <w:sz w:val="18"/>
                <w:lang w:val="ru-RU"/>
              </w:rPr>
              <w:t>простых</w:t>
            </w:r>
            <w:r w:rsidRPr="007D5548">
              <w:rPr>
                <w:spacing w:val="-2"/>
                <w:sz w:val="18"/>
                <w:lang w:val="ru-RU"/>
              </w:rPr>
              <w:t xml:space="preserve"> играх</w:t>
            </w:r>
          </w:p>
        </w:tc>
        <w:tc>
          <w:tcPr>
            <w:tcW w:w="470"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r>
      <w:tr w:rsidR="00215924" w:rsidTr="00215924">
        <w:trPr>
          <w:trHeight w:val="228"/>
        </w:trPr>
        <w:tc>
          <w:tcPr>
            <w:tcW w:w="4941" w:type="dxa"/>
          </w:tcPr>
          <w:p w:rsidR="00215924" w:rsidRPr="007D5548" w:rsidRDefault="00215924" w:rsidP="00215924">
            <w:pPr>
              <w:pStyle w:val="TableParagraph"/>
              <w:spacing w:before="8" w:line="200" w:lineRule="exact"/>
              <w:ind w:left="56"/>
              <w:rPr>
                <w:sz w:val="18"/>
                <w:lang w:val="ru-RU"/>
              </w:rPr>
            </w:pPr>
            <w:r w:rsidRPr="007D5548">
              <w:rPr>
                <w:sz w:val="18"/>
                <w:lang w:val="ru-RU"/>
              </w:rPr>
              <w:t>Ждет</w:t>
            </w:r>
            <w:r w:rsidRPr="007D5548">
              <w:rPr>
                <w:spacing w:val="-3"/>
                <w:sz w:val="18"/>
                <w:lang w:val="ru-RU"/>
              </w:rPr>
              <w:t xml:space="preserve"> </w:t>
            </w:r>
            <w:r w:rsidRPr="007D5548">
              <w:rPr>
                <w:sz w:val="18"/>
                <w:lang w:val="ru-RU"/>
              </w:rPr>
              <w:t>свою</w:t>
            </w:r>
            <w:r w:rsidRPr="007D5548">
              <w:rPr>
                <w:spacing w:val="-3"/>
                <w:sz w:val="18"/>
                <w:lang w:val="ru-RU"/>
              </w:rPr>
              <w:t xml:space="preserve"> </w:t>
            </w:r>
            <w:r w:rsidRPr="007D5548">
              <w:rPr>
                <w:sz w:val="18"/>
                <w:lang w:val="ru-RU"/>
              </w:rPr>
              <w:t>очередь</w:t>
            </w:r>
            <w:r w:rsidRPr="007D5548">
              <w:rPr>
                <w:spacing w:val="-3"/>
                <w:sz w:val="18"/>
                <w:lang w:val="ru-RU"/>
              </w:rPr>
              <w:t xml:space="preserve"> </w:t>
            </w:r>
            <w:r w:rsidRPr="007D5548">
              <w:rPr>
                <w:sz w:val="18"/>
                <w:lang w:val="ru-RU"/>
              </w:rPr>
              <w:t>в</w:t>
            </w:r>
            <w:r w:rsidRPr="007D5548">
              <w:rPr>
                <w:spacing w:val="-3"/>
                <w:sz w:val="18"/>
                <w:lang w:val="ru-RU"/>
              </w:rPr>
              <w:t xml:space="preserve"> </w:t>
            </w:r>
            <w:r w:rsidRPr="007D5548">
              <w:rPr>
                <w:spacing w:val="-4"/>
                <w:sz w:val="18"/>
                <w:lang w:val="ru-RU"/>
              </w:rPr>
              <w:t>игре</w:t>
            </w:r>
          </w:p>
        </w:tc>
        <w:tc>
          <w:tcPr>
            <w:tcW w:w="470"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r>
      <w:tr w:rsidR="00215924" w:rsidTr="00215924">
        <w:trPr>
          <w:trHeight w:val="228"/>
        </w:trPr>
        <w:tc>
          <w:tcPr>
            <w:tcW w:w="4941" w:type="dxa"/>
          </w:tcPr>
          <w:p w:rsidR="00215924" w:rsidRDefault="00215924" w:rsidP="00215924">
            <w:pPr>
              <w:pStyle w:val="TableParagraph"/>
              <w:spacing w:before="8" w:line="200" w:lineRule="exact"/>
              <w:ind w:left="56"/>
              <w:rPr>
                <w:sz w:val="18"/>
              </w:rPr>
            </w:pPr>
            <w:r>
              <w:rPr>
                <w:sz w:val="18"/>
              </w:rPr>
              <w:t>Помогает</w:t>
            </w:r>
            <w:r>
              <w:rPr>
                <w:spacing w:val="-5"/>
                <w:sz w:val="18"/>
              </w:rPr>
              <w:t xml:space="preserve"> </w:t>
            </w:r>
            <w:r>
              <w:rPr>
                <w:spacing w:val="-2"/>
                <w:sz w:val="18"/>
              </w:rPr>
              <w:t>другим</w:t>
            </w:r>
          </w:p>
        </w:tc>
        <w:tc>
          <w:tcPr>
            <w:tcW w:w="470" w:type="dxa"/>
          </w:tcPr>
          <w:p w:rsidR="00215924" w:rsidRDefault="00215924" w:rsidP="00215924">
            <w:pPr>
              <w:pStyle w:val="TableParagraph"/>
              <w:rPr>
                <w:sz w:val="16"/>
              </w:rPr>
            </w:pPr>
          </w:p>
        </w:tc>
        <w:tc>
          <w:tcPr>
            <w:tcW w:w="567" w:type="dxa"/>
          </w:tcPr>
          <w:p w:rsidR="00215924" w:rsidRDefault="00215924" w:rsidP="00215924">
            <w:pPr>
              <w:pStyle w:val="TableParagraph"/>
              <w:rPr>
                <w:sz w:val="16"/>
              </w:rPr>
            </w:pPr>
          </w:p>
        </w:tc>
        <w:tc>
          <w:tcPr>
            <w:tcW w:w="567" w:type="dxa"/>
          </w:tcPr>
          <w:p w:rsidR="00215924" w:rsidRDefault="00215924" w:rsidP="00215924">
            <w:pPr>
              <w:pStyle w:val="TableParagraph"/>
              <w:rPr>
                <w:sz w:val="16"/>
              </w:rPr>
            </w:pPr>
          </w:p>
        </w:tc>
      </w:tr>
      <w:tr w:rsidR="00215924" w:rsidTr="00215924">
        <w:trPr>
          <w:trHeight w:val="228"/>
        </w:trPr>
        <w:tc>
          <w:tcPr>
            <w:tcW w:w="4941" w:type="dxa"/>
          </w:tcPr>
          <w:p w:rsidR="00215924" w:rsidRPr="007D5548" w:rsidRDefault="00215924" w:rsidP="00215924">
            <w:pPr>
              <w:pStyle w:val="TableParagraph"/>
              <w:spacing w:before="8" w:line="200" w:lineRule="exact"/>
              <w:ind w:left="56"/>
              <w:rPr>
                <w:sz w:val="18"/>
                <w:lang w:val="ru-RU"/>
              </w:rPr>
            </w:pPr>
            <w:r w:rsidRPr="007D5548">
              <w:rPr>
                <w:sz w:val="18"/>
                <w:lang w:val="ru-RU"/>
              </w:rPr>
              <w:t>Играет</w:t>
            </w:r>
            <w:r w:rsidRPr="007D5548">
              <w:rPr>
                <w:spacing w:val="-5"/>
                <w:sz w:val="18"/>
                <w:lang w:val="ru-RU"/>
              </w:rPr>
              <w:t xml:space="preserve"> </w:t>
            </w:r>
            <w:r w:rsidRPr="007D5548">
              <w:rPr>
                <w:sz w:val="18"/>
                <w:lang w:val="ru-RU"/>
              </w:rPr>
              <w:t>вместе</w:t>
            </w:r>
            <w:r w:rsidRPr="007D5548">
              <w:rPr>
                <w:spacing w:val="-2"/>
                <w:sz w:val="18"/>
                <w:lang w:val="ru-RU"/>
              </w:rPr>
              <w:t xml:space="preserve"> </w:t>
            </w:r>
            <w:r w:rsidRPr="007D5548">
              <w:rPr>
                <w:sz w:val="18"/>
                <w:lang w:val="ru-RU"/>
              </w:rPr>
              <w:t>с</w:t>
            </w:r>
            <w:r w:rsidRPr="007D5548">
              <w:rPr>
                <w:spacing w:val="-2"/>
                <w:sz w:val="18"/>
                <w:lang w:val="ru-RU"/>
              </w:rPr>
              <w:t xml:space="preserve"> </w:t>
            </w:r>
            <w:r w:rsidRPr="007D5548">
              <w:rPr>
                <w:sz w:val="18"/>
                <w:lang w:val="ru-RU"/>
              </w:rPr>
              <w:t>другими</w:t>
            </w:r>
            <w:r w:rsidRPr="007D5548">
              <w:rPr>
                <w:spacing w:val="-2"/>
                <w:sz w:val="18"/>
                <w:lang w:val="ru-RU"/>
              </w:rPr>
              <w:t xml:space="preserve"> детьми</w:t>
            </w:r>
          </w:p>
        </w:tc>
        <w:tc>
          <w:tcPr>
            <w:tcW w:w="470"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r>
      <w:tr w:rsidR="00215924" w:rsidTr="00215924">
        <w:trPr>
          <w:trHeight w:val="228"/>
        </w:trPr>
        <w:tc>
          <w:tcPr>
            <w:tcW w:w="4941" w:type="dxa"/>
          </w:tcPr>
          <w:p w:rsidR="00215924" w:rsidRPr="007D5548" w:rsidRDefault="00215924" w:rsidP="00215924">
            <w:pPr>
              <w:pStyle w:val="TableParagraph"/>
              <w:spacing w:before="8" w:line="200" w:lineRule="exact"/>
              <w:ind w:left="56"/>
              <w:rPr>
                <w:sz w:val="18"/>
                <w:lang w:val="ru-RU"/>
              </w:rPr>
            </w:pPr>
            <w:r w:rsidRPr="007D5548">
              <w:rPr>
                <w:sz w:val="18"/>
                <w:lang w:val="ru-RU"/>
              </w:rPr>
              <w:t>Разрешает</w:t>
            </w:r>
            <w:r w:rsidRPr="007D5548">
              <w:rPr>
                <w:spacing w:val="-12"/>
                <w:sz w:val="18"/>
                <w:lang w:val="ru-RU"/>
              </w:rPr>
              <w:t xml:space="preserve"> </w:t>
            </w:r>
            <w:r w:rsidRPr="007D5548">
              <w:rPr>
                <w:sz w:val="18"/>
                <w:lang w:val="ru-RU"/>
              </w:rPr>
              <w:t>конфликтные</w:t>
            </w:r>
            <w:r w:rsidRPr="007D5548">
              <w:rPr>
                <w:spacing w:val="-10"/>
                <w:sz w:val="18"/>
                <w:lang w:val="ru-RU"/>
              </w:rPr>
              <w:t xml:space="preserve"> </w:t>
            </w:r>
            <w:r w:rsidRPr="007D5548">
              <w:rPr>
                <w:sz w:val="18"/>
                <w:lang w:val="ru-RU"/>
              </w:rPr>
              <w:t>ситуации</w:t>
            </w:r>
            <w:r w:rsidRPr="007D5548">
              <w:rPr>
                <w:spacing w:val="-10"/>
                <w:sz w:val="18"/>
                <w:lang w:val="ru-RU"/>
              </w:rPr>
              <w:t xml:space="preserve"> </w:t>
            </w:r>
            <w:r w:rsidRPr="007D5548">
              <w:rPr>
                <w:sz w:val="18"/>
                <w:lang w:val="ru-RU"/>
              </w:rPr>
              <w:t>приемлемым</w:t>
            </w:r>
            <w:r w:rsidRPr="007D5548">
              <w:rPr>
                <w:spacing w:val="-10"/>
                <w:sz w:val="18"/>
                <w:lang w:val="ru-RU"/>
              </w:rPr>
              <w:t xml:space="preserve"> </w:t>
            </w:r>
            <w:r w:rsidRPr="007D5548">
              <w:rPr>
                <w:spacing w:val="-2"/>
                <w:sz w:val="18"/>
                <w:lang w:val="ru-RU"/>
              </w:rPr>
              <w:t>способом</w:t>
            </w:r>
          </w:p>
        </w:tc>
        <w:tc>
          <w:tcPr>
            <w:tcW w:w="470"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r>
      <w:tr w:rsidR="00215924" w:rsidTr="00215924">
        <w:trPr>
          <w:trHeight w:val="228"/>
        </w:trPr>
        <w:tc>
          <w:tcPr>
            <w:tcW w:w="4941" w:type="dxa"/>
          </w:tcPr>
          <w:p w:rsidR="00215924" w:rsidRPr="007D5548" w:rsidRDefault="00215924" w:rsidP="00215924">
            <w:pPr>
              <w:pStyle w:val="TableParagraph"/>
              <w:spacing w:before="8" w:line="200" w:lineRule="exact"/>
              <w:ind w:left="56"/>
              <w:rPr>
                <w:sz w:val="18"/>
                <w:lang w:val="ru-RU"/>
              </w:rPr>
            </w:pPr>
            <w:r w:rsidRPr="007D5548">
              <w:rPr>
                <w:sz w:val="18"/>
                <w:lang w:val="ru-RU"/>
              </w:rPr>
              <w:t>Адекватно</w:t>
            </w:r>
            <w:r w:rsidRPr="007D5548">
              <w:rPr>
                <w:spacing w:val="-4"/>
                <w:sz w:val="18"/>
                <w:lang w:val="ru-RU"/>
              </w:rPr>
              <w:t xml:space="preserve"> </w:t>
            </w:r>
            <w:r w:rsidRPr="007D5548">
              <w:rPr>
                <w:sz w:val="18"/>
                <w:lang w:val="ru-RU"/>
              </w:rPr>
              <w:t>реагирует</w:t>
            </w:r>
            <w:r w:rsidRPr="007D5548">
              <w:rPr>
                <w:spacing w:val="-4"/>
                <w:sz w:val="18"/>
                <w:lang w:val="ru-RU"/>
              </w:rPr>
              <w:t xml:space="preserve"> </w:t>
            </w:r>
            <w:r w:rsidRPr="007D5548">
              <w:rPr>
                <w:sz w:val="18"/>
                <w:lang w:val="ru-RU"/>
              </w:rPr>
              <w:t>на</w:t>
            </w:r>
            <w:r w:rsidRPr="007D5548">
              <w:rPr>
                <w:spacing w:val="-4"/>
                <w:sz w:val="18"/>
                <w:lang w:val="ru-RU"/>
              </w:rPr>
              <w:t xml:space="preserve"> </w:t>
            </w:r>
            <w:r w:rsidRPr="007D5548">
              <w:rPr>
                <w:sz w:val="18"/>
                <w:lang w:val="ru-RU"/>
              </w:rPr>
              <w:t>чувства</w:t>
            </w:r>
            <w:r w:rsidRPr="007D5548">
              <w:rPr>
                <w:spacing w:val="-4"/>
                <w:sz w:val="18"/>
                <w:lang w:val="ru-RU"/>
              </w:rPr>
              <w:t xml:space="preserve"> </w:t>
            </w:r>
            <w:r w:rsidRPr="007D5548">
              <w:rPr>
                <w:sz w:val="18"/>
                <w:lang w:val="ru-RU"/>
              </w:rPr>
              <w:t>и</w:t>
            </w:r>
            <w:r w:rsidRPr="007D5548">
              <w:rPr>
                <w:spacing w:val="-5"/>
                <w:sz w:val="18"/>
                <w:lang w:val="ru-RU"/>
              </w:rPr>
              <w:t xml:space="preserve"> </w:t>
            </w:r>
            <w:r w:rsidRPr="007D5548">
              <w:rPr>
                <w:sz w:val="18"/>
                <w:lang w:val="ru-RU"/>
              </w:rPr>
              <w:t>действия</w:t>
            </w:r>
            <w:r w:rsidRPr="007D5548">
              <w:rPr>
                <w:spacing w:val="-3"/>
                <w:sz w:val="18"/>
                <w:lang w:val="ru-RU"/>
              </w:rPr>
              <w:t xml:space="preserve"> </w:t>
            </w:r>
            <w:r w:rsidRPr="007D5548">
              <w:rPr>
                <w:spacing w:val="-2"/>
                <w:sz w:val="18"/>
                <w:lang w:val="ru-RU"/>
              </w:rPr>
              <w:t>других</w:t>
            </w:r>
          </w:p>
        </w:tc>
        <w:tc>
          <w:tcPr>
            <w:tcW w:w="470"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r>
      <w:tr w:rsidR="00215924" w:rsidTr="00215924">
        <w:trPr>
          <w:trHeight w:val="468"/>
        </w:trPr>
        <w:tc>
          <w:tcPr>
            <w:tcW w:w="4941" w:type="dxa"/>
          </w:tcPr>
          <w:p w:rsidR="00215924" w:rsidRPr="007D5548" w:rsidRDefault="00215924" w:rsidP="00215924">
            <w:pPr>
              <w:pStyle w:val="TableParagraph"/>
              <w:spacing w:before="38" w:line="193" w:lineRule="exact"/>
              <w:ind w:left="56"/>
              <w:rPr>
                <w:sz w:val="18"/>
                <w:lang w:val="ru-RU"/>
              </w:rPr>
            </w:pPr>
            <w:r w:rsidRPr="007D5548">
              <w:rPr>
                <w:sz w:val="18"/>
                <w:lang w:val="ru-RU"/>
              </w:rPr>
              <w:lastRenderedPageBreak/>
              <w:t>Соблюдает</w:t>
            </w:r>
            <w:r w:rsidRPr="007D5548">
              <w:rPr>
                <w:spacing w:val="38"/>
                <w:sz w:val="18"/>
                <w:lang w:val="ru-RU"/>
              </w:rPr>
              <w:t xml:space="preserve"> </w:t>
            </w:r>
            <w:r w:rsidRPr="007D5548">
              <w:rPr>
                <w:sz w:val="18"/>
                <w:lang w:val="ru-RU"/>
              </w:rPr>
              <w:t>правила</w:t>
            </w:r>
            <w:r w:rsidRPr="007D5548">
              <w:rPr>
                <w:spacing w:val="40"/>
                <w:sz w:val="18"/>
                <w:lang w:val="ru-RU"/>
              </w:rPr>
              <w:t xml:space="preserve"> </w:t>
            </w:r>
            <w:r w:rsidRPr="007D5548">
              <w:rPr>
                <w:sz w:val="18"/>
                <w:lang w:val="ru-RU"/>
              </w:rPr>
              <w:t>безопасности</w:t>
            </w:r>
            <w:r w:rsidRPr="007D5548">
              <w:rPr>
                <w:spacing w:val="39"/>
                <w:sz w:val="18"/>
                <w:lang w:val="ru-RU"/>
              </w:rPr>
              <w:t xml:space="preserve"> </w:t>
            </w:r>
            <w:r w:rsidRPr="007D5548">
              <w:rPr>
                <w:sz w:val="18"/>
                <w:lang w:val="ru-RU"/>
              </w:rPr>
              <w:t>во</w:t>
            </w:r>
            <w:r w:rsidRPr="007D5548">
              <w:rPr>
                <w:spacing w:val="38"/>
                <w:sz w:val="18"/>
                <w:lang w:val="ru-RU"/>
              </w:rPr>
              <w:t xml:space="preserve"> </w:t>
            </w:r>
            <w:r w:rsidRPr="007D5548">
              <w:rPr>
                <w:sz w:val="18"/>
                <w:lang w:val="ru-RU"/>
              </w:rPr>
              <w:t>время</w:t>
            </w:r>
            <w:r w:rsidRPr="007D5548">
              <w:rPr>
                <w:spacing w:val="40"/>
                <w:sz w:val="18"/>
                <w:lang w:val="ru-RU"/>
              </w:rPr>
              <w:t xml:space="preserve"> </w:t>
            </w:r>
            <w:r w:rsidRPr="007D5548">
              <w:rPr>
                <w:sz w:val="18"/>
                <w:lang w:val="ru-RU"/>
              </w:rPr>
              <w:t>совместных</w:t>
            </w:r>
            <w:r w:rsidRPr="007D5548">
              <w:rPr>
                <w:spacing w:val="39"/>
                <w:sz w:val="18"/>
                <w:lang w:val="ru-RU"/>
              </w:rPr>
              <w:t xml:space="preserve"> </w:t>
            </w:r>
            <w:r w:rsidRPr="007D5548">
              <w:rPr>
                <w:spacing w:val="-5"/>
                <w:sz w:val="18"/>
                <w:lang w:val="ru-RU"/>
              </w:rPr>
              <w:t>игр</w:t>
            </w:r>
          </w:p>
          <w:p w:rsidR="00215924" w:rsidRPr="007D5548" w:rsidRDefault="00215924" w:rsidP="00215924">
            <w:pPr>
              <w:pStyle w:val="TableParagraph"/>
              <w:spacing w:line="193" w:lineRule="exact"/>
              <w:ind w:left="56"/>
              <w:rPr>
                <w:sz w:val="18"/>
                <w:lang w:val="ru-RU"/>
              </w:rPr>
            </w:pPr>
            <w:r w:rsidRPr="007D5548">
              <w:rPr>
                <w:sz w:val="18"/>
                <w:lang w:val="ru-RU"/>
              </w:rPr>
              <w:t>(например,</w:t>
            </w:r>
            <w:r w:rsidRPr="007D5548">
              <w:rPr>
                <w:spacing w:val="-11"/>
                <w:sz w:val="18"/>
                <w:lang w:val="ru-RU"/>
              </w:rPr>
              <w:t xml:space="preserve"> </w:t>
            </w:r>
            <w:r w:rsidRPr="007D5548">
              <w:rPr>
                <w:sz w:val="18"/>
                <w:lang w:val="ru-RU"/>
              </w:rPr>
              <w:t>не</w:t>
            </w:r>
            <w:r w:rsidRPr="007D5548">
              <w:rPr>
                <w:spacing w:val="-11"/>
                <w:sz w:val="18"/>
                <w:lang w:val="ru-RU"/>
              </w:rPr>
              <w:t xml:space="preserve"> </w:t>
            </w:r>
            <w:r w:rsidRPr="007D5548">
              <w:rPr>
                <w:sz w:val="18"/>
                <w:lang w:val="ru-RU"/>
              </w:rPr>
              <w:t>толкается</w:t>
            </w:r>
            <w:r w:rsidRPr="007D5548">
              <w:rPr>
                <w:spacing w:val="-10"/>
                <w:sz w:val="18"/>
                <w:lang w:val="ru-RU"/>
              </w:rPr>
              <w:t xml:space="preserve"> </w:t>
            </w:r>
            <w:r w:rsidRPr="007D5548">
              <w:rPr>
                <w:sz w:val="18"/>
                <w:lang w:val="ru-RU"/>
              </w:rPr>
              <w:t>на</w:t>
            </w:r>
            <w:r w:rsidRPr="007D5548">
              <w:rPr>
                <w:spacing w:val="-11"/>
                <w:sz w:val="18"/>
                <w:lang w:val="ru-RU"/>
              </w:rPr>
              <w:t xml:space="preserve"> </w:t>
            </w:r>
            <w:r w:rsidRPr="007D5548">
              <w:rPr>
                <w:spacing w:val="-2"/>
                <w:sz w:val="18"/>
                <w:lang w:val="ru-RU"/>
              </w:rPr>
              <w:t>горке)</w:t>
            </w:r>
          </w:p>
        </w:tc>
        <w:tc>
          <w:tcPr>
            <w:tcW w:w="470"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r>
      <w:tr w:rsidR="00215924" w:rsidTr="00215924">
        <w:trPr>
          <w:trHeight w:val="228"/>
        </w:trPr>
        <w:tc>
          <w:tcPr>
            <w:tcW w:w="4941" w:type="dxa"/>
          </w:tcPr>
          <w:p w:rsidR="00215924" w:rsidRPr="007D5548" w:rsidRDefault="00215924" w:rsidP="00215924">
            <w:pPr>
              <w:pStyle w:val="TableParagraph"/>
              <w:spacing w:before="8" w:line="200" w:lineRule="exact"/>
              <w:ind w:left="56"/>
              <w:rPr>
                <w:sz w:val="18"/>
                <w:lang w:val="ru-RU"/>
              </w:rPr>
            </w:pPr>
            <w:r w:rsidRPr="007D5548">
              <w:rPr>
                <w:sz w:val="18"/>
                <w:lang w:val="ru-RU"/>
              </w:rPr>
              <w:t>Действует</w:t>
            </w:r>
            <w:r w:rsidRPr="007D5548">
              <w:rPr>
                <w:spacing w:val="-3"/>
                <w:sz w:val="18"/>
                <w:lang w:val="ru-RU"/>
              </w:rPr>
              <w:t xml:space="preserve"> </w:t>
            </w:r>
            <w:r w:rsidRPr="007D5548">
              <w:rPr>
                <w:sz w:val="18"/>
                <w:lang w:val="ru-RU"/>
              </w:rPr>
              <w:t>совместно</w:t>
            </w:r>
            <w:r w:rsidRPr="007D5548">
              <w:rPr>
                <w:spacing w:val="-3"/>
                <w:sz w:val="18"/>
                <w:lang w:val="ru-RU"/>
              </w:rPr>
              <w:t xml:space="preserve"> </w:t>
            </w:r>
            <w:r w:rsidRPr="007D5548">
              <w:rPr>
                <w:sz w:val="18"/>
                <w:lang w:val="ru-RU"/>
              </w:rPr>
              <w:t>с</w:t>
            </w:r>
            <w:r w:rsidRPr="007D5548">
              <w:rPr>
                <w:spacing w:val="-3"/>
                <w:sz w:val="18"/>
                <w:lang w:val="ru-RU"/>
              </w:rPr>
              <w:t xml:space="preserve"> </w:t>
            </w:r>
            <w:r w:rsidRPr="007D5548">
              <w:rPr>
                <w:sz w:val="18"/>
                <w:lang w:val="ru-RU"/>
              </w:rPr>
              <w:t>другими</w:t>
            </w:r>
            <w:r w:rsidRPr="007D5548">
              <w:rPr>
                <w:spacing w:val="-2"/>
                <w:sz w:val="18"/>
                <w:lang w:val="ru-RU"/>
              </w:rPr>
              <w:t xml:space="preserve"> детьми</w:t>
            </w:r>
          </w:p>
        </w:tc>
        <w:tc>
          <w:tcPr>
            <w:tcW w:w="470"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r>
      <w:tr w:rsidR="00215924" w:rsidTr="00215924">
        <w:trPr>
          <w:trHeight w:val="228"/>
        </w:trPr>
        <w:tc>
          <w:tcPr>
            <w:tcW w:w="4941" w:type="dxa"/>
          </w:tcPr>
          <w:p w:rsidR="00215924" w:rsidRDefault="00215924" w:rsidP="00215924">
            <w:pPr>
              <w:pStyle w:val="TableParagraph"/>
              <w:spacing w:before="8" w:line="200" w:lineRule="exact"/>
              <w:ind w:left="56"/>
              <w:rPr>
                <w:sz w:val="18"/>
              </w:rPr>
            </w:pPr>
            <w:r>
              <w:rPr>
                <w:sz w:val="18"/>
              </w:rPr>
              <w:t>Играет,</w:t>
            </w:r>
            <w:r>
              <w:rPr>
                <w:spacing w:val="-7"/>
                <w:sz w:val="18"/>
              </w:rPr>
              <w:t xml:space="preserve"> </w:t>
            </w:r>
            <w:r>
              <w:rPr>
                <w:sz w:val="18"/>
              </w:rPr>
              <w:t>не</w:t>
            </w:r>
            <w:r>
              <w:rPr>
                <w:spacing w:val="-8"/>
                <w:sz w:val="18"/>
              </w:rPr>
              <w:t xml:space="preserve"> </w:t>
            </w:r>
            <w:r>
              <w:rPr>
                <w:sz w:val="18"/>
              </w:rPr>
              <w:t>мешая</w:t>
            </w:r>
            <w:r>
              <w:rPr>
                <w:spacing w:val="-7"/>
                <w:sz w:val="18"/>
              </w:rPr>
              <w:t xml:space="preserve"> </w:t>
            </w:r>
            <w:r>
              <w:rPr>
                <w:spacing w:val="-2"/>
                <w:sz w:val="18"/>
              </w:rPr>
              <w:t>другим</w:t>
            </w:r>
          </w:p>
        </w:tc>
        <w:tc>
          <w:tcPr>
            <w:tcW w:w="470" w:type="dxa"/>
          </w:tcPr>
          <w:p w:rsidR="00215924" w:rsidRDefault="00215924" w:rsidP="00215924">
            <w:pPr>
              <w:pStyle w:val="TableParagraph"/>
              <w:rPr>
                <w:sz w:val="16"/>
              </w:rPr>
            </w:pPr>
          </w:p>
        </w:tc>
        <w:tc>
          <w:tcPr>
            <w:tcW w:w="567" w:type="dxa"/>
          </w:tcPr>
          <w:p w:rsidR="00215924" w:rsidRDefault="00215924" w:rsidP="00215924">
            <w:pPr>
              <w:pStyle w:val="TableParagraph"/>
              <w:rPr>
                <w:sz w:val="16"/>
              </w:rPr>
            </w:pPr>
          </w:p>
        </w:tc>
        <w:tc>
          <w:tcPr>
            <w:tcW w:w="567" w:type="dxa"/>
          </w:tcPr>
          <w:p w:rsidR="00215924" w:rsidRDefault="00215924" w:rsidP="00215924">
            <w:pPr>
              <w:pStyle w:val="TableParagraph"/>
              <w:rPr>
                <w:sz w:val="16"/>
              </w:rPr>
            </w:pPr>
          </w:p>
        </w:tc>
      </w:tr>
      <w:tr w:rsidR="00215924" w:rsidTr="00215924">
        <w:trPr>
          <w:trHeight w:val="408"/>
        </w:trPr>
        <w:tc>
          <w:tcPr>
            <w:tcW w:w="4941" w:type="dxa"/>
          </w:tcPr>
          <w:p w:rsidR="00215924" w:rsidRPr="007D5548" w:rsidRDefault="00215924" w:rsidP="00215924">
            <w:pPr>
              <w:pStyle w:val="TableParagraph"/>
              <w:spacing w:before="28" w:line="180" w:lineRule="exact"/>
              <w:ind w:left="56" w:hanging="1"/>
              <w:rPr>
                <w:sz w:val="18"/>
                <w:lang w:val="ru-RU"/>
              </w:rPr>
            </w:pPr>
            <w:r w:rsidRPr="007D5548">
              <w:rPr>
                <w:sz w:val="18"/>
                <w:lang w:val="ru-RU"/>
              </w:rPr>
              <w:t xml:space="preserve">Приемлемым образом выражает и негативные, и позитивные </w:t>
            </w:r>
            <w:r w:rsidRPr="007D5548">
              <w:rPr>
                <w:spacing w:val="-2"/>
                <w:sz w:val="18"/>
                <w:lang w:val="ru-RU"/>
              </w:rPr>
              <w:t>чувства</w:t>
            </w:r>
          </w:p>
        </w:tc>
        <w:tc>
          <w:tcPr>
            <w:tcW w:w="470"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r>
      <w:tr w:rsidR="00215924" w:rsidTr="00215924">
        <w:trPr>
          <w:trHeight w:val="768"/>
        </w:trPr>
        <w:tc>
          <w:tcPr>
            <w:tcW w:w="4941" w:type="dxa"/>
          </w:tcPr>
          <w:p w:rsidR="00215924" w:rsidRPr="007D5548" w:rsidRDefault="00215924" w:rsidP="00215924">
            <w:pPr>
              <w:pStyle w:val="TableParagraph"/>
              <w:spacing w:before="28" w:line="180" w:lineRule="exact"/>
              <w:ind w:left="56" w:right="43"/>
              <w:jc w:val="both"/>
              <w:rPr>
                <w:sz w:val="18"/>
                <w:lang w:val="ru-RU"/>
              </w:rPr>
            </w:pPr>
            <w:r w:rsidRPr="007D5548">
              <w:rPr>
                <w:sz w:val="18"/>
                <w:lang w:val="ru-RU"/>
              </w:rPr>
              <w:t>Использует копинг-стратегии, если испытывает тревогу, рас- строен, сердится, слишком взволнован или не может себя контролировать (например, рассказывает другу или близкому взрослому о том, что сильно расстроен)</w:t>
            </w:r>
          </w:p>
        </w:tc>
        <w:tc>
          <w:tcPr>
            <w:tcW w:w="470"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r>
      <w:tr w:rsidR="00215924" w:rsidTr="00215924">
        <w:trPr>
          <w:trHeight w:val="408"/>
        </w:trPr>
        <w:tc>
          <w:tcPr>
            <w:tcW w:w="4941" w:type="dxa"/>
          </w:tcPr>
          <w:p w:rsidR="00215924" w:rsidRPr="007D5548" w:rsidRDefault="00215924" w:rsidP="00215924">
            <w:pPr>
              <w:pStyle w:val="TableParagraph"/>
              <w:spacing w:before="28" w:line="180" w:lineRule="exact"/>
              <w:ind w:left="56" w:right="11"/>
              <w:rPr>
                <w:sz w:val="18"/>
                <w:lang w:val="ru-RU"/>
              </w:rPr>
            </w:pPr>
            <w:r w:rsidRPr="007D5548">
              <w:rPr>
                <w:sz w:val="18"/>
                <w:lang w:val="ru-RU"/>
              </w:rPr>
              <w:t>Вежливо</w:t>
            </w:r>
            <w:r w:rsidRPr="007D5548">
              <w:rPr>
                <w:spacing w:val="39"/>
                <w:sz w:val="18"/>
                <w:lang w:val="ru-RU"/>
              </w:rPr>
              <w:t xml:space="preserve"> </w:t>
            </w:r>
            <w:r w:rsidRPr="007D5548">
              <w:rPr>
                <w:sz w:val="18"/>
                <w:lang w:val="ru-RU"/>
              </w:rPr>
              <w:t>обращается</w:t>
            </w:r>
            <w:r w:rsidRPr="007D5548">
              <w:rPr>
                <w:spacing w:val="39"/>
                <w:sz w:val="18"/>
                <w:lang w:val="ru-RU"/>
              </w:rPr>
              <w:t xml:space="preserve"> </w:t>
            </w:r>
            <w:r w:rsidRPr="007D5548">
              <w:rPr>
                <w:sz w:val="18"/>
                <w:lang w:val="ru-RU"/>
              </w:rPr>
              <w:t>с</w:t>
            </w:r>
            <w:r w:rsidRPr="007D5548">
              <w:rPr>
                <w:spacing w:val="39"/>
                <w:sz w:val="18"/>
                <w:lang w:val="ru-RU"/>
              </w:rPr>
              <w:t xml:space="preserve"> </w:t>
            </w:r>
            <w:r w:rsidRPr="007D5548">
              <w:rPr>
                <w:sz w:val="18"/>
                <w:lang w:val="ru-RU"/>
              </w:rPr>
              <w:t>просьбами,</w:t>
            </w:r>
            <w:r w:rsidRPr="007D5548">
              <w:rPr>
                <w:spacing w:val="39"/>
                <w:sz w:val="18"/>
                <w:lang w:val="ru-RU"/>
              </w:rPr>
              <w:t xml:space="preserve"> </w:t>
            </w:r>
            <w:r w:rsidRPr="007D5548">
              <w:rPr>
                <w:sz w:val="18"/>
                <w:lang w:val="ru-RU"/>
              </w:rPr>
              <w:t>в</w:t>
            </w:r>
            <w:r w:rsidRPr="007D5548">
              <w:rPr>
                <w:spacing w:val="39"/>
                <w:sz w:val="18"/>
                <w:lang w:val="ru-RU"/>
              </w:rPr>
              <w:t xml:space="preserve"> </w:t>
            </w:r>
            <w:r w:rsidRPr="007D5548">
              <w:rPr>
                <w:sz w:val="18"/>
                <w:lang w:val="ru-RU"/>
              </w:rPr>
              <w:t>том</w:t>
            </w:r>
            <w:r w:rsidRPr="007D5548">
              <w:rPr>
                <w:spacing w:val="39"/>
                <w:sz w:val="18"/>
                <w:lang w:val="ru-RU"/>
              </w:rPr>
              <w:t xml:space="preserve"> </w:t>
            </w:r>
            <w:r w:rsidRPr="007D5548">
              <w:rPr>
                <w:sz w:val="18"/>
                <w:lang w:val="ru-RU"/>
              </w:rPr>
              <w:t>числе</w:t>
            </w:r>
            <w:r w:rsidRPr="007D5548">
              <w:rPr>
                <w:spacing w:val="39"/>
                <w:sz w:val="18"/>
                <w:lang w:val="ru-RU"/>
              </w:rPr>
              <w:t xml:space="preserve"> </w:t>
            </w:r>
            <w:r w:rsidRPr="007D5548">
              <w:rPr>
                <w:sz w:val="18"/>
                <w:lang w:val="ru-RU"/>
              </w:rPr>
              <w:t>с</w:t>
            </w:r>
            <w:r w:rsidRPr="007D5548">
              <w:rPr>
                <w:spacing w:val="39"/>
                <w:sz w:val="18"/>
                <w:lang w:val="ru-RU"/>
              </w:rPr>
              <w:t xml:space="preserve"> </w:t>
            </w:r>
            <w:r w:rsidRPr="007D5548">
              <w:rPr>
                <w:sz w:val="18"/>
                <w:lang w:val="ru-RU"/>
              </w:rPr>
              <w:t>просьбой о помощи</w:t>
            </w:r>
          </w:p>
        </w:tc>
        <w:tc>
          <w:tcPr>
            <w:tcW w:w="470"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r>
      <w:tr w:rsidR="00215924" w:rsidTr="00215924">
        <w:trPr>
          <w:trHeight w:val="768"/>
        </w:trPr>
        <w:tc>
          <w:tcPr>
            <w:tcW w:w="4941" w:type="dxa"/>
          </w:tcPr>
          <w:p w:rsidR="00215924" w:rsidRPr="007D5548" w:rsidRDefault="00215924" w:rsidP="00215924">
            <w:pPr>
              <w:pStyle w:val="TableParagraph"/>
              <w:spacing w:before="28" w:line="180" w:lineRule="exact"/>
              <w:ind w:left="56" w:right="44"/>
              <w:jc w:val="both"/>
              <w:rPr>
                <w:sz w:val="18"/>
                <w:lang w:val="ru-RU"/>
              </w:rPr>
            </w:pPr>
            <w:r w:rsidRPr="007D5548">
              <w:rPr>
                <w:sz w:val="18"/>
                <w:lang w:val="ru-RU"/>
              </w:rPr>
              <w:t>Умеет</w:t>
            </w:r>
            <w:r w:rsidRPr="007D5548">
              <w:rPr>
                <w:spacing w:val="-10"/>
                <w:sz w:val="18"/>
                <w:lang w:val="ru-RU"/>
              </w:rPr>
              <w:t xml:space="preserve"> </w:t>
            </w:r>
            <w:r w:rsidRPr="007D5548">
              <w:rPr>
                <w:sz w:val="18"/>
                <w:lang w:val="ru-RU"/>
              </w:rPr>
              <w:t>приемлемым</w:t>
            </w:r>
            <w:r w:rsidRPr="007D5548">
              <w:rPr>
                <w:spacing w:val="-10"/>
                <w:sz w:val="18"/>
                <w:lang w:val="ru-RU"/>
              </w:rPr>
              <w:t xml:space="preserve"> </w:t>
            </w:r>
            <w:r w:rsidRPr="007D5548">
              <w:rPr>
                <w:sz w:val="18"/>
                <w:lang w:val="ru-RU"/>
              </w:rPr>
              <w:t>образом</w:t>
            </w:r>
            <w:r w:rsidRPr="007D5548">
              <w:rPr>
                <w:spacing w:val="-10"/>
                <w:sz w:val="18"/>
                <w:lang w:val="ru-RU"/>
              </w:rPr>
              <w:t xml:space="preserve"> </w:t>
            </w:r>
            <w:r w:rsidRPr="007D5548">
              <w:rPr>
                <w:sz w:val="18"/>
                <w:lang w:val="ru-RU"/>
              </w:rPr>
              <w:t>выражать</w:t>
            </w:r>
            <w:r w:rsidRPr="007D5548">
              <w:rPr>
                <w:spacing w:val="-10"/>
                <w:sz w:val="18"/>
                <w:lang w:val="ru-RU"/>
              </w:rPr>
              <w:t xml:space="preserve"> </w:t>
            </w:r>
            <w:r w:rsidRPr="007D5548">
              <w:rPr>
                <w:sz w:val="18"/>
                <w:lang w:val="ru-RU"/>
              </w:rPr>
              <w:t>отказ</w:t>
            </w:r>
            <w:r w:rsidRPr="007D5548">
              <w:rPr>
                <w:spacing w:val="-11"/>
                <w:sz w:val="18"/>
                <w:lang w:val="ru-RU"/>
              </w:rPr>
              <w:t xml:space="preserve"> </w:t>
            </w:r>
            <w:r w:rsidRPr="007D5548">
              <w:rPr>
                <w:sz w:val="18"/>
                <w:lang w:val="ru-RU"/>
              </w:rPr>
              <w:t>от</w:t>
            </w:r>
            <w:r w:rsidRPr="007D5548">
              <w:rPr>
                <w:spacing w:val="-10"/>
                <w:sz w:val="18"/>
                <w:lang w:val="ru-RU"/>
              </w:rPr>
              <w:t xml:space="preserve"> </w:t>
            </w:r>
            <w:r w:rsidRPr="007D5548">
              <w:rPr>
                <w:sz w:val="18"/>
                <w:lang w:val="ru-RU"/>
              </w:rPr>
              <w:t>участия</w:t>
            </w:r>
            <w:r w:rsidRPr="007D5548">
              <w:rPr>
                <w:spacing w:val="-10"/>
                <w:sz w:val="18"/>
                <w:lang w:val="ru-RU"/>
              </w:rPr>
              <w:t xml:space="preserve"> </w:t>
            </w:r>
            <w:r w:rsidRPr="007D5548">
              <w:rPr>
                <w:sz w:val="18"/>
                <w:lang w:val="ru-RU"/>
              </w:rPr>
              <w:t>в</w:t>
            </w:r>
            <w:r w:rsidRPr="007D5548">
              <w:rPr>
                <w:spacing w:val="-10"/>
                <w:sz w:val="18"/>
                <w:lang w:val="ru-RU"/>
              </w:rPr>
              <w:t xml:space="preserve"> </w:t>
            </w:r>
            <w:r w:rsidRPr="007D5548">
              <w:rPr>
                <w:sz w:val="18"/>
                <w:lang w:val="ru-RU"/>
              </w:rPr>
              <w:t>опас- ных для здоровья видах деятельности (например, демонстри- рует твердый отказ и сообщает близкому взрослому о ситуа- циях,</w:t>
            </w:r>
            <w:r w:rsidRPr="007D5548">
              <w:rPr>
                <w:spacing w:val="-6"/>
                <w:sz w:val="18"/>
                <w:lang w:val="ru-RU"/>
              </w:rPr>
              <w:t xml:space="preserve"> </w:t>
            </w:r>
            <w:r w:rsidRPr="007D5548">
              <w:rPr>
                <w:sz w:val="18"/>
                <w:lang w:val="ru-RU"/>
              </w:rPr>
              <w:t>когда</w:t>
            </w:r>
            <w:r w:rsidRPr="007D5548">
              <w:rPr>
                <w:spacing w:val="-6"/>
                <w:sz w:val="18"/>
                <w:lang w:val="ru-RU"/>
              </w:rPr>
              <w:t xml:space="preserve"> </w:t>
            </w:r>
            <w:r w:rsidRPr="007D5548">
              <w:rPr>
                <w:sz w:val="18"/>
                <w:lang w:val="ru-RU"/>
              </w:rPr>
              <w:t>кто-то</w:t>
            </w:r>
            <w:r w:rsidRPr="007D5548">
              <w:rPr>
                <w:spacing w:val="-6"/>
                <w:sz w:val="18"/>
                <w:lang w:val="ru-RU"/>
              </w:rPr>
              <w:t xml:space="preserve"> </w:t>
            </w:r>
            <w:r w:rsidRPr="007D5548">
              <w:rPr>
                <w:sz w:val="18"/>
                <w:lang w:val="ru-RU"/>
              </w:rPr>
              <w:t>настойчиво</w:t>
            </w:r>
            <w:r w:rsidRPr="007D5548">
              <w:rPr>
                <w:spacing w:val="-6"/>
                <w:sz w:val="18"/>
                <w:lang w:val="ru-RU"/>
              </w:rPr>
              <w:t xml:space="preserve"> </w:t>
            </w:r>
            <w:r w:rsidRPr="007D5548">
              <w:rPr>
                <w:sz w:val="18"/>
                <w:lang w:val="ru-RU"/>
              </w:rPr>
              <w:t>предлагает</w:t>
            </w:r>
            <w:r w:rsidRPr="007D5548">
              <w:rPr>
                <w:spacing w:val="-6"/>
                <w:sz w:val="18"/>
                <w:lang w:val="ru-RU"/>
              </w:rPr>
              <w:t xml:space="preserve"> </w:t>
            </w:r>
            <w:r w:rsidRPr="007D5548">
              <w:rPr>
                <w:sz w:val="18"/>
                <w:lang w:val="ru-RU"/>
              </w:rPr>
              <w:t>играть</w:t>
            </w:r>
            <w:r w:rsidRPr="007D5548">
              <w:rPr>
                <w:spacing w:val="-6"/>
                <w:sz w:val="18"/>
                <w:lang w:val="ru-RU"/>
              </w:rPr>
              <w:t xml:space="preserve"> </w:t>
            </w:r>
            <w:r w:rsidRPr="007D5548">
              <w:rPr>
                <w:sz w:val="18"/>
                <w:lang w:val="ru-RU"/>
              </w:rPr>
              <w:t>со</w:t>
            </w:r>
            <w:r w:rsidRPr="007D5548">
              <w:rPr>
                <w:spacing w:val="-6"/>
                <w:sz w:val="18"/>
                <w:lang w:val="ru-RU"/>
              </w:rPr>
              <w:t xml:space="preserve"> </w:t>
            </w:r>
            <w:r w:rsidRPr="007D5548">
              <w:rPr>
                <w:sz w:val="18"/>
                <w:lang w:val="ru-RU"/>
              </w:rPr>
              <w:t>спичками)</w:t>
            </w:r>
          </w:p>
        </w:tc>
        <w:tc>
          <w:tcPr>
            <w:tcW w:w="470"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r>
      <w:tr w:rsidR="00215924" w:rsidTr="00215924">
        <w:trPr>
          <w:trHeight w:val="228"/>
        </w:trPr>
        <w:tc>
          <w:tcPr>
            <w:tcW w:w="4941" w:type="dxa"/>
          </w:tcPr>
          <w:p w:rsidR="00215924" w:rsidRPr="007D5548" w:rsidRDefault="00215924" w:rsidP="00215924">
            <w:pPr>
              <w:pStyle w:val="TableParagraph"/>
              <w:spacing w:before="8" w:line="200" w:lineRule="exact"/>
              <w:ind w:left="56"/>
              <w:rPr>
                <w:sz w:val="18"/>
                <w:lang w:val="ru-RU"/>
              </w:rPr>
            </w:pPr>
            <w:r w:rsidRPr="007D5548">
              <w:rPr>
                <w:sz w:val="18"/>
                <w:lang w:val="ru-RU"/>
              </w:rPr>
              <w:t>Следует</w:t>
            </w:r>
            <w:r w:rsidRPr="007D5548">
              <w:rPr>
                <w:spacing w:val="-11"/>
                <w:sz w:val="18"/>
                <w:lang w:val="ru-RU"/>
              </w:rPr>
              <w:t xml:space="preserve"> </w:t>
            </w:r>
            <w:r w:rsidRPr="007D5548">
              <w:rPr>
                <w:sz w:val="18"/>
                <w:lang w:val="ru-RU"/>
              </w:rPr>
              <w:t>простым</w:t>
            </w:r>
            <w:r w:rsidRPr="007D5548">
              <w:rPr>
                <w:spacing w:val="-9"/>
                <w:sz w:val="18"/>
                <w:lang w:val="ru-RU"/>
              </w:rPr>
              <w:t xml:space="preserve"> </w:t>
            </w:r>
            <w:r w:rsidRPr="007D5548">
              <w:rPr>
                <w:sz w:val="18"/>
                <w:lang w:val="ru-RU"/>
              </w:rPr>
              <w:t>инструкциям</w:t>
            </w:r>
            <w:r w:rsidRPr="007D5548">
              <w:rPr>
                <w:spacing w:val="-8"/>
                <w:sz w:val="18"/>
                <w:lang w:val="ru-RU"/>
              </w:rPr>
              <w:t xml:space="preserve"> </w:t>
            </w:r>
            <w:r w:rsidRPr="007D5548">
              <w:rPr>
                <w:sz w:val="18"/>
                <w:lang w:val="ru-RU"/>
              </w:rPr>
              <w:t>после</w:t>
            </w:r>
            <w:r w:rsidRPr="007D5548">
              <w:rPr>
                <w:spacing w:val="-9"/>
                <w:sz w:val="18"/>
                <w:lang w:val="ru-RU"/>
              </w:rPr>
              <w:t xml:space="preserve"> </w:t>
            </w:r>
            <w:r w:rsidRPr="007D5548">
              <w:rPr>
                <w:sz w:val="18"/>
                <w:lang w:val="ru-RU"/>
              </w:rPr>
              <w:t>их</w:t>
            </w:r>
            <w:r w:rsidRPr="007D5548">
              <w:rPr>
                <w:spacing w:val="-9"/>
                <w:sz w:val="18"/>
                <w:lang w:val="ru-RU"/>
              </w:rPr>
              <w:t xml:space="preserve"> </w:t>
            </w:r>
            <w:r w:rsidRPr="007D5548">
              <w:rPr>
                <w:sz w:val="18"/>
                <w:lang w:val="ru-RU"/>
              </w:rPr>
              <w:t>первого</w:t>
            </w:r>
            <w:r w:rsidRPr="007D5548">
              <w:rPr>
                <w:spacing w:val="-8"/>
                <w:sz w:val="18"/>
                <w:lang w:val="ru-RU"/>
              </w:rPr>
              <w:t xml:space="preserve"> </w:t>
            </w:r>
            <w:r w:rsidRPr="007D5548">
              <w:rPr>
                <w:spacing w:val="-2"/>
                <w:sz w:val="18"/>
                <w:lang w:val="ru-RU"/>
              </w:rPr>
              <w:t>предъявления</w:t>
            </w:r>
          </w:p>
        </w:tc>
        <w:tc>
          <w:tcPr>
            <w:tcW w:w="470"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r>
      <w:tr w:rsidR="00215924" w:rsidTr="00215924">
        <w:trPr>
          <w:trHeight w:val="228"/>
        </w:trPr>
        <w:tc>
          <w:tcPr>
            <w:tcW w:w="4941" w:type="dxa"/>
          </w:tcPr>
          <w:p w:rsidR="00215924" w:rsidRPr="007D5548" w:rsidRDefault="00215924" w:rsidP="00215924">
            <w:pPr>
              <w:pStyle w:val="TableParagraph"/>
              <w:spacing w:before="8" w:line="200" w:lineRule="exact"/>
              <w:ind w:left="56"/>
              <w:rPr>
                <w:sz w:val="18"/>
                <w:lang w:val="ru-RU"/>
              </w:rPr>
            </w:pPr>
            <w:r w:rsidRPr="007D5548">
              <w:rPr>
                <w:sz w:val="18"/>
                <w:lang w:val="ru-RU"/>
              </w:rPr>
              <w:t>Соблюдает</w:t>
            </w:r>
            <w:r w:rsidRPr="007D5548">
              <w:rPr>
                <w:spacing w:val="-6"/>
                <w:sz w:val="18"/>
                <w:lang w:val="ru-RU"/>
              </w:rPr>
              <w:t xml:space="preserve"> </w:t>
            </w:r>
            <w:r w:rsidRPr="007D5548">
              <w:rPr>
                <w:sz w:val="18"/>
                <w:lang w:val="ru-RU"/>
              </w:rPr>
              <w:t>правила</w:t>
            </w:r>
            <w:r w:rsidRPr="007D5548">
              <w:rPr>
                <w:spacing w:val="-6"/>
                <w:sz w:val="18"/>
                <w:lang w:val="ru-RU"/>
              </w:rPr>
              <w:t xml:space="preserve"> </w:t>
            </w:r>
            <w:r w:rsidRPr="007D5548">
              <w:rPr>
                <w:sz w:val="18"/>
                <w:lang w:val="ru-RU"/>
              </w:rPr>
              <w:t>в</w:t>
            </w:r>
            <w:r w:rsidRPr="007D5548">
              <w:rPr>
                <w:spacing w:val="-6"/>
                <w:sz w:val="18"/>
                <w:lang w:val="ru-RU"/>
              </w:rPr>
              <w:t xml:space="preserve"> </w:t>
            </w:r>
            <w:r w:rsidRPr="007D5548">
              <w:rPr>
                <w:sz w:val="18"/>
                <w:lang w:val="ru-RU"/>
              </w:rPr>
              <w:t>простых</w:t>
            </w:r>
            <w:r w:rsidRPr="007D5548">
              <w:rPr>
                <w:spacing w:val="-4"/>
                <w:sz w:val="18"/>
                <w:lang w:val="ru-RU"/>
              </w:rPr>
              <w:t xml:space="preserve"> </w:t>
            </w:r>
            <w:r w:rsidRPr="007D5548">
              <w:rPr>
                <w:spacing w:val="-2"/>
                <w:sz w:val="18"/>
                <w:lang w:val="ru-RU"/>
              </w:rPr>
              <w:t>играх</w:t>
            </w:r>
          </w:p>
        </w:tc>
        <w:tc>
          <w:tcPr>
            <w:tcW w:w="470"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r>
      <w:tr w:rsidR="00215924" w:rsidTr="00215924">
        <w:trPr>
          <w:trHeight w:val="469"/>
        </w:trPr>
        <w:tc>
          <w:tcPr>
            <w:tcW w:w="4941" w:type="dxa"/>
          </w:tcPr>
          <w:p w:rsidR="00215924" w:rsidRPr="007D5548" w:rsidRDefault="00215924" w:rsidP="00215924">
            <w:pPr>
              <w:pStyle w:val="TableParagraph"/>
              <w:spacing w:before="60" w:line="208" w:lineRule="auto"/>
              <w:ind w:left="56" w:hanging="1"/>
              <w:rPr>
                <w:sz w:val="18"/>
                <w:lang w:val="ru-RU"/>
              </w:rPr>
            </w:pPr>
            <w:r w:rsidRPr="007D5548">
              <w:rPr>
                <w:sz w:val="18"/>
                <w:lang w:val="ru-RU"/>
              </w:rPr>
              <w:t>Относится</w:t>
            </w:r>
            <w:r w:rsidRPr="007D5548">
              <w:rPr>
                <w:spacing w:val="36"/>
                <w:sz w:val="18"/>
                <w:lang w:val="ru-RU"/>
              </w:rPr>
              <w:t xml:space="preserve"> </w:t>
            </w:r>
            <w:r w:rsidRPr="007D5548">
              <w:rPr>
                <w:sz w:val="18"/>
                <w:lang w:val="ru-RU"/>
              </w:rPr>
              <w:t>к</w:t>
            </w:r>
            <w:r w:rsidRPr="007D5548">
              <w:rPr>
                <w:spacing w:val="36"/>
                <w:sz w:val="18"/>
                <w:lang w:val="ru-RU"/>
              </w:rPr>
              <w:t xml:space="preserve"> </w:t>
            </w:r>
            <w:r w:rsidRPr="007D5548">
              <w:rPr>
                <w:sz w:val="18"/>
                <w:lang w:val="ru-RU"/>
              </w:rPr>
              <w:t>партнерам</w:t>
            </w:r>
            <w:r w:rsidRPr="007D5548">
              <w:rPr>
                <w:spacing w:val="36"/>
                <w:sz w:val="18"/>
                <w:lang w:val="ru-RU"/>
              </w:rPr>
              <w:t xml:space="preserve"> </w:t>
            </w:r>
            <w:r w:rsidRPr="007D5548">
              <w:rPr>
                <w:sz w:val="18"/>
                <w:lang w:val="ru-RU"/>
              </w:rPr>
              <w:t>уважительно,</w:t>
            </w:r>
            <w:r w:rsidRPr="007D5548">
              <w:rPr>
                <w:spacing w:val="36"/>
                <w:sz w:val="18"/>
                <w:lang w:val="ru-RU"/>
              </w:rPr>
              <w:t xml:space="preserve"> </w:t>
            </w:r>
            <w:r w:rsidRPr="007D5548">
              <w:rPr>
                <w:sz w:val="18"/>
                <w:lang w:val="ru-RU"/>
              </w:rPr>
              <w:t>например,</w:t>
            </w:r>
            <w:r w:rsidRPr="007D5548">
              <w:rPr>
                <w:spacing w:val="36"/>
                <w:sz w:val="18"/>
                <w:lang w:val="ru-RU"/>
              </w:rPr>
              <w:t xml:space="preserve"> </w:t>
            </w:r>
            <w:r w:rsidRPr="007D5548">
              <w:rPr>
                <w:sz w:val="18"/>
                <w:lang w:val="ru-RU"/>
              </w:rPr>
              <w:t>без</w:t>
            </w:r>
            <w:r w:rsidRPr="007D5548">
              <w:rPr>
                <w:spacing w:val="36"/>
                <w:sz w:val="18"/>
                <w:lang w:val="ru-RU"/>
              </w:rPr>
              <w:t xml:space="preserve"> </w:t>
            </w:r>
            <w:r w:rsidRPr="007D5548">
              <w:rPr>
                <w:sz w:val="18"/>
                <w:lang w:val="ru-RU"/>
              </w:rPr>
              <w:t>споров принимает разных партнеров по игре, предлагает помощь</w:t>
            </w:r>
          </w:p>
        </w:tc>
        <w:tc>
          <w:tcPr>
            <w:tcW w:w="470"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r>
      <w:tr w:rsidR="00215924" w:rsidTr="00215924">
        <w:trPr>
          <w:trHeight w:val="834"/>
        </w:trPr>
        <w:tc>
          <w:tcPr>
            <w:tcW w:w="4941" w:type="dxa"/>
          </w:tcPr>
          <w:p w:rsidR="00215924" w:rsidRDefault="00215924" w:rsidP="00215924">
            <w:pPr>
              <w:pStyle w:val="TableParagraph"/>
              <w:spacing w:before="63" w:line="208" w:lineRule="auto"/>
              <w:ind w:left="56" w:right="44"/>
              <w:jc w:val="both"/>
              <w:rPr>
                <w:sz w:val="18"/>
              </w:rPr>
            </w:pPr>
            <w:r w:rsidRPr="007D5548">
              <w:rPr>
                <w:sz w:val="18"/>
                <w:lang w:val="ru-RU"/>
              </w:rPr>
              <w:t>Разрешает</w:t>
            </w:r>
            <w:r w:rsidRPr="007D5548">
              <w:rPr>
                <w:spacing w:val="-12"/>
                <w:sz w:val="18"/>
                <w:lang w:val="ru-RU"/>
              </w:rPr>
              <w:t xml:space="preserve"> </w:t>
            </w:r>
            <w:r w:rsidRPr="007D5548">
              <w:rPr>
                <w:sz w:val="18"/>
                <w:lang w:val="ru-RU"/>
              </w:rPr>
              <w:t>конфликты</w:t>
            </w:r>
            <w:r w:rsidRPr="007D5548">
              <w:rPr>
                <w:spacing w:val="-11"/>
                <w:sz w:val="18"/>
                <w:lang w:val="ru-RU"/>
              </w:rPr>
              <w:t xml:space="preserve"> </w:t>
            </w:r>
            <w:r w:rsidRPr="007D5548">
              <w:rPr>
                <w:sz w:val="18"/>
                <w:lang w:val="ru-RU"/>
              </w:rPr>
              <w:t>социально</w:t>
            </w:r>
            <w:r w:rsidRPr="007D5548">
              <w:rPr>
                <w:spacing w:val="-11"/>
                <w:sz w:val="18"/>
                <w:lang w:val="ru-RU"/>
              </w:rPr>
              <w:t xml:space="preserve"> </w:t>
            </w:r>
            <w:r w:rsidRPr="007D5548">
              <w:rPr>
                <w:sz w:val="18"/>
                <w:lang w:val="ru-RU"/>
              </w:rPr>
              <w:t>приемлемым</w:t>
            </w:r>
            <w:r w:rsidRPr="007D5548">
              <w:rPr>
                <w:spacing w:val="-11"/>
                <w:sz w:val="18"/>
                <w:lang w:val="ru-RU"/>
              </w:rPr>
              <w:t xml:space="preserve"> </w:t>
            </w:r>
            <w:r w:rsidRPr="007D5548">
              <w:rPr>
                <w:sz w:val="18"/>
                <w:lang w:val="ru-RU"/>
              </w:rPr>
              <w:t>образом,</w:t>
            </w:r>
            <w:r w:rsidRPr="007D5548">
              <w:rPr>
                <w:spacing w:val="-12"/>
                <w:sz w:val="18"/>
                <w:lang w:val="ru-RU"/>
              </w:rPr>
              <w:t xml:space="preserve"> </w:t>
            </w:r>
            <w:r w:rsidRPr="007D5548">
              <w:rPr>
                <w:sz w:val="18"/>
                <w:lang w:val="ru-RU"/>
              </w:rPr>
              <w:t xml:space="preserve">напри- мер, может определить, кто будет первым в игре (использует считалки). </w:t>
            </w:r>
            <w:r>
              <w:rPr>
                <w:sz w:val="18"/>
              </w:rPr>
              <w:t>Спокойно признает соответствующие штрафы за нарушения правил в игре</w:t>
            </w:r>
          </w:p>
        </w:tc>
        <w:tc>
          <w:tcPr>
            <w:tcW w:w="470" w:type="dxa"/>
          </w:tcPr>
          <w:p w:rsidR="00215924" w:rsidRDefault="00215924" w:rsidP="00215924">
            <w:pPr>
              <w:pStyle w:val="TableParagraph"/>
              <w:rPr>
                <w:sz w:val="16"/>
              </w:rPr>
            </w:pPr>
          </w:p>
        </w:tc>
        <w:tc>
          <w:tcPr>
            <w:tcW w:w="567" w:type="dxa"/>
          </w:tcPr>
          <w:p w:rsidR="00215924" w:rsidRDefault="00215924" w:rsidP="00215924">
            <w:pPr>
              <w:pStyle w:val="TableParagraph"/>
              <w:rPr>
                <w:sz w:val="16"/>
              </w:rPr>
            </w:pPr>
          </w:p>
        </w:tc>
        <w:tc>
          <w:tcPr>
            <w:tcW w:w="567" w:type="dxa"/>
          </w:tcPr>
          <w:p w:rsidR="00215924" w:rsidRDefault="00215924" w:rsidP="00215924">
            <w:pPr>
              <w:pStyle w:val="TableParagraph"/>
              <w:rPr>
                <w:sz w:val="16"/>
              </w:rPr>
            </w:pPr>
          </w:p>
        </w:tc>
      </w:tr>
      <w:tr w:rsidR="00215924" w:rsidTr="00215924">
        <w:trPr>
          <w:trHeight w:val="273"/>
        </w:trPr>
        <w:tc>
          <w:tcPr>
            <w:tcW w:w="4941" w:type="dxa"/>
          </w:tcPr>
          <w:p w:rsidR="00215924" w:rsidRDefault="00215924" w:rsidP="00215924">
            <w:pPr>
              <w:pStyle w:val="TableParagraph"/>
              <w:spacing w:before="30"/>
              <w:ind w:left="56"/>
              <w:rPr>
                <w:sz w:val="18"/>
              </w:rPr>
            </w:pPr>
            <w:r>
              <w:rPr>
                <w:sz w:val="18"/>
              </w:rPr>
              <w:t>Спокойно</w:t>
            </w:r>
            <w:r>
              <w:rPr>
                <w:spacing w:val="-8"/>
                <w:sz w:val="18"/>
              </w:rPr>
              <w:t xml:space="preserve"> </w:t>
            </w:r>
            <w:r>
              <w:rPr>
                <w:sz w:val="18"/>
              </w:rPr>
              <w:t>реагирует</w:t>
            </w:r>
            <w:r>
              <w:rPr>
                <w:spacing w:val="-5"/>
                <w:sz w:val="18"/>
              </w:rPr>
              <w:t xml:space="preserve"> </w:t>
            </w:r>
            <w:r>
              <w:rPr>
                <w:sz w:val="18"/>
              </w:rPr>
              <w:t>на</w:t>
            </w:r>
            <w:r>
              <w:rPr>
                <w:spacing w:val="-5"/>
                <w:sz w:val="18"/>
              </w:rPr>
              <w:t xml:space="preserve"> </w:t>
            </w:r>
            <w:r>
              <w:rPr>
                <w:spacing w:val="-2"/>
                <w:sz w:val="18"/>
              </w:rPr>
              <w:t>проигрыш</w:t>
            </w:r>
          </w:p>
        </w:tc>
        <w:tc>
          <w:tcPr>
            <w:tcW w:w="470" w:type="dxa"/>
          </w:tcPr>
          <w:p w:rsidR="00215924" w:rsidRDefault="00215924" w:rsidP="00215924">
            <w:pPr>
              <w:pStyle w:val="TableParagraph"/>
              <w:rPr>
                <w:sz w:val="16"/>
              </w:rPr>
            </w:pPr>
          </w:p>
        </w:tc>
        <w:tc>
          <w:tcPr>
            <w:tcW w:w="567" w:type="dxa"/>
          </w:tcPr>
          <w:p w:rsidR="00215924" w:rsidRDefault="00215924" w:rsidP="00215924">
            <w:pPr>
              <w:pStyle w:val="TableParagraph"/>
              <w:rPr>
                <w:sz w:val="16"/>
              </w:rPr>
            </w:pPr>
          </w:p>
        </w:tc>
        <w:tc>
          <w:tcPr>
            <w:tcW w:w="567" w:type="dxa"/>
          </w:tcPr>
          <w:p w:rsidR="00215924" w:rsidRDefault="00215924" w:rsidP="00215924">
            <w:pPr>
              <w:pStyle w:val="TableParagraph"/>
              <w:rPr>
                <w:sz w:val="16"/>
              </w:rPr>
            </w:pPr>
          </w:p>
        </w:tc>
      </w:tr>
      <w:tr w:rsidR="00215924" w:rsidTr="00215924">
        <w:trPr>
          <w:trHeight w:val="497"/>
        </w:trPr>
        <w:tc>
          <w:tcPr>
            <w:tcW w:w="4941" w:type="dxa"/>
          </w:tcPr>
          <w:p w:rsidR="00215924" w:rsidRPr="007D5548" w:rsidRDefault="00215924" w:rsidP="00215924">
            <w:pPr>
              <w:pStyle w:val="TableParagraph"/>
              <w:spacing w:before="53" w:line="193" w:lineRule="exact"/>
              <w:ind w:left="56"/>
              <w:rPr>
                <w:sz w:val="18"/>
                <w:lang w:val="ru-RU"/>
              </w:rPr>
            </w:pPr>
            <w:r w:rsidRPr="007D5548">
              <w:rPr>
                <w:sz w:val="18"/>
                <w:lang w:val="ru-RU"/>
              </w:rPr>
              <w:t>Приемлемым</w:t>
            </w:r>
            <w:r w:rsidRPr="007D5548">
              <w:rPr>
                <w:spacing w:val="7"/>
                <w:sz w:val="18"/>
                <w:lang w:val="ru-RU"/>
              </w:rPr>
              <w:t xml:space="preserve"> </w:t>
            </w:r>
            <w:r w:rsidRPr="007D5548">
              <w:rPr>
                <w:sz w:val="18"/>
                <w:lang w:val="ru-RU"/>
              </w:rPr>
              <w:t>образом</w:t>
            </w:r>
            <w:r w:rsidRPr="007D5548">
              <w:rPr>
                <w:spacing w:val="8"/>
                <w:sz w:val="18"/>
                <w:lang w:val="ru-RU"/>
              </w:rPr>
              <w:t xml:space="preserve"> </w:t>
            </w:r>
            <w:r w:rsidRPr="007D5548">
              <w:rPr>
                <w:sz w:val="18"/>
                <w:lang w:val="ru-RU"/>
              </w:rPr>
              <w:t>ведет</w:t>
            </w:r>
            <w:r w:rsidRPr="007D5548">
              <w:rPr>
                <w:spacing w:val="8"/>
                <w:sz w:val="18"/>
                <w:lang w:val="ru-RU"/>
              </w:rPr>
              <w:t xml:space="preserve"> </w:t>
            </w:r>
            <w:r w:rsidRPr="007D5548">
              <w:rPr>
                <w:sz w:val="18"/>
                <w:lang w:val="ru-RU"/>
              </w:rPr>
              <w:t>себя</w:t>
            </w:r>
            <w:r w:rsidRPr="007D5548">
              <w:rPr>
                <w:spacing w:val="8"/>
                <w:sz w:val="18"/>
                <w:lang w:val="ru-RU"/>
              </w:rPr>
              <w:t xml:space="preserve"> </w:t>
            </w:r>
            <w:r w:rsidRPr="007D5548">
              <w:rPr>
                <w:sz w:val="18"/>
                <w:lang w:val="ru-RU"/>
              </w:rPr>
              <w:t>в</w:t>
            </w:r>
            <w:r w:rsidRPr="007D5548">
              <w:rPr>
                <w:spacing w:val="8"/>
                <w:sz w:val="18"/>
                <w:lang w:val="ru-RU"/>
              </w:rPr>
              <w:t xml:space="preserve"> </w:t>
            </w:r>
            <w:r w:rsidRPr="007D5548">
              <w:rPr>
                <w:sz w:val="18"/>
                <w:lang w:val="ru-RU"/>
              </w:rPr>
              <w:t>общественных</w:t>
            </w:r>
            <w:r w:rsidRPr="007D5548">
              <w:rPr>
                <w:spacing w:val="8"/>
                <w:sz w:val="18"/>
                <w:lang w:val="ru-RU"/>
              </w:rPr>
              <w:t xml:space="preserve"> </w:t>
            </w:r>
            <w:r w:rsidRPr="007D5548">
              <w:rPr>
                <w:sz w:val="18"/>
                <w:lang w:val="ru-RU"/>
              </w:rPr>
              <w:t>местах</w:t>
            </w:r>
            <w:r w:rsidRPr="007D5548">
              <w:rPr>
                <w:spacing w:val="8"/>
                <w:sz w:val="18"/>
                <w:lang w:val="ru-RU"/>
              </w:rPr>
              <w:t xml:space="preserve"> </w:t>
            </w:r>
            <w:r w:rsidRPr="007D5548">
              <w:rPr>
                <w:spacing w:val="-4"/>
                <w:sz w:val="18"/>
                <w:lang w:val="ru-RU"/>
              </w:rPr>
              <w:t>(об-</w:t>
            </w:r>
          </w:p>
          <w:p w:rsidR="00215924" w:rsidRPr="007D5548" w:rsidRDefault="00215924" w:rsidP="00215924">
            <w:pPr>
              <w:pStyle w:val="TableParagraph"/>
              <w:spacing w:line="193" w:lineRule="exact"/>
              <w:ind w:left="56"/>
              <w:rPr>
                <w:sz w:val="18"/>
                <w:lang w:val="ru-RU"/>
              </w:rPr>
            </w:pPr>
            <w:r w:rsidRPr="007D5548">
              <w:rPr>
                <w:sz w:val="18"/>
                <w:lang w:val="ru-RU"/>
              </w:rPr>
              <w:t>щественном</w:t>
            </w:r>
            <w:r w:rsidRPr="007D5548">
              <w:rPr>
                <w:spacing w:val="-4"/>
                <w:sz w:val="18"/>
                <w:lang w:val="ru-RU"/>
              </w:rPr>
              <w:t xml:space="preserve"> </w:t>
            </w:r>
            <w:r w:rsidRPr="007D5548">
              <w:rPr>
                <w:sz w:val="18"/>
                <w:lang w:val="ru-RU"/>
              </w:rPr>
              <w:t>транспорте,</w:t>
            </w:r>
            <w:r w:rsidRPr="007D5548">
              <w:rPr>
                <w:spacing w:val="-2"/>
                <w:sz w:val="18"/>
                <w:lang w:val="ru-RU"/>
              </w:rPr>
              <w:t xml:space="preserve"> </w:t>
            </w:r>
            <w:r w:rsidRPr="007D5548">
              <w:rPr>
                <w:sz w:val="18"/>
                <w:lang w:val="ru-RU"/>
              </w:rPr>
              <w:t>кафе,</w:t>
            </w:r>
            <w:r w:rsidRPr="007D5548">
              <w:rPr>
                <w:spacing w:val="-2"/>
                <w:sz w:val="18"/>
                <w:lang w:val="ru-RU"/>
              </w:rPr>
              <w:t xml:space="preserve"> </w:t>
            </w:r>
            <w:r w:rsidRPr="007D5548">
              <w:rPr>
                <w:sz w:val="18"/>
                <w:lang w:val="ru-RU"/>
              </w:rPr>
              <w:t>кинотеатре,</w:t>
            </w:r>
            <w:r w:rsidRPr="007D5548">
              <w:rPr>
                <w:spacing w:val="-2"/>
                <w:sz w:val="18"/>
                <w:lang w:val="ru-RU"/>
              </w:rPr>
              <w:t xml:space="preserve"> </w:t>
            </w:r>
            <w:r w:rsidRPr="007D5548">
              <w:rPr>
                <w:sz w:val="18"/>
                <w:lang w:val="ru-RU"/>
              </w:rPr>
              <w:t>музее</w:t>
            </w:r>
            <w:r w:rsidRPr="007D5548">
              <w:rPr>
                <w:spacing w:val="-3"/>
                <w:sz w:val="18"/>
                <w:lang w:val="ru-RU"/>
              </w:rPr>
              <w:t xml:space="preserve"> </w:t>
            </w:r>
            <w:r w:rsidRPr="007D5548">
              <w:rPr>
                <w:sz w:val="18"/>
                <w:lang w:val="ru-RU"/>
              </w:rPr>
              <w:t>и</w:t>
            </w:r>
            <w:r w:rsidRPr="007D5548">
              <w:rPr>
                <w:spacing w:val="-2"/>
                <w:sz w:val="18"/>
                <w:lang w:val="ru-RU"/>
              </w:rPr>
              <w:t xml:space="preserve"> </w:t>
            </w:r>
            <w:r w:rsidRPr="007D5548">
              <w:rPr>
                <w:spacing w:val="-4"/>
                <w:sz w:val="18"/>
                <w:lang w:val="ru-RU"/>
              </w:rPr>
              <w:t>пр.)</w:t>
            </w:r>
          </w:p>
        </w:tc>
        <w:tc>
          <w:tcPr>
            <w:tcW w:w="470"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r>
    </w:tbl>
    <w:tbl>
      <w:tblPr>
        <w:tblStyle w:val="TableNormal3"/>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1"/>
        <w:gridCol w:w="611"/>
        <w:gridCol w:w="426"/>
        <w:gridCol w:w="567"/>
      </w:tblGrid>
      <w:tr w:rsidR="00215924" w:rsidTr="00215924">
        <w:trPr>
          <w:trHeight w:val="1473"/>
        </w:trPr>
        <w:tc>
          <w:tcPr>
            <w:tcW w:w="4941" w:type="dxa"/>
            <w:shd w:val="clear" w:color="auto" w:fill="E6E6E6"/>
          </w:tcPr>
          <w:p w:rsidR="00215924" w:rsidRPr="0054009B" w:rsidRDefault="00215924" w:rsidP="00215924">
            <w:pPr>
              <w:pStyle w:val="TableParagraph"/>
              <w:rPr>
                <w:sz w:val="20"/>
                <w:lang w:val="ru-RU"/>
              </w:rPr>
            </w:pPr>
          </w:p>
          <w:p w:rsidR="00215924" w:rsidRPr="0054009B" w:rsidRDefault="00215924" w:rsidP="00215924">
            <w:pPr>
              <w:pStyle w:val="TableParagraph"/>
              <w:rPr>
                <w:sz w:val="20"/>
                <w:lang w:val="ru-RU"/>
              </w:rPr>
            </w:pPr>
          </w:p>
          <w:p w:rsidR="00215924" w:rsidRDefault="00215924" w:rsidP="00215924">
            <w:pPr>
              <w:pStyle w:val="TableParagraph"/>
              <w:spacing w:before="169"/>
              <w:ind w:left="1537"/>
              <w:rPr>
                <w:b/>
                <w:sz w:val="18"/>
              </w:rPr>
            </w:pPr>
            <w:r>
              <w:rPr>
                <w:b/>
                <w:sz w:val="18"/>
              </w:rPr>
              <w:t>ДОМАШНИЙ</w:t>
            </w:r>
            <w:r>
              <w:rPr>
                <w:b/>
                <w:spacing w:val="-2"/>
                <w:sz w:val="18"/>
              </w:rPr>
              <w:t xml:space="preserve"> </w:t>
            </w:r>
            <w:r>
              <w:rPr>
                <w:b/>
                <w:spacing w:val="-4"/>
                <w:sz w:val="18"/>
              </w:rPr>
              <w:t>ДОСУГ</w:t>
            </w:r>
          </w:p>
        </w:tc>
        <w:tc>
          <w:tcPr>
            <w:tcW w:w="611" w:type="dxa"/>
            <w:textDirection w:val="btLr"/>
          </w:tcPr>
          <w:p w:rsidR="00215924" w:rsidRDefault="00215924" w:rsidP="00215924">
            <w:pPr>
              <w:pStyle w:val="TableParagraph"/>
              <w:spacing w:line="180" w:lineRule="exact"/>
              <w:ind w:left="37"/>
              <w:rPr>
                <w:b/>
                <w:sz w:val="18"/>
              </w:rPr>
            </w:pPr>
            <w:r>
              <w:rPr>
                <w:b/>
                <w:spacing w:val="-2"/>
                <w:sz w:val="18"/>
              </w:rPr>
              <w:t>Выполняет самостоятельно</w:t>
            </w:r>
          </w:p>
        </w:tc>
        <w:tc>
          <w:tcPr>
            <w:tcW w:w="426" w:type="dxa"/>
            <w:textDirection w:val="btLr"/>
          </w:tcPr>
          <w:p w:rsidR="00215924" w:rsidRDefault="00215924" w:rsidP="00215924">
            <w:pPr>
              <w:pStyle w:val="TableParagraph"/>
              <w:spacing w:line="180" w:lineRule="exact"/>
              <w:ind w:left="37" w:right="325"/>
              <w:rPr>
                <w:b/>
                <w:sz w:val="18"/>
              </w:rPr>
            </w:pPr>
            <w:r>
              <w:rPr>
                <w:b/>
                <w:spacing w:val="-2"/>
                <w:sz w:val="18"/>
              </w:rPr>
              <w:t>Требуется</w:t>
            </w:r>
            <w:r>
              <w:rPr>
                <w:b/>
                <w:spacing w:val="-10"/>
                <w:sz w:val="18"/>
              </w:rPr>
              <w:t xml:space="preserve"> </w:t>
            </w:r>
            <w:r>
              <w:rPr>
                <w:b/>
                <w:spacing w:val="-2"/>
                <w:sz w:val="18"/>
              </w:rPr>
              <w:t xml:space="preserve">по- </w:t>
            </w:r>
            <w:r>
              <w:rPr>
                <w:b/>
                <w:spacing w:val="-4"/>
                <w:sz w:val="18"/>
              </w:rPr>
              <w:t>мощь</w:t>
            </w:r>
          </w:p>
        </w:tc>
        <w:tc>
          <w:tcPr>
            <w:tcW w:w="567" w:type="dxa"/>
            <w:textDirection w:val="btLr"/>
          </w:tcPr>
          <w:p w:rsidR="00215924" w:rsidRDefault="00215924" w:rsidP="00215924">
            <w:pPr>
              <w:pStyle w:val="TableParagraph"/>
              <w:spacing w:line="193" w:lineRule="exact"/>
              <w:ind w:left="37"/>
              <w:rPr>
                <w:b/>
                <w:sz w:val="18"/>
              </w:rPr>
            </w:pPr>
            <w:r>
              <w:rPr>
                <w:b/>
                <w:spacing w:val="-2"/>
                <w:sz w:val="18"/>
              </w:rPr>
              <w:t>Никогда</w:t>
            </w:r>
          </w:p>
          <w:p w:rsidR="00215924" w:rsidRDefault="00215924" w:rsidP="00215924">
            <w:pPr>
              <w:pStyle w:val="TableParagraph"/>
              <w:spacing w:line="166" w:lineRule="exact"/>
              <w:ind w:left="37"/>
              <w:rPr>
                <w:b/>
                <w:sz w:val="18"/>
              </w:rPr>
            </w:pPr>
            <w:r>
              <w:rPr>
                <w:b/>
                <w:sz w:val="18"/>
              </w:rPr>
              <w:t>не</w:t>
            </w:r>
            <w:r>
              <w:rPr>
                <w:b/>
                <w:spacing w:val="-2"/>
                <w:sz w:val="18"/>
              </w:rPr>
              <w:t xml:space="preserve"> выполняет</w:t>
            </w:r>
          </w:p>
        </w:tc>
      </w:tr>
      <w:tr w:rsidR="00215924" w:rsidTr="00215924">
        <w:trPr>
          <w:trHeight w:val="216"/>
        </w:trPr>
        <w:tc>
          <w:tcPr>
            <w:tcW w:w="4941" w:type="dxa"/>
          </w:tcPr>
          <w:p w:rsidR="00215924" w:rsidRPr="007D5548" w:rsidRDefault="00215924" w:rsidP="00215924">
            <w:pPr>
              <w:pStyle w:val="TableParagraph"/>
              <w:spacing w:before="3" w:line="194" w:lineRule="exact"/>
              <w:ind w:left="42"/>
              <w:rPr>
                <w:sz w:val="18"/>
                <w:lang w:val="ru-RU"/>
              </w:rPr>
            </w:pPr>
            <w:r w:rsidRPr="007D5548">
              <w:rPr>
                <w:sz w:val="18"/>
                <w:lang w:val="ru-RU"/>
              </w:rPr>
              <w:t>Читает/рассматривает</w:t>
            </w:r>
            <w:r w:rsidRPr="007D5548">
              <w:rPr>
                <w:spacing w:val="-6"/>
                <w:sz w:val="18"/>
                <w:lang w:val="ru-RU"/>
              </w:rPr>
              <w:t xml:space="preserve"> </w:t>
            </w:r>
            <w:r w:rsidRPr="007D5548">
              <w:rPr>
                <w:sz w:val="18"/>
                <w:lang w:val="ru-RU"/>
              </w:rPr>
              <w:t>интересующие</w:t>
            </w:r>
            <w:r w:rsidRPr="007D5548">
              <w:rPr>
                <w:spacing w:val="-5"/>
                <w:sz w:val="18"/>
                <w:lang w:val="ru-RU"/>
              </w:rPr>
              <w:t xml:space="preserve"> </w:t>
            </w:r>
            <w:r w:rsidRPr="007D5548">
              <w:rPr>
                <w:sz w:val="18"/>
                <w:lang w:val="ru-RU"/>
              </w:rPr>
              <w:t>его</w:t>
            </w:r>
            <w:r w:rsidRPr="007D5548">
              <w:rPr>
                <w:spacing w:val="-5"/>
                <w:sz w:val="18"/>
                <w:lang w:val="ru-RU"/>
              </w:rPr>
              <w:t xml:space="preserve"> </w:t>
            </w:r>
            <w:r w:rsidRPr="007D5548">
              <w:rPr>
                <w:spacing w:val="-2"/>
                <w:sz w:val="18"/>
                <w:lang w:val="ru-RU"/>
              </w:rPr>
              <w:t>материалы</w:t>
            </w:r>
          </w:p>
        </w:tc>
        <w:tc>
          <w:tcPr>
            <w:tcW w:w="611" w:type="dxa"/>
          </w:tcPr>
          <w:p w:rsidR="00215924" w:rsidRPr="007D5548" w:rsidRDefault="00215924" w:rsidP="00215924">
            <w:pPr>
              <w:pStyle w:val="TableParagraph"/>
              <w:rPr>
                <w:sz w:val="14"/>
                <w:lang w:val="ru-RU"/>
              </w:rPr>
            </w:pPr>
          </w:p>
        </w:tc>
        <w:tc>
          <w:tcPr>
            <w:tcW w:w="426" w:type="dxa"/>
          </w:tcPr>
          <w:p w:rsidR="00215924" w:rsidRPr="007D5548" w:rsidRDefault="00215924" w:rsidP="00215924">
            <w:pPr>
              <w:pStyle w:val="TableParagraph"/>
              <w:rPr>
                <w:sz w:val="14"/>
                <w:lang w:val="ru-RU"/>
              </w:rPr>
            </w:pPr>
          </w:p>
        </w:tc>
        <w:tc>
          <w:tcPr>
            <w:tcW w:w="567" w:type="dxa"/>
          </w:tcPr>
          <w:p w:rsidR="00215924" w:rsidRPr="007D5548" w:rsidRDefault="00215924" w:rsidP="00215924">
            <w:pPr>
              <w:pStyle w:val="TableParagraph"/>
              <w:rPr>
                <w:sz w:val="14"/>
                <w:lang w:val="ru-RU"/>
              </w:rPr>
            </w:pPr>
          </w:p>
        </w:tc>
      </w:tr>
      <w:tr w:rsidR="00215924" w:rsidTr="00215924">
        <w:trPr>
          <w:trHeight w:val="217"/>
        </w:trPr>
        <w:tc>
          <w:tcPr>
            <w:tcW w:w="4941" w:type="dxa"/>
          </w:tcPr>
          <w:p w:rsidR="00215924" w:rsidRDefault="00215924" w:rsidP="00215924">
            <w:pPr>
              <w:pStyle w:val="TableParagraph"/>
              <w:spacing w:before="3" w:line="194" w:lineRule="exact"/>
              <w:ind w:left="42"/>
              <w:rPr>
                <w:sz w:val="18"/>
              </w:rPr>
            </w:pPr>
            <w:r>
              <w:rPr>
                <w:sz w:val="18"/>
              </w:rPr>
              <w:t>Пользуется</w:t>
            </w:r>
            <w:r>
              <w:rPr>
                <w:spacing w:val="-5"/>
                <w:sz w:val="18"/>
              </w:rPr>
              <w:t xml:space="preserve"> </w:t>
            </w:r>
            <w:r>
              <w:rPr>
                <w:sz w:val="18"/>
              </w:rPr>
              <w:t>радио,</w:t>
            </w:r>
            <w:r>
              <w:rPr>
                <w:spacing w:val="-4"/>
                <w:sz w:val="18"/>
              </w:rPr>
              <w:t xml:space="preserve"> </w:t>
            </w:r>
            <w:r>
              <w:rPr>
                <w:spacing w:val="-2"/>
                <w:sz w:val="18"/>
              </w:rPr>
              <w:t>телевизором</w:t>
            </w:r>
          </w:p>
        </w:tc>
        <w:tc>
          <w:tcPr>
            <w:tcW w:w="611" w:type="dxa"/>
          </w:tcPr>
          <w:p w:rsidR="00215924" w:rsidRDefault="00215924" w:rsidP="00215924">
            <w:pPr>
              <w:pStyle w:val="TableParagraph"/>
              <w:rPr>
                <w:sz w:val="14"/>
              </w:rPr>
            </w:pPr>
          </w:p>
        </w:tc>
        <w:tc>
          <w:tcPr>
            <w:tcW w:w="426" w:type="dxa"/>
          </w:tcPr>
          <w:p w:rsidR="00215924" w:rsidRDefault="00215924" w:rsidP="00215924">
            <w:pPr>
              <w:pStyle w:val="TableParagraph"/>
              <w:rPr>
                <w:sz w:val="14"/>
              </w:rPr>
            </w:pPr>
          </w:p>
        </w:tc>
        <w:tc>
          <w:tcPr>
            <w:tcW w:w="567" w:type="dxa"/>
          </w:tcPr>
          <w:p w:rsidR="00215924" w:rsidRDefault="00215924" w:rsidP="00215924">
            <w:pPr>
              <w:pStyle w:val="TableParagraph"/>
              <w:rPr>
                <w:sz w:val="14"/>
              </w:rPr>
            </w:pPr>
          </w:p>
        </w:tc>
      </w:tr>
      <w:tr w:rsidR="00215924" w:rsidTr="00215924">
        <w:trPr>
          <w:trHeight w:val="216"/>
        </w:trPr>
        <w:tc>
          <w:tcPr>
            <w:tcW w:w="4941" w:type="dxa"/>
          </w:tcPr>
          <w:p w:rsidR="00215924" w:rsidRDefault="00215924" w:rsidP="00215924">
            <w:pPr>
              <w:pStyle w:val="TableParagraph"/>
              <w:spacing w:before="3" w:line="194" w:lineRule="exact"/>
              <w:ind w:left="42"/>
              <w:rPr>
                <w:sz w:val="18"/>
              </w:rPr>
            </w:pPr>
            <w:r>
              <w:rPr>
                <w:sz w:val="18"/>
              </w:rPr>
              <w:t>Играет</w:t>
            </w:r>
            <w:r>
              <w:rPr>
                <w:spacing w:val="-6"/>
                <w:sz w:val="18"/>
              </w:rPr>
              <w:t xml:space="preserve"> </w:t>
            </w:r>
            <w:r>
              <w:rPr>
                <w:sz w:val="18"/>
              </w:rPr>
              <w:t>в</w:t>
            </w:r>
            <w:r>
              <w:rPr>
                <w:spacing w:val="-6"/>
                <w:sz w:val="18"/>
              </w:rPr>
              <w:t xml:space="preserve"> </w:t>
            </w:r>
            <w:r>
              <w:rPr>
                <w:sz w:val="18"/>
              </w:rPr>
              <w:t>настольные</w:t>
            </w:r>
            <w:r>
              <w:rPr>
                <w:spacing w:val="-4"/>
                <w:sz w:val="18"/>
              </w:rPr>
              <w:t xml:space="preserve"> игры</w:t>
            </w:r>
          </w:p>
        </w:tc>
        <w:tc>
          <w:tcPr>
            <w:tcW w:w="611" w:type="dxa"/>
          </w:tcPr>
          <w:p w:rsidR="00215924" w:rsidRDefault="00215924" w:rsidP="00215924">
            <w:pPr>
              <w:pStyle w:val="TableParagraph"/>
              <w:rPr>
                <w:sz w:val="14"/>
              </w:rPr>
            </w:pPr>
          </w:p>
        </w:tc>
        <w:tc>
          <w:tcPr>
            <w:tcW w:w="426" w:type="dxa"/>
          </w:tcPr>
          <w:p w:rsidR="00215924" w:rsidRDefault="00215924" w:rsidP="00215924">
            <w:pPr>
              <w:pStyle w:val="TableParagraph"/>
              <w:rPr>
                <w:sz w:val="14"/>
              </w:rPr>
            </w:pPr>
          </w:p>
        </w:tc>
        <w:tc>
          <w:tcPr>
            <w:tcW w:w="567" w:type="dxa"/>
          </w:tcPr>
          <w:p w:rsidR="00215924" w:rsidRDefault="00215924" w:rsidP="00215924">
            <w:pPr>
              <w:pStyle w:val="TableParagraph"/>
              <w:rPr>
                <w:sz w:val="14"/>
              </w:rPr>
            </w:pPr>
          </w:p>
        </w:tc>
      </w:tr>
      <w:tr w:rsidR="00215924" w:rsidTr="00215924">
        <w:trPr>
          <w:trHeight w:val="217"/>
        </w:trPr>
        <w:tc>
          <w:tcPr>
            <w:tcW w:w="4941" w:type="dxa"/>
          </w:tcPr>
          <w:p w:rsidR="00215924" w:rsidRDefault="00215924" w:rsidP="00215924">
            <w:pPr>
              <w:pStyle w:val="TableParagraph"/>
              <w:spacing w:before="2" w:line="194" w:lineRule="exact"/>
              <w:ind w:left="42"/>
              <w:rPr>
                <w:sz w:val="18"/>
              </w:rPr>
            </w:pPr>
            <w:r>
              <w:rPr>
                <w:sz w:val="18"/>
              </w:rPr>
              <w:t>Самостоятельно</w:t>
            </w:r>
            <w:r>
              <w:rPr>
                <w:spacing w:val="-4"/>
                <w:sz w:val="18"/>
              </w:rPr>
              <w:t xml:space="preserve"> </w:t>
            </w:r>
            <w:r>
              <w:rPr>
                <w:sz w:val="18"/>
              </w:rPr>
              <w:t>играет</w:t>
            </w:r>
            <w:r>
              <w:rPr>
                <w:spacing w:val="-4"/>
                <w:sz w:val="18"/>
              </w:rPr>
              <w:t xml:space="preserve"> </w:t>
            </w:r>
            <w:r>
              <w:rPr>
                <w:sz w:val="18"/>
              </w:rPr>
              <w:t>в</w:t>
            </w:r>
            <w:r>
              <w:rPr>
                <w:spacing w:val="-3"/>
                <w:sz w:val="18"/>
              </w:rPr>
              <w:t xml:space="preserve"> </w:t>
            </w:r>
            <w:r>
              <w:rPr>
                <w:spacing w:val="-2"/>
                <w:sz w:val="18"/>
              </w:rPr>
              <w:t>игрушки</w:t>
            </w:r>
          </w:p>
        </w:tc>
        <w:tc>
          <w:tcPr>
            <w:tcW w:w="611" w:type="dxa"/>
          </w:tcPr>
          <w:p w:rsidR="00215924" w:rsidRDefault="00215924" w:rsidP="00215924">
            <w:pPr>
              <w:pStyle w:val="TableParagraph"/>
              <w:rPr>
                <w:sz w:val="14"/>
              </w:rPr>
            </w:pPr>
          </w:p>
        </w:tc>
        <w:tc>
          <w:tcPr>
            <w:tcW w:w="426" w:type="dxa"/>
          </w:tcPr>
          <w:p w:rsidR="00215924" w:rsidRDefault="00215924" w:rsidP="00215924">
            <w:pPr>
              <w:pStyle w:val="TableParagraph"/>
              <w:rPr>
                <w:sz w:val="14"/>
              </w:rPr>
            </w:pPr>
          </w:p>
        </w:tc>
        <w:tc>
          <w:tcPr>
            <w:tcW w:w="567" w:type="dxa"/>
          </w:tcPr>
          <w:p w:rsidR="00215924" w:rsidRDefault="00215924" w:rsidP="00215924">
            <w:pPr>
              <w:pStyle w:val="TableParagraph"/>
              <w:rPr>
                <w:sz w:val="14"/>
              </w:rPr>
            </w:pPr>
          </w:p>
        </w:tc>
      </w:tr>
    </w:tbl>
    <w:tbl>
      <w:tblPr>
        <w:tblStyle w:val="TableNormal4"/>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1"/>
        <w:gridCol w:w="611"/>
        <w:gridCol w:w="426"/>
        <w:gridCol w:w="567"/>
      </w:tblGrid>
      <w:tr w:rsidR="00215924" w:rsidTr="00215924">
        <w:trPr>
          <w:trHeight w:val="1553"/>
        </w:trPr>
        <w:tc>
          <w:tcPr>
            <w:tcW w:w="4941" w:type="dxa"/>
            <w:shd w:val="clear" w:color="auto" w:fill="E6E6E6"/>
          </w:tcPr>
          <w:p w:rsidR="00215924" w:rsidRPr="007D5548" w:rsidRDefault="00215924" w:rsidP="00215924">
            <w:pPr>
              <w:pStyle w:val="TableParagraph"/>
              <w:rPr>
                <w:sz w:val="20"/>
                <w:lang w:val="ru-RU"/>
              </w:rPr>
            </w:pPr>
          </w:p>
          <w:p w:rsidR="00215924" w:rsidRPr="007D5548" w:rsidRDefault="00215924" w:rsidP="00215924">
            <w:pPr>
              <w:pStyle w:val="TableParagraph"/>
              <w:spacing w:before="5"/>
              <w:rPr>
                <w:sz w:val="24"/>
                <w:lang w:val="ru-RU"/>
              </w:rPr>
            </w:pPr>
          </w:p>
          <w:p w:rsidR="00215924" w:rsidRPr="007D5548" w:rsidRDefault="00215924" w:rsidP="00215924">
            <w:pPr>
              <w:pStyle w:val="TableParagraph"/>
              <w:spacing w:line="208" w:lineRule="auto"/>
              <w:ind w:left="472" w:right="312" w:firstLine="1156"/>
              <w:rPr>
                <w:b/>
                <w:sz w:val="18"/>
                <w:lang w:val="ru-RU"/>
              </w:rPr>
            </w:pPr>
            <w:r w:rsidRPr="007D5548">
              <w:rPr>
                <w:b/>
                <w:sz w:val="18"/>
                <w:lang w:val="ru-RU"/>
              </w:rPr>
              <w:t xml:space="preserve">РАННИЕ НАВЫКИ, </w:t>
            </w:r>
            <w:r w:rsidRPr="007D5548">
              <w:rPr>
                <w:b/>
                <w:spacing w:val="-2"/>
                <w:sz w:val="18"/>
                <w:lang w:val="ru-RU"/>
              </w:rPr>
              <w:t>НЕОБХОДИМЫЕ</w:t>
            </w:r>
            <w:r w:rsidRPr="007D5548">
              <w:rPr>
                <w:b/>
                <w:spacing w:val="-9"/>
                <w:sz w:val="18"/>
                <w:lang w:val="ru-RU"/>
              </w:rPr>
              <w:t xml:space="preserve"> </w:t>
            </w:r>
            <w:r w:rsidRPr="007D5548">
              <w:rPr>
                <w:b/>
                <w:spacing w:val="-2"/>
                <w:sz w:val="18"/>
                <w:lang w:val="ru-RU"/>
              </w:rPr>
              <w:t>ДЛЯ</w:t>
            </w:r>
            <w:r w:rsidRPr="007D5548">
              <w:rPr>
                <w:b/>
                <w:spacing w:val="-8"/>
                <w:sz w:val="18"/>
                <w:lang w:val="ru-RU"/>
              </w:rPr>
              <w:t xml:space="preserve"> </w:t>
            </w:r>
            <w:r w:rsidRPr="007D5548">
              <w:rPr>
                <w:b/>
                <w:spacing w:val="-2"/>
                <w:sz w:val="18"/>
                <w:lang w:val="ru-RU"/>
              </w:rPr>
              <w:t>ВЫБОРА</w:t>
            </w:r>
            <w:r w:rsidRPr="007D5548">
              <w:rPr>
                <w:b/>
                <w:spacing w:val="-9"/>
                <w:sz w:val="18"/>
                <w:lang w:val="ru-RU"/>
              </w:rPr>
              <w:t xml:space="preserve"> </w:t>
            </w:r>
            <w:r w:rsidRPr="007D5548">
              <w:rPr>
                <w:b/>
                <w:spacing w:val="-2"/>
                <w:sz w:val="18"/>
                <w:lang w:val="ru-RU"/>
              </w:rPr>
              <w:t>ПРОФЕССИИ</w:t>
            </w:r>
          </w:p>
          <w:p w:rsidR="00215924" w:rsidRDefault="00215924" w:rsidP="00215924">
            <w:pPr>
              <w:pStyle w:val="TableParagraph"/>
              <w:spacing w:line="185" w:lineRule="exact"/>
              <w:ind w:left="903"/>
              <w:rPr>
                <w:b/>
                <w:sz w:val="18"/>
              </w:rPr>
            </w:pPr>
            <w:r>
              <w:rPr>
                <w:b/>
                <w:spacing w:val="-2"/>
                <w:sz w:val="18"/>
              </w:rPr>
              <w:t>И</w:t>
            </w:r>
            <w:r>
              <w:rPr>
                <w:b/>
                <w:spacing w:val="-6"/>
                <w:sz w:val="18"/>
              </w:rPr>
              <w:t xml:space="preserve"> </w:t>
            </w:r>
            <w:r>
              <w:rPr>
                <w:b/>
                <w:spacing w:val="-2"/>
                <w:sz w:val="18"/>
              </w:rPr>
              <w:t>БУДУЩЕГО</w:t>
            </w:r>
            <w:r>
              <w:rPr>
                <w:b/>
                <w:spacing w:val="-5"/>
                <w:sz w:val="18"/>
              </w:rPr>
              <w:t xml:space="preserve"> </w:t>
            </w:r>
            <w:r>
              <w:rPr>
                <w:b/>
                <w:spacing w:val="-2"/>
                <w:sz w:val="18"/>
              </w:rPr>
              <w:t>ТРУДОУСТРОЙСТВА</w:t>
            </w:r>
          </w:p>
        </w:tc>
        <w:tc>
          <w:tcPr>
            <w:tcW w:w="611" w:type="dxa"/>
            <w:textDirection w:val="btLr"/>
          </w:tcPr>
          <w:p w:rsidR="00215924" w:rsidRDefault="00215924" w:rsidP="00215924">
            <w:pPr>
              <w:pStyle w:val="TableParagraph"/>
              <w:spacing w:line="180" w:lineRule="exact"/>
              <w:ind w:left="94" w:right="47"/>
              <w:rPr>
                <w:b/>
                <w:sz w:val="18"/>
              </w:rPr>
            </w:pPr>
            <w:r>
              <w:rPr>
                <w:b/>
                <w:spacing w:val="-2"/>
                <w:sz w:val="18"/>
              </w:rPr>
              <w:t>Выполняет самостоятельно</w:t>
            </w:r>
          </w:p>
        </w:tc>
        <w:tc>
          <w:tcPr>
            <w:tcW w:w="426" w:type="dxa"/>
            <w:textDirection w:val="btLr"/>
          </w:tcPr>
          <w:p w:rsidR="00215924" w:rsidRDefault="00215924" w:rsidP="00215924">
            <w:pPr>
              <w:pStyle w:val="TableParagraph"/>
              <w:spacing w:line="180" w:lineRule="exact"/>
              <w:ind w:left="94" w:right="47"/>
              <w:rPr>
                <w:b/>
                <w:sz w:val="18"/>
              </w:rPr>
            </w:pPr>
            <w:r>
              <w:rPr>
                <w:b/>
                <w:spacing w:val="-4"/>
                <w:sz w:val="18"/>
              </w:rPr>
              <w:t xml:space="preserve">Требуется </w:t>
            </w:r>
            <w:r>
              <w:rPr>
                <w:b/>
                <w:spacing w:val="-2"/>
                <w:sz w:val="18"/>
              </w:rPr>
              <w:t>помощь</w:t>
            </w:r>
          </w:p>
        </w:tc>
        <w:tc>
          <w:tcPr>
            <w:tcW w:w="567" w:type="dxa"/>
            <w:textDirection w:val="btLr"/>
          </w:tcPr>
          <w:p w:rsidR="00215924" w:rsidRDefault="00215924" w:rsidP="00215924">
            <w:pPr>
              <w:pStyle w:val="TableParagraph"/>
              <w:spacing w:line="193" w:lineRule="exact"/>
              <w:ind w:left="94"/>
              <w:rPr>
                <w:b/>
                <w:sz w:val="18"/>
              </w:rPr>
            </w:pPr>
            <w:r>
              <w:rPr>
                <w:b/>
                <w:spacing w:val="-2"/>
                <w:sz w:val="18"/>
              </w:rPr>
              <w:t>Никогда</w:t>
            </w:r>
          </w:p>
          <w:p w:rsidR="00215924" w:rsidRDefault="00215924" w:rsidP="00215924">
            <w:pPr>
              <w:pStyle w:val="TableParagraph"/>
              <w:spacing w:line="166" w:lineRule="exact"/>
              <w:ind w:left="94"/>
              <w:rPr>
                <w:b/>
                <w:sz w:val="18"/>
              </w:rPr>
            </w:pPr>
            <w:r>
              <w:rPr>
                <w:b/>
                <w:sz w:val="18"/>
              </w:rPr>
              <w:t>не</w:t>
            </w:r>
            <w:r>
              <w:rPr>
                <w:b/>
                <w:spacing w:val="-2"/>
                <w:sz w:val="18"/>
              </w:rPr>
              <w:t xml:space="preserve"> выполняет</w:t>
            </w:r>
          </w:p>
        </w:tc>
      </w:tr>
      <w:tr w:rsidR="00215924" w:rsidTr="00215924">
        <w:trPr>
          <w:trHeight w:val="217"/>
        </w:trPr>
        <w:tc>
          <w:tcPr>
            <w:tcW w:w="4941" w:type="dxa"/>
          </w:tcPr>
          <w:p w:rsidR="00215924" w:rsidRPr="007D5548" w:rsidRDefault="00215924" w:rsidP="00215924">
            <w:pPr>
              <w:pStyle w:val="TableParagraph"/>
              <w:spacing w:before="3" w:line="194" w:lineRule="exact"/>
              <w:ind w:left="42"/>
              <w:rPr>
                <w:sz w:val="18"/>
                <w:lang w:val="ru-RU"/>
              </w:rPr>
            </w:pPr>
            <w:r w:rsidRPr="007D5548">
              <w:rPr>
                <w:sz w:val="18"/>
                <w:lang w:val="ru-RU"/>
              </w:rPr>
              <w:t>Старается</w:t>
            </w:r>
            <w:r w:rsidRPr="007D5548">
              <w:rPr>
                <w:spacing w:val="-6"/>
                <w:sz w:val="18"/>
                <w:lang w:val="ru-RU"/>
              </w:rPr>
              <w:t xml:space="preserve"> </w:t>
            </w:r>
            <w:r w:rsidRPr="007D5548">
              <w:rPr>
                <w:sz w:val="18"/>
                <w:lang w:val="ru-RU"/>
              </w:rPr>
              <w:t>выполнить</w:t>
            </w:r>
            <w:r w:rsidRPr="007D5548">
              <w:rPr>
                <w:spacing w:val="-3"/>
                <w:sz w:val="18"/>
                <w:lang w:val="ru-RU"/>
              </w:rPr>
              <w:t xml:space="preserve"> </w:t>
            </w:r>
            <w:r w:rsidRPr="007D5548">
              <w:rPr>
                <w:sz w:val="18"/>
                <w:lang w:val="ru-RU"/>
              </w:rPr>
              <w:t>задание</w:t>
            </w:r>
            <w:r w:rsidRPr="007D5548">
              <w:rPr>
                <w:spacing w:val="-2"/>
                <w:sz w:val="18"/>
                <w:lang w:val="ru-RU"/>
              </w:rPr>
              <w:t xml:space="preserve"> </w:t>
            </w:r>
            <w:r w:rsidRPr="007D5548">
              <w:rPr>
                <w:sz w:val="18"/>
                <w:lang w:val="ru-RU"/>
              </w:rPr>
              <w:t>как</w:t>
            </w:r>
            <w:r w:rsidRPr="007D5548">
              <w:rPr>
                <w:spacing w:val="-4"/>
                <w:sz w:val="18"/>
                <w:lang w:val="ru-RU"/>
              </w:rPr>
              <w:t xml:space="preserve"> </w:t>
            </w:r>
            <w:r w:rsidRPr="007D5548">
              <w:rPr>
                <w:sz w:val="18"/>
                <w:lang w:val="ru-RU"/>
              </w:rPr>
              <w:t>можно</w:t>
            </w:r>
            <w:r w:rsidRPr="007D5548">
              <w:rPr>
                <w:spacing w:val="-2"/>
                <w:sz w:val="18"/>
                <w:lang w:val="ru-RU"/>
              </w:rPr>
              <w:t xml:space="preserve"> лучше</w:t>
            </w:r>
          </w:p>
        </w:tc>
        <w:tc>
          <w:tcPr>
            <w:tcW w:w="611" w:type="dxa"/>
          </w:tcPr>
          <w:p w:rsidR="00215924" w:rsidRPr="007D5548" w:rsidRDefault="00215924" w:rsidP="00215924">
            <w:pPr>
              <w:pStyle w:val="TableParagraph"/>
              <w:rPr>
                <w:sz w:val="14"/>
                <w:lang w:val="ru-RU"/>
              </w:rPr>
            </w:pPr>
          </w:p>
        </w:tc>
        <w:tc>
          <w:tcPr>
            <w:tcW w:w="426" w:type="dxa"/>
          </w:tcPr>
          <w:p w:rsidR="00215924" w:rsidRPr="007D5548" w:rsidRDefault="00215924" w:rsidP="00215924">
            <w:pPr>
              <w:pStyle w:val="TableParagraph"/>
              <w:rPr>
                <w:sz w:val="14"/>
                <w:lang w:val="ru-RU"/>
              </w:rPr>
            </w:pPr>
          </w:p>
        </w:tc>
        <w:tc>
          <w:tcPr>
            <w:tcW w:w="567" w:type="dxa"/>
          </w:tcPr>
          <w:p w:rsidR="00215924" w:rsidRPr="007D5548" w:rsidRDefault="00215924" w:rsidP="00215924">
            <w:pPr>
              <w:pStyle w:val="TableParagraph"/>
              <w:rPr>
                <w:sz w:val="14"/>
                <w:lang w:val="ru-RU"/>
              </w:rPr>
            </w:pPr>
          </w:p>
        </w:tc>
      </w:tr>
      <w:tr w:rsidR="00215924" w:rsidTr="00215924">
        <w:trPr>
          <w:trHeight w:val="559"/>
        </w:trPr>
        <w:tc>
          <w:tcPr>
            <w:tcW w:w="4941" w:type="dxa"/>
          </w:tcPr>
          <w:p w:rsidR="00215924" w:rsidRPr="007D5548" w:rsidRDefault="00215924" w:rsidP="00215924">
            <w:pPr>
              <w:pStyle w:val="TableParagraph"/>
              <w:spacing w:line="180" w:lineRule="exact"/>
              <w:ind w:left="42" w:right="29" w:hanging="1"/>
              <w:jc w:val="both"/>
              <w:rPr>
                <w:sz w:val="18"/>
                <w:lang w:val="ru-RU"/>
              </w:rPr>
            </w:pPr>
            <w:r w:rsidRPr="007D5548">
              <w:rPr>
                <w:sz w:val="18"/>
                <w:lang w:val="ru-RU"/>
              </w:rPr>
              <w:t>В игре разыгрывает одну (или более) из распространенных профессий (врач, пожарный, почтальон, полицейский и пр.), к которым проявляет интерес</w:t>
            </w:r>
          </w:p>
        </w:tc>
        <w:tc>
          <w:tcPr>
            <w:tcW w:w="611" w:type="dxa"/>
          </w:tcPr>
          <w:p w:rsidR="00215924" w:rsidRPr="007D5548" w:rsidRDefault="00215924" w:rsidP="00215924">
            <w:pPr>
              <w:pStyle w:val="TableParagraph"/>
              <w:rPr>
                <w:sz w:val="16"/>
                <w:lang w:val="ru-RU"/>
              </w:rPr>
            </w:pPr>
          </w:p>
        </w:tc>
        <w:tc>
          <w:tcPr>
            <w:tcW w:w="426"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r>
      <w:tr w:rsidR="00215924" w:rsidTr="00215924">
        <w:trPr>
          <w:trHeight w:val="199"/>
        </w:trPr>
        <w:tc>
          <w:tcPr>
            <w:tcW w:w="4941" w:type="dxa"/>
          </w:tcPr>
          <w:p w:rsidR="00215924" w:rsidRDefault="00215924" w:rsidP="00215924">
            <w:pPr>
              <w:pStyle w:val="TableParagraph"/>
              <w:spacing w:line="180" w:lineRule="exact"/>
              <w:ind w:left="42"/>
              <w:rPr>
                <w:sz w:val="18"/>
              </w:rPr>
            </w:pPr>
            <w:r>
              <w:rPr>
                <w:sz w:val="18"/>
              </w:rPr>
              <w:t>Интересуется</w:t>
            </w:r>
            <w:r>
              <w:rPr>
                <w:spacing w:val="-1"/>
                <w:sz w:val="18"/>
              </w:rPr>
              <w:t xml:space="preserve"> </w:t>
            </w:r>
            <w:r>
              <w:rPr>
                <w:sz w:val="18"/>
              </w:rPr>
              <w:t xml:space="preserve">основными </w:t>
            </w:r>
            <w:r>
              <w:rPr>
                <w:spacing w:val="-2"/>
                <w:sz w:val="18"/>
              </w:rPr>
              <w:t>профессиями</w:t>
            </w:r>
          </w:p>
        </w:tc>
        <w:tc>
          <w:tcPr>
            <w:tcW w:w="611" w:type="dxa"/>
          </w:tcPr>
          <w:p w:rsidR="00215924" w:rsidRDefault="00215924" w:rsidP="00215924">
            <w:pPr>
              <w:pStyle w:val="TableParagraph"/>
              <w:rPr>
                <w:sz w:val="12"/>
              </w:rPr>
            </w:pPr>
          </w:p>
        </w:tc>
        <w:tc>
          <w:tcPr>
            <w:tcW w:w="426" w:type="dxa"/>
          </w:tcPr>
          <w:p w:rsidR="00215924" w:rsidRDefault="00215924" w:rsidP="00215924">
            <w:pPr>
              <w:pStyle w:val="TableParagraph"/>
              <w:rPr>
                <w:sz w:val="12"/>
              </w:rPr>
            </w:pPr>
          </w:p>
        </w:tc>
        <w:tc>
          <w:tcPr>
            <w:tcW w:w="567" w:type="dxa"/>
          </w:tcPr>
          <w:p w:rsidR="00215924" w:rsidRDefault="00215924" w:rsidP="00215924">
            <w:pPr>
              <w:pStyle w:val="TableParagraph"/>
              <w:rPr>
                <w:sz w:val="12"/>
              </w:rPr>
            </w:pPr>
          </w:p>
        </w:tc>
      </w:tr>
      <w:tr w:rsidR="00215924" w:rsidTr="00215924">
        <w:trPr>
          <w:trHeight w:val="379"/>
        </w:trPr>
        <w:tc>
          <w:tcPr>
            <w:tcW w:w="4941" w:type="dxa"/>
          </w:tcPr>
          <w:p w:rsidR="00215924" w:rsidRPr="007D5548" w:rsidRDefault="00215924" w:rsidP="00215924">
            <w:pPr>
              <w:pStyle w:val="TableParagraph"/>
              <w:spacing w:line="188" w:lineRule="exact"/>
              <w:ind w:left="42"/>
              <w:rPr>
                <w:sz w:val="18"/>
                <w:lang w:val="ru-RU"/>
              </w:rPr>
            </w:pPr>
            <w:r w:rsidRPr="007D5548">
              <w:rPr>
                <w:spacing w:val="-4"/>
                <w:sz w:val="18"/>
                <w:lang w:val="ru-RU"/>
              </w:rPr>
              <w:t>Связывает</w:t>
            </w:r>
            <w:r w:rsidRPr="007D5548">
              <w:rPr>
                <w:spacing w:val="-9"/>
                <w:sz w:val="18"/>
                <w:lang w:val="ru-RU"/>
              </w:rPr>
              <w:t xml:space="preserve"> </w:t>
            </w:r>
            <w:r w:rsidRPr="007D5548">
              <w:rPr>
                <w:spacing w:val="-4"/>
                <w:sz w:val="18"/>
                <w:lang w:val="ru-RU"/>
              </w:rPr>
              <w:t>основные</w:t>
            </w:r>
            <w:r w:rsidRPr="007D5548">
              <w:rPr>
                <w:spacing w:val="-9"/>
                <w:sz w:val="18"/>
                <w:lang w:val="ru-RU"/>
              </w:rPr>
              <w:t xml:space="preserve"> </w:t>
            </w:r>
            <w:r w:rsidRPr="007D5548">
              <w:rPr>
                <w:spacing w:val="-4"/>
                <w:sz w:val="18"/>
                <w:lang w:val="ru-RU"/>
              </w:rPr>
              <w:t>профессии</w:t>
            </w:r>
            <w:r w:rsidRPr="007D5548">
              <w:rPr>
                <w:spacing w:val="-8"/>
                <w:sz w:val="18"/>
                <w:lang w:val="ru-RU"/>
              </w:rPr>
              <w:t xml:space="preserve"> </w:t>
            </w:r>
            <w:r w:rsidRPr="007D5548">
              <w:rPr>
                <w:spacing w:val="-4"/>
                <w:sz w:val="18"/>
                <w:lang w:val="ru-RU"/>
              </w:rPr>
              <w:t>с</w:t>
            </w:r>
            <w:r w:rsidRPr="007D5548">
              <w:rPr>
                <w:spacing w:val="-9"/>
                <w:sz w:val="18"/>
                <w:lang w:val="ru-RU"/>
              </w:rPr>
              <w:t xml:space="preserve"> </w:t>
            </w:r>
            <w:r w:rsidRPr="007D5548">
              <w:rPr>
                <w:spacing w:val="-4"/>
                <w:sz w:val="18"/>
                <w:lang w:val="ru-RU"/>
              </w:rPr>
              <w:t>соответствующими</w:t>
            </w:r>
            <w:r w:rsidRPr="007D5548">
              <w:rPr>
                <w:spacing w:val="-8"/>
                <w:sz w:val="18"/>
                <w:lang w:val="ru-RU"/>
              </w:rPr>
              <w:t xml:space="preserve"> </w:t>
            </w:r>
            <w:r w:rsidRPr="007D5548">
              <w:rPr>
                <w:spacing w:val="-4"/>
                <w:sz w:val="18"/>
                <w:lang w:val="ru-RU"/>
              </w:rPr>
              <w:t>предметами</w:t>
            </w:r>
          </w:p>
          <w:p w:rsidR="00215924" w:rsidRPr="007D5548" w:rsidRDefault="00215924" w:rsidP="00215924">
            <w:pPr>
              <w:pStyle w:val="TableParagraph"/>
              <w:spacing w:line="172" w:lineRule="exact"/>
              <w:ind w:left="42"/>
              <w:rPr>
                <w:sz w:val="18"/>
                <w:lang w:val="ru-RU"/>
              </w:rPr>
            </w:pPr>
            <w:r w:rsidRPr="007D5548">
              <w:rPr>
                <w:w w:val="95"/>
                <w:sz w:val="18"/>
                <w:lang w:val="ru-RU"/>
              </w:rPr>
              <w:t>(пожарный</w:t>
            </w:r>
            <w:r w:rsidRPr="007D5548">
              <w:rPr>
                <w:spacing w:val="-7"/>
                <w:w w:val="95"/>
                <w:sz w:val="18"/>
                <w:lang w:val="ru-RU"/>
              </w:rPr>
              <w:t xml:space="preserve"> </w:t>
            </w:r>
            <w:r w:rsidRPr="007D5548">
              <w:rPr>
                <w:w w:val="95"/>
                <w:sz w:val="18"/>
                <w:lang w:val="ru-RU"/>
              </w:rPr>
              <w:t>–</w:t>
            </w:r>
            <w:r w:rsidRPr="007D5548">
              <w:rPr>
                <w:spacing w:val="-7"/>
                <w:w w:val="95"/>
                <w:sz w:val="18"/>
                <w:lang w:val="ru-RU"/>
              </w:rPr>
              <w:t xml:space="preserve"> </w:t>
            </w:r>
            <w:r w:rsidRPr="007D5548">
              <w:rPr>
                <w:w w:val="95"/>
                <w:sz w:val="18"/>
                <w:lang w:val="ru-RU"/>
              </w:rPr>
              <w:t>пожарная</w:t>
            </w:r>
            <w:r w:rsidRPr="007D5548">
              <w:rPr>
                <w:spacing w:val="-7"/>
                <w:w w:val="95"/>
                <w:sz w:val="18"/>
                <w:lang w:val="ru-RU"/>
              </w:rPr>
              <w:t xml:space="preserve"> </w:t>
            </w:r>
            <w:r w:rsidRPr="007D5548">
              <w:rPr>
                <w:w w:val="95"/>
                <w:sz w:val="18"/>
                <w:lang w:val="ru-RU"/>
              </w:rPr>
              <w:t>машина,</w:t>
            </w:r>
            <w:r w:rsidRPr="007D5548">
              <w:rPr>
                <w:spacing w:val="-7"/>
                <w:w w:val="95"/>
                <w:sz w:val="18"/>
                <w:lang w:val="ru-RU"/>
              </w:rPr>
              <w:t xml:space="preserve"> </w:t>
            </w:r>
            <w:r w:rsidRPr="007D5548">
              <w:rPr>
                <w:w w:val="95"/>
                <w:sz w:val="18"/>
                <w:lang w:val="ru-RU"/>
              </w:rPr>
              <w:t>доктор</w:t>
            </w:r>
            <w:r w:rsidRPr="007D5548">
              <w:rPr>
                <w:spacing w:val="-7"/>
                <w:w w:val="95"/>
                <w:sz w:val="18"/>
                <w:lang w:val="ru-RU"/>
              </w:rPr>
              <w:t xml:space="preserve"> </w:t>
            </w:r>
            <w:r w:rsidRPr="007D5548">
              <w:rPr>
                <w:w w:val="95"/>
                <w:sz w:val="18"/>
                <w:lang w:val="ru-RU"/>
              </w:rPr>
              <w:t>–</w:t>
            </w:r>
            <w:r w:rsidRPr="007D5548">
              <w:rPr>
                <w:spacing w:val="-7"/>
                <w:w w:val="95"/>
                <w:sz w:val="18"/>
                <w:lang w:val="ru-RU"/>
              </w:rPr>
              <w:t xml:space="preserve"> </w:t>
            </w:r>
            <w:r w:rsidRPr="007D5548">
              <w:rPr>
                <w:w w:val="95"/>
                <w:sz w:val="18"/>
                <w:lang w:val="ru-RU"/>
              </w:rPr>
              <w:t>стетоскоп</w:t>
            </w:r>
            <w:r w:rsidRPr="007D5548">
              <w:rPr>
                <w:spacing w:val="-7"/>
                <w:w w:val="95"/>
                <w:sz w:val="18"/>
                <w:lang w:val="ru-RU"/>
              </w:rPr>
              <w:t xml:space="preserve"> </w:t>
            </w:r>
            <w:r w:rsidRPr="007D5548">
              <w:rPr>
                <w:w w:val="95"/>
                <w:sz w:val="18"/>
                <w:lang w:val="ru-RU"/>
              </w:rPr>
              <w:t>и</w:t>
            </w:r>
            <w:r w:rsidRPr="007D5548">
              <w:rPr>
                <w:spacing w:val="-7"/>
                <w:w w:val="95"/>
                <w:sz w:val="18"/>
                <w:lang w:val="ru-RU"/>
              </w:rPr>
              <w:t xml:space="preserve"> </w:t>
            </w:r>
            <w:r w:rsidRPr="007D5548">
              <w:rPr>
                <w:spacing w:val="-4"/>
                <w:w w:val="95"/>
                <w:sz w:val="18"/>
                <w:lang w:val="ru-RU"/>
              </w:rPr>
              <w:t>пр.)</w:t>
            </w:r>
          </w:p>
        </w:tc>
        <w:tc>
          <w:tcPr>
            <w:tcW w:w="611" w:type="dxa"/>
          </w:tcPr>
          <w:p w:rsidR="00215924" w:rsidRPr="007D5548" w:rsidRDefault="00215924" w:rsidP="00215924">
            <w:pPr>
              <w:pStyle w:val="TableParagraph"/>
              <w:rPr>
                <w:sz w:val="16"/>
                <w:lang w:val="ru-RU"/>
              </w:rPr>
            </w:pPr>
          </w:p>
        </w:tc>
        <w:tc>
          <w:tcPr>
            <w:tcW w:w="426"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r>
      <w:tr w:rsidR="00215924" w:rsidTr="00215924">
        <w:trPr>
          <w:trHeight w:val="379"/>
        </w:trPr>
        <w:tc>
          <w:tcPr>
            <w:tcW w:w="4941" w:type="dxa"/>
          </w:tcPr>
          <w:p w:rsidR="00215924" w:rsidRPr="007D5548" w:rsidRDefault="00215924" w:rsidP="00215924">
            <w:pPr>
              <w:pStyle w:val="TableParagraph"/>
              <w:spacing w:line="180" w:lineRule="exact"/>
              <w:ind w:left="42"/>
              <w:rPr>
                <w:sz w:val="18"/>
                <w:lang w:val="ru-RU"/>
              </w:rPr>
            </w:pPr>
            <w:r w:rsidRPr="007D5548">
              <w:rPr>
                <w:sz w:val="18"/>
                <w:lang w:val="ru-RU"/>
              </w:rPr>
              <w:t>Имитирует</w:t>
            </w:r>
            <w:r w:rsidRPr="007D5548">
              <w:rPr>
                <w:spacing w:val="80"/>
                <w:sz w:val="18"/>
                <w:lang w:val="ru-RU"/>
              </w:rPr>
              <w:t xml:space="preserve"> </w:t>
            </w:r>
            <w:r w:rsidRPr="007D5548">
              <w:rPr>
                <w:sz w:val="18"/>
                <w:lang w:val="ru-RU"/>
              </w:rPr>
              <w:t>то,</w:t>
            </w:r>
            <w:r w:rsidRPr="007D5548">
              <w:rPr>
                <w:spacing w:val="80"/>
                <w:sz w:val="18"/>
                <w:lang w:val="ru-RU"/>
              </w:rPr>
              <w:t xml:space="preserve"> </w:t>
            </w:r>
            <w:r w:rsidRPr="007D5548">
              <w:rPr>
                <w:sz w:val="18"/>
                <w:lang w:val="ru-RU"/>
              </w:rPr>
              <w:t>как</w:t>
            </w:r>
            <w:r w:rsidRPr="007D5548">
              <w:rPr>
                <w:spacing w:val="80"/>
                <w:sz w:val="18"/>
                <w:lang w:val="ru-RU"/>
              </w:rPr>
              <w:t xml:space="preserve"> </w:t>
            </w:r>
            <w:r w:rsidRPr="007D5548">
              <w:rPr>
                <w:sz w:val="18"/>
                <w:lang w:val="ru-RU"/>
              </w:rPr>
              <w:t>взрослые</w:t>
            </w:r>
            <w:r w:rsidRPr="007D5548">
              <w:rPr>
                <w:spacing w:val="80"/>
                <w:sz w:val="18"/>
                <w:lang w:val="ru-RU"/>
              </w:rPr>
              <w:t xml:space="preserve"> </w:t>
            </w:r>
            <w:r w:rsidRPr="007D5548">
              <w:rPr>
                <w:sz w:val="18"/>
                <w:lang w:val="ru-RU"/>
              </w:rPr>
              <w:t>действуют</w:t>
            </w:r>
            <w:r w:rsidRPr="007D5548">
              <w:rPr>
                <w:spacing w:val="80"/>
                <w:sz w:val="18"/>
                <w:lang w:val="ru-RU"/>
              </w:rPr>
              <w:t xml:space="preserve"> </w:t>
            </w:r>
            <w:r w:rsidRPr="007D5548">
              <w:rPr>
                <w:sz w:val="18"/>
                <w:lang w:val="ru-RU"/>
              </w:rPr>
              <w:t>с</w:t>
            </w:r>
            <w:r w:rsidRPr="007D5548">
              <w:rPr>
                <w:spacing w:val="80"/>
                <w:sz w:val="18"/>
                <w:lang w:val="ru-RU"/>
              </w:rPr>
              <w:t xml:space="preserve"> </w:t>
            </w:r>
            <w:r w:rsidRPr="007D5548">
              <w:rPr>
                <w:sz w:val="18"/>
                <w:lang w:val="ru-RU"/>
              </w:rPr>
              <w:t>различными</w:t>
            </w:r>
            <w:r w:rsidRPr="007D5548">
              <w:rPr>
                <w:spacing w:val="40"/>
                <w:sz w:val="18"/>
                <w:lang w:val="ru-RU"/>
              </w:rPr>
              <w:t xml:space="preserve"> </w:t>
            </w:r>
            <w:r w:rsidRPr="007D5548">
              <w:rPr>
                <w:sz w:val="18"/>
                <w:lang w:val="ru-RU"/>
              </w:rPr>
              <w:t>инструментами и деньгами</w:t>
            </w:r>
          </w:p>
        </w:tc>
        <w:tc>
          <w:tcPr>
            <w:tcW w:w="611" w:type="dxa"/>
          </w:tcPr>
          <w:p w:rsidR="00215924" w:rsidRPr="007D5548" w:rsidRDefault="00215924" w:rsidP="00215924">
            <w:pPr>
              <w:pStyle w:val="TableParagraph"/>
              <w:rPr>
                <w:sz w:val="16"/>
                <w:lang w:val="ru-RU"/>
              </w:rPr>
            </w:pPr>
          </w:p>
        </w:tc>
        <w:tc>
          <w:tcPr>
            <w:tcW w:w="426"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r>
      <w:tr w:rsidR="00215924" w:rsidTr="00215924">
        <w:trPr>
          <w:trHeight w:val="379"/>
        </w:trPr>
        <w:tc>
          <w:tcPr>
            <w:tcW w:w="4941" w:type="dxa"/>
          </w:tcPr>
          <w:p w:rsidR="00215924" w:rsidRPr="007D5548" w:rsidRDefault="00215924" w:rsidP="00215924">
            <w:pPr>
              <w:pStyle w:val="TableParagraph"/>
              <w:spacing w:line="180" w:lineRule="exact"/>
              <w:ind w:left="42" w:hanging="1"/>
              <w:rPr>
                <w:sz w:val="18"/>
                <w:lang w:val="ru-RU"/>
              </w:rPr>
            </w:pPr>
            <w:r w:rsidRPr="007D5548">
              <w:rPr>
                <w:sz w:val="18"/>
                <w:lang w:val="ru-RU"/>
              </w:rPr>
              <w:t>Играет</w:t>
            </w:r>
            <w:r w:rsidRPr="007D5548">
              <w:rPr>
                <w:spacing w:val="35"/>
                <w:sz w:val="18"/>
                <w:lang w:val="ru-RU"/>
              </w:rPr>
              <w:t xml:space="preserve"> </w:t>
            </w:r>
            <w:r w:rsidRPr="007D5548">
              <w:rPr>
                <w:sz w:val="18"/>
                <w:lang w:val="ru-RU"/>
              </w:rPr>
              <w:t>в</w:t>
            </w:r>
            <w:r w:rsidRPr="007D5548">
              <w:rPr>
                <w:spacing w:val="35"/>
                <w:sz w:val="18"/>
                <w:lang w:val="ru-RU"/>
              </w:rPr>
              <w:t xml:space="preserve"> </w:t>
            </w:r>
            <w:r w:rsidRPr="007D5548">
              <w:rPr>
                <w:sz w:val="18"/>
                <w:lang w:val="ru-RU"/>
              </w:rPr>
              <w:t>магазин</w:t>
            </w:r>
            <w:r w:rsidRPr="007D5548">
              <w:rPr>
                <w:spacing w:val="35"/>
                <w:sz w:val="18"/>
                <w:lang w:val="ru-RU"/>
              </w:rPr>
              <w:t xml:space="preserve"> </w:t>
            </w:r>
            <w:r w:rsidRPr="007D5548">
              <w:rPr>
                <w:sz w:val="18"/>
                <w:lang w:val="ru-RU"/>
              </w:rPr>
              <w:t>или</w:t>
            </w:r>
            <w:r w:rsidRPr="007D5548">
              <w:rPr>
                <w:spacing w:val="36"/>
                <w:sz w:val="18"/>
                <w:lang w:val="ru-RU"/>
              </w:rPr>
              <w:t xml:space="preserve"> </w:t>
            </w:r>
            <w:r w:rsidRPr="007D5548">
              <w:rPr>
                <w:sz w:val="18"/>
                <w:lang w:val="ru-RU"/>
              </w:rPr>
              <w:t>ресторан,</w:t>
            </w:r>
            <w:r w:rsidRPr="007D5548">
              <w:rPr>
                <w:spacing w:val="35"/>
                <w:sz w:val="18"/>
                <w:lang w:val="ru-RU"/>
              </w:rPr>
              <w:t xml:space="preserve"> </w:t>
            </w:r>
            <w:r w:rsidRPr="007D5548">
              <w:rPr>
                <w:sz w:val="18"/>
                <w:lang w:val="ru-RU"/>
              </w:rPr>
              <w:t>используя</w:t>
            </w:r>
            <w:r w:rsidRPr="007D5548">
              <w:rPr>
                <w:spacing w:val="35"/>
                <w:sz w:val="18"/>
                <w:lang w:val="ru-RU"/>
              </w:rPr>
              <w:t xml:space="preserve"> </w:t>
            </w:r>
            <w:r w:rsidRPr="007D5548">
              <w:rPr>
                <w:sz w:val="18"/>
                <w:lang w:val="ru-RU"/>
              </w:rPr>
              <w:t>игрушечные</w:t>
            </w:r>
            <w:r w:rsidRPr="007D5548">
              <w:rPr>
                <w:spacing w:val="35"/>
                <w:sz w:val="18"/>
                <w:lang w:val="ru-RU"/>
              </w:rPr>
              <w:t xml:space="preserve"> </w:t>
            </w:r>
            <w:r w:rsidRPr="007D5548">
              <w:rPr>
                <w:sz w:val="18"/>
                <w:lang w:val="ru-RU"/>
              </w:rPr>
              <w:t>или настоящие деньги</w:t>
            </w:r>
          </w:p>
        </w:tc>
        <w:tc>
          <w:tcPr>
            <w:tcW w:w="611" w:type="dxa"/>
          </w:tcPr>
          <w:p w:rsidR="00215924" w:rsidRPr="007D5548" w:rsidRDefault="00215924" w:rsidP="00215924">
            <w:pPr>
              <w:pStyle w:val="TableParagraph"/>
              <w:rPr>
                <w:sz w:val="16"/>
                <w:lang w:val="ru-RU"/>
              </w:rPr>
            </w:pPr>
          </w:p>
        </w:tc>
        <w:tc>
          <w:tcPr>
            <w:tcW w:w="426"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r>
      <w:tr w:rsidR="00215924" w:rsidTr="00215924">
        <w:trPr>
          <w:trHeight w:val="217"/>
        </w:trPr>
        <w:tc>
          <w:tcPr>
            <w:tcW w:w="4941" w:type="dxa"/>
          </w:tcPr>
          <w:p w:rsidR="00215924" w:rsidRPr="007D5548" w:rsidRDefault="00215924" w:rsidP="00215924">
            <w:pPr>
              <w:pStyle w:val="TableParagraph"/>
              <w:spacing w:before="2" w:line="194" w:lineRule="exact"/>
              <w:ind w:left="42"/>
              <w:rPr>
                <w:sz w:val="18"/>
                <w:lang w:val="ru-RU"/>
              </w:rPr>
            </w:pPr>
            <w:r w:rsidRPr="007D5548">
              <w:rPr>
                <w:sz w:val="18"/>
                <w:lang w:val="ru-RU"/>
              </w:rPr>
              <w:t>Выполняет</w:t>
            </w:r>
            <w:r w:rsidRPr="007D5548">
              <w:rPr>
                <w:spacing w:val="-3"/>
                <w:sz w:val="18"/>
                <w:lang w:val="ru-RU"/>
              </w:rPr>
              <w:t xml:space="preserve"> </w:t>
            </w:r>
            <w:r w:rsidRPr="007D5548">
              <w:rPr>
                <w:sz w:val="18"/>
                <w:lang w:val="ru-RU"/>
              </w:rPr>
              <w:t>задание</w:t>
            </w:r>
            <w:r w:rsidRPr="007D5548">
              <w:rPr>
                <w:spacing w:val="-2"/>
                <w:sz w:val="18"/>
                <w:lang w:val="ru-RU"/>
              </w:rPr>
              <w:t xml:space="preserve"> </w:t>
            </w:r>
            <w:r w:rsidRPr="007D5548">
              <w:rPr>
                <w:sz w:val="18"/>
                <w:lang w:val="ru-RU"/>
              </w:rPr>
              <w:t>до</w:t>
            </w:r>
            <w:r w:rsidRPr="007D5548">
              <w:rPr>
                <w:spacing w:val="-2"/>
                <w:sz w:val="18"/>
                <w:lang w:val="ru-RU"/>
              </w:rPr>
              <w:t xml:space="preserve"> </w:t>
            </w:r>
            <w:r w:rsidRPr="007D5548">
              <w:rPr>
                <w:sz w:val="18"/>
                <w:lang w:val="ru-RU"/>
              </w:rPr>
              <w:t>конца</w:t>
            </w:r>
            <w:r w:rsidRPr="007D5548">
              <w:rPr>
                <w:spacing w:val="-3"/>
                <w:sz w:val="18"/>
                <w:lang w:val="ru-RU"/>
              </w:rPr>
              <w:t xml:space="preserve"> </w:t>
            </w:r>
            <w:r w:rsidRPr="007D5548">
              <w:rPr>
                <w:sz w:val="18"/>
                <w:lang w:val="ru-RU"/>
              </w:rPr>
              <w:t>в</w:t>
            </w:r>
            <w:r w:rsidRPr="007D5548">
              <w:rPr>
                <w:spacing w:val="-3"/>
                <w:sz w:val="18"/>
                <w:lang w:val="ru-RU"/>
              </w:rPr>
              <w:t xml:space="preserve"> </w:t>
            </w:r>
            <w:r w:rsidRPr="007D5548">
              <w:rPr>
                <w:sz w:val="18"/>
                <w:lang w:val="ru-RU"/>
              </w:rPr>
              <w:t>соответствии</w:t>
            </w:r>
            <w:r w:rsidRPr="007D5548">
              <w:rPr>
                <w:spacing w:val="-2"/>
                <w:sz w:val="18"/>
                <w:lang w:val="ru-RU"/>
              </w:rPr>
              <w:t xml:space="preserve"> </w:t>
            </w:r>
            <w:r w:rsidRPr="007D5548">
              <w:rPr>
                <w:sz w:val="18"/>
                <w:lang w:val="ru-RU"/>
              </w:rPr>
              <w:t>с</w:t>
            </w:r>
            <w:r w:rsidRPr="007D5548">
              <w:rPr>
                <w:spacing w:val="-2"/>
                <w:sz w:val="18"/>
                <w:lang w:val="ru-RU"/>
              </w:rPr>
              <w:t xml:space="preserve"> инструкцией</w:t>
            </w:r>
          </w:p>
        </w:tc>
        <w:tc>
          <w:tcPr>
            <w:tcW w:w="611" w:type="dxa"/>
          </w:tcPr>
          <w:p w:rsidR="00215924" w:rsidRPr="007D5548" w:rsidRDefault="00215924" w:rsidP="00215924">
            <w:pPr>
              <w:pStyle w:val="TableParagraph"/>
              <w:rPr>
                <w:sz w:val="14"/>
                <w:lang w:val="ru-RU"/>
              </w:rPr>
            </w:pPr>
          </w:p>
        </w:tc>
        <w:tc>
          <w:tcPr>
            <w:tcW w:w="426" w:type="dxa"/>
          </w:tcPr>
          <w:p w:rsidR="00215924" w:rsidRPr="007D5548" w:rsidRDefault="00215924" w:rsidP="00215924">
            <w:pPr>
              <w:pStyle w:val="TableParagraph"/>
              <w:rPr>
                <w:sz w:val="14"/>
                <w:lang w:val="ru-RU"/>
              </w:rPr>
            </w:pPr>
          </w:p>
        </w:tc>
        <w:tc>
          <w:tcPr>
            <w:tcW w:w="567" w:type="dxa"/>
          </w:tcPr>
          <w:p w:rsidR="00215924" w:rsidRPr="007D5548" w:rsidRDefault="00215924" w:rsidP="00215924">
            <w:pPr>
              <w:pStyle w:val="TableParagraph"/>
              <w:rPr>
                <w:sz w:val="14"/>
                <w:lang w:val="ru-RU"/>
              </w:rPr>
            </w:pPr>
          </w:p>
        </w:tc>
      </w:tr>
      <w:tr w:rsidR="00215924" w:rsidTr="00215924">
        <w:trPr>
          <w:trHeight w:val="216"/>
        </w:trPr>
        <w:tc>
          <w:tcPr>
            <w:tcW w:w="4941" w:type="dxa"/>
          </w:tcPr>
          <w:p w:rsidR="00215924" w:rsidRPr="007D5548" w:rsidRDefault="00215924" w:rsidP="00215924">
            <w:pPr>
              <w:pStyle w:val="TableParagraph"/>
              <w:spacing w:before="2" w:line="194" w:lineRule="exact"/>
              <w:ind w:left="42"/>
              <w:rPr>
                <w:sz w:val="18"/>
                <w:lang w:val="ru-RU"/>
              </w:rPr>
            </w:pPr>
            <w:r w:rsidRPr="007D5548">
              <w:rPr>
                <w:sz w:val="18"/>
                <w:lang w:val="ru-RU"/>
              </w:rPr>
              <w:t>Начинает</w:t>
            </w:r>
            <w:r w:rsidRPr="007D5548">
              <w:rPr>
                <w:spacing w:val="-4"/>
                <w:sz w:val="18"/>
                <w:lang w:val="ru-RU"/>
              </w:rPr>
              <w:t xml:space="preserve"> </w:t>
            </w:r>
            <w:r w:rsidRPr="007D5548">
              <w:rPr>
                <w:sz w:val="18"/>
                <w:lang w:val="ru-RU"/>
              </w:rPr>
              <w:t>работать</w:t>
            </w:r>
            <w:r w:rsidRPr="007D5548">
              <w:rPr>
                <w:spacing w:val="-4"/>
                <w:sz w:val="18"/>
                <w:lang w:val="ru-RU"/>
              </w:rPr>
              <w:t xml:space="preserve"> </w:t>
            </w:r>
            <w:r w:rsidRPr="007D5548">
              <w:rPr>
                <w:sz w:val="18"/>
                <w:lang w:val="ru-RU"/>
              </w:rPr>
              <w:t>в</w:t>
            </w:r>
            <w:r w:rsidRPr="007D5548">
              <w:rPr>
                <w:spacing w:val="-4"/>
                <w:sz w:val="18"/>
                <w:lang w:val="ru-RU"/>
              </w:rPr>
              <w:t xml:space="preserve"> </w:t>
            </w:r>
            <w:r w:rsidRPr="007D5548">
              <w:rPr>
                <w:sz w:val="18"/>
                <w:lang w:val="ru-RU"/>
              </w:rPr>
              <w:t>установленное</w:t>
            </w:r>
            <w:r w:rsidRPr="007D5548">
              <w:rPr>
                <w:spacing w:val="-3"/>
                <w:sz w:val="18"/>
                <w:lang w:val="ru-RU"/>
              </w:rPr>
              <w:t xml:space="preserve"> </w:t>
            </w:r>
            <w:r w:rsidRPr="007D5548">
              <w:rPr>
                <w:spacing w:val="-2"/>
                <w:sz w:val="18"/>
                <w:lang w:val="ru-RU"/>
              </w:rPr>
              <w:t>время</w:t>
            </w:r>
          </w:p>
        </w:tc>
        <w:tc>
          <w:tcPr>
            <w:tcW w:w="611" w:type="dxa"/>
          </w:tcPr>
          <w:p w:rsidR="00215924" w:rsidRPr="007D5548" w:rsidRDefault="00215924" w:rsidP="00215924">
            <w:pPr>
              <w:pStyle w:val="TableParagraph"/>
              <w:rPr>
                <w:sz w:val="14"/>
                <w:lang w:val="ru-RU"/>
              </w:rPr>
            </w:pPr>
          </w:p>
        </w:tc>
        <w:tc>
          <w:tcPr>
            <w:tcW w:w="426" w:type="dxa"/>
          </w:tcPr>
          <w:p w:rsidR="00215924" w:rsidRPr="007D5548" w:rsidRDefault="00215924" w:rsidP="00215924">
            <w:pPr>
              <w:pStyle w:val="TableParagraph"/>
              <w:rPr>
                <w:sz w:val="14"/>
                <w:lang w:val="ru-RU"/>
              </w:rPr>
            </w:pPr>
          </w:p>
        </w:tc>
        <w:tc>
          <w:tcPr>
            <w:tcW w:w="567" w:type="dxa"/>
          </w:tcPr>
          <w:p w:rsidR="00215924" w:rsidRPr="007D5548" w:rsidRDefault="00215924" w:rsidP="00215924">
            <w:pPr>
              <w:pStyle w:val="TableParagraph"/>
              <w:rPr>
                <w:sz w:val="14"/>
                <w:lang w:val="ru-RU"/>
              </w:rPr>
            </w:pPr>
          </w:p>
        </w:tc>
      </w:tr>
      <w:tr w:rsidR="00215924" w:rsidTr="00215924">
        <w:trPr>
          <w:trHeight w:val="216"/>
        </w:trPr>
        <w:tc>
          <w:tcPr>
            <w:tcW w:w="4941" w:type="dxa"/>
          </w:tcPr>
          <w:p w:rsidR="00215924" w:rsidRPr="007D5548" w:rsidRDefault="00215924" w:rsidP="00215924">
            <w:pPr>
              <w:pStyle w:val="TableParagraph"/>
              <w:spacing w:before="2" w:line="194" w:lineRule="exact"/>
              <w:ind w:left="42"/>
              <w:rPr>
                <w:sz w:val="18"/>
                <w:lang w:val="ru-RU"/>
              </w:rPr>
            </w:pPr>
            <w:r w:rsidRPr="007D5548">
              <w:rPr>
                <w:spacing w:val="-4"/>
                <w:sz w:val="18"/>
                <w:lang w:val="ru-RU"/>
              </w:rPr>
              <w:t>Выполняет</w:t>
            </w:r>
            <w:r w:rsidRPr="007D5548">
              <w:rPr>
                <w:spacing w:val="1"/>
                <w:sz w:val="18"/>
                <w:lang w:val="ru-RU"/>
              </w:rPr>
              <w:t xml:space="preserve"> </w:t>
            </w:r>
            <w:r w:rsidRPr="007D5548">
              <w:rPr>
                <w:spacing w:val="-4"/>
                <w:sz w:val="18"/>
                <w:lang w:val="ru-RU"/>
              </w:rPr>
              <w:t>речевые</w:t>
            </w:r>
            <w:r w:rsidRPr="007D5548">
              <w:rPr>
                <w:spacing w:val="2"/>
                <w:sz w:val="18"/>
                <w:lang w:val="ru-RU"/>
              </w:rPr>
              <w:t xml:space="preserve"> </w:t>
            </w:r>
            <w:r w:rsidRPr="007D5548">
              <w:rPr>
                <w:spacing w:val="-4"/>
                <w:sz w:val="18"/>
                <w:lang w:val="ru-RU"/>
              </w:rPr>
              <w:t>инструкции,</w:t>
            </w:r>
            <w:r w:rsidRPr="007D5548">
              <w:rPr>
                <w:spacing w:val="2"/>
                <w:sz w:val="18"/>
                <w:lang w:val="ru-RU"/>
              </w:rPr>
              <w:t xml:space="preserve"> </w:t>
            </w:r>
            <w:r w:rsidRPr="007D5548">
              <w:rPr>
                <w:spacing w:val="-4"/>
                <w:sz w:val="18"/>
                <w:lang w:val="ru-RU"/>
              </w:rPr>
              <w:t>состоящие</w:t>
            </w:r>
            <w:r w:rsidRPr="007D5548">
              <w:rPr>
                <w:spacing w:val="1"/>
                <w:sz w:val="18"/>
                <w:lang w:val="ru-RU"/>
              </w:rPr>
              <w:t xml:space="preserve"> </w:t>
            </w:r>
            <w:r w:rsidRPr="007D5548">
              <w:rPr>
                <w:spacing w:val="-4"/>
                <w:sz w:val="18"/>
                <w:lang w:val="ru-RU"/>
              </w:rPr>
              <w:t>из</w:t>
            </w:r>
            <w:r w:rsidRPr="007D5548">
              <w:rPr>
                <w:spacing w:val="2"/>
                <w:sz w:val="18"/>
                <w:lang w:val="ru-RU"/>
              </w:rPr>
              <w:t xml:space="preserve"> </w:t>
            </w:r>
            <w:r w:rsidRPr="007D5548">
              <w:rPr>
                <w:spacing w:val="-4"/>
                <w:sz w:val="18"/>
                <w:lang w:val="ru-RU"/>
              </w:rPr>
              <w:t>нескольких</w:t>
            </w:r>
            <w:r w:rsidRPr="007D5548">
              <w:rPr>
                <w:spacing w:val="2"/>
                <w:sz w:val="18"/>
                <w:lang w:val="ru-RU"/>
              </w:rPr>
              <w:t xml:space="preserve"> </w:t>
            </w:r>
            <w:r w:rsidRPr="007D5548">
              <w:rPr>
                <w:spacing w:val="-4"/>
                <w:sz w:val="18"/>
                <w:lang w:val="ru-RU"/>
              </w:rPr>
              <w:t>шагов</w:t>
            </w:r>
          </w:p>
        </w:tc>
        <w:tc>
          <w:tcPr>
            <w:tcW w:w="611" w:type="dxa"/>
          </w:tcPr>
          <w:p w:rsidR="00215924" w:rsidRPr="007D5548" w:rsidRDefault="00215924" w:rsidP="00215924">
            <w:pPr>
              <w:pStyle w:val="TableParagraph"/>
              <w:rPr>
                <w:sz w:val="14"/>
                <w:lang w:val="ru-RU"/>
              </w:rPr>
            </w:pPr>
          </w:p>
        </w:tc>
        <w:tc>
          <w:tcPr>
            <w:tcW w:w="426" w:type="dxa"/>
          </w:tcPr>
          <w:p w:rsidR="00215924" w:rsidRPr="007D5548" w:rsidRDefault="00215924" w:rsidP="00215924">
            <w:pPr>
              <w:pStyle w:val="TableParagraph"/>
              <w:rPr>
                <w:sz w:val="14"/>
                <w:lang w:val="ru-RU"/>
              </w:rPr>
            </w:pPr>
          </w:p>
        </w:tc>
        <w:tc>
          <w:tcPr>
            <w:tcW w:w="567" w:type="dxa"/>
          </w:tcPr>
          <w:p w:rsidR="00215924" w:rsidRPr="007D5548" w:rsidRDefault="00215924" w:rsidP="00215924">
            <w:pPr>
              <w:pStyle w:val="TableParagraph"/>
              <w:rPr>
                <w:sz w:val="14"/>
                <w:lang w:val="ru-RU"/>
              </w:rPr>
            </w:pPr>
          </w:p>
        </w:tc>
      </w:tr>
      <w:tr w:rsidR="00215924" w:rsidTr="00215924">
        <w:trPr>
          <w:trHeight w:val="216"/>
        </w:trPr>
        <w:tc>
          <w:tcPr>
            <w:tcW w:w="4941" w:type="dxa"/>
          </w:tcPr>
          <w:p w:rsidR="00215924" w:rsidRPr="007D5548" w:rsidRDefault="00215924" w:rsidP="00215924">
            <w:pPr>
              <w:pStyle w:val="TableParagraph"/>
              <w:spacing w:before="2" w:line="194" w:lineRule="exact"/>
              <w:ind w:left="42"/>
              <w:rPr>
                <w:sz w:val="18"/>
                <w:lang w:val="ru-RU"/>
              </w:rPr>
            </w:pPr>
            <w:r w:rsidRPr="007D5548">
              <w:rPr>
                <w:sz w:val="18"/>
                <w:lang w:val="ru-RU"/>
              </w:rPr>
              <w:t>Делает</w:t>
            </w:r>
            <w:r w:rsidRPr="007D5548">
              <w:rPr>
                <w:spacing w:val="-4"/>
                <w:sz w:val="18"/>
                <w:lang w:val="ru-RU"/>
              </w:rPr>
              <w:t xml:space="preserve"> </w:t>
            </w:r>
            <w:r w:rsidRPr="007D5548">
              <w:rPr>
                <w:sz w:val="18"/>
                <w:lang w:val="ru-RU"/>
              </w:rPr>
              <w:t>попытку</w:t>
            </w:r>
            <w:r w:rsidRPr="007D5548">
              <w:rPr>
                <w:spacing w:val="-4"/>
                <w:sz w:val="18"/>
                <w:lang w:val="ru-RU"/>
              </w:rPr>
              <w:t xml:space="preserve"> </w:t>
            </w:r>
            <w:r w:rsidRPr="007D5548">
              <w:rPr>
                <w:sz w:val="18"/>
                <w:lang w:val="ru-RU"/>
              </w:rPr>
              <w:t>попробовать</w:t>
            </w:r>
            <w:r w:rsidRPr="007D5548">
              <w:rPr>
                <w:spacing w:val="-4"/>
                <w:sz w:val="18"/>
                <w:lang w:val="ru-RU"/>
              </w:rPr>
              <w:t xml:space="preserve"> </w:t>
            </w:r>
            <w:r w:rsidRPr="007D5548">
              <w:rPr>
                <w:sz w:val="18"/>
                <w:lang w:val="ru-RU"/>
              </w:rPr>
              <w:t>еще</w:t>
            </w:r>
            <w:r w:rsidRPr="007D5548">
              <w:rPr>
                <w:spacing w:val="-4"/>
                <w:sz w:val="18"/>
                <w:lang w:val="ru-RU"/>
              </w:rPr>
              <w:t xml:space="preserve"> </w:t>
            </w:r>
            <w:r w:rsidRPr="007D5548">
              <w:rPr>
                <w:sz w:val="18"/>
                <w:lang w:val="ru-RU"/>
              </w:rPr>
              <w:t>раз</w:t>
            </w:r>
            <w:r w:rsidRPr="007D5548">
              <w:rPr>
                <w:spacing w:val="-4"/>
                <w:sz w:val="18"/>
                <w:lang w:val="ru-RU"/>
              </w:rPr>
              <w:t xml:space="preserve"> </w:t>
            </w:r>
            <w:r w:rsidRPr="007D5548">
              <w:rPr>
                <w:sz w:val="18"/>
                <w:lang w:val="ru-RU"/>
              </w:rPr>
              <w:t>при</w:t>
            </w:r>
            <w:r w:rsidRPr="007D5548">
              <w:rPr>
                <w:spacing w:val="-4"/>
                <w:sz w:val="18"/>
                <w:lang w:val="ru-RU"/>
              </w:rPr>
              <w:t xml:space="preserve"> </w:t>
            </w:r>
            <w:r w:rsidRPr="007D5548">
              <w:rPr>
                <w:spacing w:val="-2"/>
                <w:sz w:val="18"/>
                <w:lang w:val="ru-RU"/>
              </w:rPr>
              <w:t>неудаче</w:t>
            </w:r>
          </w:p>
        </w:tc>
        <w:tc>
          <w:tcPr>
            <w:tcW w:w="611" w:type="dxa"/>
          </w:tcPr>
          <w:p w:rsidR="00215924" w:rsidRPr="007D5548" w:rsidRDefault="00215924" w:rsidP="00215924">
            <w:pPr>
              <w:pStyle w:val="TableParagraph"/>
              <w:rPr>
                <w:sz w:val="14"/>
                <w:lang w:val="ru-RU"/>
              </w:rPr>
            </w:pPr>
          </w:p>
        </w:tc>
        <w:tc>
          <w:tcPr>
            <w:tcW w:w="426" w:type="dxa"/>
          </w:tcPr>
          <w:p w:rsidR="00215924" w:rsidRPr="007D5548" w:rsidRDefault="00215924" w:rsidP="00215924">
            <w:pPr>
              <w:pStyle w:val="TableParagraph"/>
              <w:rPr>
                <w:sz w:val="14"/>
                <w:lang w:val="ru-RU"/>
              </w:rPr>
            </w:pPr>
          </w:p>
        </w:tc>
        <w:tc>
          <w:tcPr>
            <w:tcW w:w="567" w:type="dxa"/>
          </w:tcPr>
          <w:p w:rsidR="00215924" w:rsidRPr="007D5548" w:rsidRDefault="00215924" w:rsidP="00215924">
            <w:pPr>
              <w:pStyle w:val="TableParagraph"/>
              <w:rPr>
                <w:sz w:val="14"/>
                <w:lang w:val="ru-RU"/>
              </w:rPr>
            </w:pPr>
          </w:p>
        </w:tc>
      </w:tr>
      <w:tr w:rsidR="00215924" w:rsidTr="00215924">
        <w:trPr>
          <w:trHeight w:val="379"/>
        </w:trPr>
        <w:tc>
          <w:tcPr>
            <w:tcW w:w="4941" w:type="dxa"/>
          </w:tcPr>
          <w:p w:rsidR="00215924" w:rsidRPr="007D5548" w:rsidRDefault="00215924" w:rsidP="00215924">
            <w:pPr>
              <w:pStyle w:val="TableParagraph"/>
              <w:spacing w:line="180" w:lineRule="exact"/>
              <w:ind w:left="42" w:hanging="1"/>
              <w:rPr>
                <w:sz w:val="18"/>
                <w:lang w:val="ru-RU"/>
              </w:rPr>
            </w:pPr>
            <w:r w:rsidRPr="007D5548">
              <w:rPr>
                <w:sz w:val="18"/>
                <w:lang w:val="ru-RU"/>
              </w:rPr>
              <w:t>Понимает, что деньги можно обменять на что-то, что человек хочет, или в чем он нуждается</w:t>
            </w:r>
          </w:p>
        </w:tc>
        <w:tc>
          <w:tcPr>
            <w:tcW w:w="611" w:type="dxa"/>
          </w:tcPr>
          <w:p w:rsidR="00215924" w:rsidRPr="007D5548" w:rsidRDefault="00215924" w:rsidP="00215924">
            <w:pPr>
              <w:pStyle w:val="TableParagraph"/>
              <w:rPr>
                <w:sz w:val="16"/>
                <w:lang w:val="ru-RU"/>
              </w:rPr>
            </w:pPr>
          </w:p>
        </w:tc>
        <w:tc>
          <w:tcPr>
            <w:tcW w:w="426" w:type="dxa"/>
          </w:tcPr>
          <w:p w:rsidR="00215924" w:rsidRPr="007D5548" w:rsidRDefault="00215924" w:rsidP="00215924">
            <w:pPr>
              <w:pStyle w:val="TableParagraph"/>
              <w:rPr>
                <w:sz w:val="16"/>
                <w:lang w:val="ru-RU"/>
              </w:rPr>
            </w:pPr>
          </w:p>
        </w:tc>
        <w:tc>
          <w:tcPr>
            <w:tcW w:w="567" w:type="dxa"/>
          </w:tcPr>
          <w:p w:rsidR="00215924" w:rsidRPr="007D5548" w:rsidRDefault="00215924" w:rsidP="00215924">
            <w:pPr>
              <w:pStyle w:val="TableParagraph"/>
              <w:rPr>
                <w:sz w:val="16"/>
                <w:lang w:val="ru-RU"/>
              </w:rPr>
            </w:pPr>
          </w:p>
        </w:tc>
      </w:tr>
      <w:tr w:rsidR="00215924" w:rsidTr="00215924">
        <w:trPr>
          <w:trHeight w:val="217"/>
        </w:trPr>
        <w:tc>
          <w:tcPr>
            <w:tcW w:w="4941" w:type="dxa"/>
          </w:tcPr>
          <w:p w:rsidR="00215924" w:rsidRDefault="00215924" w:rsidP="00215924">
            <w:pPr>
              <w:pStyle w:val="TableParagraph"/>
              <w:spacing w:before="3" w:line="194" w:lineRule="exact"/>
              <w:ind w:left="42"/>
              <w:rPr>
                <w:sz w:val="18"/>
              </w:rPr>
            </w:pPr>
            <w:r>
              <w:rPr>
                <w:sz w:val="18"/>
              </w:rPr>
              <w:t>Самостоятельно</w:t>
            </w:r>
            <w:r>
              <w:rPr>
                <w:spacing w:val="-3"/>
                <w:sz w:val="18"/>
              </w:rPr>
              <w:t xml:space="preserve"> </w:t>
            </w:r>
            <w:r>
              <w:rPr>
                <w:sz w:val="18"/>
              </w:rPr>
              <w:t>делает</w:t>
            </w:r>
            <w:r>
              <w:rPr>
                <w:spacing w:val="-2"/>
                <w:sz w:val="18"/>
              </w:rPr>
              <w:t xml:space="preserve"> покупки</w:t>
            </w:r>
          </w:p>
        </w:tc>
        <w:tc>
          <w:tcPr>
            <w:tcW w:w="611" w:type="dxa"/>
          </w:tcPr>
          <w:p w:rsidR="00215924" w:rsidRDefault="00215924" w:rsidP="00215924">
            <w:pPr>
              <w:pStyle w:val="TableParagraph"/>
              <w:rPr>
                <w:sz w:val="14"/>
              </w:rPr>
            </w:pPr>
          </w:p>
        </w:tc>
        <w:tc>
          <w:tcPr>
            <w:tcW w:w="426" w:type="dxa"/>
          </w:tcPr>
          <w:p w:rsidR="00215924" w:rsidRDefault="00215924" w:rsidP="00215924">
            <w:pPr>
              <w:pStyle w:val="TableParagraph"/>
              <w:rPr>
                <w:sz w:val="14"/>
              </w:rPr>
            </w:pPr>
          </w:p>
        </w:tc>
        <w:tc>
          <w:tcPr>
            <w:tcW w:w="567" w:type="dxa"/>
          </w:tcPr>
          <w:p w:rsidR="00215924" w:rsidRDefault="00215924" w:rsidP="00215924">
            <w:pPr>
              <w:pStyle w:val="TableParagraph"/>
              <w:rPr>
                <w:sz w:val="14"/>
              </w:rPr>
            </w:pPr>
          </w:p>
        </w:tc>
      </w:tr>
    </w:tbl>
    <w:tbl>
      <w:tblPr>
        <w:tblStyle w:val="TableNormal5"/>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1"/>
        <w:gridCol w:w="470"/>
        <w:gridCol w:w="567"/>
        <w:gridCol w:w="567"/>
      </w:tblGrid>
      <w:tr w:rsidR="00215924" w:rsidTr="00215924">
        <w:trPr>
          <w:trHeight w:val="1561"/>
        </w:trPr>
        <w:tc>
          <w:tcPr>
            <w:tcW w:w="4941" w:type="dxa"/>
            <w:shd w:val="clear" w:color="auto" w:fill="E6E6E6"/>
          </w:tcPr>
          <w:p w:rsidR="00215924" w:rsidRPr="007D5548" w:rsidRDefault="00215924" w:rsidP="00215924">
            <w:pPr>
              <w:pStyle w:val="TableParagraph"/>
              <w:rPr>
                <w:sz w:val="20"/>
                <w:lang w:val="ru-RU"/>
              </w:rPr>
            </w:pPr>
          </w:p>
          <w:p w:rsidR="00215924" w:rsidRPr="007D5548" w:rsidRDefault="00215924" w:rsidP="00215924">
            <w:pPr>
              <w:pStyle w:val="TableParagraph"/>
              <w:rPr>
                <w:sz w:val="20"/>
                <w:lang w:val="ru-RU"/>
              </w:rPr>
            </w:pPr>
          </w:p>
          <w:p w:rsidR="00215924" w:rsidRPr="007D5548" w:rsidRDefault="00215924" w:rsidP="00215924">
            <w:pPr>
              <w:pStyle w:val="TableParagraph"/>
              <w:spacing w:before="145" w:line="208" w:lineRule="auto"/>
              <w:ind w:left="1465" w:right="312" w:hanging="1082"/>
              <w:rPr>
                <w:b/>
                <w:sz w:val="18"/>
                <w:lang w:val="ru-RU"/>
              </w:rPr>
            </w:pPr>
            <w:r w:rsidRPr="007D5548">
              <w:rPr>
                <w:b/>
                <w:spacing w:val="-2"/>
                <w:sz w:val="18"/>
                <w:lang w:val="ru-RU"/>
              </w:rPr>
              <w:t>НАВЫКИ,</w:t>
            </w:r>
            <w:r w:rsidRPr="007D5548">
              <w:rPr>
                <w:b/>
                <w:spacing w:val="-7"/>
                <w:sz w:val="18"/>
                <w:lang w:val="ru-RU"/>
              </w:rPr>
              <w:t xml:space="preserve"> </w:t>
            </w:r>
            <w:r w:rsidRPr="007D5548">
              <w:rPr>
                <w:b/>
                <w:spacing w:val="-2"/>
                <w:sz w:val="18"/>
                <w:lang w:val="ru-RU"/>
              </w:rPr>
              <w:t>НЕОБХОДИМЫЕ</w:t>
            </w:r>
            <w:r w:rsidRPr="007D5548">
              <w:rPr>
                <w:b/>
                <w:spacing w:val="-8"/>
                <w:sz w:val="18"/>
                <w:lang w:val="ru-RU"/>
              </w:rPr>
              <w:t xml:space="preserve"> </w:t>
            </w:r>
            <w:r w:rsidRPr="007D5548">
              <w:rPr>
                <w:b/>
                <w:spacing w:val="-2"/>
                <w:sz w:val="18"/>
                <w:lang w:val="ru-RU"/>
              </w:rPr>
              <w:t>ДЛЯ</w:t>
            </w:r>
            <w:r w:rsidRPr="007D5548">
              <w:rPr>
                <w:b/>
                <w:spacing w:val="-7"/>
                <w:sz w:val="18"/>
                <w:lang w:val="ru-RU"/>
              </w:rPr>
              <w:t xml:space="preserve"> </w:t>
            </w:r>
            <w:r w:rsidRPr="007D5548">
              <w:rPr>
                <w:b/>
                <w:spacing w:val="-2"/>
                <w:sz w:val="18"/>
                <w:lang w:val="ru-RU"/>
              </w:rPr>
              <w:t xml:space="preserve">ИНТЕГРАЦИИ </w:t>
            </w:r>
            <w:r w:rsidRPr="007D5548">
              <w:rPr>
                <w:b/>
                <w:sz w:val="18"/>
                <w:lang w:val="ru-RU"/>
              </w:rPr>
              <w:t>В ШКОЛЬНУЮ СРЕДУ</w:t>
            </w:r>
          </w:p>
        </w:tc>
        <w:tc>
          <w:tcPr>
            <w:tcW w:w="470" w:type="dxa"/>
            <w:textDirection w:val="btLr"/>
          </w:tcPr>
          <w:p w:rsidR="00215924" w:rsidRDefault="00215924" w:rsidP="00215924">
            <w:pPr>
              <w:pStyle w:val="TableParagraph"/>
              <w:spacing w:line="180" w:lineRule="exact"/>
              <w:ind w:left="37" w:right="112"/>
              <w:rPr>
                <w:b/>
                <w:sz w:val="18"/>
              </w:rPr>
            </w:pPr>
            <w:r>
              <w:rPr>
                <w:b/>
                <w:spacing w:val="-2"/>
                <w:sz w:val="18"/>
              </w:rPr>
              <w:t>Выполняет самостоятельно</w:t>
            </w:r>
          </w:p>
        </w:tc>
        <w:tc>
          <w:tcPr>
            <w:tcW w:w="567" w:type="dxa"/>
            <w:textDirection w:val="btLr"/>
          </w:tcPr>
          <w:p w:rsidR="00215924" w:rsidRDefault="00215924" w:rsidP="00215924">
            <w:pPr>
              <w:pStyle w:val="TableParagraph"/>
              <w:spacing w:line="180" w:lineRule="exact"/>
              <w:ind w:left="37" w:right="112"/>
              <w:rPr>
                <w:b/>
                <w:sz w:val="18"/>
              </w:rPr>
            </w:pPr>
            <w:r>
              <w:rPr>
                <w:b/>
                <w:spacing w:val="-4"/>
                <w:sz w:val="18"/>
              </w:rPr>
              <w:t xml:space="preserve">Требуется </w:t>
            </w:r>
            <w:r>
              <w:rPr>
                <w:b/>
                <w:spacing w:val="-2"/>
                <w:sz w:val="18"/>
              </w:rPr>
              <w:t>помощь</w:t>
            </w:r>
          </w:p>
        </w:tc>
        <w:tc>
          <w:tcPr>
            <w:tcW w:w="567" w:type="dxa"/>
            <w:textDirection w:val="btLr"/>
          </w:tcPr>
          <w:p w:rsidR="00215924" w:rsidRDefault="00215924" w:rsidP="00215924">
            <w:pPr>
              <w:pStyle w:val="TableParagraph"/>
              <w:spacing w:line="193" w:lineRule="exact"/>
              <w:ind w:left="37"/>
              <w:rPr>
                <w:b/>
                <w:sz w:val="18"/>
              </w:rPr>
            </w:pPr>
            <w:r>
              <w:rPr>
                <w:b/>
                <w:spacing w:val="-2"/>
                <w:sz w:val="18"/>
              </w:rPr>
              <w:t>Никогда</w:t>
            </w:r>
          </w:p>
          <w:p w:rsidR="00215924" w:rsidRDefault="00215924" w:rsidP="00215924">
            <w:pPr>
              <w:pStyle w:val="TableParagraph"/>
              <w:spacing w:line="166" w:lineRule="exact"/>
              <w:ind w:left="37"/>
              <w:rPr>
                <w:b/>
                <w:sz w:val="18"/>
              </w:rPr>
            </w:pPr>
            <w:r>
              <w:rPr>
                <w:b/>
                <w:sz w:val="18"/>
              </w:rPr>
              <w:t>не</w:t>
            </w:r>
            <w:r>
              <w:rPr>
                <w:b/>
                <w:spacing w:val="-2"/>
                <w:sz w:val="18"/>
              </w:rPr>
              <w:t xml:space="preserve"> выполняет</w:t>
            </w:r>
          </w:p>
        </w:tc>
      </w:tr>
      <w:tr w:rsidR="00215924" w:rsidTr="00215924">
        <w:trPr>
          <w:trHeight w:val="216"/>
        </w:trPr>
        <w:tc>
          <w:tcPr>
            <w:tcW w:w="6545" w:type="dxa"/>
            <w:gridSpan w:val="4"/>
            <w:tcBorders>
              <w:left w:val="dashed" w:sz="4" w:space="0" w:color="000000"/>
              <w:right w:val="dashed" w:sz="4" w:space="0" w:color="000000"/>
            </w:tcBorders>
            <w:shd w:val="clear" w:color="auto" w:fill="C2C2C2"/>
          </w:tcPr>
          <w:p w:rsidR="00215924" w:rsidRDefault="00215924" w:rsidP="00215924">
            <w:pPr>
              <w:pStyle w:val="TableParagraph"/>
              <w:spacing w:before="1" w:line="195" w:lineRule="exact"/>
              <w:ind w:left="704" w:right="693"/>
              <w:jc w:val="center"/>
              <w:rPr>
                <w:b/>
                <w:sz w:val="18"/>
              </w:rPr>
            </w:pPr>
            <w:r>
              <w:rPr>
                <w:b/>
                <w:sz w:val="18"/>
              </w:rPr>
              <w:t>Личная</w:t>
            </w:r>
            <w:r>
              <w:rPr>
                <w:b/>
                <w:spacing w:val="-6"/>
                <w:sz w:val="18"/>
              </w:rPr>
              <w:t xml:space="preserve"> </w:t>
            </w:r>
            <w:r>
              <w:rPr>
                <w:b/>
                <w:spacing w:val="-2"/>
                <w:sz w:val="18"/>
              </w:rPr>
              <w:t>ответственность</w:t>
            </w:r>
          </w:p>
        </w:tc>
      </w:tr>
      <w:tr w:rsidR="00215924" w:rsidTr="00215924">
        <w:trPr>
          <w:trHeight w:val="199"/>
        </w:trPr>
        <w:tc>
          <w:tcPr>
            <w:tcW w:w="4941" w:type="dxa"/>
            <w:tcBorders>
              <w:left w:val="dashed" w:sz="4" w:space="0" w:color="000000"/>
            </w:tcBorders>
          </w:tcPr>
          <w:p w:rsidR="00215924" w:rsidRDefault="00215924" w:rsidP="00215924">
            <w:pPr>
              <w:pStyle w:val="TableParagraph"/>
              <w:spacing w:line="180" w:lineRule="exact"/>
              <w:ind w:left="42"/>
              <w:rPr>
                <w:sz w:val="18"/>
              </w:rPr>
            </w:pPr>
            <w:r>
              <w:rPr>
                <w:sz w:val="18"/>
              </w:rPr>
              <w:t>Выполняет</w:t>
            </w:r>
            <w:r>
              <w:rPr>
                <w:spacing w:val="-3"/>
                <w:sz w:val="18"/>
              </w:rPr>
              <w:t xml:space="preserve"> </w:t>
            </w:r>
            <w:r>
              <w:rPr>
                <w:sz w:val="18"/>
              </w:rPr>
              <w:t>задание</w:t>
            </w:r>
            <w:r>
              <w:rPr>
                <w:spacing w:val="-1"/>
                <w:sz w:val="18"/>
              </w:rPr>
              <w:t xml:space="preserve"> </w:t>
            </w:r>
            <w:r>
              <w:rPr>
                <w:sz w:val="18"/>
              </w:rPr>
              <w:t>до</w:t>
            </w:r>
            <w:r>
              <w:rPr>
                <w:spacing w:val="-1"/>
                <w:sz w:val="18"/>
              </w:rPr>
              <w:t xml:space="preserve"> </w:t>
            </w:r>
            <w:r>
              <w:rPr>
                <w:spacing w:val="-2"/>
                <w:sz w:val="18"/>
              </w:rPr>
              <w:t>конца</w:t>
            </w:r>
          </w:p>
        </w:tc>
        <w:tc>
          <w:tcPr>
            <w:tcW w:w="470" w:type="dxa"/>
          </w:tcPr>
          <w:p w:rsidR="00215924" w:rsidRDefault="00215924" w:rsidP="00215924">
            <w:pPr>
              <w:pStyle w:val="TableParagraph"/>
              <w:rPr>
                <w:sz w:val="12"/>
              </w:rPr>
            </w:pPr>
          </w:p>
        </w:tc>
        <w:tc>
          <w:tcPr>
            <w:tcW w:w="567" w:type="dxa"/>
          </w:tcPr>
          <w:p w:rsidR="00215924" w:rsidRDefault="00215924" w:rsidP="00215924">
            <w:pPr>
              <w:pStyle w:val="TableParagraph"/>
              <w:rPr>
                <w:sz w:val="12"/>
              </w:rPr>
            </w:pPr>
          </w:p>
        </w:tc>
        <w:tc>
          <w:tcPr>
            <w:tcW w:w="567" w:type="dxa"/>
            <w:tcBorders>
              <w:right w:val="dashed" w:sz="4" w:space="0" w:color="000000"/>
            </w:tcBorders>
          </w:tcPr>
          <w:p w:rsidR="00215924" w:rsidRDefault="00215924" w:rsidP="00215924">
            <w:pPr>
              <w:pStyle w:val="TableParagraph"/>
              <w:rPr>
                <w:sz w:val="12"/>
              </w:rPr>
            </w:pPr>
          </w:p>
        </w:tc>
      </w:tr>
      <w:tr w:rsidR="00215924" w:rsidTr="00215924">
        <w:trPr>
          <w:trHeight w:val="199"/>
        </w:trPr>
        <w:tc>
          <w:tcPr>
            <w:tcW w:w="4941" w:type="dxa"/>
            <w:tcBorders>
              <w:left w:val="dashed" w:sz="4" w:space="0" w:color="000000"/>
            </w:tcBorders>
          </w:tcPr>
          <w:p w:rsidR="00215924" w:rsidRDefault="00215924" w:rsidP="00215924">
            <w:pPr>
              <w:pStyle w:val="TableParagraph"/>
              <w:spacing w:line="180" w:lineRule="exact"/>
              <w:ind w:left="42"/>
              <w:rPr>
                <w:sz w:val="18"/>
              </w:rPr>
            </w:pPr>
            <w:r>
              <w:rPr>
                <w:spacing w:val="-2"/>
                <w:sz w:val="18"/>
              </w:rPr>
              <w:t>Следует</w:t>
            </w:r>
            <w:r>
              <w:rPr>
                <w:spacing w:val="3"/>
                <w:sz w:val="18"/>
              </w:rPr>
              <w:t xml:space="preserve"> </w:t>
            </w:r>
            <w:r>
              <w:rPr>
                <w:spacing w:val="-2"/>
                <w:sz w:val="18"/>
              </w:rPr>
              <w:t>школьному</w:t>
            </w:r>
            <w:r>
              <w:rPr>
                <w:spacing w:val="5"/>
                <w:sz w:val="18"/>
              </w:rPr>
              <w:t xml:space="preserve"> </w:t>
            </w:r>
            <w:r>
              <w:rPr>
                <w:spacing w:val="-2"/>
                <w:sz w:val="18"/>
              </w:rPr>
              <w:t>расписанию</w:t>
            </w:r>
          </w:p>
        </w:tc>
        <w:tc>
          <w:tcPr>
            <w:tcW w:w="470" w:type="dxa"/>
          </w:tcPr>
          <w:p w:rsidR="00215924" w:rsidRDefault="00215924" w:rsidP="00215924">
            <w:pPr>
              <w:pStyle w:val="TableParagraph"/>
              <w:rPr>
                <w:sz w:val="12"/>
              </w:rPr>
            </w:pPr>
          </w:p>
        </w:tc>
        <w:tc>
          <w:tcPr>
            <w:tcW w:w="567" w:type="dxa"/>
          </w:tcPr>
          <w:p w:rsidR="00215924" w:rsidRDefault="00215924" w:rsidP="00215924">
            <w:pPr>
              <w:pStyle w:val="TableParagraph"/>
              <w:rPr>
                <w:sz w:val="12"/>
              </w:rPr>
            </w:pPr>
          </w:p>
        </w:tc>
        <w:tc>
          <w:tcPr>
            <w:tcW w:w="567" w:type="dxa"/>
            <w:tcBorders>
              <w:right w:val="dashed" w:sz="4" w:space="0" w:color="000000"/>
            </w:tcBorders>
          </w:tcPr>
          <w:p w:rsidR="00215924" w:rsidRDefault="00215924" w:rsidP="00215924">
            <w:pPr>
              <w:pStyle w:val="TableParagraph"/>
              <w:rPr>
                <w:sz w:val="12"/>
              </w:rPr>
            </w:pPr>
          </w:p>
        </w:tc>
      </w:tr>
      <w:tr w:rsidR="00215924" w:rsidTr="00215924">
        <w:trPr>
          <w:trHeight w:val="199"/>
        </w:trPr>
        <w:tc>
          <w:tcPr>
            <w:tcW w:w="4941" w:type="dxa"/>
            <w:tcBorders>
              <w:left w:val="dashed" w:sz="4" w:space="0" w:color="000000"/>
            </w:tcBorders>
          </w:tcPr>
          <w:p w:rsidR="00215924" w:rsidRDefault="00215924" w:rsidP="00215924">
            <w:pPr>
              <w:pStyle w:val="TableParagraph"/>
              <w:spacing w:line="180" w:lineRule="exact"/>
              <w:ind w:left="42"/>
              <w:rPr>
                <w:sz w:val="18"/>
              </w:rPr>
            </w:pPr>
            <w:r>
              <w:rPr>
                <w:sz w:val="18"/>
              </w:rPr>
              <w:t>Выполняет</w:t>
            </w:r>
            <w:r>
              <w:rPr>
                <w:spacing w:val="-5"/>
                <w:sz w:val="18"/>
              </w:rPr>
              <w:t xml:space="preserve"> </w:t>
            </w:r>
            <w:r>
              <w:rPr>
                <w:sz w:val="18"/>
              </w:rPr>
              <w:t>домашнее</w:t>
            </w:r>
            <w:r>
              <w:rPr>
                <w:spacing w:val="-5"/>
                <w:sz w:val="18"/>
              </w:rPr>
              <w:t xml:space="preserve"> </w:t>
            </w:r>
            <w:r>
              <w:rPr>
                <w:spacing w:val="-2"/>
                <w:sz w:val="18"/>
              </w:rPr>
              <w:t>задание</w:t>
            </w:r>
          </w:p>
        </w:tc>
        <w:tc>
          <w:tcPr>
            <w:tcW w:w="470" w:type="dxa"/>
          </w:tcPr>
          <w:p w:rsidR="00215924" w:rsidRDefault="00215924" w:rsidP="00215924">
            <w:pPr>
              <w:pStyle w:val="TableParagraph"/>
              <w:rPr>
                <w:sz w:val="12"/>
              </w:rPr>
            </w:pPr>
          </w:p>
        </w:tc>
        <w:tc>
          <w:tcPr>
            <w:tcW w:w="567" w:type="dxa"/>
          </w:tcPr>
          <w:p w:rsidR="00215924" w:rsidRDefault="00215924" w:rsidP="00215924">
            <w:pPr>
              <w:pStyle w:val="TableParagraph"/>
              <w:rPr>
                <w:sz w:val="12"/>
              </w:rPr>
            </w:pPr>
          </w:p>
        </w:tc>
        <w:tc>
          <w:tcPr>
            <w:tcW w:w="567" w:type="dxa"/>
            <w:tcBorders>
              <w:right w:val="dashed" w:sz="4" w:space="0" w:color="000000"/>
            </w:tcBorders>
          </w:tcPr>
          <w:p w:rsidR="00215924" w:rsidRDefault="00215924" w:rsidP="00215924">
            <w:pPr>
              <w:pStyle w:val="TableParagraph"/>
              <w:rPr>
                <w:sz w:val="12"/>
              </w:rPr>
            </w:pPr>
          </w:p>
        </w:tc>
      </w:tr>
      <w:tr w:rsidR="00215924" w:rsidTr="00215924">
        <w:trPr>
          <w:trHeight w:val="216"/>
        </w:trPr>
        <w:tc>
          <w:tcPr>
            <w:tcW w:w="6545" w:type="dxa"/>
            <w:gridSpan w:val="4"/>
            <w:tcBorders>
              <w:left w:val="dashed" w:sz="4" w:space="0" w:color="000000"/>
              <w:right w:val="dashed" w:sz="4" w:space="0" w:color="000000"/>
            </w:tcBorders>
            <w:shd w:val="clear" w:color="auto" w:fill="C2C2C2"/>
          </w:tcPr>
          <w:p w:rsidR="00215924" w:rsidRDefault="00215924" w:rsidP="00215924">
            <w:pPr>
              <w:pStyle w:val="TableParagraph"/>
              <w:spacing w:before="1" w:line="195" w:lineRule="exact"/>
              <w:ind w:left="1942"/>
              <w:rPr>
                <w:b/>
                <w:sz w:val="18"/>
              </w:rPr>
            </w:pPr>
            <w:r>
              <w:rPr>
                <w:b/>
                <w:spacing w:val="-2"/>
                <w:sz w:val="18"/>
              </w:rPr>
              <w:t>Соблюдение</w:t>
            </w:r>
            <w:r>
              <w:rPr>
                <w:b/>
                <w:spacing w:val="4"/>
                <w:sz w:val="18"/>
              </w:rPr>
              <w:t xml:space="preserve"> </w:t>
            </w:r>
            <w:r>
              <w:rPr>
                <w:b/>
                <w:spacing w:val="-2"/>
                <w:sz w:val="18"/>
              </w:rPr>
              <w:t>правил</w:t>
            </w:r>
            <w:r>
              <w:rPr>
                <w:b/>
                <w:spacing w:val="5"/>
                <w:sz w:val="18"/>
              </w:rPr>
              <w:t xml:space="preserve"> </w:t>
            </w:r>
            <w:r>
              <w:rPr>
                <w:b/>
                <w:spacing w:val="-2"/>
                <w:sz w:val="18"/>
              </w:rPr>
              <w:t>класса</w:t>
            </w:r>
          </w:p>
        </w:tc>
      </w:tr>
      <w:tr w:rsidR="00215924" w:rsidTr="00215924">
        <w:trPr>
          <w:trHeight w:val="199"/>
        </w:trPr>
        <w:tc>
          <w:tcPr>
            <w:tcW w:w="4941" w:type="dxa"/>
            <w:tcBorders>
              <w:left w:val="dashed" w:sz="4" w:space="0" w:color="000000"/>
            </w:tcBorders>
          </w:tcPr>
          <w:p w:rsidR="00215924" w:rsidRDefault="00215924" w:rsidP="00215924">
            <w:pPr>
              <w:pStyle w:val="TableParagraph"/>
              <w:spacing w:line="180" w:lineRule="exact"/>
              <w:ind w:left="42"/>
              <w:rPr>
                <w:sz w:val="18"/>
              </w:rPr>
            </w:pPr>
            <w:r>
              <w:rPr>
                <w:sz w:val="18"/>
              </w:rPr>
              <w:t>Выполняет</w:t>
            </w:r>
            <w:r>
              <w:rPr>
                <w:spacing w:val="-4"/>
                <w:sz w:val="18"/>
              </w:rPr>
              <w:t xml:space="preserve"> </w:t>
            </w:r>
            <w:r>
              <w:rPr>
                <w:sz w:val="18"/>
              </w:rPr>
              <w:t>инструкции</w:t>
            </w:r>
            <w:r>
              <w:rPr>
                <w:spacing w:val="-3"/>
                <w:sz w:val="18"/>
              </w:rPr>
              <w:t xml:space="preserve"> </w:t>
            </w:r>
            <w:r>
              <w:rPr>
                <w:spacing w:val="-2"/>
                <w:sz w:val="18"/>
              </w:rPr>
              <w:t>учителя</w:t>
            </w:r>
          </w:p>
        </w:tc>
        <w:tc>
          <w:tcPr>
            <w:tcW w:w="470" w:type="dxa"/>
          </w:tcPr>
          <w:p w:rsidR="00215924" w:rsidRDefault="00215924" w:rsidP="00215924">
            <w:pPr>
              <w:pStyle w:val="TableParagraph"/>
              <w:rPr>
                <w:sz w:val="12"/>
              </w:rPr>
            </w:pPr>
          </w:p>
        </w:tc>
        <w:tc>
          <w:tcPr>
            <w:tcW w:w="567" w:type="dxa"/>
          </w:tcPr>
          <w:p w:rsidR="00215924" w:rsidRDefault="00215924" w:rsidP="00215924">
            <w:pPr>
              <w:pStyle w:val="TableParagraph"/>
              <w:rPr>
                <w:sz w:val="12"/>
              </w:rPr>
            </w:pPr>
          </w:p>
        </w:tc>
        <w:tc>
          <w:tcPr>
            <w:tcW w:w="567" w:type="dxa"/>
            <w:tcBorders>
              <w:right w:val="dashed" w:sz="4" w:space="0" w:color="000000"/>
            </w:tcBorders>
          </w:tcPr>
          <w:p w:rsidR="00215924" w:rsidRDefault="00215924" w:rsidP="00215924">
            <w:pPr>
              <w:pStyle w:val="TableParagraph"/>
              <w:rPr>
                <w:sz w:val="12"/>
              </w:rPr>
            </w:pPr>
          </w:p>
        </w:tc>
      </w:tr>
      <w:tr w:rsidR="00215924" w:rsidTr="00215924">
        <w:trPr>
          <w:trHeight w:val="199"/>
        </w:trPr>
        <w:tc>
          <w:tcPr>
            <w:tcW w:w="4941" w:type="dxa"/>
            <w:tcBorders>
              <w:left w:val="dashed" w:sz="4" w:space="0" w:color="000000"/>
            </w:tcBorders>
          </w:tcPr>
          <w:p w:rsidR="00215924" w:rsidRDefault="00215924" w:rsidP="00215924">
            <w:pPr>
              <w:pStyle w:val="TableParagraph"/>
              <w:spacing w:line="180" w:lineRule="exact"/>
              <w:ind w:left="42"/>
              <w:rPr>
                <w:sz w:val="18"/>
              </w:rPr>
            </w:pPr>
            <w:r>
              <w:rPr>
                <w:sz w:val="18"/>
              </w:rPr>
              <w:t>Поднимает</w:t>
            </w:r>
            <w:r>
              <w:rPr>
                <w:spacing w:val="-11"/>
                <w:sz w:val="18"/>
              </w:rPr>
              <w:t xml:space="preserve"> </w:t>
            </w:r>
            <w:r>
              <w:rPr>
                <w:spacing w:val="-4"/>
                <w:sz w:val="18"/>
              </w:rPr>
              <w:t>руку</w:t>
            </w:r>
          </w:p>
        </w:tc>
        <w:tc>
          <w:tcPr>
            <w:tcW w:w="470" w:type="dxa"/>
          </w:tcPr>
          <w:p w:rsidR="00215924" w:rsidRDefault="00215924" w:rsidP="00215924">
            <w:pPr>
              <w:pStyle w:val="TableParagraph"/>
              <w:rPr>
                <w:sz w:val="12"/>
              </w:rPr>
            </w:pPr>
          </w:p>
        </w:tc>
        <w:tc>
          <w:tcPr>
            <w:tcW w:w="567" w:type="dxa"/>
          </w:tcPr>
          <w:p w:rsidR="00215924" w:rsidRDefault="00215924" w:rsidP="00215924">
            <w:pPr>
              <w:pStyle w:val="TableParagraph"/>
              <w:rPr>
                <w:sz w:val="12"/>
              </w:rPr>
            </w:pPr>
          </w:p>
        </w:tc>
        <w:tc>
          <w:tcPr>
            <w:tcW w:w="567" w:type="dxa"/>
            <w:tcBorders>
              <w:right w:val="dashed" w:sz="4" w:space="0" w:color="000000"/>
            </w:tcBorders>
          </w:tcPr>
          <w:p w:rsidR="00215924" w:rsidRDefault="00215924" w:rsidP="00215924">
            <w:pPr>
              <w:pStyle w:val="TableParagraph"/>
              <w:rPr>
                <w:sz w:val="12"/>
              </w:rPr>
            </w:pPr>
          </w:p>
        </w:tc>
      </w:tr>
      <w:tr w:rsidR="00215924" w:rsidTr="00215924">
        <w:trPr>
          <w:trHeight w:val="199"/>
        </w:trPr>
        <w:tc>
          <w:tcPr>
            <w:tcW w:w="4941" w:type="dxa"/>
            <w:tcBorders>
              <w:left w:val="dashed" w:sz="4" w:space="0" w:color="000000"/>
            </w:tcBorders>
          </w:tcPr>
          <w:p w:rsidR="00215924" w:rsidRDefault="00215924" w:rsidP="00215924">
            <w:pPr>
              <w:pStyle w:val="TableParagraph"/>
              <w:spacing w:line="180" w:lineRule="exact"/>
              <w:ind w:left="42"/>
              <w:rPr>
                <w:sz w:val="18"/>
              </w:rPr>
            </w:pPr>
            <w:r>
              <w:rPr>
                <w:sz w:val="18"/>
              </w:rPr>
              <w:t>Выполняет</w:t>
            </w:r>
            <w:r>
              <w:rPr>
                <w:spacing w:val="-2"/>
                <w:sz w:val="18"/>
              </w:rPr>
              <w:t xml:space="preserve"> </w:t>
            </w:r>
            <w:r>
              <w:rPr>
                <w:sz w:val="18"/>
              </w:rPr>
              <w:t>задание,</w:t>
            </w:r>
            <w:r>
              <w:rPr>
                <w:spacing w:val="-1"/>
                <w:sz w:val="18"/>
              </w:rPr>
              <w:t xml:space="preserve"> </w:t>
            </w:r>
            <w:r>
              <w:rPr>
                <w:sz w:val="18"/>
              </w:rPr>
              <w:t>не</w:t>
            </w:r>
            <w:r>
              <w:rPr>
                <w:spacing w:val="-2"/>
                <w:sz w:val="18"/>
              </w:rPr>
              <w:t xml:space="preserve"> отвлекаясь</w:t>
            </w:r>
          </w:p>
        </w:tc>
        <w:tc>
          <w:tcPr>
            <w:tcW w:w="470" w:type="dxa"/>
          </w:tcPr>
          <w:p w:rsidR="00215924" w:rsidRDefault="00215924" w:rsidP="00215924">
            <w:pPr>
              <w:pStyle w:val="TableParagraph"/>
              <w:rPr>
                <w:sz w:val="12"/>
              </w:rPr>
            </w:pPr>
          </w:p>
        </w:tc>
        <w:tc>
          <w:tcPr>
            <w:tcW w:w="567" w:type="dxa"/>
          </w:tcPr>
          <w:p w:rsidR="00215924" w:rsidRDefault="00215924" w:rsidP="00215924">
            <w:pPr>
              <w:pStyle w:val="TableParagraph"/>
              <w:rPr>
                <w:sz w:val="12"/>
              </w:rPr>
            </w:pPr>
          </w:p>
        </w:tc>
        <w:tc>
          <w:tcPr>
            <w:tcW w:w="567" w:type="dxa"/>
            <w:tcBorders>
              <w:right w:val="dashed" w:sz="4" w:space="0" w:color="000000"/>
            </w:tcBorders>
          </w:tcPr>
          <w:p w:rsidR="00215924" w:rsidRDefault="00215924" w:rsidP="00215924">
            <w:pPr>
              <w:pStyle w:val="TableParagraph"/>
              <w:rPr>
                <w:sz w:val="12"/>
              </w:rPr>
            </w:pPr>
          </w:p>
        </w:tc>
      </w:tr>
      <w:tr w:rsidR="00215924" w:rsidTr="00215924">
        <w:trPr>
          <w:trHeight w:val="199"/>
        </w:trPr>
        <w:tc>
          <w:tcPr>
            <w:tcW w:w="4941" w:type="dxa"/>
            <w:tcBorders>
              <w:left w:val="dashed" w:sz="4" w:space="0" w:color="000000"/>
            </w:tcBorders>
          </w:tcPr>
          <w:p w:rsidR="00215924" w:rsidRPr="007D5548" w:rsidRDefault="00215924" w:rsidP="00215924">
            <w:pPr>
              <w:pStyle w:val="TableParagraph"/>
              <w:spacing w:line="180" w:lineRule="exact"/>
              <w:ind w:left="42"/>
              <w:rPr>
                <w:sz w:val="18"/>
                <w:lang w:val="ru-RU"/>
              </w:rPr>
            </w:pPr>
            <w:r w:rsidRPr="007D5548">
              <w:rPr>
                <w:sz w:val="18"/>
                <w:lang w:val="ru-RU"/>
              </w:rPr>
              <w:t>Работает</w:t>
            </w:r>
            <w:r w:rsidRPr="007D5548">
              <w:rPr>
                <w:spacing w:val="-4"/>
                <w:sz w:val="18"/>
                <w:lang w:val="ru-RU"/>
              </w:rPr>
              <w:t xml:space="preserve"> </w:t>
            </w:r>
            <w:r w:rsidRPr="007D5548">
              <w:rPr>
                <w:sz w:val="18"/>
                <w:lang w:val="ru-RU"/>
              </w:rPr>
              <w:t>вместе</w:t>
            </w:r>
            <w:r w:rsidRPr="007D5548">
              <w:rPr>
                <w:spacing w:val="-4"/>
                <w:sz w:val="18"/>
                <w:lang w:val="ru-RU"/>
              </w:rPr>
              <w:t xml:space="preserve"> </w:t>
            </w:r>
            <w:r w:rsidRPr="007D5548">
              <w:rPr>
                <w:sz w:val="18"/>
                <w:lang w:val="ru-RU"/>
              </w:rPr>
              <w:t>с</w:t>
            </w:r>
            <w:r w:rsidRPr="007D5548">
              <w:rPr>
                <w:spacing w:val="-4"/>
                <w:sz w:val="18"/>
                <w:lang w:val="ru-RU"/>
              </w:rPr>
              <w:t xml:space="preserve"> </w:t>
            </w:r>
            <w:r w:rsidRPr="007D5548">
              <w:rPr>
                <w:sz w:val="18"/>
                <w:lang w:val="ru-RU"/>
              </w:rPr>
              <w:t>другими</w:t>
            </w:r>
            <w:r w:rsidRPr="007D5548">
              <w:rPr>
                <w:spacing w:val="-3"/>
                <w:sz w:val="18"/>
                <w:lang w:val="ru-RU"/>
              </w:rPr>
              <w:t xml:space="preserve"> </w:t>
            </w:r>
            <w:r w:rsidRPr="007D5548">
              <w:rPr>
                <w:sz w:val="18"/>
                <w:lang w:val="ru-RU"/>
              </w:rPr>
              <w:t>согласно</w:t>
            </w:r>
            <w:r w:rsidRPr="007D5548">
              <w:rPr>
                <w:spacing w:val="-3"/>
                <w:sz w:val="18"/>
                <w:lang w:val="ru-RU"/>
              </w:rPr>
              <w:t xml:space="preserve"> </w:t>
            </w:r>
            <w:r w:rsidRPr="007D5548">
              <w:rPr>
                <w:spacing w:val="-2"/>
                <w:sz w:val="18"/>
                <w:lang w:val="ru-RU"/>
              </w:rPr>
              <w:t>правилам</w:t>
            </w:r>
          </w:p>
        </w:tc>
        <w:tc>
          <w:tcPr>
            <w:tcW w:w="470" w:type="dxa"/>
          </w:tcPr>
          <w:p w:rsidR="00215924" w:rsidRPr="007D5548" w:rsidRDefault="00215924" w:rsidP="00215924">
            <w:pPr>
              <w:pStyle w:val="TableParagraph"/>
              <w:rPr>
                <w:sz w:val="12"/>
                <w:lang w:val="ru-RU"/>
              </w:rPr>
            </w:pPr>
          </w:p>
        </w:tc>
        <w:tc>
          <w:tcPr>
            <w:tcW w:w="567" w:type="dxa"/>
          </w:tcPr>
          <w:p w:rsidR="00215924" w:rsidRPr="007D5548" w:rsidRDefault="00215924" w:rsidP="00215924">
            <w:pPr>
              <w:pStyle w:val="TableParagraph"/>
              <w:rPr>
                <w:sz w:val="12"/>
                <w:lang w:val="ru-RU"/>
              </w:rPr>
            </w:pPr>
          </w:p>
        </w:tc>
        <w:tc>
          <w:tcPr>
            <w:tcW w:w="567" w:type="dxa"/>
            <w:tcBorders>
              <w:right w:val="dashed" w:sz="4" w:space="0" w:color="000000"/>
            </w:tcBorders>
          </w:tcPr>
          <w:p w:rsidR="00215924" w:rsidRPr="007D5548" w:rsidRDefault="00215924" w:rsidP="00215924">
            <w:pPr>
              <w:pStyle w:val="TableParagraph"/>
              <w:rPr>
                <w:sz w:val="12"/>
                <w:lang w:val="ru-RU"/>
              </w:rPr>
            </w:pPr>
          </w:p>
        </w:tc>
      </w:tr>
      <w:tr w:rsidR="00215924" w:rsidTr="00215924">
        <w:trPr>
          <w:trHeight w:val="216"/>
        </w:trPr>
        <w:tc>
          <w:tcPr>
            <w:tcW w:w="6545" w:type="dxa"/>
            <w:gridSpan w:val="4"/>
            <w:tcBorders>
              <w:left w:val="dashed" w:sz="4" w:space="0" w:color="000000"/>
              <w:right w:val="dashed" w:sz="4" w:space="0" w:color="000000"/>
            </w:tcBorders>
            <w:shd w:val="clear" w:color="auto" w:fill="C2C2C2"/>
          </w:tcPr>
          <w:p w:rsidR="00215924" w:rsidRDefault="00215924" w:rsidP="00215924">
            <w:pPr>
              <w:pStyle w:val="TableParagraph"/>
              <w:spacing w:before="1" w:line="195" w:lineRule="exact"/>
              <w:ind w:left="1967"/>
              <w:rPr>
                <w:b/>
                <w:sz w:val="18"/>
              </w:rPr>
            </w:pPr>
            <w:r>
              <w:rPr>
                <w:b/>
                <w:sz w:val="18"/>
              </w:rPr>
              <w:t>Взаимодействие</w:t>
            </w:r>
            <w:r>
              <w:rPr>
                <w:b/>
                <w:spacing w:val="-5"/>
                <w:sz w:val="18"/>
              </w:rPr>
              <w:t xml:space="preserve"> </w:t>
            </w:r>
            <w:r>
              <w:rPr>
                <w:b/>
                <w:sz w:val="18"/>
              </w:rPr>
              <w:t>с</w:t>
            </w:r>
            <w:r>
              <w:rPr>
                <w:b/>
                <w:spacing w:val="-4"/>
                <w:sz w:val="18"/>
              </w:rPr>
              <w:t xml:space="preserve"> </w:t>
            </w:r>
            <w:r>
              <w:rPr>
                <w:b/>
                <w:spacing w:val="-2"/>
                <w:sz w:val="18"/>
              </w:rPr>
              <w:t>другими</w:t>
            </w:r>
          </w:p>
        </w:tc>
      </w:tr>
      <w:tr w:rsidR="00215924" w:rsidTr="00215924">
        <w:trPr>
          <w:trHeight w:val="199"/>
        </w:trPr>
        <w:tc>
          <w:tcPr>
            <w:tcW w:w="4941" w:type="dxa"/>
            <w:tcBorders>
              <w:left w:val="dashed" w:sz="4" w:space="0" w:color="000000"/>
            </w:tcBorders>
          </w:tcPr>
          <w:p w:rsidR="00215924" w:rsidRPr="007D5548" w:rsidRDefault="00215924" w:rsidP="00215924">
            <w:pPr>
              <w:pStyle w:val="TableParagraph"/>
              <w:spacing w:line="180" w:lineRule="exact"/>
              <w:ind w:left="42"/>
              <w:rPr>
                <w:sz w:val="18"/>
                <w:lang w:val="ru-RU"/>
              </w:rPr>
            </w:pPr>
            <w:r w:rsidRPr="007D5548">
              <w:rPr>
                <w:sz w:val="18"/>
                <w:lang w:val="ru-RU"/>
              </w:rPr>
              <w:t>Слушает</w:t>
            </w:r>
            <w:r w:rsidRPr="007D5548">
              <w:rPr>
                <w:spacing w:val="-2"/>
                <w:sz w:val="18"/>
                <w:lang w:val="ru-RU"/>
              </w:rPr>
              <w:t xml:space="preserve"> </w:t>
            </w:r>
            <w:r w:rsidRPr="007D5548">
              <w:rPr>
                <w:sz w:val="18"/>
                <w:lang w:val="ru-RU"/>
              </w:rPr>
              <w:t>других</w:t>
            </w:r>
            <w:r w:rsidRPr="007D5548">
              <w:rPr>
                <w:spacing w:val="-1"/>
                <w:sz w:val="18"/>
                <w:lang w:val="ru-RU"/>
              </w:rPr>
              <w:t xml:space="preserve"> </w:t>
            </w:r>
            <w:r w:rsidRPr="007D5548">
              <w:rPr>
                <w:sz w:val="18"/>
                <w:lang w:val="ru-RU"/>
              </w:rPr>
              <w:t>в</w:t>
            </w:r>
            <w:r w:rsidRPr="007D5548">
              <w:rPr>
                <w:spacing w:val="-2"/>
                <w:sz w:val="18"/>
                <w:lang w:val="ru-RU"/>
              </w:rPr>
              <w:t xml:space="preserve"> </w:t>
            </w:r>
            <w:r w:rsidRPr="007D5548">
              <w:rPr>
                <w:sz w:val="18"/>
                <w:lang w:val="ru-RU"/>
              </w:rPr>
              <w:t>больших</w:t>
            </w:r>
            <w:r w:rsidRPr="007D5548">
              <w:rPr>
                <w:spacing w:val="-1"/>
                <w:sz w:val="18"/>
                <w:lang w:val="ru-RU"/>
              </w:rPr>
              <w:t xml:space="preserve"> </w:t>
            </w:r>
            <w:r w:rsidRPr="007D5548">
              <w:rPr>
                <w:sz w:val="18"/>
                <w:lang w:val="ru-RU"/>
              </w:rPr>
              <w:t>и</w:t>
            </w:r>
            <w:r w:rsidRPr="007D5548">
              <w:rPr>
                <w:spacing w:val="-2"/>
                <w:sz w:val="18"/>
                <w:lang w:val="ru-RU"/>
              </w:rPr>
              <w:t xml:space="preserve"> </w:t>
            </w:r>
            <w:r w:rsidRPr="007D5548">
              <w:rPr>
                <w:sz w:val="18"/>
                <w:lang w:val="ru-RU"/>
              </w:rPr>
              <w:t>маленьких</w:t>
            </w:r>
            <w:r w:rsidRPr="007D5548">
              <w:rPr>
                <w:spacing w:val="-1"/>
                <w:sz w:val="18"/>
                <w:lang w:val="ru-RU"/>
              </w:rPr>
              <w:t xml:space="preserve"> </w:t>
            </w:r>
            <w:r w:rsidRPr="007D5548">
              <w:rPr>
                <w:spacing w:val="-2"/>
                <w:sz w:val="18"/>
                <w:lang w:val="ru-RU"/>
              </w:rPr>
              <w:t>группах</w:t>
            </w:r>
          </w:p>
        </w:tc>
        <w:tc>
          <w:tcPr>
            <w:tcW w:w="470" w:type="dxa"/>
          </w:tcPr>
          <w:p w:rsidR="00215924" w:rsidRPr="007D5548" w:rsidRDefault="00215924" w:rsidP="00215924">
            <w:pPr>
              <w:pStyle w:val="TableParagraph"/>
              <w:rPr>
                <w:sz w:val="12"/>
                <w:lang w:val="ru-RU"/>
              </w:rPr>
            </w:pPr>
          </w:p>
        </w:tc>
        <w:tc>
          <w:tcPr>
            <w:tcW w:w="567" w:type="dxa"/>
          </w:tcPr>
          <w:p w:rsidR="00215924" w:rsidRPr="007D5548" w:rsidRDefault="00215924" w:rsidP="00215924">
            <w:pPr>
              <w:pStyle w:val="TableParagraph"/>
              <w:rPr>
                <w:sz w:val="12"/>
                <w:lang w:val="ru-RU"/>
              </w:rPr>
            </w:pPr>
          </w:p>
        </w:tc>
        <w:tc>
          <w:tcPr>
            <w:tcW w:w="567" w:type="dxa"/>
            <w:tcBorders>
              <w:right w:val="dashed" w:sz="4" w:space="0" w:color="000000"/>
            </w:tcBorders>
          </w:tcPr>
          <w:p w:rsidR="00215924" w:rsidRPr="007D5548" w:rsidRDefault="00215924" w:rsidP="00215924">
            <w:pPr>
              <w:pStyle w:val="TableParagraph"/>
              <w:rPr>
                <w:sz w:val="12"/>
                <w:lang w:val="ru-RU"/>
              </w:rPr>
            </w:pPr>
          </w:p>
        </w:tc>
      </w:tr>
      <w:tr w:rsidR="00215924" w:rsidTr="00215924">
        <w:trPr>
          <w:trHeight w:val="199"/>
        </w:trPr>
        <w:tc>
          <w:tcPr>
            <w:tcW w:w="4941" w:type="dxa"/>
            <w:tcBorders>
              <w:left w:val="dashed" w:sz="4" w:space="0" w:color="000000"/>
            </w:tcBorders>
          </w:tcPr>
          <w:p w:rsidR="00215924" w:rsidRDefault="00215924" w:rsidP="00215924">
            <w:pPr>
              <w:pStyle w:val="TableParagraph"/>
              <w:spacing w:line="180" w:lineRule="exact"/>
              <w:ind w:left="42"/>
              <w:rPr>
                <w:sz w:val="18"/>
              </w:rPr>
            </w:pPr>
            <w:r>
              <w:rPr>
                <w:sz w:val="18"/>
              </w:rPr>
              <w:t>Ждет</w:t>
            </w:r>
            <w:r>
              <w:rPr>
                <w:spacing w:val="-3"/>
                <w:sz w:val="18"/>
              </w:rPr>
              <w:t xml:space="preserve"> </w:t>
            </w:r>
            <w:r>
              <w:rPr>
                <w:sz w:val="18"/>
              </w:rPr>
              <w:t>свою</w:t>
            </w:r>
            <w:r>
              <w:rPr>
                <w:spacing w:val="-1"/>
                <w:sz w:val="18"/>
              </w:rPr>
              <w:t xml:space="preserve"> </w:t>
            </w:r>
            <w:r>
              <w:rPr>
                <w:spacing w:val="-2"/>
                <w:sz w:val="18"/>
              </w:rPr>
              <w:t>очередь</w:t>
            </w:r>
          </w:p>
        </w:tc>
        <w:tc>
          <w:tcPr>
            <w:tcW w:w="470" w:type="dxa"/>
          </w:tcPr>
          <w:p w:rsidR="00215924" w:rsidRDefault="00215924" w:rsidP="00215924">
            <w:pPr>
              <w:pStyle w:val="TableParagraph"/>
              <w:rPr>
                <w:sz w:val="12"/>
              </w:rPr>
            </w:pPr>
          </w:p>
        </w:tc>
        <w:tc>
          <w:tcPr>
            <w:tcW w:w="567" w:type="dxa"/>
          </w:tcPr>
          <w:p w:rsidR="00215924" w:rsidRDefault="00215924" w:rsidP="00215924">
            <w:pPr>
              <w:pStyle w:val="TableParagraph"/>
              <w:rPr>
                <w:sz w:val="12"/>
              </w:rPr>
            </w:pPr>
          </w:p>
        </w:tc>
        <w:tc>
          <w:tcPr>
            <w:tcW w:w="567" w:type="dxa"/>
            <w:tcBorders>
              <w:right w:val="dashed" w:sz="4" w:space="0" w:color="000000"/>
            </w:tcBorders>
          </w:tcPr>
          <w:p w:rsidR="00215924" w:rsidRDefault="00215924" w:rsidP="00215924">
            <w:pPr>
              <w:pStyle w:val="TableParagraph"/>
              <w:rPr>
                <w:sz w:val="12"/>
              </w:rPr>
            </w:pPr>
          </w:p>
        </w:tc>
      </w:tr>
      <w:tr w:rsidR="00215924" w:rsidTr="00215924">
        <w:trPr>
          <w:trHeight w:val="199"/>
        </w:trPr>
        <w:tc>
          <w:tcPr>
            <w:tcW w:w="4941" w:type="dxa"/>
            <w:tcBorders>
              <w:left w:val="dashed" w:sz="4" w:space="0" w:color="000000"/>
            </w:tcBorders>
          </w:tcPr>
          <w:p w:rsidR="00215924" w:rsidRDefault="00215924" w:rsidP="00215924">
            <w:pPr>
              <w:pStyle w:val="TableParagraph"/>
              <w:spacing w:line="180" w:lineRule="exact"/>
              <w:ind w:left="42"/>
              <w:rPr>
                <w:sz w:val="18"/>
              </w:rPr>
            </w:pPr>
            <w:r>
              <w:rPr>
                <w:sz w:val="18"/>
              </w:rPr>
              <w:t>Делится</w:t>
            </w:r>
            <w:r>
              <w:rPr>
                <w:spacing w:val="-5"/>
                <w:sz w:val="18"/>
              </w:rPr>
              <w:t xml:space="preserve"> </w:t>
            </w:r>
            <w:r>
              <w:rPr>
                <w:sz w:val="18"/>
              </w:rPr>
              <w:t>школьными</w:t>
            </w:r>
            <w:r>
              <w:rPr>
                <w:spacing w:val="-4"/>
                <w:sz w:val="18"/>
              </w:rPr>
              <w:t xml:space="preserve"> </w:t>
            </w:r>
            <w:r>
              <w:rPr>
                <w:spacing w:val="-2"/>
                <w:sz w:val="18"/>
              </w:rPr>
              <w:t>принадлежностями</w:t>
            </w:r>
          </w:p>
        </w:tc>
        <w:tc>
          <w:tcPr>
            <w:tcW w:w="470" w:type="dxa"/>
          </w:tcPr>
          <w:p w:rsidR="00215924" w:rsidRDefault="00215924" w:rsidP="00215924">
            <w:pPr>
              <w:pStyle w:val="TableParagraph"/>
              <w:rPr>
                <w:sz w:val="12"/>
              </w:rPr>
            </w:pPr>
          </w:p>
        </w:tc>
        <w:tc>
          <w:tcPr>
            <w:tcW w:w="567" w:type="dxa"/>
          </w:tcPr>
          <w:p w:rsidR="00215924" w:rsidRDefault="00215924" w:rsidP="00215924">
            <w:pPr>
              <w:pStyle w:val="TableParagraph"/>
              <w:rPr>
                <w:sz w:val="12"/>
              </w:rPr>
            </w:pPr>
          </w:p>
        </w:tc>
        <w:tc>
          <w:tcPr>
            <w:tcW w:w="567" w:type="dxa"/>
            <w:tcBorders>
              <w:right w:val="dashed" w:sz="4" w:space="0" w:color="000000"/>
            </w:tcBorders>
          </w:tcPr>
          <w:p w:rsidR="00215924" w:rsidRDefault="00215924" w:rsidP="00215924">
            <w:pPr>
              <w:pStyle w:val="TableParagraph"/>
              <w:rPr>
                <w:sz w:val="12"/>
              </w:rPr>
            </w:pPr>
          </w:p>
        </w:tc>
      </w:tr>
      <w:tr w:rsidR="00215924" w:rsidTr="00215924">
        <w:trPr>
          <w:trHeight w:val="379"/>
        </w:trPr>
        <w:tc>
          <w:tcPr>
            <w:tcW w:w="4941" w:type="dxa"/>
            <w:tcBorders>
              <w:left w:val="dashed" w:sz="4" w:space="0" w:color="000000"/>
            </w:tcBorders>
          </w:tcPr>
          <w:p w:rsidR="00215924" w:rsidRPr="007D5548" w:rsidRDefault="00215924" w:rsidP="00215924">
            <w:pPr>
              <w:pStyle w:val="TableParagraph"/>
              <w:spacing w:line="180" w:lineRule="exact"/>
              <w:ind w:left="42"/>
              <w:rPr>
                <w:sz w:val="18"/>
                <w:lang w:val="ru-RU"/>
              </w:rPr>
            </w:pPr>
            <w:r w:rsidRPr="007D5548">
              <w:rPr>
                <w:sz w:val="18"/>
                <w:lang w:val="ru-RU"/>
              </w:rPr>
              <w:t>Ведет</w:t>
            </w:r>
            <w:r w:rsidRPr="007D5548">
              <w:rPr>
                <w:spacing w:val="-8"/>
                <w:sz w:val="18"/>
                <w:lang w:val="ru-RU"/>
              </w:rPr>
              <w:t xml:space="preserve"> </w:t>
            </w:r>
            <w:r w:rsidRPr="007D5548">
              <w:rPr>
                <w:sz w:val="18"/>
                <w:lang w:val="ru-RU"/>
              </w:rPr>
              <w:t>себя</w:t>
            </w:r>
            <w:r w:rsidRPr="007D5548">
              <w:rPr>
                <w:spacing w:val="-8"/>
                <w:sz w:val="18"/>
                <w:lang w:val="ru-RU"/>
              </w:rPr>
              <w:t xml:space="preserve"> </w:t>
            </w:r>
            <w:r w:rsidRPr="007D5548">
              <w:rPr>
                <w:sz w:val="18"/>
                <w:lang w:val="ru-RU"/>
              </w:rPr>
              <w:t>вежливо</w:t>
            </w:r>
            <w:r w:rsidRPr="007D5548">
              <w:rPr>
                <w:spacing w:val="-7"/>
                <w:sz w:val="18"/>
                <w:lang w:val="ru-RU"/>
              </w:rPr>
              <w:t xml:space="preserve"> </w:t>
            </w:r>
            <w:r w:rsidRPr="007D5548">
              <w:rPr>
                <w:sz w:val="18"/>
                <w:lang w:val="ru-RU"/>
              </w:rPr>
              <w:t>и</w:t>
            </w:r>
            <w:r w:rsidRPr="007D5548">
              <w:rPr>
                <w:spacing w:val="-8"/>
                <w:sz w:val="18"/>
                <w:lang w:val="ru-RU"/>
              </w:rPr>
              <w:t xml:space="preserve"> </w:t>
            </w:r>
            <w:r w:rsidRPr="007D5548">
              <w:rPr>
                <w:sz w:val="18"/>
                <w:lang w:val="ru-RU"/>
              </w:rPr>
              <w:t>уважительно</w:t>
            </w:r>
            <w:r w:rsidRPr="007D5548">
              <w:rPr>
                <w:spacing w:val="-7"/>
                <w:sz w:val="18"/>
                <w:lang w:val="ru-RU"/>
              </w:rPr>
              <w:t xml:space="preserve"> </w:t>
            </w:r>
            <w:r w:rsidRPr="007D5548">
              <w:rPr>
                <w:sz w:val="18"/>
                <w:lang w:val="ru-RU"/>
              </w:rPr>
              <w:t>во</w:t>
            </w:r>
            <w:r w:rsidRPr="007D5548">
              <w:rPr>
                <w:spacing w:val="-8"/>
                <w:sz w:val="18"/>
                <w:lang w:val="ru-RU"/>
              </w:rPr>
              <w:t xml:space="preserve"> </w:t>
            </w:r>
            <w:r w:rsidRPr="007D5548">
              <w:rPr>
                <w:sz w:val="18"/>
                <w:lang w:val="ru-RU"/>
              </w:rPr>
              <w:t>время</w:t>
            </w:r>
            <w:r w:rsidRPr="007D5548">
              <w:rPr>
                <w:spacing w:val="-8"/>
                <w:sz w:val="18"/>
                <w:lang w:val="ru-RU"/>
              </w:rPr>
              <w:t xml:space="preserve"> </w:t>
            </w:r>
            <w:r w:rsidRPr="007D5548">
              <w:rPr>
                <w:sz w:val="18"/>
                <w:lang w:val="ru-RU"/>
              </w:rPr>
              <w:t xml:space="preserve">групповых </w:t>
            </w:r>
            <w:r w:rsidRPr="007D5548">
              <w:rPr>
                <w:spacing w:val="-2"/>
                <w:sz w:val="18"/>
                <w:lang w:val="ru-RU"/>
              </w:rPr>
              <w:t>мероприятий</w:t>
            </w:r>
          </w:p>
        </w:tc>
        <w:tc>
          <w:tcPr>
            <w:tcW w:w="470" w:type="dxa"/>
          </w:tcPr>
          <w:p w:rsidR="00215924" w:rsidRPr="007D5548" w:rsidRDefault="00215924" w:rsidP="00215924">
            <w:pPr>
              <w:pStyle w:val="TableParagraph"/>
              <w:rPr>
                <w:sz w:val="18"/>
                <w:lang w:val="ru-RU"/>
              </w:rPr>
            </w:pPr>
          </w:p>
        </w:tc>
        <w:tc>
          <w:tcPr>
            <w:tcW w:w="567" w:type="dxa"/>
          </w:tcPr>
          <w:p w:rsidR="00215924" w:rsidRPr="007D5548" w:rsidRDefault="00215924" w:rsidP="00215924">
            <w:pPr>
              <w:pStyle w:val="TableParagraph"/>
              <w:rPr>
                <w:sz w:val="18"/>
                <w:lang w:val="ru-RU"/>
              </w:rPr>
            </w:pPr>
          </w:p>
        </w:tc>
        <w:tc>
          <w:tcPr>
            <w:tcW w:w="567" w:type="dxa"/>
            <w:tcBorders>
              <w:right w:val="dashed" w:sz="4" w:space="0" w:color="000000"/>
            </w:tcBorders>
          </w:tcPr>
          <w:p w:rsidR="00215924" w:rsidRPr="007D5548" w:rsidRDefault="00215924" w:rsidP="00215924">
            <w:pPr>
              <w:pStyle w:val="TableParagraph"/>
              <w:rPr>
                <w:sz w:val="18"/>
                <w:lang w:val="ru-RU"/>
              </w:rPr>
            </w:pPr>
          </w:p>
        </w:tc>
      </w:tr>
      <w:tr w:rsidR="00215924" w:rsidTr="00215924">
        <w:trPr>
          <w:trHeight w:val="216"/>
        </w:trPr>
        <w:tc>
          <w:tcPr>
            <w:tcW w:w="6545" w:type="dxa"/>
            <w:gridSpan w:val="4"/>
            <w:tcBorders>
              <w:left w:val="dashed" w:sz="4" w:space="0" w:color="000000"/>
              <w:right w:val="dashed" w:sz="4" w:space="0" w:color="000000"/>
            </w:tcBorders>
            <w:shd w:val="clear" w:color="auto" w:fill="C2C2C2"/>
          </w:tcPr>
          <w:p w:rsidR="00215924" w:rsidRDefault="00215924" w:rsidP="00215924">
            <w:pPr>
              <w:pStyle w:val="TableParagraph"/>
              <w:spacing w:before="1" w:line="195" w:lineRule="exact"/>
              <w:ind w:left="704" w:right="693"/>
              <w:jc w:val="center"/>
              <w:rPr>
                <w:b/>
                <w:sz w:val="18"/>
              </w:rPr>
            </w:pPr>
            <w:r>
              <w:rPr>
                <w:b/>
                <w:spacing w:val="-2"/>
                <w:sz w:val="18"/>
              </w:rPr>
              <w:t>Досуг</w:t>
            </w:r>
          </w:p>
        </w:tc>
      </w:tr>
      <w:tr w:rsidR="00215924" w:rsidTr="00215924">
        <w:trPr>
          <w:trHeight w:val="199"/>
        </w:trPr>
        <w:tc>
          <w:tcPr>
            <w:tcW w:w="4941" w:type="dxa"/>
            <w:tcBorders>
              <w:left w:val="dashed" w:sz="4" w:space="0" w:color="000000"/>
            </w:tcBorders>
          </w:tcPr>
          <w:p w:rsidR="00215924" w:rsidRPr="007D5548" w:rsidRDefault="00215924" w:rsidP="00215924">
            <w:pPr>
              <w:pStyle w:val="TableParagraph"/>
              <w:spacing w:line="180" w:lineRule="exact"/>
              <w:ind w:left="42"/>
              <w:rPr>
                <w:sz w:val="18"/>
                <w:lang w:val="ru-RU"/>
              </w:rPr>
            </w:pPr>
            <w:r w:rsidRPr="007D5548">
              <w:rPr>
                <w:sz w:val="18"/>
                <w:lang w:val="ru-RU"/>
              </w:rPr>
              <w:t>Делится</w:t>
            </w:r>
            <w:r w:rsidRPr="007D5548">
              <w:rPr>
                <w:spacing w:val="-4"/>
                <w:sz w:val="18"/>
                <w:lang w:val="ru-RU"/>
              </w:rPr>
              <w:t xml:space="preserve"> </w:t>
            </w:r>
            <w:r w:rsidRPr="007D5548">
              <w:rPr>
                <w:sz w:val="18"/>
                <w:lang w:val="ru-RU"/>
              </w:rPr>
              <w:t>с</w:t>
            </w:r>
            <w:r w:rsidRPr="007D5548">
              <w:rPr>
                <w:spacing w:val="-2"/>
                <w:sz w:val="18"/>
                <w:lang w:val="ru-RU"/>
              </w:rPr>
              <w:t xml:space="preserve"> </w:t>
            </w:r>
            <w:r w:rsidRPr="007D5548">
              <w:rPr>
                <w:sz w:val="18"/>
                <w:lang w:val="ru-RU"/>
              </w:rPr>
              <w:t>другими</w:t>
            </w:r>
            <w:r w:rsidRPr="007D5548">
              <w:rPr>
                <w:spacing w:val="-2"/>
                <w:sz w:val="18"/>
                <w:lang w:val="ru-RU"/>
              </w:rPr>
              <w:t xml:space="preserve"> </w:t>
            </w:r>
            <w:r w:rsidRPr="007D5548">
              <w:rPr>
                <w:sz w:val="18"/>
                <w:lang w:val="ru-RU"/>
              </w:rPr>
              <w:t>игрушками,</w:t>
            </w:r>
            <w:r w:rsidRPr="007D5548">
              <w:rPr>
                <w:spacing w:val="-1"/>
                <w:sz w:val="18"/>
                <w:lang w:val="ru-RU"/>
              </w:rPr>
              <w:t xml:space="preserve"> </w:t>
            </w:r>
            <w:r w:rsidRPr="007D5548">
              <w:rPr>
                <w:sz w:val="18"/>
                <w:lang w:val="ru-RU"/>
              </w:rPr>
              <w:t>спортивным</w:t>
            </w:r>
            <w:r w:rsidRPr="007D5548">
              <w:rPr>
                <w:spacing w:val="-2"/>
                <w:sz w:val="18"/>
                <w:lang w:val="ru-RU"/>
              </w:rPr>
              <w:t xml:space="preserve"> </w:t>
            </w:r>
            <w:r w:rsidRPr="007D5548">
              <w:rPr>
                <w:sz w:val="18"/>
                <w:lang w:val="ru-RU"/>
              </w:rPr>
              <w:t>инвентарем</w:t>
            </w:r>
            <w:r w:rsidRPr="007D5548">
              <w:rPr>
                <w:spacing w:val="-2"/>
                <w:sz w:val="18"/>
                <w:lang w:val="ru-RU"/>
              </w:rPr>
              <w:t xml:space="preserve"> </w:t>
            </w:r>
            <w:r w:rsidRPr="007D5548">
              <w:rPr>
                <w:sz w:val="18"/>
                <w:lang w:val="ru-RU"/>
              </w:rPr>
              <w:t>и</w:t>
            </w:r>
            <w:r w:rsidRPr="007D5548">
              <w:rPr>
                <w:spacing w:val="-2"/>
                <w:sz w:val="18"/>
                <w:lang w:val="ru-RU"/>
              </w:rPr>
              <w:t xml:space="preserve"> </w:t>
            </w:r>
            <w:r w:rsidRPr="007D5548">
              <w:rPr>
                <w:spacing w:val="-5"/>
                <w:sz w:val="18"/>
                <w:lang w:val="ru-RU"/>
              </w:rPr>
              <w:t>пр.</w:t>
            </w:r>
          </w:p>
        </w:tc>
        <w:tc>
          <w:tcPr>
            <w:tcW w:w="470" w:type="dxa"/>
          </w:tcPr>
          <w:p w:rsidR="00215924" w:rsidRPr="007D5548" w:rsidRDefault="00215924" w:rsidP="00215924">
            <w:pPr>
              <w:pStyle w:val="TableParagraph"/>
              <w:rPr>
                <w:sz w:val="12"/>
                <w:lang w:val="ru-RU"/>
              </w:rPr>
            </w:pPr>
          </w:p>
        </w:tc>
        <w:tc>
          <w:tcPr>
            <w:tcW w:w="567" w:type="dxa"/>
          </w:tcPr>
          <w:p w:rsidR="00215924" w:rsidRPr="007D5548" w:rsidRDefault="00215924" w:rsidP="00215924">
            <w:pPr>
              <w:pStyle w:val="TableParagraph"/>
              <w:rPr>
                <w:sz w:val="12"/>
                <w:lang w:val="ru-RU"/>
              </w:rPr>
            </w:pPr>
          </w:p>
        </w:tc>
        <w:tc>
          <w:tcPr>
            <w:tcW w:w="567" w:type="dxa"/>
            <w:tcBorders>
              <w:right w:val="dashed" w:sz="4" w:space="0" w:color="000000"/>
            </w:tcBorders>
          </w:tcPr>
          <w:p w:rsidR="00215924" w:rsidRPr="007D5548" w:rsidRDefault="00215924" w:rsidP="00215924">
            <w:pPr>
              <w:pStyle w:val="TableParagraph"/>
              <w:rPr>
                <w:sz w:val="12"/>
                <w:lang w:val="ru-RU"/>
              </w:rPr>
            </w:pPr>
          </w:p>
        </w:tc>
      </w:tr>
      <w:tr w:rsidR="00215924" w:rsidTr="00215924">
        <w:trPr>
          <w:trHeight w:val="199"/>
        </w:trPr>
        <w:tc>
          <w:tcPr>
            <w:tcW w:w="4941" w:type="dxa"/>
            <w:tcBorders>
              <w:left w:val="dashed" w:sz="4" w:space="0" w:color="000000"/>
            </w:tcBorders>
          </w:tcPr>
          <w:p w:rsidR="00215924" w:rsidRDefault="00215924" w:rsidP="00215924">
            <w:pPr>
              <w:pStyle w:val="TableParagraph"/>
              <w:spacing w:line="180" w:lineRule="exact"/>
              <w:ind w:left="42"/>
              <w:rPr>
                <w:sz w:val="18"/>
              </w:rPr>
            </w:pPr>
            <w:r>
              <w:rPr>
                <w:sz w:val="18"/>
              </w:rPr>
              <w:t>Избегает</w:t>
            </w:r>
            <w:r>
              <w:rPr>
                <w:spacing w:val="-5"/>
                <w:sz w:val="18"/>
              </w:rPr>
              <w:t xml:space="preserve"> </w:t>
            </w:r>
            <w:r>
              <w:rPr>
                <w:spacing w:val="-2"/>
                <w:sz w:val="18"/>
              </w:rPr>
              <w:t>споров</w:t>
            </w:r>
          </w:p>
        </w:tc>
        <w:tc>
          <w:tcPr>
            <w:tcW w:w="470" w:type="dxa"/>
          </w:tcPr>
          <w:p w:rsidR="00215924" w:rsidRDefault="00215924" w:rsidP="00215924">
            <w:pPr>
              <w:pStyle w:val="TableParagraph"/>
              <w:rPr>
                <w:sz w:val="12"/>
              </w:rPr>
            </w:pPr>
          </w:p>
        </w:tc>
        <w:tc>
          <w:tcPr>
            <w:tcW w:w="567" w:type="dxa"/>
          </w:tcPr>
          <w:p w:rsidR="00215924" w:rsidRDefault="00215924" w:rsidP="00215924">
            <w:pPr>
              <w:pStyle w:val="TableParagraph"/>
              <w:rPr>
                <w:sz w:val="12"/>
              </w:rPr>
            </w:pPr>
          </w:p>
        </w:tc>
        <w:tc>
          <w:tcPr>
            <w:tcW w:w="567" w:type="dxa"/>
            <w:tcBorders>
              <w:right w:val="dashed" w:sz="4" w:space="0" w:color="000000"/>
            </w:tcBorders>
          </w:tcPr>
          <w:p w:rsidR="00215924" w:rsidRDefault="00215924" w:rsidP="00215924">
            <w:pPr>
              <w:pStyle w:val="TableParagraph"/>
              <w:rPr>
                <w:sz w:val="12"/>
              </w:rPr>
            </w:pPr>
          </w:p>
        </w:tc>
      </w:tr>
      <w:tr w:rsidR="00215924" w:rsidTr="00215924">
        <w:trPr>
          <w:trHeight w:val="199"/>
        </w:trPr>
        <w:tc>
          <w:tcPr>
            <w:tcW w:w="4941" w:type="dxa"/>
            <w:tcBorders>
              <w:left w:val="dashed" w:sz="4" w:space="0" w:color="000000"/>
            </w:tcBorders>
          </w:tcPr>
          <w:p w:rsidR="00215924" w:rsidRDefault="00215924" w:rsidP="00215924">
            <w:pPr>
              <w:pStyle w:val="TableParagraph"/>
              <w:spacing w:line="180" w:lineRule="exact"/>
              <w:ind w:left="42"/>
              <w:rPr>
                <w:sz w:val="18"/>
              </w:rPr>
            </w:pPr>
            <w:r>
              <w:rPr>
                <w:sz w:val="18"/>
              </w:rPr>
              <w:t>Принимает</w:t>
            </w:r>
            <w:r>
              <w:rPr>
                <w:spacing w:val="-5"/>
                <w:sz w:val="18"/>
              </w:rPr>
              <w:t xml:space="preserve"> </w:t>
            </w:r>
            <w:r>
              <w:rPr>
                <w:sz w:val="18"/>
              </w:rPr>
              <w:t>спортивные</w:t>
            </w:r>
            <w:r>
              <w:rPr>
                <w:spacing w:val="-5"/>
                <w:sz w:val="18"/>
              </w:rPr>
              <w:t xml:space="preserve"> </w:t>
            </w:r>
            <w:r>
              <w:rPr>
                <w:spacing w:val="-2"/>
                <w:sz w:val="18"/>
              </w:rPr>
              <w:t>правила</w:t>
            </w:r>
          </w:p>
        </w:tc>
        <w:tc>
          <w:tcPr>
            <w:tcW w:w="470" w:type="dxa"/>
          </w:tcPr>
          <w:p w:rsidR="00215924" w:rsidRDefault="00215924" w:rsidP="00215924">
            <w:pPr>
              <w:pStyle w:val="TableParagraph"/>
              <w:rPr>
                <w:sz w:val="12"/>
              </w:rPr>
            </w:pPr>
          </w:p>
        </w:tc>
        <w:tc>
          <w:tcPr>
            <w:tcW w:w="567" w:type="dxa"/>
          </w:tcPr>
          <w:p w:rsidR="00215924" w:rsidRDefault="00215924" w:rsidP="00215924">
            <w:pPr>
              <w:pStyle w:val="TableParagraph"/>
              <w:rPr>
                <w:sz w:val="12"/>
              </w:rPr>
            </w:pPr>
          </w:p>
        </w:tc>
        <w:tc>
          <w:tcPr>
            <w:tcW w:w="567" w:type="dxa"/>
            <w:tcBorders>
              <w:right w:val="dashed" w:sz="4" w:space="0" w:color="000000"/>
            </w:tcBorders>
          </w:tcPr>
          <w:p w:rsidR="00215924" w:rsidRDefault="00215924" w:rsidP="00215924">
            <w:pPr>
              <w:pStyle w:val="TableParagraph"/>
              <w:rPr>
                <w:sz w:val="12"/>
              </w:rPr>
            </w:pPr>
          </w:p>
        </w:tc>
      </w:tr>
      <w:tr w:rsidR="00215924" w:rsidTr="00215924">
        <w:trPr>
          <w:trHeight w:val="216"/>
        </w:trPr>
        <w:tc>
          <w:tcPr>
            <w:tcW w:w="6545" w:type="dxa"/>
            <w:gridSpan w:val="4"/>
            <w:tcBorders>
              <w:left w:val="dashed" w:sz="4" w:space="0" w:color="000000"/>
              <w:right w:val="dashed" w:sz="4" w:space="0" w:color="000000"/>
            </w:tcBorders>
            <w:shd w:val="clear" w:color="auto" w:fill="C2C2C2"/>
          </w:tcPr>
          <w:p w:rsidR="00215924" w:rsidRPr="007D5548" w:rsidRDefault="00215924" w:rsidP="00215924">
            <w:pPr>
              <w:pStyle w:val="TableParagraph"/>
              <w:spacing w:before="1" w:line="195" w:lineRule="exact"/>
              <w:ind w:left="704" w:right="693"/>
              <w:jc w:val="center"/>
              <w:rPr>
                <w:b/>
                <w:sz w:val="18"/>
                <w:lang w:val="ru-RU"/>
              </w:rPr>
            </w:pPr>
            <w:r w:rsidRPr="007D5548">
              <w:rPr>
                <w:b/>
                <w:sz w:val="18"/>
                <w:lang w:val="ru-RU"/>
              </w:rPr>
              <w:t>Бережное</w:t>
            </w:r>
            <w:r w:rsidRPr="007D5548">
              <w:rPr>
                <w:b/>
                <w:spacing w:val="-7"/>
                <w:sz w:val="18"/>
                <w:lang w:val="ru-RU"/>
              </w:rPr>
              <w:t xml:space="preserve"> </w:t>
            </w:r>
            <w:r w:rsidRPr="007D5548">
              <w:rPr>
                <w:b/>
                <w:sz w:val="18"/>
                <w:lang w:val="ru-RU"/>
              </w:rPr>
              <w:t>отношение</w:t>
            </w:r>
            <w:r w:rsidRPr="007D5548">
              <w:rPr>
                <w:b/>
                <w:spacing w:val="-6"/>
                <w:sz w:val="18"/>
                <w:lang w:val="ru-RU"/>
              </w:rPr>
              <w:t xml:space="preserve"> </w:t>
            </w:r>
            <w:r w:rsidRPr="007D5548">
              <w:rPr>
                <w:b/>
                <w:sz w:val="18"/>
                <w:lang w:val="ru-RU"/>
              </w:rPr>
              <w:t>к</w:t>
            </w:r>
            <w:r w:rsidRPr="007D5548">
              <w:rPr>
                <w:b/>
                <w:spacing w:val="-7"/>
                <w:sz w:val="18"/>
                <w:lang w:val="ru-RU"/>
              </w:rPr>
              <w:t xml:space="preserve"> </w:t>
            </w:r>
            <w:r w:rsidRPr="007D5548">
              <w:rPr>
                <w:b/>
                <w:sz w:val="18"/>
                <w:lang w:val="ru-RU"/>
              </w:rPr>
              <w:t>школьному</w:t>
            </w:r>
            <w:r w:rsidRPr="007D5548">
              <w:rPr>
                <w:b/>
                <w:spacing w:val="-6"/>
                <w:sz w:val="18"/>
                <w:lang w:val="ru-RU"/>
              </w:rPr>
              <w:t xml:space="preserve"> </w:t>
            </w:r>
            <w:r w:rsidRPr="007D5548">
              <w:rPr>
                <w:b/>
                <w:sz w:val="18"/>
                <w:lang w:val="ru-RU"/>
              </w:rPr>
              <w:t>и</w:t>
            </w:r>
            <w:r w:rsidRPr="007D5548">
              <w:rPr>
                <w:b/>
                <w:spacing w:val="-7"/>
                <w:sz w:val="18"/>
                <w:lang w:val="ru-RU"/>
              </w:rPr>
              <w:t xml:space="preserve"> </w:t>
            </w:r>
            <w:r w:rsidRPr="007D5548">
              <w:rPr>
                <w:b/>
                <w:sz w:val="18"/>
                <w:lang w:val="ru-RU"/>
              </w:rPr>
              <w:t>личному</w:t>
            </w:r>
            <w:r w:rsidRPr="007D5548">
              <w:rPr>
                <w:b/>
                <w:spacing w:val="-6"/>
                <w:sz w:val="18"/>
                <w:lang w:val="ru-RU"/>
              </w:rPr>
              <w:t xml:space="preserve"> </w:t>
            </w:r>
            <w:r w:rsidRPr="007D5548">
              <w:rPr>
                <w:b/>
                <w:spacing w:val="-2"/>
                <w:sz w:val="18"/>
                <w:lang w:val="ru-RU"/>
              </w:rPr>
              <w:t>имуществу</w:t>
            </w:r>
          </w:p>
        </w:tc>
      </w:tr>
      <w:tr w:rsidR="00215924" w:rsidTr="00215924">
        <w:trPr>
          <w:trHeight w:val="199"/>
        </w:trPr>
        <w:tc>
          <w:tcPr>
            <w:tcW w:w="4941" w:type="dxa"/>
            <w:tcBorders>
              <w:left w:val="dashed" w:sz="4" w:space="0" w:color="000000"/>
            </w:tcBorders>
          </w:tcPr>
          <w:p w:rsidR="00215924" w:rsidRPr="007D5548" w:rsidRDefault="00215924" w:rsidP="00215924">
            <w:pPr>
              <w:pStyle w:val="TableParagraph"/>
              <w:spacing w:line="180" w:lineRule="exact"/>
              <w:ind w:left="42"/>
              <w:rPr>
                <w:sz w:val="18"/>
                <w:lang w:val="ru-RU"/>
              </w:rPr>
            </w:pPr>
            <w:r w:rsidRPr="007D5548">
              <w:rPr>
                <w:sz w:val="18"/>
                <w:lang w:val="ru-RU"/>
              </w:rPr>
              <w:t>Поддерживает</w:t>
            </w:r>
            <w:r w:rsidRPr="007D5548">
              <w:rPr>
                <w:spacing w:val="-6"/>
                <w:sz w:val="18"/>
                <w:lang w:val="ru-RU"/>
              </w:rPr>
              <w:t xml:space="preserve"> </w:t>
            </w:r>
            <w:r w:rsidRPr="007D5548">
              <w:rPr>
                <w:sz w:val="18"/>
                <w:lang w:val="ru-RU"/>
              </w:rPr>
              <w:t>порядок</w:t>
            </w:r>
            <w:r w:rsidRPr="007D5548">
              <w:rPr>
                <w:spacing w:val="-5"/>
                <w:sz w:val="18"/>
                <w:lang w:val="ru-RU"/>
              </w:rPr>
              <w:t xml:space="preserve"> </w:t>
            </w:r>
            <w:r w:rsidRPr="007D5548">
              <w:rPr>
                <w:sz w:val="18"/>
                <w:lang w:val="ru-RU"/>
              </w:rPr>
              <w:t>на</w:t>
            </w:r>
            <w:r w:rsidRPr="007D5548">
              <w:rPr>
                <w:spacing w:val="-4"/>
                <w:sz w:val="18"/>
                <w:lang w:val="ru-RU"/>
              </w:rPr>
              <w:t xml:space="preserve"> </w:t>
            </w:r>
            <w:r w:rsidRPr="007D5548">
              <w:rPr>
                <w:sz w:val="18"/>
                <w:lang w:val="ru-RU"/>
              </w:rPr>
              <w:t>рабочем</w:t>
            </w:r>
            <w:r w:rsidRPr="007D5548">
              <w:rPr>
                <w:spacing w:val="-4"/>
                <w:sz w:val="18"/>
                <w:lang w:val="ru-RU"/>
              </w:rPr>
              <w:t xml:space="preserve"> </w:t>
            </w:r>
            <w:r w:rsidRPr="007D5548">
              <w:rPr>
                <w:sz w:val="18"/>
                <w:lang w:val="ru-RU"/>
              </w:rPr>
              <w:t>месте</w:t>
            </w:r>
            <w:r w:rsidRPr="007D5548">
              <w:rPr>
                <w:spacing w:val="-4"/>
                <w:sz w:val="18"/>
                <w:lang w:val="ru-RU"/>
              </w:rPr>
              <w:t xml:space="preserve"> </w:t>
            </w:r>
            <w:r w:rsidRPr="007D5548">
              <w:rPr>
                <w:spacing w:val="-2"/>
                <w:sz w:val="18"/>
                <w:lang w:val="ru-RU"/>
              </w:rPr>
              <w:t>(парте)</w:t>
            </w:r>
          </w:p>
        </w:tc>
        <w:tc>
          <w:tcPr>
            <w:tcW w:w="470" w:type="dxa"/>
          </w:tcPr>
          <w:p w:rsidR="00215924" w:rsidRPr="007D5548" w:rsidRDefault="00215924" w:rsidP="00215924">
            <w:pPr>
              <w:pStyle w:val="TableParagraph"/>
              <w:rPr>
                <w:sz w:val="12"/>
                <w:lang w:val="ru-RU"/>
              </w:rPr>
            </w:pPr>
          </w:p>
        </w:tc>
        <w:tc>
          <w:tcPr>
            <w:tcW w:w="567" w:type="dxa"/>
          </w:tcPr>
          <w:p w:rsidR="00215924" w:rsidRPr="007D5548" w:rsidRDefault="00215924" w:rsidP="00215924">
            <w:pPr>
              <w:pStyle w:val="TableParagraph"/>
              <w:rPr>
                <w:sz w:val="12"/>
                <w:lang w:val="ru-RU"/>
              </w:rPr>
            </w:pPr>
          </w:p>
        </w:tc>
        <w:tc>
          <w:tcPr>
            <w:tcW w:w="567" w:type="dxa"/>
            <w:tcBorders>
              <w:right w:val="dashed" w:sz="4" w:space="0" w:color="000000"/>
            </w:tcBorders>
          </w:tcPr>
          <w:p w:rsidR="00215924" w:rsidRPr="007D5548" w:rsidRDefault="00215924" w:rsidP="00215924">
            <w:pPr>
              <w:pStyle w:val="TableParagraph"/>
              <w:rPr>
                <w:sz w:val="12"/>
                <w:lang w:val="ru-RU"/>
              </w:rPr>
            </w:pPr>
          </w:p>
        </w:tc>
      </w:tr>
      <w:tr w:rsidR="00215924" w:rsidTr="00215924">
        <w:trPr>
          <w:trHeight w:val="199"/>
        </w:trPr>
        <w:tc>
          <w:tcPr>
            <w:tcW w:w="4941" w:type="dxa"/>
            <w:tcBorders>
              <w:left w:val="dashed" w:sz="4" w:space="0" w:color="000000"/>
            </w:tcBorders>
          </w:tcPr>
          <w:p w:rsidR="00215924" w:rsidRPr="007D5548" w:rsidRDefault="00215924" w:rsidP="00215924">
            <w:pPr>
              <w:pStyle w:val="TableParagraph"/>
              <w:spacing w:line="180" w:lineRule="exact"/>
              <w:ind w:left="42"/>
              <w:rPr>
                <w:sz w:val="18"/>
                <w:lang w:val="ru-RU"/>
              </w:rPr>
            </w:pPr>
            <w:r w:rsidRPr="007D5548">
              <w:rPr>
                <w:sz w:val="18"/>
                <w:lang w:val="ru-RU"/>
              </w:rPr>
              <w:t>Возвращает</w:t>
            </w:r>
            <w:r w:rsidRPr="007D5548">
              <w:rPr>
                <w:spacing w:val="-4"/>
                <w:sz w:val="18"/>
                <w:lang w:val="ru-RU"/>
              </w:rPr>
              <w:t xml:space="preserve"> </w:t>
            </w:r>
            <w:r w:rsidRPr="007D5548">
              <w:rPr>
                <w:sz w:val="18"/>
                <w:lang w:val="ru-RU"/>
              </w:rPr>
              <w:t>вещи</w:t>
            </w:r>
            <w:r w:rsidRPr="007D5548">
              <w:rPr>
                <w:spacing w:val="-1"/>
                <w:sz w:val="18"/>
                <w:lang w:val="ru-RU"/>
              </w:rPr>
              <w:t xml:space="preserve"> </w:t>
            </w:r>
            <w:r w:rsidRPr="007D5548">
              <w:rPr>
                <w:sz w:val="18"/>
                <w:lang w:val="ru-RU"/>
              </w:rPr>
              <w:t>на</w:t>
            </w:r>
            <w:r w:rsidRPr="007D5548">
              <w:rPr>
                <w:spacing w:val="-2"/>
                <w:sz w:val="18"/>
                <w:lang w:val="ru-RU"/>
              </w:rPr>
              <w:t xml:space="preserve"> </w:t>
            </w:r>
            <w:r w:rsidRPr="007D5548">
              <w:rPr>
                <w:sz w:val="18"/>
                <w:lang w:val="ru-RU"/>
              </w:rPr>
              <w:t>свои</w:t>
            </w:r>
            <w:r w:rsidRPr="007D5548">
              <w:rPr>
                <w:spacing w:val="-1"/>
                <w:sz w:val="18"/>
                <w:lang w:val="ru-RU"/>
              </w:rPr>
              <w:t xml:space="preserve"> </w:t>
            </w:r>
            <w:r w:rsidRPr="007D5548">
              <w:rPr>
                <w:spacing w:val="-4"/>
                <w:sz w:val="18"/>
                <w:lang w:val="ru-RU"/>
              </w:rPr>
              <w:t>места</w:t>
            </w:r>
          </w:p>
        </w:tc>
        <w:tc>
          <w:tcPr>
            <w:tcW w:w="470" w:type="dxa"/>
          </w:tcPr>
          <w:p w:rsidR="00215924" w:rsidRPr="007D5548" w:rsidRDefault="00215924" w:rsidP="00215924">
            <w:pPr>
              <w:pStyle w:val="TableParagraph"/>
              <w:rPr>
                <w:sz w:val="12"/>
                <w:lang w:val="ru-RU"/>
              </w:rPr>
            </w:pPr>
          </w:p>
        </w:tc>
        <w:tc>
          <w:tcPr>
            <w:tcW w:w="567" w:type="dxa"/>
          </w:tcPr>
          <w:p w:rsidR="00215924" w:rsidRPr="007D5548" w:rsidRDefault="00215924" w:rsidP="00215924">
            <w:pPr>
              <w:pStyle w:val="TableParagraph"/>
              <w:rPr>
                <w:sz w:val="12"/>
                <w:lang w:val="ru-RU"/>
              </w:rPr>
            </w:pPr>
          </w:p>
        </w:tc>
        <w:tc>
          <w:tcPr>
            <w:tcW w:w="567" w:type="dxa"/>
            <w:tcBorders>
              <w:right w:val="dashed" w:sz="4" w:space="0" w:color="000000"/>
            </w:tcBorders>
          </w:tcPr>
          <w:p w:rsidR="00215924" w:rsidRPr="007D5548" w:rsidRDefault="00215924" w:rsidP="00215924">
            <w:pPr>
              <w:pStyle w:val="TableParagraph"/>
              <w:rPr>
                <w:sz w:val="12"/>
                <w:lang w:val="ru-RU"/>
              </w:rPr>
            </w:pPr>
          </w:p>
        </w:tc>
      </w:tr>
      <w:tr w:rsidR="00215924" w:rsidTr="00215924">
        <w:trPr>
          <w:trHeight w:val="199"/>
        </w:trPr>
        <w:tc>
          <w:tcPr>
            <w:tcW w:w="4941" w:type="dxa"/>
            <w:tcBorders>
              <w:left w:val="dashed" w:sz="4" w:space="0" w:color="000000"/>
            </w:tcBorders>
          </w:tcPr>
          <w:p w:rsidR="00215924" w:rsidRPr="007D5548" w:rsidRDefault="00215924" w:rsidP="00215924">
            <w:pPr>
              <w:pStyle w:val="TableParagraph"/>
              <w:spacing w:line="180" w:lineRule="exact"/>
              <w:ind w:left="42"/>
              <w:rPr>
                <w:sz w:val="18"/>
                <w:lang w:val="ru-RU"/>
              </w:rPr>
            </w:pPr>
            <w:r w:rsidRPr="007D5548">
              <w:rPr>
                <w:spacing w:val="-2"/>
                <w:sz w:val="18"/>
                <w:lang w:val="ru-RU"/>
              </w:rPr>
              <w:t>Убирает</w:t>
            </w:r>
            <w:r w:rsidRPr="007D5548">
              <w:rPr>
                <w:spacing w:val="-1"/>
                <w:sz w:val="18"/>
                <w:lang w:val="ru-RU"/>
              </w:rPr>
              <w:t xml:space="preserve"> </w:t>
            </w:r>
            <w:r w:rsidRPr="007D5548">
              <w:rPr>
                <w:spacing w:val="-2"/>
                <w:sz w:val="18"/>
                <w:lang w:val="ru-RU"/>
              </w:rPr>
              <w:t>одежду,</w:t>
            </w:r>
            <w:r w:rsidRPr="007D5548">
              <w:rPr>
                <w:spacing w:val="-1"/>
                <w:sz w:val="18"/>
                <w:lang w:val="ru-RU"/>
              </w:rPr>
              <w:t xml:space="preserve"> </w:t>
            </w:r>
            <w:r w:rsidRPr="007D5548">
              <w:rPr>
                <w:spacing w:val="-2"/>
                <w:sz w:val="18"/>
                <w:lang w:val="ru-RU"/>
              </w:rPr>
              <w:t>обувь</w:t>
            </w:r>
            <w:r w:rsidRPr="007D5548">
              <w:rPr>
                <w:spacing w:val="-1"/>
                <w:sz w:val="18"/>
                <w:lang w:val="ru-RU"/>
              </w:rPr>
              <w:t xml:space="preserve"> </w:t>
            </w:r>
            <w:r w:rsidRPr="007D5548">
              <w:rPr>
                <w:spacing w:val="-2"/>
                <w:sz w:val="18"/>
                <w:lang w:val="ru-RU"/>
              </w:rPr>
              <w:t>на</w:t>
            </w:r>
            <w:r w:rsidRPr="007D5548">
              <w:rPr>
                <w:spacing w:val="-1"/>
                <w:sz w:val="18"/>
                <w:lang w:val="ru-RU"/>
              </w:rPr>
              <w:t xml:space="preserve"> </w:t>
            </w:r>
            <w:r w:rsidRPr="007D5548">
              <w:rPr>
                <w:spacing w:val="-4"/>
                <w:sz w:val="18"/>
                <w:lang w:val="ru-RU"/>
              </w:rPr>
              <w:t>место</w:t>
            </w:r>
          </w:p>
        </w:tc>
        <w:tc>
          <w:tcPr>
            <w:tcW w:w="470" w:type="dxa"/>
          </w:tcPr>
          <w:p w:rsidR="00215924" w:rsidRPr="007D5548" w:rsidRDefault="00215924" w:rsidP="00215924">
            <w:pPr>
              <w:pStyle w:val="TableParagraph"/>
              <w:rPr>
                <w:sz w:val="12"/>
                <w:lang w:val="ru-RU"/>
              </w:rPr>
            </w:pPr>
          </w:p>
        </w:tc>
        <w:tc>
          <w:tcPr>
            <w:tcW w:w="567" w:type="dxa"/>
          </w:tcPr>
          <w:p w:rsidR="00215924" w:rsidRPr="007D5548" w:rsidRDefault="00215924" w:rsidP="00215924">
            <w:pPr>
              <w:pStyle w:val="TableParagraph"/>
              <w:rPr>
                <w:sz w:val="12"/>
                <w:lang w:val="ru-RU"/>
              </w:rPr>
            </w:pPr>
          </w:p>
        </w:tc>
        <w:tc>
          <w:tcPr>
            <w:tcW w:w="567" w:type="dxa"/>
            <w:tcBorders>
              <w:right w:val="dashed" w:sz="4" w:space="0" w:color="000000"/>
            </w:tcBorders>
          </w:tcPr>
          <w:p w:rsidR="00215924" w:rsidRPr="007D5548" w:rsidRDefault="00215924" w:rsidP="00215924">
            <w:pPr>
              <w:pStyle w:val="TableParagraph"/>
              <w:rPr>
                <w:sz w:val="12"/>
                <w:lang w:val="ru-RU"/>
              </w:rPr>
            </w:pPr>
          </w:p>
        </w:tc>
      </w:tr>
      <w:tr w:rsidR="00215924" w:rsidTr="00215924">
        <w:trPr>
          <w:trHeight w:val="199"/>
        </w:trPr>
        <w:tc>
          <w:tcPr>
            <w:tcW w:w="4941" w:type="dxa"/>
            <w:tcBorders>
              <w:left w:val="dashed" w:sz="4" w:space="0" w:color="000000"/>
            </w:tcBorders>
          </w:tcPr>
          <w:p w:rsidR="00215924" w:rsidRPr="007D5548" w:rsidRDefault="00215924" w:rsidP="00215924">
            <w:pPr>
              <w:pStyle w:val="TableParagraph"/>
              <w:spacing w:line="180" w:lineRule="exact"/>
              <w:ind w:left="42"/>
              <w:rPr>
                <w:sz w:val="18"/>
                <w:lang w:val="ru-RU"/>
              </w:rPr>
            </w:pPr>
            <w:r w:rsidRPr="007D5548">
              <w:rPr>
                <w:sz w:val="18"/>
                <w:lang w:val="ru-RU"/>
              </w:rPr>
              <w:t>Содержит</w:t>
            </w:r>
            <w:r w:rsidRPr="007D5548">
              <w:rPr>
                <w:spacing w:val="-3"/>
                <w:sz w:val="18"/>
                <w:lang w:val="ru-RU"/>
              </w:rPr>
              <w:t xml:space="preserve"> </w:t>
            </w:r>
            <w:r w:rsidRPr="007D5548">
              <w:rPr>
                <w:sz w:val="18"/>
                <w:lang w:val="ru-RU"/>
              </w:rPr>
              <w:t>личные</w:t>
            </w:r>
            <w:r w:rsidRPr="007D5548">
              <w:rPr>
                <w:spacing w:val="-2"/>
                <w:sz w:val="18"/>
                <w:lang w:val="ru-RU"/>
              </w:rPr>
              <w:t xml:space="preserve"> </w:t>
            </w:r>
            <w:r w:rsidRPr="007D5548">
              <w:rPr>
                <w:sz w:val="18"/>
                <w:lang w:val="ru-RU"/>
              </w:rPr>
              <w:t>вещи</w:t>
            </w:r>
            <w:r w:rsidRPr="007D5548">
              <w:rPr>
                <w:spacing w:val="-2"/>
                <w:sz w:val="18"/>
                <w:lang w:val="ru-RU"/>
              </w:rPr>
              <w:t xml:space="preserve"> </w:t>
            </w:r>
            <w:r w:rsidRPr="007D5548">
              <w:rPr>
                <w:sz w:val="18"/>
                <w:lang w:val="ru-RU"/>
              </w:rPr>
              <w:t>в</w:t>
            </w:r>
            <w:r w:rsidRPr="007D5548">
              <w:rPr>
                <w:spacing w:val="-2"/>
                <w:sz w:val="18"/>
                <w:lang w:val="ru-RU"/>
              </w:rPr>
              <w:t xml:space="preserve"> порядке</w:t>
            </w:r>
          </w:p>
        </w:tc>
        <w:tc>
          <w:tcPr>
            <w:tcW w:w="470" w:type="dxa"/>
          </w:tcPr>
          <w:p w:rsidR="00215924" w:rsidRPr="007D5548" w:rsidRDefault="00215924" w:rsidP="00215924">
            <w:pPr>
              <w:pStyle w:val="TableParagraph"/>
              <w:rPr>
                <w:sz w:val="12"/>
                <w:lang w:val="ru-RU"/>
              </w:rPr>
            </w:pPr>
          </w:p>
        </w:tc>
        <w:tc>
          <w:tcPr>
            <w:tcW w:w="567" w:type="dxa"/>
          </w:tcPr>
          <w:p w:rsidR="00215924" w:rsidRPr="007D5548" w:rsidRDefault="00215924" w:rsidP="00215924">
            <w:pPr>
              <w:pStyle w:val="TableParagraph"/>
              <w:rPr>
                <w:sz w:val="12"/>
                <w:lang w:val="ru-RU"/>
              </w:rPr>
            </w:pPr>
          </w:p>
        </w:tc>
        <w:tc>
          <w:tcPr>
            <w:tcW w:w="567" w:type="dxa"/>
            <w:tcBorders>
              <w:right w:val="dashed" w:sz="4" w:space="0" w:color="000000"/>
            </w:tcBorders>
          </w:tcPr>
          <w:p w:rsidR="00215924" w:rsidRPr="007D5548" w:rsidRDefault="00215924" w:rsidP="00215924">
            <w:pPr>
              <w:pStyle w:val="TableParagraph"/>
              <w:rPr>
                <w:sz w:val="12"/>
                <w:lang w:val="ru-RU"/>
              </w:rPr>
            </w:pPr>
          </w:p>
        </w:tc>
      </w:tr>
      <w:tr w:rsidR="00215924" w:rsidTr="00215924">
        <w:trPr>
          <w:trHeight w:val="199"/>
        </w:trPr>
        <w:tc>
          <w:tcPr>
            <w:tcW w:w="4941" w:type="dxa"/>
            <w:tcBorders>
              <w:left w:val="dashed" w:sz="4" w:space="0" w:color="000000"/>
            </w:tcBorders>
          </w:tcPr>
          <w:p w:rsidR="00215924" w:rsidRPr="007D5548" w:rsidRDefault="00215924" w:rsidP="00215924">
            <w:pPr>
              <w:pStyle w:val="TableParagraph"/>
              <w:spacing w:line="180" w:lineRule="exact"/>
              <w:ind w:left="42"/>
              <w:rPr>
                <w:sz w:val="18"/>
                <w:lang w:val="ru-RU"/>
              </w:rPr>
            </w:pPr>
            <w:r w:rsidRPr="007D5548">
              <w:rPr>
                <w:sz w:val="18"/>
                <w:lang w:val="ru-RU"/>
              </w:rPr>
              <w:t>Спрашивает</w:t>
            </w:r>
            <w:r w:rsidRPr="007D5548">
              <w:rPr>
                <w:spacing w:val="-5"/>
                <w:sz w:val="18"/>
                <w:lang w:val="ru-RU"/>
              </w:rPr>
              <w:t xml:space="preserve"> </w:t>
            </w:r>
            <w:r w:rsidRPr="007D5548">
              <w:rPr>
                <w:sz w:val="18"/>
                <w:lang w:val="ru-RU"/>
              </w:rPr>
              <w:t>разрешения,</w:t>
            </w:r>
            <w:r w:rsidRPr="007D5548">
              <w:rPr>
                <w:spacing w:val="-3"/>
                <w:sz w:val="18"/>
                <w:lang w:val="ru-RU"/>
              </w:rPr>
              <w:t xml:space="preserve"> </w:t>
            </w:r>
            <w:r w:rsidRPr="007D5548">
              <w:rPr>
                <w:sz w:val="18"/>
                <w:lang w:val="ru-RU"/>
              </w:rPr>
              <w:t>перед</w:t>
            </w:r>
            <w:r w:rsidRPr="007D5548">
              <w:rPr>
                <w:spacing w:val="-3"/>
                <w:sz w:val="18"/>
                <w:lang w:val="ru-RU"/>
              </w:rPr>
              <w:t xml:space="preserve"> </w:t>
            </w:r>
            <w:r w:rsidRPr="007D5548">
              <w:rPr>
                <w:sz w:val="18"/>
                <w:lang w:val="ru-RU"/>
              </w:rPr>
              <w:t>тем</w:t>
            </w:r>
            <w:r w:rsidRPr="007D5548">
              <w:rPr>
                <w:spacing w:val="-2"/>
                <w:sz w:val="18"/>
                <w:lang w:val="ru-RU"/>
              </w:rPr>
              <w:t xml:space="preserve"> </w:t>
            </w:r>
            <w:r w:rsidRPr="007D5548">
              <w:rPr>
                <w:sz w:val="18"/>
                <w:lang w:val="ru-RU"/>
              </w:rPr>
              <w:t>как</w:t>
            </w:r>
            <w:r w:rsidRPr="007D5548">
              <w:rPr>
                <w:spacing w:val="-4"/>
                <w:sz w:val="18"/>
                <w:lang w:val="ru-RU"/>
              </w:rPr>
              <w:t xml:space="preserve"> </w:t>
            </w:r>
            <w:r w:rsidRPr="007D5548">
              <w:rPr>
                <w:sz w:val="18"/>
                <w:lang w:val="ru-RU"/>
              </w:rPr>
              <w:t>взять</w:t>
            </w:r>
            <w:r w:rsidRPr="007D5548">
              <w:rPr>
                <w:spacing w:val="-4"/>
                <w:sz w:val="18"/>
                <w:lang w:val="ru-RU"/>
              </w:rPr>
              <w:t xml:space="preserve"> </w:t>
            </w:r>
            <w:r w:rsidRPr="007D5548">
              <w:rPr>
                <w:sz w:val="18"/>
                <w:lang w:val="ru-RU"/>
              </w:rPr>
              <w:t>чужую</w:t>
            </w:r>
            <w:r w:rsidRPr="007D5548">
              <w:rPr>
                <w:spacing w:val="-2"/>
                <w:sz w:val="18"/>
                <w:lang w:val="ru-RU"/>
              </w:rPr>
              <w:t xml:space="preserve"> </w:t>
            </w:r>
            <w:r w:rsidRPr="007D5548">
              <w:rPr>
                <w:spacing w:val="-4"/>
                <w:sz w:val="18"/>
                <w:lang w:val="ru-RU"/>
              </w:rPr>
              <w:t>вещь</w:t>
            </w:r>
          </w:p>
        </w:tc>
        <w:tc>
          <w:tcPr>
            <w:tcW w:w="470" w:type="dxa"/>
          </w:tcPr>
          <w:p w:rsidR="00215924" w:rsidRPr="007D5548" w:rsidRDefault="00215924" w:rsidP="00215924">
            <w:pPr>
              <w:pStyle w:val="TableParagraph"/>
              <w:rPr>
                <w:sz w:val="12"/>
                <w:lang w:val="ru-RU"/>
              </w:rPr>
            </w:pPr>
          </w:p>
        </w:tc>
        <w:tc>
          <w:tcPr>
            <w:tcW w:w="567" w:type="dxa"/>
          </w:tcPr>
          <w:p w:rsidR="00215924" w:rsidRPr="007D5548" w:rsidRDefault="00215924" w:rsidP="00215924">
            <w:pPr>
              <w:pStyle w:val="TableParagraph"/>
              <w:rPr>
                <w:sz w:val="12"/>
                <w:lang w:val="ru-RU"/>
              </w:rPr>
            </w:pPr>
          </w:p>
        </w:tc>
        <w:tc>
          <w:tcPr>
            <w:tcW w:w="567" w:type="dxa"/>
            <w:tcBorders>
              <w:right w:val="dashed" w:sz="4" w:space="0" w:color="000000"/>
            </w:tcBorders>
          </w:tcPr>
          <w:p w:rsidR="00215924" w:rsidRPr="007D5548" w:rsidRDefault="00215924" w:rsidP="00215924">
            <w:pPr>
              <w:pStyle w:val="TableParagraph"/>
              <w:rPr>
                <w:sz w:val="12"/>
                <w:lang w:val="ru-RU"/>
              </w:rPr>
            </w:pPr>
          </w:p>
        </w:tc>
      </w:tr>
      <w:tr w:rsidR="00215924" w:rsidTr="00215924">
        <w:trPr>
          <w:trHeight w:val="199"/>
        </w:trPr>
        <w:tc>
          <w:tcPr>
            <w:tcW w:w="4941" w:type="dxa"/>
            <w:tcBorders>
              <w:left w:val="dashed" w:sz="4" w:space="0" w:color="000000"/>
            </w:tcBorders>
          </w:tcPr>
          <w:p w:rsidR="00215924" w:rsidRPr="007D5548" w:rsidRDefault="00215924" w:rsidP="00215924">
            <w:pPr>
              <w:pStyle w:val="TableParagraph"/>
              <w:spacing w:line="180" w:lineRule="exact"/>
              <w:ind w:left="42"/>
              <w:rPr>
                <w:sz w:val="18"/>
                <w:lang w:val="ru-RU"/>
              </w:rPr>
            </w:pPr>
            <w:r w:rsidRPr="007D5548">
              <w:rPr>
                <w:sz w:val="18"/>
                <w:lang w:val="ru-RU"/>
              </w:rPr>
              <w:t>Возвращает</w:t>
            </w:r>
            <w:r w:rsidRPr="007D5548">
              <w:rPr>
                <w:spacing w:val="-3"/>
                <w:sz w:val="18"/>
                <w:lang w:val="ru-RU"/>
              </w:rPr>
              <w:t xml:space="preserve"> </w:t>
            </w:r>
            <w:r w:rsidRPr="007D5548">
              <w:rPr>
                <w:sz w:val="18"/>
                <w:lang w:val="ru-RU"/>
              </w:rPr>
              <w:t>взятые</w:t>
            </w:r>
            <w:r w:rsidRPr="007D5548">
              <w:rPr>
                <w:spacing w:val="-4"/>
                <w:sz w:val="18"/>
                <w:lang w:val="ru-RU"/>
              </w:rPr>
              <w:t xml:space="preserve"> </w:t>
            </w:r>
            <w:r w:rsidRPr="007D5548">
              <w:rPr>
                <w:sz w:val="18"/>
                <w:lang w:val="ru-RU"/>
              </w:rPr>
              <w:t>на</w:t>
            </w:r>
            <w:r w:rsidRPr="007D5548">
              <w:rPr>
                <w:spacing w:val="-3"/>
                <w:sz w:val="18"/>
                <w:lang w:val="ru-RU"/>
              </w:rPr>
              <w:t xml:space="preserve"> </w:t>
            </w:r>
            <w:r w:rsidRPr="007D5548">
              <w:rPr>
                <w:sz w:val="18"/>
                <w:lang w:val="ru-RU"/>
              </w:rPr>
              <w:t>время</w:t>
            </w:r>
            <w:r w:rsidRPr="007D5548">
              <w:rPr>
                <w:spacing w:val="-3"/>
                <w:sz w:val="18"/>
                <w:lang w:val="ru-RU"/>
              </w:rPr>
              <w:t xml:space="preserve"> </w:t>
            </w:r>
            <w:r w:rsidRPr="007D5548">
              <w:rPr>
                <w:spacing w:val="-4"/>
                <w:sz w:val="18"/>
                <w:lang w:val="ru-RU"/>
              </w:rPr>
              <w:t>вещи</w:t>
            </w:r>
          </w:p>
        </w:tc>
        <w:tc>
          <w:tcPr>
            <w:tcW w:w="470" w:type="dxa"/>
          </w:tcPr>
          <w:p w:rsidR="00215924" w:rsidRPr="007D5548" w:rsidRDefault="00215924" w:rsidP="00215924">
            <w:pPr>
              <w:pStyle w:val="TableParagraph"/>
              <w:rPr>
                <w:sz w:val="12"/>
                <w:lang w:val="ru-RU"/>
              </w:rPr>
            </w:pPr>
          </w:p>
        </w:tc>
        <w:tc>
          <w:tcPr>
            <w:tcW w:w="567" w:type="dxa"/>
          </w:tcPr>
          <w:p w:rsidR="00215924" w:rsidRPr="007D5548" w:rsidRDefault="00215924" w:rsidP="00215924">
            <w:pPr>
              <w:pStyle w:val="TableParagraph"/>
              <w:rPr>
                <w:sz w:val="12"/>
                <w:lang w:val="ru-RU"/>
              </w:rPr>
            </w:pPr>
          </w:p>
        </w:tc>
        <w:tc>
          <w:tcPr>
            <w:tcW w:w="567" w:type="dxa"/>
            <w:tcBorders>
              <w:right w:val="dashed" w:sz="4" w:space="0" w:color="000000"/>
            </w:tcBorders>
          </w:tcPr>
          <w:p w:rsidR="00215924" w:rsidRPr="007D5548" w:rsidRDefault="00215924" w:rsidP="00215924">
            <w:pPr>
              <w:pStyle w:val="TableParagraph"/>
              <w:rPr>
                <w:sz w:val="12"/>
                <w:lang w:val="ru-RU"/>
              </w:rPr>
            </w:pPr>
          </w:p>
        </w:tc>
      </w:tr>
      <w:tr w:rsidR="00215924" w:rsidTr="00215924">
        <w:trPr>
          <w:trHeight w:val="199"/>
        </w:trPr>
        <w:tc>
          <w:tcPr>
            <w:tcW w:w="4941" w:type="dxa"/>
            <w:tcBorders>
              <w:left w:val="dashed" w:sz="4" w:space="0" w:color="000000"/>
            </w:tcBorders>
          </w:tcPr>
          <w:p w:rsidR="00215924" w:rsidRPr="007D5548" w:rsidRDefault="00215924" w:rsidP="00215924">
            <w:pPr>
              <w:pStyle w:val="TableParagraph"/>
              <w:spacing w:line="180" w:lineRule="exact"/>
              <w:ind w:left="42"/>
              <w:rPr>
                <w:sz w:val="18"/>
                <w:lang w:val="ru-RU"/>
              </w:rPr>
            </w:pPr>
            <w:r w:rsidRPr="007D5548">
              <w:rPr>
                <w:sz w:val="18"/>
                <w:lang w:val="ru-RU"/>
              </w:rPr>
              <w:t>Бережно</w:t>
            </w:r>
            <w:r w:rsidRPr="007D5548">
              <w:rPr>
                <w:spacing w:val="-3"/>
                <w:sz w:val="18"/>
                <w:lang w:val="ru-RU"/>
              </w:rPr>
              <w:t xml:space="preserve"> </w:t>
            </w:r>
            <w:r w:rsidRPr="007D5548">
              <w:rPr>
                <w:sz w:val="18"/>
                <w:lang w:val="ru-RU"/>
              </w:rPr>
              <w:t>обращается</w:t>
            </w:r>
            <w:r w:rsidRPr="007D5548">
              <w:rPr>
                <w:spacing w:val="-2"/>
                <w:sz w:val="18"/>
                <w:lang w:val="ru-RU"/>
              </w:rPr>
              <w:t xml:space="preserve"> </w:t>
            </w:r>
            <w:r w:rsidRPr="007D5548">
              <w:rPr>
                <w:sz w:val="18"/>
                <w:lang w:val="ru-RU"/>
              </w:rPr>
              <w:t>с</w:t>
            </w:r>
            <w:r w:rsidRPr="007D5548">
              <w:rPr>
                <w:spacing w:val="-2"/>
                <w:sz w:val="18"/>
                <w:lang w:val="ru-RU"/>
              </w:rPr>
              <w:t xml:space="preserve"> </w:t>
            </w:r>
            <w:r w:rsidRPr="007D5548">
              <w:rPr>
                <w:sz w:val="18"/>
                <w:lang w:val="ru-RU"/>
              </w:rPr>
              <w:t>чужим</w:t>
            </w:r>
            <w:r w:rsidRPr="007D5548">
              <w:rPr>
                <w:spacing w:val="-1"/>
                <w:sz w:val="18"/>
                <w:lang w:val="ru-RU"/>
              </w:rPr>
              <w:t xml:space="preserve"> </w:t>
            </w:r>
            <w:r w:rsidRPr="007D5548">
              <w:rPr>
                <w:spacing w:val="-2"/>
                <w:sz w:val="18"/>
                <w:lang w:val="ru-RU"/>
              </w:rPr>
              <w:t>имуществом</w:t>
            </w:r>
          </w:p>
        </w:tc>
        <w:tc>
          <w:tcPr>
            <w:tcW w:w="470" w:type="dxa"/>
          </w:tcPr>
          <w:p w:rsidR="00215924" w:rsidRPr="007D5548" w:rsidRDefault="00215924" w:rsidP="00215924">
            <w:pPr>
              <w:pStyle w:val="TableParagraph"/>
              <w:rPr>
                <w:sz w:val="12"/>
                <w:lang w:val="ru-RU"/>
              </w:rPr>
            </w:pPr>
          </w:p>
        </w:tc>
        <w:tc>
          <w:tcPr>
            <w:tcW w:w="567" w:type="dxa"/>
          </w:tcPr>
          <w:p w:rsidR="00215924" w:rsidRPr="007D5548" w:rsidRDefault="00215924" w:rsidP="00215924">
            <w:pPr>
              <w:pStyle w:val="TableParagraph"/>
              <w:rPr>
                <w:sz w:val="12"/>
                <w:lang w:val="ru-RU"/>
              </w:rPr>
            </w:pPr>
          </w:p>
        </w:tc>
        <w:tc>
          <w:tcPr>
            <w:tcW w:w="567" w:type="dxa"/>
            <w:tcBorders>
              <w:right w:val="dashed" w:sz="4" w:space="0" w:color="000000"/>
            </w:tcBorders>
          </w:tcPr>
          <w:p w:rsidR="00215924" w:rsidRPr="007D5548" w:rsidRDefault="00215924" w:rsidP="00215924">
            <w:pPr>
              <w:pStyle w:val="TableParagraph"/>
              <w:rPr>
                <w:sz w:val="12"/>
                <w:lang w:val="ru-RU"/>
              </w:rPr>
            </w:pPr>
          </w:p>
        </w:tc>
      </w:tr>
    </w:tbl>
    <w:p w:rsidR="00490998" w:rsidRDefault="00490998" w:rsidP="00215924">
      <w:pPr>
        <w:spacing w:after="268" w:line="259" w:lineRule="auto"/>
        <w:ind w:left="0" w:right="108" w:firstLine="0"/>
        <w:rPr>
          <w:b/>
          <w:color w:val="FF0000"/>
        </w:rPr>
      </w:pPr>
    </w:p>
    <w:p w:rsidR="00894889" w:rsidRDefault="00894889" w:rsidP="00215924">
      <w:pPr>
        <w:spacing w:after="268" w:line="259" w:lineRule="auto"/>
        <w:ind w:left="0" w:right="108" w:firstLine="0"/>
        <w:rPr>
          <w:b/>
          <w:color w:val="FF0000"/>
        </w:rPr>
      </w:pPr>
    </w:p>
    <w:p w:rsidR="00894889" w:rsidRDefault="00894889" w:rsidP="00215924">
      <w:pPr>
        <w:spacing w:after="268" w:line="259" w:lineRule="auto"/>
        <w:ind w:left="0" w:right="108" w:firstLine="0"/>
        <w:rPr>
          <w:b/>
          <w:color w:val="FF0000"/>
        </w:rPr>
      </w:pPr>
    </w:p>
    <w:p w:rsidR="00894889" w:rsidRDefault="00894889" w:rsidP="00215924">
      <w:pPr>
        <w:spacing w:after="268" w:line="259" w:lineRule="auto"/>
        <w:ind w:left="0" w:right="108" w:firstLine="0"/>
        <w:rPr>
          <w:b/>
          <w:color w:val="FF0000"/>
        </w:rPr>
      </w:pPr>
    </w:p>
    <w:p w:rsidR="00215924" w:rsidRPr="00F57DB3" w:rsidRDefault="00215924" w:rsidP="00215924">
      <w:pPr>
        <w:spacing w:after="268" w:line="259" w:lineRule="auto"/>
        <w:ind w:left="1490" w:right="108" w:firstLine="0"/>
        <w:jc w:val="right"/>
        <w:rPr>
          <w:b/>
          <w:color w:val="auto"/>
        </w:rPr>
      </w:pPr>
      <w:bookmarkStart w:id="0" w:name="_GoBack"/>
      <w:bookmarkEnd w:id="0"/>
      <w:r w:rsidRPr="00F57DB3">
        <w:rPr>
          <w:b/>
          <w:color w:val="auto"/>
        </w:rPr>
        <w:t>Приложение №2</w:t>
      </w:r>
    </w:p>
    <w:p w:rsidR="00215924" w:rsidRPr="00F57DB3" w:rsidRDefault="00215924" w:rsidP="007B33E6">
      <w:pPr>
        <w:pStyle w:val="a4"/>
        <w:shd w:val="clear" w:color="auto" w:fill="FFFFFF"/>
        <w:spacing w:before="0" w:beforeAutospacing="0" w:after="0" w:afterAutospacing="0"/>
        <w:rPr>
          <w:rStyle w:val="a5"/>
          <w:b w:val="0"/>
          <w:bCs w:val="0"/>
          <w:color w:val="111115"/>
          <w:bdr w:val="none" w:sz="0" w:space="0" w:color="auto" w:frame="1"/>
          <w:shd w:val="clear" w:color="auto" w:fill="FFFFFF"/>
        </w:rPr>
      </w:pPr>
      <w:r w:rsidRPr="00F57DB3">
        <w:rPr>
          <w:color w:val="111115"/>
          <w:bdr w:val="none" w:sz="0" w:space="0" w:color="auto" w:frame="1"/>
          <w:shd w:val="clear" w:color="auto" w:fill="FFFFFF"/>
        </w:rPr>
        <w:t>Алгоритм действий</w:t>
      </w:r>
      <w:r>
        <w:rPr>
          <w:color w:val="111115"/>
          <w:bdr w:val="none" w:sz="0" w:space="0" w:color="auto" w:frame="1"/>
          <w:shd w:val="clear" w:color="auto" w:fill="FFFFFF"/>
        </w:rPr>
        <w:t xml:space="preserve"> </w:t>
      </w:r>
      <w:r w:rsidRPr="00F57DB3">
        <w:rPr>
          <w:color w:val="111115"/>
          <w:bdr w:val="none" w:sz="0" w:space="0" w:color="auto" w:frame="1"/>
          <w:shd w:val="clear" w:color="auto" w:fill="FFFFFF"/>
        </w:rPr>
        <w:t>«Я одеваюсь»</w:t>
      </w:r>
    </w:p>
    <w:p w:rsidR="00215924" w:rsidRDefault="00215924" w:rsidP="007B33E6">
      <w:pPr>
        <w:pStyle w:val="a4"/>
        <w:shd w:val="clear" w:color="auto" w:fill="FFFFFF"/>
        <w:spacing w:before="0" w:beforeAutospacing="0" w:after="0" w:afterAutospacing="0"/>
        <w:rPr>
          <w:color w:val="111115"/>
        </w:rPr>
      </w:pPr>
      <w:r w:rsidRPr="00F57DB3">
        <w:rPr>
          <w:rStyle w:val="a5"/>
          <w:bCs w:val="0"/>
          <w:color w:val="111115"/>
          <w:bdr w:val="none" w:sz="0" w:space="0" w:color="auto" w:frame="1"/>
        </w:rPr>
        <w:t>Процедура обучения:</w:t>
      </w:r>
      <w:r w:rsidRPr="00F57DB3">
        <w:rPr>
          <w:color w:val="111115"/>
        </w:rPr>
        <w:br/>
        <w:t>Разметить карточки по порядку на планшете.</w:t>
      </w:r>
      <w:r w:rsidRPr="00F57DB3">
        <w:rPr>
          <w:color w:val="111115"/>
        </w:rPr>
        <w:br/>
        <w:t>В конце списка разместить карточку с</w:t>
      </w:r>
      <w:r>
        <w:rPr>
          <w:color w:val="111115"/>
        </w:rPr>
        <w:t xml:space="preserve"> изображением поощрения (то, что получит ребенок после того как оденется</w:t>
      </w:r>
      <w:r w:rsidRPr="00F57DB3">
        <w:rPr>
          <w:color w:val="111115"/>
        </w:rPr>
        <w:t>).</w:t>
      </w:r>
      <w:r w:rsidRPr="00F57DB3">
        <w:rPr>
          <w:color w:val="111115"/>
        </w:rPr>
        <w:br/>
        <w:t>Сказать ребенку: «Одевайся».</w:t>
      </w:r>
      <w:r w:rsidRPr="00F57DB3">
        <w:rPr>
          <w:color w:val="111115"/>
        </w:rPr>
        <w:br/>
        <w:t>Направить ребенка к планшету с расписанием, направ</w:t>
      </w:r>
      <w:r>
        <w:rPr>
          <w:color w:val="111115"/>
        </w:rPr>
        <w:t xml:space="preserve">ить руку ребенка на нужную </w:t>
      </w:r>
      <w:r w:rsidRPr="00F57DB3">
        <w:rPr>
          <w:color w:val="111115"/>
        </w:rPr>
        <w:t>карточку, указать на нужную карточку.</w:t>
      </w:r>
      <w:r w:rsidRPr="00F57DB3">
        <w:rPr>
          <w:color w:val="111115"/>
        </w:rPr>
        <w:br/>
        <w:t>Направить ребенка к соответствующему предмету одежды.</w:t>
      </w:r>
      <w:r w:rsidRPr="00F57DB3">
        <w:rPr>
          <w:color w:val="111115"/>
        </w:rPr>
        <w:br/>
        <w:t>Подождать выполнения действия.</w:t>
      </w:r>
      <w:r w:rsidRPr="00F57DB3">
        <w:rPr>
          <w:color w:val="111115"/>
        </w:rPr>
        <w:br/>
        <w:t xml:space="preserve">Направить ребенка к планшету с расписанием, помочь снять карточку и разместить в </w:t>
      </w:r>
      <w:r>
        <w:rPr>
          <w:color w:val="111115"/>
        </w:rPr>
        <w:t>конверт/контейнер</w:t>
      </w:r>
      <w:r w:rsidRPr="00F57DB3">
        <w:rPr>
          <w:color w:val="111115"/>
        </w:rPr>
        <w:t xml:space="preserve"> «Выполнено».</w:t>
      </w:r>
      <w:r w:rsidRPr="00F57DB3">
        <w:rPr>
          <w:color w:val="111115"/>
        </w:rPr>
        <w:br/>
        <w:t>Повторить для каждого шага последовательности пункты 4–7.</w:t>
      </w:r>
      <w:r w:rsidRPr="00F57DB3">
        <w:rPr>
          <w:color w:val="111115"/>
        </w:rPr>
        <w:br/>
        <w:t>П</w:t>
      </w:r>
      <w:r>
        <w:rPr>
          <w:color w:val="111115"/>
        </w:rPr>
        <w:t xml:space="preserve">омочь снять последнюю карточку </w:t>
      </w:r>
      <w:r w:rsidRPr="00F57DB3">
        <w:rPr>
          <w:color w:val="111115"/>
        </w:rPr>
        <w:t>и дать поощрение.</w:t>
      </w:r>
    </w:p>
    <w:p w:rsidR="00215924" w:rsidRDefault="00215924" w:rsidP="007B33E6">
      <w:pPr>
        <w:pStyle w:val="a4"/>
        <w:shd w:val="clear" w:color="auto" w:fill="FFFFFF"/>
        <w:spacing w:before="0" w:beforeAutospacing="0" w:after="0" w:afterAutospacing="0"/>
        <w:rPr>
          <w:color w:val="111115"/>
        </w:rPr>
      </w:pPr>
    </w:p>
    <w:p w:rsidR="00215924" w:rsidRDefault="00215924" w:rsidP="007B33E6">
      <w:pPr>
        <w:pStyle w:val="a4"/>
        <w:shd w:val="clear" w:color="auto" w:fill="FFFFFF"/>
        <w:spacing w:before="0" w:beforeAutospacing="0" w:after="0" w:afterAutospacing="0"/>
        <w:rPr>
          <w:color w:val="111115"/>
        </w:rPr>
      </w:pPr>
      <w:r>
        <w:rPr>
          <w:color w:val="111115"/>
        </w:rPr>
        <w:lastRenderedPageBreak/>
        <w:t xml:space="preserve">Использование подсказок при формировании нового навыка: </w:t>
      </w:r>
    </w:p>
    <w:p w:rsidR="00215924" w:rsidRPr="00F57DB3" w:rsidRDefault="00215924" w:rsidP="007B33E6">
      <w:pPr>
        <w:pStyle w:val="a4"/>
        <w:shd w:val="clear" w:color="auto" w:fill="FFFFFF"/>
        <w:spacing w:before="0" w:beforeAutospacing="0" w:after="0" w:afterAutospacing="0"/>
        <w:rPr>
          <w:color w:val="111115"/>
        </w:rPr>
      </w:pPr>
    </w:p>
    <w:p w:rsidR="00215924" w:rsidRDefault="00215924" w:rsidP="007B33E6">
      <w:pPr>
        <w:pStyle w:val="a3"/>
        <w:numPr>
          <w:ilvl w:val="0"/>
          <w:numId w:val="13"/>
        </w:numPr>
        <w:spacing w:after="268" w:line="240" w:lineRule="auto"/>
        <w:ind w:right="108"/>
        <w:jc w:val="left"/>
        <w:rPr>
          <w:color w:val="111115"/>
          <w:szCs w:val="24"/>
          <w:bdr w:val="none" w:sz="0" w:space="0" w:color="auto" w:frame="1"/>
          <w:shd w:val="clear" w:color="auto" w:fill="FFFFFF"/>
        </w:rPr>
      </w:pPr>
      <w:r>
        <w:rPr>
          <w:color w:val="111115"/>
          <w:szCs w:val="24"/>
          <w:bdr w:val="none" w:sz="0" w:space="0" w:color="auto" w:frame="1"/>
          <w:shd w:val="clear" w:color="auto" w:fill="FFFFFF"/>
        </w:rPr>
        <w:t>физические</w:t>
      </w:r>
    </w:p>
    <w:p w:rsidR="00215924" w:rsidRDefault="00215924" w:rsidP="007B33E6">
      <w:pPr>
        <w:pStyle w:val="a3"/>
        <w:numPr>
          <w:ilvl w:val="0"/>
          <w:numId w:val="13"/>
        </w:numPr>
        <w:spacing w:after="268" w:line="240" w:lineRule="auto"/>
        <w:ind w:right="108"/>
        <w:jc w:val="left"/>
        <w:rPr>
          <w:color w:val="111115"/>
          <w:szCs w:val="24"/>
          <w:bdr w:val="none" w:sz="0" w:space="0" w:color="auto" w:frame="1"/>
          <w:shd w:val="clear" w:color="auto" w:fill="FFFFFF"/>
        </w:rPr>
      </w:pPr>
      <w:r>
        <w:rPr>
          <w:color w:val="111115"/>
          <w:szCs w:val="24"/>
          <w:bdr w:val="none" w:sz="0" w:space="0" w:color="auto" w:frame="1"/>
          <w:shd w:val="clear" w:color="auto" w:fill="FFFFFF"/>
        </w:rPr>
        <w:t>зрительные</w:t>
      </w:r>
    </w:p>
    <w:p w:rsidR="00215924" w:rsidRDefault="00215924" w:rsidP="007B33E6">
      <w:pPr>
        <w:pStyle w:val="a3"/>
        <w:numPr>
          <w:ilvl w:val="0"/>
          <w:numId w:val="13"/>
        </w:numPr>
        <w:spacing w:after="268" w:line="240" w:lineRule="auto"/>
        <w:ind w:right="108"/>
        <w:jc w:val="left"/>
        <w:rPr>
          <w:color w:val="111115"/>
          <w:szCs w:val="24"/>
          <w:bdr w:val="none" w:sz="0" w:space="0" w:color="auto" w:frame="1"/>
          <w:shd w:val="clear" w:color="auto" w:fill="FFFFFF"/>
        </w:rPr>
      </w:pPr>
      <w:r>
        <w:rPr>
          <w:color w:val="111115"/>
          <w:szCs w:val="24"/>
          <w:bdr w:val="none" w:sz="0" w:space="0" w:color="auto" w:frame="1"/>
          <w:shd w:val="clear" w:color="auto" w:fill="FFFFFF"/>
        </w:rPr>
        <w:t xml:space="preserve">словесные </w:t>
      </w:r>
      <w:r w:rsidRPr="00F57DB3">
        <w:rPr>
          <w:color w:val="111115"/>
          <w:szCs w:val="20"/>
          <w:shd w:val="clear" w:color="auto" w:fill="FFFFFF"/>
        </w:rPr>
        <w:t>(взрослый использует речевую инструкцию по выполнению того или иного этапа действий</w:t>
      </w:r>
    </w:p>
    <w:p w:rsidR="00215924" w:rsidRPr="0070146B" w:rsidRDefault="00215924" w:rsidP="007B33E6">
      <w:pPr>
        <w:spacing w:after="268" w:line="240" w:lineRule="auto"/>
        <w:ind w:right="108"/>
        <w:jc w:val="left"/>
        <w:rPr>
          <w:color w:val="111115"/>
          <w:szCs w:val="24"/>
          <w:bdr w:val="none" w:sz="0" w:space="0" w:color="auto" w:frame="1"/>
          <w:shd w:val="clear" w:color="auto" w:fill="FFFFFF"/>
        </w:rPr>
      </w:pPr>
      <w:r>
        <w:rPr>
          <w:color w:val="111115"/>
          <w:szCs w:val="24"/>
          <w:bdr w:val="none" w:sz="0" w:space="0" w:color="auto" w:frame="1"/>
          <w:shd w:val="clear" w:color="auto" w:fill="FFFFFF"/>
        </w:rPr>
        <w:t xml:space="preserve">Начинаем всегда с полной физической подсказки, далее подсказку используем частично </w:t>
      </w:r>
      <w:r w:rsidRPr="00F57DB3">
        <w:rPr>
          <w:color w:val="111115"/>
          <w:szCs w:val="20"/>
          <w:shd w:val="clear" w:color="auto" w:fill="FFFFFF"/>
        </w:rPr>
        <w:t>(в ходе помощи взрослый направляет ребенка легким прикосновением к плечу, его руку в необходимую сторону или к предмету)</w:t>
      </w:r>
      <w:r>
        <w:rPr>
          <w:color w:val="111115"/>
          <w:szCs w:val="24"/>
          <w:bdr w:val="none" w:sz="0" w:space="0" w:color="auto" w:frame="1"/>
          <w:shd w:val="clear" w:color="auto" w:fill="FFFFFF"/>
        </w:rPr>
        <w:t xml:space="preserve"> и постепенно уходим от нее.</w:t>
      </w:r>
    </w:p>
    <w:p w:rsidR="00215924" w:rsidRPr="00141026" w:rsidRDefault="00215924" w:rsidP="00215924">
      <w:pPr>
        <w:pStyle w:val="a3"/>
        <w:tabs>
          <w:tab w:val="center" w:pos="4430"/>
          <w:tab w:val="center" w:pos="8685"/>
        </w:tabs>
        <w:spacing w:after="23" w:line="259" w:lineRule="auto"/>
        <w:ind w:left="0" w:right="0" w:firstLine="0"/>
        <w:jc w:val="center"/>
        <w:rPr>
          <w:color w:val="FF0000"/>
        </w:rPr>
      </w:pPr>
      <w:r>
        <w:rPr>
          <w:noProof/>
        </w:rPr>
        <w:drawing>
          <wp:inline distT="0" distB="0" distL="0" distR="0">
            <wp:extent cx="2951897" cy="2264735"/>
            <wp:effectExtent l="0" t="0" r="1270" b="2540"/>
            <wp:docPr id="36" name="Рисунок 36" descr="https://ded195413.files.wordpress.com/2018/09/autiz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d195413.files.wordpress.com/2018/09/autizm-a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5906" cy="2267810"/>
                    </a:xfrm>
                    <a:prstGeom prst="rect">
                      <a:avLst/>
                    </a:prstGeom>
                    <a:noFill/>
                    <a:ln>
                      <a:noFill/>
                    </a:ln>
                  </pic:spPr>
                </pic:pic>
              </a:graphicData>
            </a:graphic>
          </wp:inline>
        </w:drawing>
      </w:r>
    </w:p>
    <w:p w:rsidR="00215924" w:rsidRPr="00C047EF" w:rsidRDefault="00215924" w:rsidP="00215924">
      <w:pPr>
        <w:tabs>
          <w:tab w:val="left" w:pos="201"/>
          <w:tab w:val="right" w:pos="9483"/>
        </w:tabs>
        <w:spacing w:after="0" w:line="259" w:lineRule="auto"/>
        <w:ind w:left="0" w:right="55" w:firstLine="0"/>
        <w:jc w:val="center"/>
        <w:rPr>
          <w:color w:val="FF0000"/>
        </w:rPr>
      </w:pPr>
      <w:r>
        <w:rPr>
          <w:noProof/>
        </w:rPr>
        <w:drawing>
          <wp:inline distT="0" distB="0" distL="0" distR="0">
            <wp:extent cx="2860158" cy="3642587"/>
            <wp:effectExtent l="0" t="0" r="0" b="0"/>
            <wp:docPr id="38" name="Рисунок 38" descr="https://ded195413.files.wordpress.com/2018/09/autizm-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ed195413.files.wordpress.com/2018/09/autizm-al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9801" cy="3654868"/>
                    </a:xfrm>
                    <a:prstGeom prst="rect">
                      <a:avLst/>
                    </a:prstGeom>
                    <a:noFill/>
                    <a:ln>
                      <a:noFill/>
                    </a:ln>
                  </pic:spPr>
                </pic:pic>
              </a:graphicData>
            </a:graphic>
          </wp:inline>
        </w:drawing>
      </w:r>
      <w:r w:rsidRPr="00C047EF">
        <w:rPr>
          <w:color w:val="FF0000"/>
        </w:rPr>
        <w:br w:type="page"/>
      </w:r>
    </w:p>
    <w:p w:rsidR="00215924" w:rsidRDefault="00215924" w:rsidP="00215924">
      <w:pPr>
        <w:pStyle w:val="4"/>
        <w:spacing w:after="205"/>
        <w:ind w:left="57"/>
        <w:rPr>
          <w:color w:val="auto"/>
        </w:rPr>
      </w:pPr>
      <w:r w:rsidRPr="00F57DB3">
        <w:rPr>
          <w:color w:val="auto"/>
        </w:rPr>
        <w:lastRenderedPageBreak/>
        <w:t>Литература</w:t>
      </w:r>
      <w:r w:rsidRPr="00F57DB3">
        <w:rPr>
          <w:b w:val="0"/>
          <w:i/>
          <w:color w:val="auto"/>
          <w:sz w:val="32"/>
        </w:rPr>
        <w:t xml:space="preserve">: </w:t>
      </w:r>
    </w:p>
    <w:p w:rsidR="00215924" w:rsidRDefault="00215924" w:rsidP="007B33E6">
      <w:pPr>
        <w:ind w:left="0" w:right="40" w:firstLine="0"/>
      </w:pPr>
      <w:r>
        <w:t>1.</w:t>
      </w:r>
      <w:r w:rsidR="00490998">
        <w:t xml:space="preserve"> </w:t>
      </w:r>
      <w:r>
        <w:t>Грей К.  Социальные истории. Инновационная методика для развития социальной компетенции у детей с аутизмом», Рама Паблишинг, 2018;</w:t>
      </w:r>
    </w:p>
    <w:p w:rsidR="00215924" w:rsidRDefault="00215924" w:rsidP="007B33E6">
      <w:pPr>
        <w:ind w:left="0" w:right="40" w:firstLine="0"/>
      </w:pPr>
      <w:r>
        <w:t>2.</w:t>
      </w:r>
      <w:r w:rsidR="00490998">
        <w:t xml:space="preserve"> </w:t>
      </w:r>
      <w:r>
        <w:t>Коэн Марлен, Герхардт Питер "Визуальная поддержка. Система действенных методов для развития навыков самостоятельности", Рама Паблишинг, 2018;</w:t>
      </w:r>
    </w:p>
    <w:p w:rsidR="00215924" w:rsidRDefault="00215924" w:rsidP="007B33E6">
      <w:pPr>
        <w:ind w:left="0" w:right="40" w:firstLine="0"/>
      </w:pPr>
      <w:r>
        <w:t>3.</w:t>
      </w:r>
      <w:r w:rsidR="00490998">
        <w:t xml:space="preserve"> </w:t>
      </w:r>
      <w:r>
        <w:t>Фрост Л., Бонди Э. Система альтернативной коммуникации с помощью карточек (PECS)-М,2011;</w:t>
      </w:r>
    </w:p>
    <w:p w:rsidR="00215924" w:rsidRDefault="00215924" w:rsidP="007B33E6">
      <w:pPr>
        <w:ind w:left="0" w:right="40" w:firstLine="0"/>
      </w:pPr>
      <w:r>
        <w:t>4.</w:t>
      </w:r>
      <w:r w:rsidR="00490998">
        <w:t xml:space="preserve"> </w:t>
      </w:r>
      <w:r>
        <w:t>Коллектив авторов Как помочь дошкольнику с расстройством аутистического спектра  / 2020</w:t>
      </w:r>
    </w:p>
    <w:p w:rsidR="00215924" w:rsidRPr="000E412D" w:rsidRDefault="00215924" w:rsidP="007B33E6">
      <w:pPr>
        <w:ind w:left="0" w:right="40" w:firstLine="0"/>
      </w:pPr>
      <w:r>
        <w:t>5.</w:t>
      </w:r>
      <w:r w:rsidRPr="00723551">
        <w:t xml:space="preserve"> Манелис Н.Г., Аксенова Е.И</w:t>
      </w:r>
      <w:r w:rsidR="003E2346">
        <w:t xml:space="preserve">. </w:t>
      </w:r>
      <w:r>
        <w:t xml:space="preserve"> Формирование жизненных компетенци</w:t>
      </w:r>
      <w:r w:rsidR="003E2346">
        <w:t>й</w:t>
      </w:r>
      <w:r>
        <w:t xml:space="preserve"> у обучающихся с расстройствами аутистического спектра, Москва, 2016</w:t>
      </w:r>
    </w:p>
    <w:p w:rsidR="00D70FEB" w:rsidRPr="00D70FEB" w:rsidRDefault="00D70FEB" w:rsidP="00D70FEB">
      <w:pPr>
        <w:ind w:left="0" w:right="40" w:firstLine="0"/>
        <w:rPr>
          <w:color w:val="auto"/>
          <w:szCs w:val="24"/>
        </w:rPr>
      </w:pPr>
      <w:r>
        <w:rPr>
          <w:color w:val="auto"/>
          <w:szCs w:val="24"/>
        </w:rPr>
        <w:t>6</w:t>
      </w:r>
      <w:r w:rsidRPr="00D70FEB">
        <w:rPr>
          <w:color w:val="auto"/>
          <w:szCs w:val="24"/>
        </w:rPr>
        <w:t xml:space="preserve">. </w:t>
      </w:r>
      <w:r w:rsidR="0005716F" w:rsidRPr="00D70FEB">
        <w:rPr>
          <w:color w:val="auto"/>
          <w:szCs w:val="24"/>
        </w:rPr>
        <w:t>МакКланахан Л., Крантц П. Расписание для детей с аутизмом. Обучение самостоятельному поведению. - М.: СигналЪ, 2003.</w:t>
      </w:r>
    </w:p>
    <w:p w:rsidR="00D70FEB" w:rsidRPr="00D70FEB" w:rsidRDefault="00D70FEB" w:rsidP="00D70FEB">
      <w:pPr>
        <w:ind w:left="0" w:right="40" w:firstLine="0"/>
        <w:rPr>
          <w:color w:val="auto"/>
          <w:szCs w:val="24"/>
          <w:lang w:val="en-US"/>
        </w:rPr>
      </w:pPr>
      <w:r w:rsidRPr="00D70FEB">
        <w:rPr>
          <w:color w:val="auto"/>
          <w:szCs w:val="24"/>
          <w:lang w:val="en-US"/>
        </w:rPr>
        <w:t xml:space="preserve">7. </w:t>
      </w:r>
      <w:r w:rsidR="0005716F" w:rsidRPr="00D70FEB">
        <w:rPr>
          <w:color w:val="auto"/>
          <w:szCs w:val="24"/>
          <w:lang w:val="en-US"/>
        </w:rPr>
        <w:t>Cohen M. J., Sloan D. L. Visual supports for people with autism: A guide for parents and professionals. – Woodbine House, 2007.</w:t>
      </w:r>
    </w:p>
    <w:p w:rsidR="00D70FEB" w:rsidRPr="00D70FEB" w:rsidRDefault="00D70FEB" w:rsidP="00D70FEB">
      <w:pPr>
        <w:ind w:left="0" w:right="40" w:firstLine="0"/>
        <w:rPr>
          <w:color w:val="auto"/>
          <w:szCs w:val="24"/>
          <w:lang w:val="en-US"/>
        </w:rPr>
      </w:pPr>
      <w:r w:rsidRPr="00D70FEB">
        <w:rPr>
          <w:color w:val="auto"/>
          <w:szCs w:val="24"/>
          <w:lang w:val="en-US"/>
        </w:rPr>
        <w:t xml:space="preserve">8. </w:t>
      </w:r>
      <w:r w:rsidR="0005716F" w:rsidRPr="00D70FEB">
        <w:rPr>
          <w:color w:val="auto"/>
          <w:szCs w:val="24"/>
          <w:lang w:val="en-US"/>
        </w:rPr>
        <w:t>Cohen M. J., Gerhardt P. F. Visual supports for people with autism: A guide for parents and professionals. – Woodbine House, 2014.</w:t>
      </w:r>
    </w:p>
    <w:p w:rsidR="00D70FEB" w:rsidRPr="00D70FEB" w:rsidRDefault="00D70FEB" w:rsidP="00D70FEB">
      <w:pPr>
        <w:ind w:left="0" w:right="40" w:firstLine="0"/>
        <w:rPr>
          <w:color w:val="auto"/>
          <w:szCs w:val="24"/>
          <w:lang w:val="en-US"/>
        </w:rPr>
      </w:pPr>
      <w:r w:rsidRPr="00D70FEB">
        <w:rPr>
          <w:color w:val="auto"/>
          <w:szCs w:val="24"/>
          <w:lang w:val="en-US"/>
        </w:rPr>
        <w:t xml:space="preserve">9. </w:t>
      </w:r>
      <w:r w:rsidR="0005716F" w:rsidRPr="00D70FEB">
        <w:rPr>
          <w:color w:val="auto"/>
          <w:szCs w:val="24"/>
          <w:lang w:val="en-US"/>
        </w:rPr>
        <w:t>Picture Exchange Communication System (PECS) [</w:t>
      </w:r>
      <w:r w:rsidR="0005716F" w:rsidRPr="00D70FEB">
        <w:rPr>
          <w:color w:val="auto"/>
          <w:szCs w:val="24"/>
        </w:rPr>
        <w:t>Электронный</w:t>
      </w:r>
      <w:r w:rsidR="0005716F" w:rsidRPr="00D70FEB">
        <w:rPr>
          <w:color w:val="auto"/>
          <w:szCs w:val="24"/>
          <w:lang w:val="en-US"/>
        </w:rPr>
        <w:t xml:space="preserve"> </w:t>
      </w:r>
      <w:r w:rsidR="0005716F" w:rsidRPr="00D70FEB">
        <w:rPr>
          <w:color w:val="auto"/>
          <w:szCs w:val="24"/>
        </w:rPr>
        <w:t>ресурс</w:t>
      </w:r>
      <w:r w:rsidR="0005716F" w:rsidRPr="00D70FEB">
        <w:rPr>
          <w:color w:val="auto"/>
          <w:szCs w:val="24"/>
          <w:lang w:val="en-US"/>
        </w:rPr>
        <w:t>] URL: </w:t>
      </w:r>
      <w:hyperlink r:id="rId29" w:history="1">
        <w:r w:rsidR="0005716F" w:rsidRPr="00D70FEB">
          <w:rPr>
            <w:color w:val="auto"/>
            <w:szCs w:val="24"/>
            <w:lang w:val="en-US"/>
          </w:rPr>
          <w:t>https://pecs.com/picture-exchange-communication-system-pecs/</w:t>
        </w:r>
      </w:hyperlink>
    </w:p>
    <w:p w:rsidR="0005716F" w:rsidRPr="00D70FEB" w:rsidRDefault="00D70FEB" w:rsidP="00D70FEB">
      <w:pPr>
        <w:ind w:left="0" w:right="40" w:firstLine="0"/>
        <w:rPr>
          <w:color w:val="auto"/>
          <w:szCs w:val="24"/>
          <w:lang w:val="en-US"/>
        </w:rPr>
      </w:pPr>
      <w:r>
        <w:rPr>
          <w:color w:val="auto"/>
          <w:szCs w:val="24"/>
          <w:lang w:val="en-US"/>
        </w:rPr>
        <w:t>10</w:t>
      </w:r>
      <w:r w:rsidRPr="00D70FEB">
        <w:rPr>
          <w:color w:val="auto"/>
          <w:szCs w:val="24"/>
          <w:lang w:val="en-US"/>
        </w:rPr>
        <w:t xml:space="preserve">. </w:t>
      </w:r>
      <w:r w:rsidR="0005716F" w:rsidRPr="00D70FEB">
        <w:rPr>
          <w:color w:val="auto"/>
          <w:szCs w:val="24"/>
          <w:lang w:val="en-US"/>
        </w:rPr>
        <w:t>Steinbrenner J. R. et al. Evidence-Based Practices for Children, Youth, and Young Adults with Autism //FPG Child Development Institute. – 2020</w:t>
      </w:r>
    </w:p>
    <w:p w:rsidR="00215924" w:rsidRPr="0005716F" w:rsidRDefault="00215924" w:rsidP="00844E54">
      <w:pPr>
        <w:spacing w:after="0" w:line="259" w:lineRule="auto"/>
        <w:ind w:left="0" w:right="182" w:firstLine="0"/>
        <w:jc w:val="left"/>
        <w:rPr>
          <w:highlight w:val="yellow"/>
          <w:lang w:val="en-US"/>
        </w:rPr>
      </w:pPr>
    </w:p>
    <w:p w:rsidR="00215924" w:rsidRPr="0005716F" w:rsidRDefault="00215924" w:rsidP="00844E54">
      <w:pPr>
        <w:spacing w:after="0" w:line="259" w:lineRule="auto"/>
        <w:ind w:left="0" w:right="182" w:firstLine="0"/>
        <w:jc w:val="left"/>
        <w:rPr>
          <w:highlight w:val="yellow"/>
          <w:lang w:val="en-US"/>
        </w:rPr>
      </w:pPr>
    </w:p>
    <w:p w:rsidR="00215924" w:rsidRPr="0005716F" w:rsidRDefault="00215924" w:rsidP="00844E54">
      <w:pPr>
        <w:spacing w:after="0" w:line="259" w:lineRule="auto"/>
        <w:ind w:left="0" w:right="182" w:firstLine="0"/>
        <w:jc w:val="left"/>
        <w:rPr>
          <w:highlight w:val="yellow"/>
          <w:lang w:val="en-US"/>
        </w:rPr>
      </w:pPr>
    </w:p>
    <w:p w:rsidR="00215924" w:rsidRPr="0005716F" w:rsidRDefault="00215924" w:rsidP="00844E54">
      <w:pPr>
        <w:spacing w:after="0" w:line="259" w:lineRule="auto"/>
        <w:ind w:left="0" w:right="182" w:firstLine="0"/>
        <w:jc w:val="left"/>
        <w:rPr>
          <w:highlight w:val="yellow"/>
          <w:lang w:val="en-US"/>
        </w:rPr>
      </w:pPr>
    </w:p>
    <w:p w:rsidR="00215924" w:rsidRPr="0005716F" w:rsidRDefault="00215924" w:rsidP="00844E54">
      <w:pPr>
        <w:spacing w:after="0" w:line="259" w:lineRule="auto"/>
        <w:ind w:left="0" w:right="182" w:firstLine="0"/>
        <w:jc w:val="left"/>
        <w:rPr>
          <w:highlight w:val="yellow"/>
          <w:lang w:val="en-US"/>
        </w:rPr>
      </w:pPr>
    </w:p>
    <w:p w:rsidR="00215924" w:rsidRPr="0005716F" w:rsidRDefault="00215924" w:rsidP="00844E54">
      <w:pPr>
        <w:spacing w:after="0" w:line="259" w:lineRule="auto"/>
        <w:ind w:left="0" w:right="182" w:firstLine="0"/>
        <w:jc w:val="left"/>
        <w:rPr>
          <w:highlight w:val="yellow"/>
          <w:lang w:val="en-US"/>
        </w:rPr>
      </w:pPr>
    </w:p>
    <w:sectPr w:rsidR="00215924" w:rsidRPr="0005716F" w:rsidSect="0015039A">
      <w:footerReference w:type="even" r:id="rId30"/>
      <w:footerReference w:type="default" r:id="rId31"/>
      <w:footerReference w:type="first" r:id="rId32"/>
      <w:pgSz w:w="11906" w:h="16838"/>
      <w:pgMar w:top="1138" w:right="728" w:bottom="600" w:left="1640" w:header="720"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6EC" w:rsidRDefault="000346EC">
      <w:pPr>
        <w:spacing w:after="0" w:line="240" w:lineRule="auto"/>
      </w:pPr>
      <w:r>
        <w:separator/>
      </w:r>
    </w:p>
  </w:endnote>
  <w:endnote w:type="continuationSeparator" w:id="0">
    <w:p w:rsidR="000346EC" w:rsidRDefault="00034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6EC" w:rsidRDefault="000346EC">
    <w:pPr>
      <w:spacing w:after="0" w:line="259" w:lineRule="auto"/>
      <w:ind w:left="0" w:right="118"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0346EC" w:rsidRDefault="000346EC">
    <w:pPr>
      <w:spacing w:after="0" w:line="259" w:lineRule="auto"/>
      <w:ind w:left="62"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6EC" w:rsidRDefault="000346EC">
    <w:pPr>
      <w:spacing w:after="0" w:line="259" w:lineRule="auto"/>
      <w:ind w:left="0" w:right="118"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2E58BC">
      <w:rPr>
        <w:rFonts w:ascii="Calibri" w:eastAsia="Calibri" w:hAnsi="Calibri" w:cs="Calibri"/>
        <w:noProof/>
        <w:sz w:val="22"/>
      </w:rPr>
      <w:t>26</w:t>
    </w:r>
    <w:r>
      <w:rPr>
        <w:rFonts w:ascii="Calibri" w:eastAsia="Calibri" w:hAnsi="Calibri" w:cs="Calibri"/>
        <w:sz w:val="22"/>
      </w:rPr>
      <w:fldChar w:fldCharType="end"/>
    </w:r>
    <w:r>
      <w:rPr>
        <w:rFonts w:ascii="Calibri" w:eastAsia="Calibri" w:hAnsi="Calibri" w:cs="Calibri"/>
        <w:sz w:val="22"/>
      </w:rPr>
      <w:t xml:space="preserve"> </w:t>
    </w:r>
  </w:p>
  <w:p w:rsidR="000346EC" w:rsidRDefault="000346EC">
    <w:pPr>
      <w:spacing w:after="0" w:line="259" w:lineRule="auto"/>
      <w:ind w:left="62"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6EC" w:rsidRDefault="000346EC">
    <w:pPr>
      <w:spacing w:after="0" w:line="259" w:lineRule="auto"/>
      <w:ind w:left="0" w:right="118"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0346EC" w:rsidRDefault="000346EC">
    <w:pPr>
      <w:spacing w:after="0" w:line="259" w:lineRule="auto"/>
      <w:ind w:left="62"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6EC" w:rsidRDefault="000346EC">
      <w:pPr>
        <w:spacing w:after="0" w:line="240" w:lineRule="auto"/>
      </w:pPr>
      <w:r>
        <w:separator/>
      </w:r>
    </w:p>
  </w:footnote>
  <w:footnote w:type="continuationSeparator" w:id="0">
    <w:p w:rsidR="000346EC" w:rsidRDefault="000346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5D1E"/>
    <w:multiLevelType w:val="multilevel"/>
    <w:tmpl w:val="0A56F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790F34"/>
    <w:multiLevelType w:val="multilevel"/>
    <w:tmpl w:val="E746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2078F3"/>
    <w:multiLevelType w:val="hybridMultilevel"/>
    <w:tmpl w:val="9D58D31C"/>
    <w:lvl w:ilvl="0" w:tplc="62E0C9F8">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C6F9C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2E372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90EC0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4EB88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FEA64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268CE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A4FAE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9C367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F5D6698"/>
    <w:multiLevelType w:val="multilevel"/>
    <w:tmpl w:val="3524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6A4A07"/>
    <w:multiLevelType w:val="hybridMultilevel"/>
    <w:tmpl w:val="6F128F7C"/>
    <w:lvl w:ilvl="0" w:tplc="218EAA3E">
      <w:numFmt w:val="bullet"/>
      <w:lvlText w:val=""/>
      <w:lvlJc w:val="left"/>
      <w:pPr>
        <w:ind w:left="212" w:hanging="171"/>
      </w:pPr>
      <w:rPr>
        <w:rFonts w:ascii="Symbol" w:eastAsia="Symbol" w:hAnsi="Symbol" w:cs="Symbol" w:hint="default"/>
        <w:b w:val="0"/>
        <w:bCs w:val="0"/>
        <w:i w:val="0"/>
        <w:iCs w:val="0"/>
        <w:w w:val="100"/>
        <w:sz w:val="18"/>
        <w:szCs w:val="18"/>
        <w:lang w:val="ru-RU" w:eastAsia="en-US" w:bidi="ar-SA"/>
      </w:rPr>
    </w:lvl>
    <w:lvl w:ilvl="1" w:tplc="7A86CA90">
      <w:numFmt w:val="bullet"/>
      <w:lvlText w:val="•"/>
      <w:lvlJc w:val="left"/>
      <w:pPr>
        <w:ind w:left="692" w:hanging="171"/>
      </w:pPr>
      <w:rPr>
        <w:rFonts w:hint="default"/>
        <w:lang w:val="ru-RU" w:eastAsia="en-US" w:bidi="ar-SA"/>
      </w:rPr>
    </w:lvl>
    <w:lvl w:ilvl="2" w:tplc="A61E3634">
      <w:numFmt w:val="bullet"/>
      <w:lvlText w:val="•"/>
      <w:lvlJc w:val="left"/>
      <w:pPr>
        <w:ind w:left="1164" w:hanging="171"/>
      </w:pPr>
      <w:rPr>
        <w:rFonts w:hint="default"/>
        <w:lang w:val="ru-RU" w:eastAsia="en-US" w:bidi="ar-SA"/>
      </w:rPr>
    </w:lvl>
    <w:lvl w:ilvl="3" w:tplc="F7AAD01A">
      <w:numFmt w:val="bullet"/>
      <w:lvlText w:val="•"/>
      <w:lvlJc w:val="left"/>
      <w:pPr>
        <w:ind w:left="1636" w:hanging="171"/>
      </w:pPr>
      <w:rPr>
        <w:rFonts w:hint="default"/>
        <w:lang w:val="ru-RU" w:eastAsia="en-US" w:bidi="ar-SA"/>
      </w:rPr>
    </w:lvl>
    <w:lvl w:ilvl="4" w:tplc="0E6488FC">
      <w:numFmt w:val="bullet"/>
      <w:lvlText w:val="•"/>
      <w:lvlJc w:val="left"/>
      <w:pPr>
        <w:ind w:left="2108" w:hanging="171"/>
      </w:pPr>
      <w:rPr>
        <w:rFonts w:hint="default"/>
        <w:lang w:val="ru-RU" w:eastAsia="en-US" w:bidi="ar-SA"/>
      </w:rPr>
    </w:lvl>
    <w:lvl w:ilvl="5" w:tplc="CA943742">
      <w:numFmt w:val="bullet"/>
      <w:lvlText w:val="•"/>
      <w:lvlJc w:val="left"/>
      <w:pPr>
        <w:ind w:left="2580" w:hanging="171"/>
      </w:pPr>
      <w:rPr>
        <w:rFonts w:hint="default"/>
        <w:lang w:val="ru-RU" w:eastAsia="en-US" w:bidi="ar-SA"/>
      </w:rPr>
    </w:lvl>
    <w:lvl w:ilvl="6" w:tplc="390E30E0">
      <w:numFmt w:val="bullet"/>
      <w:lvlText w:val="•"/>
      <w:lvlJc w:val="left"/>
      <w:pPr>
        <w:ind w:left="3052" w:hanging="171"/>
      </w:pPr>
      <w:rPr>
        <w:rFonts w:hint="default"/>
        <w:lang w:val="ru-RU" w:eastAsia="en-US" w:bidi="ar-SA"/>
      </w:rPr>
    </w:lvl>
    <w:lvl w:ilvl="7" w:tplc="56184E7A">
      <w:numFmt w:val="bullet"/>
      <w:lvlText w:val="•"/>
      <w:lvlJc w:val="left"/>
      <w:pPr>
        <w:ind w:left="3524" w:hanging="171"/>
      </w:pPr>
      <w:rPr>
        <w:rFonts w:hint="default"/>
        <w:lang w:val="ru-RU" w:eastAsia="en-US" w:bidi="ar-SA"/>
      </w:rPr>
    </w:lvl>
    <w:lvl w:ilvl="8" w:tplc="0AE8C28C">
      <w:numFmt w:val="bullet"/>
      <w:lvlText w:val="•"/>
      <w:lvlJc w:val="left"/>
      <w:pPr>
        <w:ind w:left="3996" w:hanging="171"/>
      </w:pPr>
      <w:rPr>
        <w:rFonts w:hint="default"/>
        <w:lang w:val="ru-RU" w:eastAsia="en-US" w:bidi="ar-SA"/>
      </w:rPr>
    </w:lvl>
  </w:abstractNum>
  <w:abstractNum w:abstractNumId="5">
    <w:nsid w:val="3AC71948"/>
    <w:multiLevelType w:val="multilevel"/>
    <w:tmpl w:val="4850B0D2"/>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3D5931FE"/>
    <w:multiLevelType w:val="hybridMultilevel"/>
    <w:tmpl w:val="20025CE2"/>
    <w:lvl w:ilvl="0" w:tplc="AC2CC6F0">
      <w:start w:val="1"/>
      <w:numFmt w:val="upperRoman"/>
      <w:lvlText w:val="%1"/>
      <w:lvlJc w:val="left"/>
      <w:pPr>
        <w:ind w:left="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88A1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B63B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4C04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062B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52B2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1037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0411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CEC4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46E4560F"/>
    <w:multiLevelType w:val="multilevel"/>
    <w:tmpl w:val="6E16E3D8"/>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4C687B38"/>
    <w:multiLevelType w:val="multilevel"/>
    <w:tmpl w:val="E0246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F8131D"/>
    <w:multiLevelType w:val="multilevel"/>
    <w:tmpl w:val="EEE45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DE1925"/>
    <w:multiLevelType w:val="hybridMultilevel"/>
    <w:tmpl w:val="BD8C3950"/>
    <w:lvl w:ilvl="0" w:tplc="370AD288">
      <w:start w:val="1"/>
      <w:numFmt w:val="bullet"/>
      <w:lvlText w:val=""/>
      <w:lvlJc w:val="left"/>
      <w:pPr>
        <w:ind w:left="14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436F950">
      <w:start w:val="1"/>
      <w:numFmt w:val="bullet"/>
      <w:lvlText w:val="o"/>
      <w:lvlJc w:val="left"/>
      <w:pPr>
        <w:ind w:left="2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4286BD6">
      <w:start w:val="1"/>
      <w:numFmt w:val="bullet"/>
      <w:lvlText w:val="▪"/>
      <w:lvlJc w:val="left"/>
      <w:pPr>
        <w:ind w:left="2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0AC56E0">
      <w:start w:val="1"/>
      <w:numFmt w:val="bullet"/>
      <w:lvlText w:val="•"/>
      <w:lvlJc w:val="left"/>
      <w:pPr>
        <w:ind w:left="3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F54D300">
      <w:start w:val="1"/>
      <w:numFmt w:val="bullet"/>
      <w:lvlText w:val="o"/>
      <w:lvlJc w:val="left"/>
      <w:pPr>
        <w:ind w:left="4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BF0694A">
      <w:start w:val="1"/>
      <w:numFmt w:val="bullet"/>
      <w:lvlText w:val="▪"/>
      <w:lvlJc w:val="left"/>
      <w:pPr>
        <w:ind w:left="5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D72A34E">
      <w:start w:val="1"/>
      <w:numFmt w:val="bullet"/>
      <w:lvlText w:val="•"/>
      <w:lvlJc w:val="left"/>
      <w:pPr>
        <w:ind w:left="5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72E94C4">
      <w:start w:val="1"/>
      <w:numFmt w:val="bullet"/>
      <w:lvlText w:val="o"/>
      <w:lvlJc w:val="left"/>
      <w:pPr>
        <w:ind w:left="6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4645BF0">
      <w:start w:val="1"/>
      <w:numFmt w:val="bullet"/>
      <w:lvlText w:val="▪"/>
      <w:lvlJc w:val="left"/>
      <w:pPr>
        <w:ind w:left="7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nsid w:val="60C521A1"/>
    <w:multiLevelType w:val="multilevel"/>
    <w:tmpl w:val="ACACD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296825"/>
    <w:multiLevelType w:val="hybridMultilevel"/>
    <w:tmpl w:val="245AD730"/>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13">
    <w:nsid w:val="68611B13"/>
    <w:multiLevelType w:val="hybridMultilevel"/>
    <w:tmpl w:val="3EF21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D0F3756"/>
    <w:multiLevelType w:val="hybridMultilevel"/>
    <w:tmpl w:val="594C3EB2"/>
    <w:lvl w:ilvl="0" w:tplc="9ADEAF8A">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5257B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8A96D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66434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6C4EB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0474B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EA0D1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3ACCA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B2C07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6DB34724"/>
    <w:multiLevelType w:val="multilevel"/>
    <w:tmpl w:val="F4E20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02930B2"/>
    <w:multiLevelType w:val="multilevel"/>
    <w:tmpl w:val="A35A2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735738D"/>
    <w:multiLevelType w:val="multilevel"/>
    <w:tmpl w:val="697AD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5"/>
  </w:num>
  <w:num w:numId="4">
    <w:abstractNumId w:val="10"/>
  </w:num>
  <w:num w:numId="5">
    <w:abstractNumId w:val="3"/>
  </w:num>
  <w:num w:numId="6">
    <w:abstractNumId w:val="1"/>
  </w:num>
  <w:num w:numId="7">
    <w:abstractNumId w:val="11"/>
  </w:num>
  <w:num w:numId="8">
    <w:abstractNumId w:val="0"/>
  </w:num>
  <w:num w:numId="9">
    <w:abstractNumId w:val="2"/>
  </w:num>
  <w:num w:numId="10">
    <w:abstractNumId w:val="14"/>
  </w:num>
  <w:num w:numId="11">
    <w:abstractNumId w:val="13"/>
  </w:num>
  <w:num w:numId="12">
    <w:abstractNumId w:val="4"/>
  </w:num>
  <w:num w:numId="13">
    <w:abstractNumId w:val="12"/>
  </w:num>
  <w:num w:numId="14">
    <w:abstractNumId w:val="8"/>
  </w:num>
  <w:num w:numId="15">
    <w:abstractNumId w:val="17"/>
  </w:num>
  <w:num w:numId="16">
    <w:abstractNumId w:val="15"/>
  </w:num>
  <w:num w:numId="17">
    <w:abstractNumId w:val="16"/>
  </w:num>
  <w:num w:numId="18">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51750"/>
    <w:rsid w:val="00002F6F"/>
    <w:rsid w:val="000275FF"/>
    <w:rsid w:val="000346EC"/>
    <w:rsid w:val="00051C47"/>
    <w:rsid w:val="0005716F"/>
    <w:rsid w:val="00141026"/>
    <w:rsid w:val="0015039A"/>
    <w:rsid w:val="001621CC"/>
    <w:rsid w:val="0018150D"/>
    <w:rsid w:val="00184BDF"/>
    <w:rsid w:val="001B599F"/>
    <w:rsid w:val="00215924"/>
    <w:rsid w:val="00263E45"/>
    <w:rsid w:val="0026531F"/>
    <w:rsid w:val="00272DD3"/>
    <w:rsid w:val="00296B98"/>
    <w:rsid w:val="00297B6E"/>
    <w:rsid w:val="002E4884"/>
    <w:rsid w:val="002E58BC"/>
    <w:rsid w:val="003318E1"/>
    <w:rsid w:val="00334D72"/>
    <w:rsid w:val="00362D9E"/>
    <w:rsid w:val="003718C8"/>
    <w:rsid w:val="00382C7F"/>
    <w:rsid w:val="003855BA"/>
    <w:rsid w:val="003A450F"/>
    <w:rsid w:val="003E04A9"/>
    <w:rsid w:val="003E2346"/>
    <w:rsid w:val="004007F7"/>
    <w:rsid w:val="00474256"/>
    <w:rsid w:val="00475800"/>
    <w:rsid w:val="00490998"/>
    <w:rsid w:val="00491B69"/>
    <w:rsid w:val="004A7A1E"/>
    <w:rsid w:val="004C2B9F"/>
    <w:rsid w:val="00512D04"/>
    <w:rsid w:val="00514C96"/>
    <w:rsid w:val="0054469C"/>
    <w:rsid w:val="00565AC9"/>
    <w:rsid w:val="005B0BF3"/>
    <w:rsid w:val="005C405A"/>
    <w:rsid w:val="005C7846"/>
    <w:rsid w:val="005F246A"/>
    <w:rsid w:val="0067076F"/>
    <w:rsid w:val="006D56BF"/>
    <w:rsid w:val="006F6271"/>
    <w:rsid w:val="00707EB4"/>
    <w:rsid w:val="00747F36"/>
    <w:rsid w:val="00773210"/>
    <w:rsid w:val="00790FA2"/>
    <w:rsid w:val="0079324B"/>
    <w:rsid w:val="007B33E6"/>
    <w:rsid w:val="007C1006"/>
    <w:rsid w:val="007C3AF9"/>
    <w:rsid w:val="00823F9F"/>
    <w:rsid w:val="00844E54"/>
    <w:rsid w:val="00864542"/>
    <w:rsid w:val="00894889"/>
    <w:rsid w:val="008C046F"/>
    <w:rsid w:val="008E6FAD"/>
    <w:rsid w:val="008F27E8"/>
    <w:rsid w:val="00903F40"/>
    <w:rsid w:val="00973768"/>
    <w:rsid w:val="009C6276"/>
    <w:rsid w:val="009C6882"/>
    <w:rsid w:val="009E640A"/>
    <w:rsid w:val="009E705D"/>
    <w:rsid w:val="00A02563"/>
    <w:rsid w:val="00A6376E"/>
    <w:rsid w:val="00A7759F"/>
    <w:rsid w:val="00AA7507"/>
    <w:rsid w:val="00AD6A3A"/>
    <w:rsid w:val="00AE722E"/>
    <w:rsid w:val="00B4551E"/>
    <w:rsid w:val="00B46462"/>
    <w:rsid w:val="00B5088B"/>
    <w:rsid w:val="00BB7457"/>
    <w:rsid w:val="00BC1B8C"/>
    <w:rsid w:val="00C047EF"/>
    <w:rsid w:val="00C1357E"/>
    <w:rsid w:val="00C444A2"/>
    <w:rsid w:val="00C51750"/>
    <w:rsid w:val="00CD2FCC"/>
    <w:rsid w:val="00D70FEB"/>
    <w:rsid w:val="00D75895"/>
    <w:rsid w:val="00DA3004"/>
    <w:rsid w:val="00E0094D"/>
    <w:rsid w:val="00E679A2"/>
    <w:rsid w:val="00E70813"/>
    <w:rsid w:val="00EF2888"/>
    <w:rsid w:val="00F065EF"/>
    <w:rsid w:val="00F15732"/>
    <w:rsid w:val="00F34AF4"/>
    <w:rsid w:val="00F70921"/>
    <w:rsid w:val="00F96DBF"/>
    <w:rsid w:val="00FD56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05"/>
    <o:shapelayout v:ext="edit">
      <o:idmap v:ext="edit" data="1"/>
      <o:rules v:ext="edit">
        <o:r id="V:Rule5" type="connector" idref="#_x0000_s1199"/>
        <o:r id="V:Rule6" type="connector" idref="#_x0000_s1198"/>
        <o:r id="V:Rule7" type="connector" idref="#_x0000_s1197"/>
        <o:r id="V:Rule8" type="connector" idref="#_x0000_s120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039A"/>
    <w:pPr>
      <w:spacing w:after="51" w:line="267" w:lineRule="auto"/>
      <w:ind w:left="797" w:right="785"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15039A"/>
    <w:pPr>
      <w:keepNext/>
      <w:keepLines/>
      <w:spacing w:after="3" w:line="271" w:lineRule="auto"/>
      <w:ind w:left="72" w:hanging="10"/>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rsid w:val="0015039A"/>
    <w:pPr>
      <w:keepNext/>
      <w:keepLines/>
      <w:spacing w:after="226"/>
      <w:ind w:left="62"/>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rsid w:val="0015039A"/>
    <w:pPr>
      <w:keepNext/>
      <w:keepLines/>
      <w:spacing w:after="3" w:line="271" w:lineRule="auto"/>
      <w:ind w:left="72" w:hanging="10"/>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rsid w:val="0015039A"/>
    <w:pPr>
      <w:keepNext/>
      <w:keepLines/>
      <w:spacing w:after="3" w:line="271" w:lineRule="auto"/>
      <w:ind w:left="72" w:hanging="10"/>
      <w:outlineLvl w:val="3"/>
    </w:pPr>
    <w:rPr>
      <w:rFonts w:ascii="Times New Roman" w:eastAsia="Times New Roman" w:hAnsi="Times New Roman" w:cs="Times New Roman"/>
      <w:b/>
      <w:color w:val="000000"/>
      <w:sz w:val="24"/>
    </w:rPr>
  </w:style>
  <w:style w:type="paragraph" w:styleId="5">
    <w:name w:val="heading 5"/>
    <w:next w:val="a"/>
    <w:link w:val="50"/>
    <w:uiPriority w:val="9"/>
    <w:unhideWhenUsed/>
    <w:qFormat/>
    <w:rsid w:val="0015039A"/>
    <w:pPr>
      <w:keepNext/>
      <w:keepLines/>
      <w:spacing w:after="3" w:line="271" w:lineRule="auto"/>
      <w:ind w:left="72" w:hanging="10"/>
      <w:outlineLvl w:val="4"/>
    </w:pPr>
    <w:rPr>
      <w:rFonts w:ascii="Times New Roman" w:eastAsia="Times New Roman" w:hAnsi="Times New Roman" w:cs="Times New Roman"/>
      <w:b/>
      <w:color w:val="000000"/>
      <w:sz w:val="24"/>
    </w:rPr>
  </w:style>
  <w:style w:type="paragraph" w:styleId="6">
    <w:name w:val="heading 6"/>
    <w:next w:val="a"/>
    <w:link w:val="60"/>
    <w:uiPriority w:val="9"/>
    <w:unhideWhenUsed/>
    <w:qFormat/>
    <w:rsid w:val="0015039A"/>
    <w:pPr>
      <w:keepNext/>
      <w:keepLines/>
      <w:spacing w:after="0"/>
      <w:ind w:left="72" w:right="7929" w:hanging="10"/>
      <w:outlineLvl w:val="5"/>
    </w:pPr>
    <w:rPr>
      <w:rFonts w:ascii="Times New Roman" w:eastAsia="Times New Roman" w:hAnsi="Times New Roman" w:cs="Times New Roman"/>
      <w:b/>
      <w:i/>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link w:val="6"/>
    <w:rsid w:val="0015039A"/>
    <w:rPr>
      <w:rFonts w:ascii="Times New Roman" w:eastAsia="Times New Roman" w:hAnsi="Times New Roman" w:cs="Times New Roman"/>
      <w:b/>
      <w:i/>
      <w:color w:val="000000"/>
      <w:sz w:val="24"/>
    </w:rPr>
  </w:style>
  <w:style w:type="character" w:customStyle="1" w:styleId="20">
    <w:name w:val="Заголовок 2 Знак"/>
    <w:link w:val="2"/>
    <w:rsid w:val="0015039A"/>
    <w:rPr>
      <w:rFonts w:ascii="Times New Roman" w:eastAsia="Times New Roman" w:hAnsi="Times New Roman" w:cs="Times New Roman"/>
      <w:b/>
      <w:color w:val="000000"/>
      <w:sz w:val="28"/>
    </w:rPr>
  </w:style>
  <w:style w:type="character" w:customStyle="1" w:styleId="10">
    <w:name w:val="Заголовок 1 Знак"/>
    <w:link w:val="1"/>
    <w:rsid w:val="0015039A"/>
    <w:rPr>
      <w:rFonts w:ascii="Times New Roman" w:eastAsia="Times New Roman" w:hAnsi="Times New Roman" w:cs="Times New Roman"/>
      <w:b/>
      <w:color w:val="000000"/>
      <w:sz w:val="24"/>
    </w:rPr>
  </w:style>
  <w:style w:type="character" w:customStyle="1" w:styleId="30">
    <w:name w:val="Заголовок 3 Знак"/>
    <w:link w:val="3"/>
    <w:rsid w:val="0015039A"/>
    <w:rPr>
      <w:rFonts w:ascii="Times New Roman" w:eastAsia="Times New Roman" w:hAnsi="Times New Roman" w:cs="Times New Roman"/>
      <w:b/>
      <w:color w:val="000000"/>
      <w:sz w:val="24"/>
    </w:rPr>
  </w:style>
  <w:style w:type="character" w:customStyle="1" w:styleId="40">
    <w:name w:val="Заголовок 4 Знак"/>
    <w:link w:val="4"/>
    <w:rsid w:val="0015039A"/>
    <w:rPr>
      <w:rFonts w:ascii="Times New Roman" w:eastAsia="Times New Roman" w:hAnsi="Times New Roman" w:cs="Times New Roman"/>
      <w:b/>
      <w:color w:val="000000"/>
      <w:sz w:val="24"/>
    </w:rPr>
  </w:style>
  <w:style w:type="character" w:customStyle="1" w:styleId="50">
    <w:name w:val="Заголовок 5 Знак"/>
    <w:link w:val="5"/>
    <w:rsid w:val="0015039A"/>
    <w:rPr>
      <w:rFonts w:ascii="Times New Roman" w:eastAsia="Times New Roman" w:hAnsi="Times New Roman" w:cs="Times New Roman"/>
      <w:b/>
      <w:color w:val="000000"/>
      <w:sz w:val="24"/>
    </w:rPr>
  </w:style>
  <w:style w:type="table" w:customStyle="1" w:styleId="TableGrid">
    <w:name w:val="TableGrid"/>
    <w:rsid w:val="0015039A"/>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141026"/>
    <w:pPr>
      <w:ind w:left="720"/>
      <w:contextualSpacing/>
    </w:pPr>
  </w:style>
  <w:style w:type="paragraph" w:styleId="a4">
    <w:name w:val="Normal (Web)"/>
    <w:basedOn w:val="a"/>
    <w:uiPriority w:val="99"/>
    <w:semiHidden/>
    <w:unhideWhenUsed/>
    <w:rsid w:val="006D56BF"/>
    <w:pPr>
      <w:spacing w:before="100" w:beforeAutospacing="1" w:after="100" w:afterAutospacing="1" w:line="240" w:lineRule="auto"/>
      <w:ind w:left="0" w:right="0" w:firstLine="0"/>
      <w:jc w:val="left"/>
    </w:pPr>
    <w:rPr>
      <w:color w:val="auto"/>
      <w:szCs w:val="24"/>
    </w:rPr>
  </w:style>
  <w:style w:type="character" w:styleId="a5">
    <w:name w:val="Strong"/>
    <w:basedOn w:val="a0"/>
    <w:uiPriority w:val="22"/>
    <w:qFormat/>
    <w:rsid w:val="006D56BF"/>
    <w:rPr>
      <w:b/>
      <w:bCs/>
    </w:rPr>
  </w:style>
  <w:style w:type="paragraph" w:styleId="a6">
    <w:name w:val="Balloon Text"/>
    <w:basedOn w:val="a"/>
    <w:link w:val="a7"/>
    <w:uiPriority w:val="99"/>
    <w:semiHidden/>
    <w:unhideWhenUsed/>
    <w:rsid w:val="009C688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C6882"/>
    <w:rPr>
      <w:rFonts w:ascii="Tahoma" w:eastAsia="Times New Roman" w:hAnsi="Tahoma" w:cs="Tahoma"/>
      <w:color w:val="000000"/>
      <w:sz w:val="16"/>
      <w:szCs w:val="16"/>
    </w:rPr>
  </w:style>
  <w:style w:type="table" w:styleId="a8">
    <w:name w:val="Table Grid"/>
    <w:basedOn w:val="a1"/>
    <w:uiPriority w:val="39"/>
    <w:rsid w:val="002159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21592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1592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15924"/>
    <w:pPr>
      <w:widowControl w:val="0"/>
      <w:autoSpaceDE w:val="0"/>
      <w:autoSpaceDN w:val="0"/>
      <w:spacing w:after="0" w:line="240" w:lineRule="auto"/>
      <w:ind w:left="0" w:right="0" w:firstLine="0"/>
      <w:jc w:val="left"/>
    </w:pPr>
    <w:rPr>
      <w:color w:val="auto"/>
      <w:sz w:val="22"/>
      <w:lang w:eastAsia="en-US"/>
    </w:rPr>
  </w:style>
  <w:style w:type="table" w:customStyle="1" w:styleId="TableNormal2">
    <w:name w:val="Table Normal2"/>
    <w:uiPriority w:val="2"/>
    <w:semiHidden/>
    <w:unhideWhenUsed/>
    <w:qFormat/>
    <w:rsid w:val="00215924"/>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15924"/>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15924"/>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15924"/>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styleId="a9">
    <w:name w:val="Hyperlink"/>
    <w:basedOn w:val="a0"/>
    <w:uiPriority w:val="99"/>
    <w:semiHidden/>
    <w:unhideWhenUsed/>
    <w:rsid w:val="001621C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794">
      <w:bodyDiv w:val="1"/>
      <w:marLeft w:val="0"/>
      <w:marRight w:val="0"/>
      <w:marTop w:val="0"/>
      <w:marBottom w:val="0"/>
      <w:divBdr>
        <w:top w:val="none" w:sz="0" w:space="0" w:color="auto"/>
        <w:left w:val="none" w:sz="0" w:space="0" w:color="auto"/>
        <w:bottom w:val="none" w:sz="0" w:space="0" w:color="auto"/>
        <w:right w:val="none" w:sz="0" w:space="0" w:color="auto"/>
      </w:divBdr>
    </w:div>
    <w:div w:id="701828102">
      <w:bodyDiv w:val="1"/>
      <w:marLeft w:val="0"/>
      <w:marRight w:val="0"/>
      <w:marTop w:val="0"/>
      <w:marBottom w:val="0"/>
      <w:divBdr>
        <w:top w:val="none" w:sz="0" w:space="0" w:color="auto"/>
        <w:left w:val="none" w:sz="0" w:space="0" w:color="auto"/>
        <w:bottom w:val="none" w:sz="0" w:space="0" w:color="auto"/>
        <w:right w:val="none" w:sz="0" w:space="0" w:color="auto"/>
      </w:divBdr>
    </w:div>
    <w:div w:id="927616559">
      <w:bodyDiv w:val="1"/>
      <w:marLeft w:val="0"/>
      <w:marRight w:val="0"/>
      <w:marTop w:val="0"/>
      <w:marBottom w:val="0"/>
      <w:divBdr>
        <w:top w:val="none" w:sz="0" w:space="0" w:color="auto"/>
        <w:left w:val="none" w:sz="0" w:space="0" w:color="auto"/>
        <w:bottom w:val="none" w:sz="0" w:space="0" w:color="auto"/>
        <w:right w:val="none" w:sz="0" w:space="0" w:color="auto"/>
      </w:divBdr>
    </w:div>
    <w:div w:id="1857648997">
      <w:bodyDiv w:val="1"/>
      <w:marLeft w:val="0"/>
      <w:marRight w:val="0"/>
      <w:marTop w:val="0"/>
      <w:marBottom w:val="0"/>
      <w:divBdr>
        <w:top w:val="none" w:sz="0" w:space="0" w:color="auto"/>
        <w:left w:val="none" w:sz="0" w:space="0" w:color="auto"/>
        <w:bottom w:val="none" w:sz="0" w:space="0" w:color="auto"/>
        <w:right w:val="none" w:sz="0" w:space="0" w:color="auto"/>
      </w:divBdr>
    </w:div>
    <w:div w:id="2032880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pecs.com/picture-exchange-communication-system-pec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cyclopedia.autism.help/terms/povedenie" TargetMode="External"/><Relationship Id="rId24" Type="http://schemas.openxmlformats.org/officeDocument/2006/relationships/image" Target="media/image15.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303</TotalTime>
  <Pages>26</Pages>
  <Words>8010</Words>
  <Characters>45661</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Юлия Козакевич</cp:lastModifiedBy>
  <cp:revision>17</cp:revision>
  <cp:lastPrinted>2022-01-31T09:02:00Z</cp:lastPrinted>
  <dcterms:created xsi:type="dcterms:W3CDTF">2022-01-31T10:06:00Z</dcterms:created>
  <dcterms:modified xsi:type="dcterms:W3CDTF">2022-03-22T13:23:00Z</dcterms:modified>
</cp:coreProperties>
</file>